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D" w:rsidRPr="002F186C" w:rsidRDefault="007826AA" w:rsidP="00464289">
      <w:pPr>
        <w:rPr>
          <w:rFonts w:ascii="Calibri" w:hAnsi="Calibri"/>
          <w:lang w:val="nl-NL"/>
        </w:rPr>
      </w:pPr>
      <w:r w:rsidRPr="007826AA">
        <w:rPr>
          <w:rFonts w:ascii="Calibri" w:hAnsi="Calibri"/>
          <w:lang w:val="nl-NL"/>
        </w:rPr>
        <w:t>CV</w:t>
      </w:r>
    </w:p>
    <w:p w:rsidR="00F82E74" w:rsidRPr="002F186C" w:rsidRDefault="00F82E74" w:rsidP="00464289">
      <w:pPr>
        <w:rPr>
          <w:rFonts w:ascii="Calibri" w:hAnsi="Calibri"/>
          <w:b/>
          <w:sz w:val="32"/>
          <w:lang w:val="nl-NL"/>
        </w:rPr>
      </w:pPr>
    </w:p>
    <w:p w:rsidR="00464289" w:rsidRPr="00DF7502" w:rsidRDefault="007826AA" w:rsidP="000A041A">
      <w:pPr>
        <w:jc w:val="center"/>
        <w:rPr>
          <w:rFonts w:ascii="Calibri" w:hAnsi="Calibri"/>
          <w:b/>
          <w:i/>
          <w:sz w:val="32"/>
          <w:lang w:val="nl-NL"/>
        </w:rPr>
      </w:pPr>
      <w:r w:rsidRPr="007826AA">
        <w:rPr>
          <w:rFonts w:ascii="Calibri" w:hAnsi="Calibri"/>
          <w:b/>
          <w:sz w:val="32"/>
          <w:lang w:val="nl-NL"/>
        </w:rPr>
        <w:t xml:space="preserve">Maak kennis met Sander Poppe &amp; Lay’s </w:t>
      </w:r>
      <w:r w:rsidRPr="00DF7502">
        <w:rPr>
          <w:rFonts w:ascii="Calibri" w:hAnsi="Calibri"/>
          <w:b/>
          <w:i/>
          <w:sz w:val="32"/>
          <w:lang w:val="nl-NL"/>
        </w:rPr>
        <w:t>Cocktail Andaluz</w:t>
      </w:r>
    </w:p>
    <w:p w:rsidR="00464289" w:rsidRPr="002F186C" w:rsidRDefault="00464289" w:rsidP="00464289">
      <w:pPr>
        <w:rPr>
          <w:rFonts w:ascii="Calibri" w:hAnsi="Calibri"/>
          <w:b/>
          <w:i/>
          <w:lang w:val="nl-NL"/>
        </w:rPr>
      </w:pPr>
    </w:p>
    <w:p w:rsidR="000A041A" w:rsidRPr="00DF7502" w:rsidRDefault="007826AA" w:rsidP="000A041A">
      <w:pPr>
        <w:pStyle w:val="ListParagraph"/>
        <w:ind w:left="0"/>
        <w:rPr>
          <w:rFonts w:ascii="Calibri" w:hAnsi="Calibri"/>
          <w:b/>
          <w:i/>
          <w:sz w:val="22"/>
          <w:lang w:val="nl-NL"/>
        </w:rPr>
      </w:pPr>
      <w:r w:rsidRPr="007826AA">
        <w:rPr>
          <w:rFonts w:ascii="Calibri" w:hAnsi="Calibri"/>
          <w:b/>
          <w:sz w:val="22"/>
          <w:lang w:val="nl-NL"/>
        </w:rPr>
        <w:t xml:space="preserve">Finalist: Lay’s </w:t>
      </w:r>
      <w:r w:rsidRPr="00DF7502">
        <w:rPr>
          <w:rFonts w:ascii="Calibri" w:hAnsi="Calibri"/>
          <w:b/>
          <w:i/>
          <w:sz w:val="22"/>
          <w:lang w:val="nl-NL"/>
        </w:rPr>
        <w:t>Cocktail Andaluz</w:t>
      </w:r>
    </w:p>
    <w:p w:rsidR="000A041A" w:rsidRPr="002F186C" w:rsidRDefault="007826AA" w:rsidP="000A041A">
      <w:pPr>
        <w:pStyle w:val="ListParagraph"/>
        <w:ind w:left="0"/>
        <w:rPr>
          <w:rFonts w:ascii="Calibri" w:hAnsi="Calibri"/>
          <w:b/>
          <w:sz w:val="22"/>
          <w:lang w:val="nl-NL"/>
        </w:rPr>
      </w:pPr>
      <w:r w:rsidRPr="007826AA">
        <w:rPr>
          <w:rFonts w:ascii="Calibri" w:hAnsi="Calibri"/>
          <w:b/>
          <w:sz w:val="22"/>
          <w:lang w:val="nl-NL"/>
        </w:rPr>
        <w:t xml:space="preserve">Smaakt naar: </w:t>
      </w:r>
      <w:r w:rsidR="005626C2" w:rsidRPr="0002068D">
        <w:rPr>
          <w:rFonts w:ascii="Calibri" w:hAnsi="Calibri"/>
          <w:b/>
          <w:sz w:val="22"/>
          <w:lang w:val="nl-NL"/>
        </w:rPr>
        <w:t>Het pittige van andalousesaus met een zoete toets cocktailsaus</w:t>
      </w:r>
    </w:p>
    <w:p w:rsidR="000A041A" w:rsidRPr="002F186C" w:rsidRDefault="007826AA" w:rsidP="000A041A">
      <w:pPr>
        <w:pStyle w:val="ListParagraph"/>
        <w:ind w:left="0"/>
        <w:rPr>
          <w:rFonts w:ascii="Calibri" w:hAnsi="Calibri"/>
          <w:b/>
          <w:sz w:val="22"/>
          <w:lang w:val="nl-NL"/>
        </w:rPr>
      </w:pPr>
      <w:r w:rsidRPr="007826AA">
        <w:rPr>
          <w:rFonts w:ascii="Calibri" w:hAnsi="Calibri"/>
          <w:b/>
          <w:sz w:val="22"/>
          <w:lang w:val="nl-NL"/>
        </w:rPr>
        <w:t xml:space="preserve">Bedenker: Sander Poppe, 20, student Lichamelijke Opvoeding </w:t>
      </w:r>
    </w:p>
    <w:p w:rsidR="000A041A" w:rsidRPr="002F186C" w:rsidRDefault="007826AA" w:rsidP="000A041A">
      <w:pPr>
        <w:pStyle w:val="ListParagraph"/>
        <w:ind w:left="0"/>
        <w:rPr>
          <w:rFonts w:ascii="Calibri" w:hAnsi="Calibri"/>
          <w:b/>
          <w:sz w:val="22"/>
          <w:lang w:val="nl-NL"/>
        </w:rPr>
      </w:pPr>
      <w:r w:rsidRPr="007826AA">
        <w:rPr>
          <w:rFonts w:ascii="Calibri" w:hAnsi="Calibri"/>
          <w:b/>
          <w:sz w:val="22"/>
          <w:lang w:val="nl-NL"/>
        </w:rPr>
        <w:t>Woont te: Zelzate, studeert in Gent</w:t>
      </w:r>
    </w:p>
    <w:p w:rsidR="000A041A" w:rsidRPr="002F186C" w:rsidRDefault="007826AA" w:rsidP="000A041A">
      <w:pPr>
        <w:pStyle w:val="ListParagraph"/>
        <w:ind w:left="0"/>
        <w:rPr>
          <w:rFonts w:ascii="Calibri" w:hAnsi="Calibri"/>
          <w:b/>
          <w:sz w:val="22"/>
          <w:lang w:val="nl-NL"/>
        </w:rPr>
      </w:pPr>
      <w:r w:rsidRPr="007826AA">
        <w:rPr>
          <w:rFonts w:ascii="Calibri" w:hAnsi="Calibri"/>
          <w:b/>
          <w:sz w:val="22"/>
          <w:lang w:val="nl-NL"/>
        </w:rPr>
        <w:t>Hobby’s: tennis, zwemmen, wielrennen,… elke sport is een uitdaging voor Sander. Sander is ook  fan van goede humor en speelde tot voor kort in een toneelgroep</w:t>
      </w:r>
    </w:p>
    <w:p w:rsidR="000A041A" w:rsidRPr="002F186C" w:rsidRDefault="000A041A" w:rsidP="000A041A">
      <w:pPr>
        <w:pStyle w:val="ListParagraph"/>
        <w:ind w:left="0"/>
        <w:rPr>
          <w:rFonts w:ascii="Calibri" w:hAnsi="Calibri"/>
          <w:b/>
          <w:sz w:val="22"/>
          <w:lang w:val="nl-NL"/>
        </w:rPr>
      </w:pPr>
    </w:p>
    <w:p w:rsidR="000A041A" w:rsidRPr="000B558D" w:rsidRDefault="007826AA" w:rsidP="000B558D">
      <w:pPr>
        <w:pStyle w:val="ListParagraph"/>
        <w:ind w:left="0"/>
        <w:jc w:val="both"/>
        <w:rPr>
          <w:rFonts w:ascii="Calibri" w:hAnsi="Calibri"/>
          <w:sz w:val="22"/>
          <w:lang w:val="nl-NL"/>
        </w:rPr>
      </w:pPr>
      <w:r w:rsidRPr="000B558D">
        <w:rPr>
          <w:rFonts w:ascii="Calibri" w:hAnsi="Calibri"/>
          <w:b/>
          <w:sz w:val="22"/>
          <w:lang w:val="nl-NL"/>
        </w:rPr>
        <w:t xml:space="preserve">Waarom heeft Sander dit smaakidee ingestuurd?: </w:t>
      </w:r>
      <w:r w:rsidRPr="000B558D">
        <w:rPr>
          <w:rFonts w:ascii="Calibri" w:hAnsi="Calibri"/>
          <w:sz w:val="22"/>
          <w:lang w:val="nl-NL"/>
        </w:rPr>
        <w:t xml:space="preserve">Als ik bij de frituur sta, weet ik nooit welke frietsaus te nemen, cocktail of andalouse, omdat ze allebei overheerlijk bij frietjes smaken. Toen ik begin dit jaar de reclame voor ‘Maak Je Smaak – The Battle’ zag, heb ik dan ook mijn smaakidee ingestuurd. </w:t>
      </w:r>
    </w:p>
    <w:p w:rsidR="000A041A" w:rsidRPr="000B558D" w:rsidRDefault="007826AA" w:rsidP="000B558D">
      <w:pPr>
        <w:pStyle w:val="ListParagraph"/>
        <w:ind w:left="0"/>
        <w:jc w:val="both"/>
        <w:rPr>
          <w:rFonts w:ascii="Calibri" w:hAnsi="Calibri"/>
          <w:sz w:val="22"/>
          <w:lang w:val="nl-NL"/>
        </w:rPr>
      </w:pPr>
      <w:r w:rsidRPr="000B558D">
        <w:rPr>
          <w:rFonts w:ascii="Calibri" w:hAnsi="Calibri"/>
          <w:b/>
          <w:sz w:val="22"/>
          <w:lang w:val="nl-NL"/>
        </w:rPr>
        <w:t>Favoriete chipssmaken?</w:t>
      </w:r>
      <w:r w:rsidRPr="000B558D">
        <w:rPr>
          <w:rFonts w:ascii="Calibri" w:hAnsi="Calibri"/>
          <w:sz w:val="22"/>
          <w:lang w:val="nl-NL"/>
        </w:rPr>
        <w:t xml:space="preserve"> </w:t>
      </w:r>
      <w:r w:rsidRPr="000B558D">
        <w:rPr>
          <w:rFonts w:ascii="Calibri" w:hAnsi="Calibri" w:cs="Cambria"/>
          <w:color w:val="343434"/>
          <w:sz w:val="22"/>
          <w:szCs w:val="32"/>
          <w:lang w:val="nl-NL"/>
        </w:rPr>
        <w:t xml:space="preserve">Doritos </w:t>
      </w:r>
      <w:r w:rsidRPr="0002068D">
        <w:rPr>
          <w:rFonts w:ascii="Calibri" w:hAnsi="Calibri" w:cs="Cambria"/>
          <w:i/>
          <w:color w:val="343434"/>
          <w:sz w:val="22"/>
          <w:szCs w:val="32"/>
          <w:lang w:val="nl-NL"/>
        </w:rPr>
        <w:t>Sweet Chilli &amp; Pepper</w:t>
      </w:r>
      <w:r w:rsidRPr="000B558D">
        <w:rPr>
          <w:rFonts w:ascii="Calibri" w:hAnsi="Calibri" w:cs="Cambria"/>
          <w:color w:val="343434"/>
          <w:sz w:val="22"/>
          <w:szCs w:val="32"/>
          <w:lang w:val="nl-NL"/>
        </w:rPr>
        <w:t xml:space="preserve">, Lay's </w:t>
      </w:r>
      <w:r w:rsidRPr="0002068D">
        <w:rPr>
          <w:rFonts w:ascii="Calibri" w:hAnsi="Calibri" w:cs="Cambria"/>
          <w:i/>
          <w:color w:val="343434"/>
          <w:sz w:val="22"/>
          <w:szCs w:val="32"/>
          <w:lang w:val="nl-NL"/>
        </w:rPr>
        <w:t>Salt &amp; Pepper</w:t>
      </w:r>
      <w:r w:rsidRPr="000B558D">
        <w:rPr>
          <w:rFonts w:ascii="Calibri" w:hAnsi="Calibri" w:cs="Cambria"/>
          <w:color w:val="343434"/>
          <w:sz w:val="22"/>
          <w:szCs w:val="32"/>
          <w:lang w:val="nl-NL"/>
        </w:rPr>
        <w:t xml:space="preserve">, Smiths </w:t>
      </w:r>
      <w:r w:rsidRPr="0002068D">
        <w:rPr>
          <w:rFonts w:ascii="Calibri" w:hAnsi="Calibri" w:cs="Cambria"/>
          <w:i/>
          <w:color w:val="343434"/>
          <w:sz w:val="22"/>
          <w:szCs w:val="32"/>
          <w:lang w:val="nl-NL"/>
        </w:rPr>
        <w:t>Grills</w:t>
      </w:r>
      <w:r w:rsidRPr="000B558D">
        <w:rPr>
          <w:rFonts w:ascii="Calibri" w:hAnsi="Calibri" w:cs="Cambria"/>
          <w:color w:val="343434"/>
          <w:sz w:val="22"/>
          <w:szCs w:val="32"/>
          <w:lang w:val="nl-NL"/>
        </w:rPr>
        <w:t xml:space="preserve"> en </w:t>
      </w:r>
      <w:r w:rsidRPr="0002068D">
        <w:rPr>
          <w:rFonts w:ascii="Calibri" w:hAnsi="Calibri" w:cs="Cambria"/>
          <w:i/>
          <w:color w:val="343434"/>
          <w:sz w:val="22"/>
          <w:szCs w:val="32"/>
          <w:lang w:val="nl-NL"/>
        </w:rPr>
        <w:t>Mama Mia's</w:t>
      </w:r>
      <w:r w:rsidRPr="000B558D">
        <w:rPr>
          <w:rFonts w:ascii="Calibri" w:hAnsi="Calibri" w:cs="Cambria"/>
          <w:color w:val="343434"/>
          <w:sz w:val="22"/>
          <w:szCs w:val="32"/>
          <w:lang w:val="nl-NL"/>
        </w:rPr>
        <w:t xml:space="preserve"> met op nummer 1 uiteraard Lay’s </w:t>
      </w:r>
      <w:r w:rsidRPr="00DF7502">
        <w:rPr>
          <w:rFonts w:ascii="Calibri" w:hAnsi="Calibri" w:cs="Cambria"/>
          <w:i/>
          <w:color w:val="343434"/>
          <w:sz w:val="22"/>
          <w:szCs w:val="32"/>
          <w:lang w:val="nl-NL"/>
        </w:rPr>
        <w:t>Cocktail Andaluz</w:t>
      </w:r>
      <w:r w:rsidRPr="000B558D">
        <w:rPr>
          <w:rFonts w:ascii="Calibri" w:hAnsi="Calibri" w:cs="Cambria"/>
          <w:color w:val="343434"/>
          <w:sz w:val="22"/>
          <w:szCs w:val="32"/>
          <w:lang w:val="nl-NL"/>
        </w:rPr>
        <w:t xml:space="preserve"> vanaf nu.</w:t>
      </w:r>
    </w:p>
    <w:p w:rsidR="000A041A" w:rsidRPr="004B7E7A" w:rsidRDefault="007826AA" w:rsidP="000B558D">
      <w:pPr>
        <w:pStyle w:val="ListParagraph"/>
        <w:ind w:left="0"/>
        <w:jc w:val="both"/>
        <w:rPr>
          <w:rFonts w:ascii="Calibri" w:hAnsi="Calibri"/>
          <w:b/>
          <w:sz w:val="22"/>
          <w:lang w:val="nl-NL"/>
        </w:rPr>
      </w:pPr>
      <w:r w:rsidRPr="000B558D">
        <w:rPr>
          <w:rFonts w:ascii="Calibri" w:hAnsi="Calibri"/>
          <w:b/>
          <w:sz w:val="22"/>
          <w:lang w:val="nl-NL"/>
        </w:rPr>
        <w:t xml:space="preserve">Sander &amp; </w:t>
      </w:r>
      <w:r w:rsidRPr="004B7E7A">
        <w:rPr>
          <w:rFonts w:ascii="Calibri" w:hAnsi="Calibri"/>
          <w:b/>
          <w:i/>
          <w:sz w:val="22"/>
          <w:lang w:val="nl-NL"/>
        </w:rPr>
        <w:t>Maak Je Smaak -  The Battle</w:t>
      </w:r>
      <w:r w:rsidRPr="000B558D">
        <w:rPr>
          <w:rFonts w:ascii="Calibri" w:hAnsi="Calibri"/>
          <w:b/>
          <w:sz w:val="22"/>
          <w:lang w:val="nl-NL"/>
        </w:rPr>
        <w:t xml:space="preserve">? </w:t>
      </w:r>
      <w:r w:rsidRPr="000B558D">
        <w:rPr>
          <w:rFonts w:ascii="Calibri" w:hAnsi="Calibri"/>
          <w:sz w:val="22"/>
          <w:lang w:val="nl-NL"/>
        </w:rPr>
        <w:t xml:space="preserve">Ik ben een chipsfan en vond de vorige co-creatie-actie van Lay’s met winnaar Bicky Crisp echt super. Ik wilde sindsdien ook een chipssmaak ‘uitvinden’ en heb mijn kans direct gegrepen toen ik de reclame voor deze editie zag. </w:t>
      </w:r>
    </w:p>
    <w:p w:rsidR="000A041A" w:rsidRPr="0002068D" w:rsidRDefault="007826AA" w:rsidP="000B558D">
      <w:pPr>
        <w:pStyle w:val="ListParagraph"/>
        <w:ind w:left="0"/>
        <w:jc w:val="both"/>
        <w:rPr>
          <w:rFonts w:ascii="Calibri" w:hAnsi="Calibri"/>
          <w:b/>
          <w:sz w:val="22"/>
          <w:lang w:val="nl-NL"/>
        </w:rPr>
      </w:pPr>
      <w:r w:rsidRPr="000B558D">
        <w:rPr>
          <w:rFonts w:ascii="Calibri" w:hAnsi="Calibri"/>
          <w:b/>
          <w:sz w:val="22"/>
          <w:lang w:val="nl-NL"/>
        </w:rPr>
        <w:t xml:space="preserve">Waarom moeten alle Belgen op </w:t>
      </w:r>
      <w:r w:rsidR="00E1337F" w:rsidRPr="000B558D">
        <w:rPr>
          <w:rFonts w:ascii="Calibri" w:hAnsi="Calibri"/>
          <w:b/>
          <w:sz w:val="22"/>
          <w:lang w:val="nl-NL"/>
        </w:rPr>
        <w:t xml:space="preserve">Lay’s </w:t>
      </w:r>
      <w:bookmarkStart w:id="0" w:name="_GoBack"/>
      <w:bookmarkEnd w:id="0"/>
      <w:r w:rsidRPr="00DF7502">
        <w:rPr>
          <w:rFonts w:ascii="Calibri" w:hAnsi="Calibri"/>
          <w:b/>
          <w:i/>
          <w:sz w:val="22"/>
          <w:lang w:val="nl-NL"/>
        </w:rPr>
        <w:t>Cocktail Andaluz</w:t>
      </w:r>
      <w:r w:rsidRPr="000B558D">
        <w:rPr>
          <w:rFonts w:ascii="Calibri" w:hAnsi="Calibri"/>
          <w:b/>
          <w:sz w:val="22"/>
          <w:lang w:val="nl-NL"/>
        </w:rPr>
        <w:t xml:space="preserve"> stemmen volgens </w:t>
      </w:r>
      <w:r w:rsidRPr="0002068D">
        <w:rPr>
          <w:rFonts w:ascii="Calibri" w:hAnsi="Calibri"/>
          <w:b/>
          <w:sz w:val="22"/>
          <w:lang w:val="nl-NL"/>
        </w:rPr>
        <w:t>Sander</w:t>
      </w:r>
      <w:r w:rsidR="00E665B5">
        <w:rPr>
          <w:rFonts w:ascii="Calibri" w:hAnsi="Calibri"/>
          <w:b/>
          <w:sz w:val="22"/>
          <w:lang w:val="nl-NL"/>
        </w:rPr>
        <w:t>?</w:t>
      </w:r>
      <w:r w:rsidR="005A1374" w:rsidRPr="0002068D">
        <w:rPr>
          <w:rFonts w:ascii="Calibri" w:hAnsi="Calibri"/>
          <w:sz w:val="22"/>
          <w:lang w:val="nl-NL"/>
        </w:rPr>
        <w:t xml:space="preserve"> </w:t>
      </w:r>
      <w:r w:rsidRPr="0002068D">
        <w:rPr>
          <w:rFonts w:ascii="Calibri" w:hAnsi="Calibri"/>
          <w:i/>
          <w:sz w:val="22"/>
          <w:lang w:val="nl-NL"/>
        </w:rPr>
        <w:t xml:space="preserve">Cocktail Andaluz </w:t>
      </w:r>
      <w:r w:rsidRPr="0002068D">
        <w:rPr>
          <w:rFonts w:ascii="Calibri" w:hAnsi="Calibri"/>
          <w:sz w:val="22"/>
          <w:lang w:val="nl-NL"/>
        </w:rPr>
        <w:t>is een chipssmaak waar België plat voor zal gaan met onze frietkotcultuur: pittig door de andalouse en zoet door de cocktail.  Het is een overheerlijke combinatie van deze zoete en pittige frietsauzen. Stem op mijn chipssmaak zodat je nooit meer moet kiezen</w:t>
      </w:r>
      <w:r w:rsidR="005A1374" w:rsidRPr="0002068D">
        <w:rPr>
          <w:rFonts w:ascii="Calibri" w:hAnsi="Calibri"/>
          <w:sz w:val="22"/>
          <w:lang w:val="nl-NL"/>
        </w:rPr>
        <w:t>.”</w:t>
      </w:r>
      <w:r w:rsidRPr="0002068D">
        <w:rPr>
          <w:rFonts w:ascii="Calibri" w:hAnsi="Calibri"/>
          <w:sz w:val="22"/>
          <w:lang w:val="nl-NL"/>
        </w:rPr>
        <w:t>.</w:t>
      </w:r>
    </w:p>
    <w:p w:rsidR="000A041A" w:rsidRPr="00312FC7" w:rsidRDefault="007826AA" w:rsidP="000B558D">
      <w:pPr>
        <w:pStyle w:val="ListParagraph"/>
        <w:ind w:left="0"/>
        <w:jc w:val="both"/>
        <w:rPr>
          <w:rFonts w:ascii="Calibri" w:hAnsi="Calibri"/>
          <w:i/>
          <w:sz w:val="22"/>
          <w:lang w:val="nl-NL"/>
        </w:rPr>
      </w:pPr>
      <w:r w:rsidRPr="0002068D">
        <w:rPr>
          <w:rFonts w:ascii="Calibri" w:hAnsi="Calibri"/>
          <w:b/>
          <w:sz w:val="22"/>
          <w:lang w:val="nl-NL"/>
        </w:rPr>
        <w:t>Wat gaat Sander doen om de Belgen te overtuigen om voor hem te stemmen</w:t>
      </w:r>
      <w:r w:rsidRPr="0002068D">
        <w:rPr>
          <w:rFonts w:ascii="Calibri" w:hAnsi="Calibri"/>
          <w:sz w:val="22"/>
          <w:lang w:val="nl-NL"/>
        </w:rPr>
        <w:t xml:space="preserve">? Al mijn sociale netwerken en vrienden zet ik in de strijd om zoveel mogelijk Belgen te laten proeven én stemmen voor </w:t>
      </w:r>
      <w:r w:rsidR="00E1337F" w:rsidRPr="0002068D">
        <w:rPr>
          <w:rFonts w:ascii="Calibri" w:hAnsi="Calibri"/>
          <w:sz w:val="22"/>
          <w:lang w:val="nl-NL"/>
        </w:rPr>
        <w:t xml:space="preserve">Lay’s </w:t>
      </w:r>
      <w:r w:rsidRPr="0002068D">
        <w:rPr>
          <w:rFonts w:ascii="Calibri" w:hAnsi="Calibri"/>
          <w:i/>
          <w:sz w:val="22"/>
          <w:lang w:val="nl-NL"/>
        </w:rPr>
        <w:t>Cocktail Andaluz</w:t>
      </w:r>
      <w:r w:rsidRPr="0002068D">
        <w:rPr>
          <w:rFonts w:ascii="Calibri" w:hAnsi="Calibri"/>
          <w:sz w:val="22"/>
          <w:lang w:val="nl-NL"/>
        </w:rPr>
        <w:t>. Ook de studentenwereld ga ik aanspreken om</w:t>
      </w:r>
      <w:r w:rsidRPr="000B558D">
        <w:rPr>
          <w:rFonts w:ascii="Calibri" w:hAnsi="Calibri"/>
          <w:sz w:val="22"/>
          <w:lang w:val="nl-NL"/>
        </w:rPr>
        <w:t xml:space="preserve"> hun steun te vragen. in ruil voor een heerlijk zakje </w:t>
      </w:r>
      <w:r w:rsidR="00E1337F" w:rsidRPr="000B558D">
        <w:rPr>
          <w:rFonts w:ascii="Calibri" w:hAnsi="Calibri"/>
          <w:sz w:val="22"/>
          <w:lang w:val="nl-NL"/>
        </w:rPr>
        <w:t xml:space="preserve">Lay’s </w:t>
      </w:r>
      <w:r w:rsidRPr="00DF7502">
        <w:rPr>
          <w:rFonts w:ascii="Calibri" w:hAnsi="Calibri"/>
          <w:i/>
          <w:sz w:val="22"/>
          <w:lang w:val="nl-NL"/>
        </w:rPr>
        <w:t>Cocktail Andaluz</w:t>
      </w:r>
      <w:r w:rsidRPr="000B558D">
        <w:rPr>
          <w:rFonts w:ascii="Calibri" w:hAnsi="Calibri"/>
          <w:sz w:val="22"/>
          <w:lang w:val="nl-NL"/>
        </w:rPr>
        <w:t xml:space="preserve"> uiteraard</w:t>
      </w:r>
      <w:r w:rsidRPr="00312FC7">
        <w:rPr>
          <w:rFonts w:ascii="Calibri" w:hAnsi="Calibri"/>
          <w:i/>
          <w:sz w:val="22"/>
          <w:lang w:val="nl-NL"/>
        </w:rPr>
        <w:t>.</w:t>
      </w:r>
    </w:p>
    <w:p w:rsidR="000A041A" w:rsidRPr="00312FC7" w:rsidRDefault="000A041A" w:rsidP="000B558D">
      <w:pPr>
        <w:pStyle w:val="ListParagraph"/>
        <w:ind w:left="0"/>
        <w:jc w:val="both"/>
        <w:rPr>
          <w:rFonts w:ascii="Calibri" w:hAnsi="Calibri"/>
          <w:b/>
          <w:sz w:val="22"/>
          <w:lang w:val="nl-NL"/>
        </w:rPr>
      </w:pPr>
    </w:p>
    <w:p w:rsidR="000A041A" w:rsidRPr="002F186C" w:rsidRDefault="007826AA" w:rsidP="000B558D">
      <w:pPr>
        <w:pStyle w:val="ListParagraph"/>
        <w:ind w:left="0"/>
        <w:jc w:val="both"/>
        <w:rPr>
          <w:rFonts w:ascii="Calibri" w:hAnsi="Calibri"/>
          <w:b/>
          <w:sz w:val="22"/>
          <w:lang w:val="nl-NL"/>
        </w:rPr>
      </w:pPr>
      <w:r w:rsidRPr="007826AA">
        <w:rPr>
          <w:rFonts w:ascii="Calibri" w:hAnsi="Calibri"/>
          <w:b/>
          <w:sz w:val="22"/>
          <w:lang w:val="nl-NL"/>
        </w:rPr>
        <w:t xml:space="preserve">Wat vond de jury van het smaakidee van Sander? </w:t>
      </w:r>
    </w:p>
    <w:p w:rsidR="000A041A" w:rsidRPr="002F186C" w:rsidRDefault="007826AA" w:rsidP="000B558D">
      <w:pPr>
        <w:pStyle w:val="ListParagraph"/>
        <w:ind w:left="0"/>
        <w:jc w:val="both"/>
        <w:rPr>
          <w:rFonts w:ascii="Calibri" w:hAnsi="Calibri"/>
          <w:sz w:val="22"/>
          <w:lang w:val="nl-NL"/>
        </w:rPr>
      </w:pPr>
      <w:r w:rsidRPr="007826AA">
        <w:rPr>
          <w:rFonts w:ascii="Calibri" w:hAnsi="Calibri"/>
          <w:sz w:val="22"/>
          <w:lang w:val="nl-NL"/>
        </w:rPr>
        <w:t xml:space="preserve">Ook al zijn het gekende sauzen, het idee om deze te combineren sprak de smaakjury zowel culinair als innovatief aan. Elke generatie Belgen eet wel eens frietjes met één van deze overheerlijke smaken. De Lay’s-smaakjury zou dan ook niet verbaasd zijn als volgend jaar een sauzenfabrikant deze combinatie op de Belgische markt brengt. </w:t>
      </w:r>
    </w:p>
    <w:p w:rsidR="000A041A" w:rsidRPr="002F186C" w:rsidRDefault="000A041A" w:rsidP="000A041A">
      <w:pPr>
        <w:jc w:val="both"/>
        <w:rPr>
          <w:rFonts w:ascii="Calibri" w:hAnsi="Calibri"/>
          <w:b/>
          <w:sz w:val="22"/>
          <w:lang w:val="nl-NL"/>
        </w:rPr>
      </w:pPr>
    </w:p>
    <w:p w:rsidR="00C77854" w:rsidRPr="002F186C" w:rsidRDefault="007826AA" w:rsidP="00C77854">
      <w:pPr>
        <w:pBdr>
          <w:top w:val="single" w:sz="4" w:space="1" w:color="auto"/>
          <w:left w:val="single" w:sz="4" w:space="4" w:color="auto"/>
          <w:bottom w:val="single" w:sz="4" w:space="1" w:color="auto"/>
          <w:right w:val="single" w:sz="4" w:space="4" w:color="auto"/>
        </w:pBdr>
        <w:jc w:val="center"/>
        <w:rPr>
          <w:rFonts w:ascii="Calibri" w:hAnsi="Calibri"/>
          <w:b/>
          <w:sz w:val="22"/>
          <w:lang w:val="nl-NL"/>
        </w:rPr>
      </w:pPr>
      <w:r w:rsidRPr="007826AA">
        <w:rPr>
          <w:rFonts w:ascii="Calibri" w:hAnsi="Calibri"/>
          <w:b/>
          <w:sz w:val="22"/>
          <w:lang w:val="nl-NL"/>
        </w:rPr>
        <w:t xml:space="preserve">Vind jij dat </w:t>
      </w:r>
      <w:r w:rsidR="00E1337F">
        <w:rPr>
          <w:rFonts w:ascii="Calibri" w:hAnsi="Calibri"/>
          <w:b/>
          <w:sz w:val="22"/>
          <w:lang w:val="nl-NL"/>
        </w:rPr>
        <w:t xml:space="preserve">Lay’s </w:t>
      </w:r>
      <w:r w:rsidRPr="007826AA">
        <w:rPr>
          <w:rFonts w:ascii="Calibri" w:hAnsi="Calibri"/>
          <w:b/>
          <w:i/>
          <w:sz w:val="22"/>
          <w:lang w:val="nl-NL"/>
        </w:rPr>
        <w:t>Cocktail Andaluz</w:t>
      </w:r>
      <w:r w:rsidRPr="007826AA">
        <w:rPr>
          <w:rFonts w:ascii="Calibri" w:hAnsi="Calibri"/>
          <w:b/>
          <w:sz w:val="22"/>
          <w:lang w:val="nl-NL"/>
        </w:rPr>
        <w:t xml:space="preserve"> van Sander moet winnen? </w:t>
      </w:r>
    </w:p>
    <w:p w:rsidR="009F1271" w:rsidRPr="002F186C" w:rsidRDefault="007826AA" w:rsidP="00D7067E">
      <w:pPr>
        <w:pBdr>
          <w:top w:val="single" w:sz="4" w:space="1" w:color="auto"/>
          <w:left w:val="single" w:sz="4" w:space="4" w:color="auto"/>
          <w:bottom w:val="single" w:sz="4" w:space="1" w:color="auto"/>
          <w:right w:val="single" w:sz="4" w:space="4" w:color="auto"/>
        </w:pBdr>
        <w:jc w:val="center"/>
        <w:rPr>
          <w:rFonts w:ascii="Calibri" w:hAnsi="Calibri"/>
          <w:b/>
          <w:sz w:val="22"/>
          <w:lang w:val="nl-NL"/>
        </w:rPr>
      </w:pPr>
      <w:r w:rsidRPr="007826AA">
        <w:rPr>
          <w:rFonts w:ascii="Calibri" w:hAnsi="Calibri"/>
          <w:b/>
          <w:sz w:val="22"/>
          <w:lang w:val="nl-NL"/>
        </w:rPr>
        <w:t>Proef en stem op lays.be of maakjesmaak.be!</w:t>
      </w:r>
    </w:p>
    <w:p w:rsidR="009F1271" w:rsidRPr="002F186C" w:rsidRDefault="009F1271" w:rsidP="00D7067E">
      <w:pPr>
        <w:pBdr>
          <w:top w:val="single" w:sz="4" w:space="1" w:color="auto"/>
          <w:left w:val="single" w:sz="4" w:space="4" w:color="auto"/>
          <w:bottom w:val="single" w:sz="4" w:space="1" w:color="auto"/>
          <w:right w:val="single" w:sz="4" w:space="4" w:color="auto"/>
        </w:pBdr>
        <w:jc w:val="both"/>
        <w:rPr>
          <w:rFonts w:ascii="Calibri" w:hAnsi="Calibri"/>
          <w:b/>
          <w:sz w:val="22"/>
          <w:lang w:val="nl-NL"/>
        </w:rPr>
      </w:pPr>
    </w:p>
    <w:p w:rsidR="004E1C50" w:rsidRPr="002F186C" w:rsidRDefault="007826AA" w:rsidP="00D7067E">
      <w:pPr>
        <w:pBdr>
          <w:top w:val="single" w:sz="4" w:space="1" w:color="auto"/>
          <w:left w:val="single" w:sz="4" w:space="4" w:color="auto"/>
          <w:bottom w:val="single" w:sz="4" w:space="1" w:color="auto"/>
          <w:right w:val="single" w:sz="4" w:space="4" w:color="auto"/>
        </w:pBdr>
        <w:jc w:val="both"/>
        <w:rPr>
          <w:rFonts w:ascii="Calibri" w:hAnsi="Calibri"/>
          <w:sz w:val="22"/>
          <w:lang w:val="nl-NL"/>
        </w:rPr>
      </w:pPr>
      <w:r w:rsidRPr="004B7E7A">
        <w:rPr>
          <w:rFonts w:ascii="Calibri" w:hAnsi="Calibri"/>
          <w:sz w:val="22"/>
          <w:lang w:val="nl-NL"/>
        </w:rPr>
        <w:t xml:space="preserve">Lay’s </w:t>
      </w:r>
      <w:r w:rsidRPr="007826AA">
        <w:rPr>
          <w:rFonts w:ascii="Calibri" w:hAnsi="Calibri"/>
          <w:i/>
          <w:sz w:val="22"/>
          <w:lang w:val="nl-NL"/>
        </w:rPr>
        <w:t xml:space="preserve">Cocktail Andaluz </w:t>
      </w:r>
      <w:r w:rsidRPr="007826AA">
        <w:rPr>
          <w:rFonts w:ascii="Calibri" w:hAnsi="Calibri"/>
          <w:sz w:val="22"/>
          <w:lang w:val="nl-NL"/>
        </w:rPr>
        <w:t xml:space="preserve">is, samen met de 2 andere finalisten, verkrijgbaar van 10 september tot en met 1 december 2013 bij de Belgische verkooppunten van Lay’s. Enkel en alleen onze landgenoten bepalen wie de ultieme winnaar </w:t>
      </w:r>
      <w:r w:rsidR="009776B2">
        <w:rPr>
          <w:rFonts w:ascii="Calibri" w:hAnsi="Calibri"/>
          <w:sz w:val="22"/>
          <w:lang w:val="nl-NL"/>
        </w:rPr>
        <w:t xml:space="preserve">wordt </w:t>
      </w:r>
      <w:r w:rsidRPr="007826AA">
        <w:rPr>
          <w:rFonts w:ascii="Calibri" w:hAnsi="Calibri"/>
          <w:sz w:val="22"/>
          <w:lang w:val="nl-NL"/>
        </w:rPr>
        <w:t xml:space="preserve">én </w:t>
      </w:r>
      <w:r w:rsidR="009776B2">
        <w:rPr>
          <w:rFonts w:ascii="Calibri" w:hAnsi="Calibri"/>
          <w:sz w:val="22"/>
          <w:lang w:val="nl-NL"/>
        </w:rPr>
        <w:t xml:space="preserve">wat de </w:t>
      </w:r>
      <w:r w:rsidRPr="007826AA">
        <w:rPr>
          <w:rFonts w:ascii="Calibri" w:hAnsi="Calibri"/>
          <w:sz w:val="22"/>
          <w:lang w:val="nl-NL"/>
        </w:rPr>
        <w:t>Lay’s Limited Edition 2014 wordt. Lay’s beloont de winnaar niet alleen met eeuwige roem en zijn smaakidee in de winkel, maar ook met 25.000 euro en 1% van de omzet voor maxim</w:t>
      </w:r>
      <w:r w:rsidR="002F186C">
        <w:rPr>
          <w:rFonts w:ascii="Calibri" w:hAnsi="Calibri"/>
          <w:sz w:val="22"/>
          <w:lang w:val="nl-NL"/>
        </w:rPr>
        <w:t>aal</w:t>
      </w:r>
      <w:r w:rsidRPr="007826AA">
        <w:rPr>
          <w:rFonts w:ascii="Calibri" w:hAnsi="Calibri"/>
          <w:sz w:val="22"/>
          <w:lang w:val="nl-NL"/>
        </w:rPr>
        <w:t xml:space="preserve"> 1 jaar. De nummer 2 en 3 in deze battle beloont de chipsfabrikant met respectievelijk 5.000 en 2.000 euro. Krakende oproep dus van Sander en Lay’s aan alle landgenoten: proef </w:t>
      </w:r>
      <w:r w:rsidRPr="007826AA">
        <w:rPr>
          <w:rFonts w:ascii="Calibri" w:hAnsi="Calibri"/>
          <w:i/>
          <w:sz w:val="22"/>
          <w:lang w:val="nl-NL"/>
        </w:rPr>
        <w:t>Cocktail Andaluz</w:t>
      </w:r>
      <w:r w:rsidRPr="007826AA">
        <w:rPr>
          <w:rFonts w:ascii="Calibri" w:hAnsi="Calibri"/>
          <w:sz w:val="22"/>
          <w:lang w:val="nl-NL"/>
        </w:rPr>
        <w:t xml:space="preserve"> &amp; stem op lays.be of maakjesmaak.be!  </w:t>
      </w:r>
    </w:p>
    <w:p w:rsidR="00334117" w:rsidRPr="002F186C" w:rsidRDefault="007826AA" w:rsidP="009F1271">
      <w:pPr>
        <w:jc w:val="both"/>
        <w:rPr>
          <w:rFonts w:ascii="Calibri" w:hAnsi="Calibri"/>
          <w:b/>
          <w:i/>
          <w:sz w:val="22"/>
          <w:lang w:val="nl-NL"/>
        </w:rPr>
      </w:pPr>
      <w:r w:rsidRPr="007826AA">
        <w:rPr>
          <w:rFonts w:ascii="Calibri" w:hAnsi="Calibri"/>
          <w:sz w:val="22"/>
          <w:lang w:val="nl-NL"/>
        </w:rPr>
        <w:t xml:space="preserve"> </w:t>
      </w:r>
    </w:p>
    <w:p w:rsidR="004D2034" w:rsidRPr="008F3A06" w:rsidRDefault="007826AA" w:rsidP="004D2034">
      <w:pPr>
        <w:widowControl w:val="0"/>
        <w:autoSpaceDE w:val="0"/>
        <w:autoSpaceDN w:val="0"/>
        <w:adjustRightInd w:val="0"/>
        <w:jc w:val="center"/>
        <w:rPr>
          <w:rFonts w:ascii="Calibri" w:hAnsi="Calibri" w:cs="Times New Roman"/>
          <w:sz w:val="20"/>
          <w:lang w:val="nl-NL"/>
        </w:rPr>
      </w:pPr>
      <w:r w:rsidRPr="008F3A06">
        <w:rPr>
          <w:rFonts w:ascii="Calibri" w:hAnsi="Calibri"/>
          <w:sz w:val="20"/>
          <w:lang w:val="nl-NL"/>
        </w:rPr>
        <w:t xml:space="preserve">Fan? Volg Sander via </w:t>
      </w:r>
      <w:r w:rsidR="008F3A06" w:rsidRPr="008F3A06">
        <w:rPr>
          <w:rFonts w:ascii="Calibri" w:hAnsi="Calibri" w:cs="Calibri"/>
          <w:color w:val="386EFF"/>
          <w:sz w:val="20"/>
          <w:szCs w:val="28"/>
          <w:u w:val="single" w:color="386EFF"/>
        </w:rPr>
        <w:t>facebook.com/LaysCocktailAndaluz</w:t>
      </w:r>
      <w:r w:rsidR="008F3A06" w:rsidRPr="008F3A06">
        <w:rPr>
          <w:rFonts w:ascii="Calibri" w:hAnsi="Calibri" w:cs="Calibri"/>
          <w:color w:val="386EFF"/>
          <w:sz w:val="20"/>
          <w:szCs w:val="28"/>
          <w:u w:val="single" w:color="386EFF"/>
        </w:rPr>
        <w:t xml:space="preserve"> </w:t>
      </w:r>
      <w:r w:rsidRPr="008F3A06">
        <w:rPr>
          <w:rFonts w:ascii="Calibri" w:hAnsi="Calibri" w:cs="Times New Roman"/>
          <w:sz w:val="20"/>
          <w:lang w:val="nl-NL"/>
        </w:rPr>
        <w:t>@PoppeSander</w:t>
      </w:r>
      <w:r w:rsidRPr="008F3A06">
        <w:rPr>
          <w:rFonts w:ascii="Calibri" w:hAnsi="Calibri"/>
          <w:sz w:val="20"/>
          <w:lang w:val="nl-NL"/>
        </w:rPr>
        <w:t xml:space="preserve"> </w:t>
      </w:r>
      <w:r w:rsidRPr="008F3A06">
        <w:rPr>
          <w:rFonts w:ascii="Calibri" w:hAnsi="Calibri" w:cs="Times New Roman"/>
          <w:sz w:val="20"/>
          <w:lang w:val="nl-NL"/>
        </w:rPr>
        <w:t xml:space="preserve">#cocktailandaluz   </w:t>
      </w:r>
    </w:p>
    <w:p w:rsidR="000A041A" w:rsidRPr="008F3A06" w:rsidRDefault="007826AA" w:rsidP="004D2034">
      <w:pPr>
        <w:widowControl w:val="0"/>
        <w:autoSpaceDE w:val="0"/>
        <w:autoSpaceDN w:val="0"/>
        <w:adjustRightInd w:val="0"/>
        <w:jc w:val="center"/>
        <w:rPr>
          <w:rFonts w:ascii="Calibri" w:hAnsi="Calibri"/>
          <w:sz w:val="20"/>
          <w:lang w:val="nl-NL"/>
        </w:rPr>
      </w:pPr>
      <w:r w:rsidRPr="008F3A06">
        <w:rPr>
          <w:rFonts w:ascii="Calibri" w:hAnsi="Calibri" w:cs="Times New Roman"/>
          <w:sz w:val="20"/>
          <w:szCs w:val="32"/>
          <w:lang w:val="nl-NL"/>
        </w:rPr>
        <w:t>#laysbe  #maakjesmaak</w:t>
      </w:r>
    </w:p>
    <w:p w:rsidR="000A041A" w:rsidRPr="005C3416" w:rsidRDefault="000A041A" w:rsidP="00334117">
      <w:pPr>
        <w:pStyle w:val="NormalWeb"/>
        <w:spacing w:before="2" w:after="2"/>
        <w:jc w:val="center"/>
        <w:rPr>
          <w:rFonts w:ascii="Calibri" w:hAnsi="Calibri"/>
          <w:bCs/>
          <w:lang w:val="nl-NL"/>
        </w:rPr>
      </w:pPr>
    </w:p>
    <w:p w:rsidR="00334117" w:rsidRDefault="00334117" w:rsidP="00334117">
      <w:pPr>
        <w:pStyle w:val="NormalWeb"/>
        <w:spacing w:before="2" w:after="2"/>
        <w:jc w:val="center"/>
        <w:rPr>
          <w:rFonts w:ascii="Calibri" w:hAnsi="Calibri"/>
          <w:bCs/>
          <w:lang w:val="nl-NL"/>
        </w:rPr>
      </w:pPr>
      <w:r w:rsidRPr="005C3416">
        <w:rPr>
          <w:rFonts w:ascii="Calibri" w:hAnsi="Calibri"/>
          <w:bCs/>
          <w:lang w:val="nl-NL"/>
        </w:rPr>
        <w:t>*einde*</w:t>
      </w:r>
    </w:p>
    <w:p w:rsidR="008A4C55" w:rsidRPr="002F186C" w:rsidRDefault="008A4C55" w:rsidP="009F1271">
      <w:pPr>
        <w:jc w:val="both"/>
        <w:rPr>
          <w:rFonts w:ascii="Calibri" w:hAnsi="Calibri"/>
          <w:b/>
          <w:i/>
          <w:lang w:val="nl-NL"/>
        </w:rPr>
      </w:pPr>
    </w:p>
    <w:p w:rsidR="000A041A" w:rsidRPr="00771971" w:rsidRDefault="000A041A" w:rsidP="000A041A">
      <w:pPr>
        <w:pStyle w:val="NormalWeb"/>
        <w:spacing w:before="2" w:after="2"/>
        <w:rPr>
          <w:rFonts w:ascii="Calibri" w:hAnsi="Calibri"/>
          <w:b/>
          <w:bCs/>
          <w:lang w:val="nl-NL"/>
        </w:rPr>
      </w:pPr>
      <w:r w:rsidRPr="00771971">
        <w:rPr>
          <w:rFonts w:ascii="Calibri" w:hAnsi="Calibri"/>
          <w:b/>
          <w:bCs/>
          <w:lang w:val="nl-NL"/>
        </w:rPr>
        <w:t xml:space="preserve">Noot voor de redactie (niet bestemd voor publicatie): </w:t>
      </w:r>
    </w:p>
    <w:p w:rsidR="000A041A" w:rsidRPr="002F186C" w:rsidRDefault="007826AA" w:rsidP="000A041A">
      <w:pPr>
        <w:spacing w:line="360" w:lineRule="auto"/>
        <w:jc w:val="both"/>
        <w:rPr>
          <w:rFonts w:ascii="Calibri" w:hAnsi="Calibri"/>
          <w:b/>
          <w:sz w:val="20"/>
          <w:lang w:val="nl-NL"/>
        </w:rPr>
      </w:pPr>
      <w:r w:rsidRPr="007826AA">
        <w:rPr>
          <w:rFonts w:ascii="Calibri" w:hAnsi="Calibri"/>
          <w:b/>
          <w:sz w:val="20"/>
          <w:lang w:val="nl-NL"/>
        </w:rPr>
        <w:t>Vragen, bedenkingen, of interviews gewenst? Je kan bij Bebble PR terecht!</w:t>
      </w:r>
      <w:r w:rsidRPr="007826AA">
        <w:rPr>
          <w:rFonts w:ascii="Calibri" w:hAnsi="Calibri"/>
          <w:b/>
          <w:bCs/>
          <w:sz w:val="20"/>
          <w:lang w:val="nl-NL"/>
        </w:rPr>
        <w:t xml:space="preserve"> </w:t>
      </w:r>
    </w:p>
    <w:p w:rsidR="000A041A" w:rsidRPr="00771971" w:rsidRDefault="000A041A" w:rsidP="000A041A">
      <w:pPr>
        <w:pStyle w:val="NormalWeb"/>
        <w:spacing w:before="2" w:after="2"/>
        <w:rPr>
          <w:rFonts w:ascii="Calibri" w:hAnsi="Calibri"/>
          <w:lang w:val="nl-NL"/>
        </w:rPr>
      </w:pPr>
      <w:r w:rsidRPr="00771971">
        <w:rPr>
          <w:rFonts w:ascii="Calibri" w:hAnsi="Calibri"/>
          <w:i/>
          <w:iCs/>
          <w:lang w:val="nl-NL"/>
        </w:rPr>
        <w:t xml:space="preserve">Alle dossiers, beeldmateriaal en video’s zijn beschikbaar via bebble.be </w:t>
      </w:r>
    </w:p>
    <w:p w:rsidR="000A041A" w:rsidRPr="00771971" w:rsidRDefault="000A041A" w:rsidP="000A041A">
      <w:pPr>
        <w:pStyle w:val="NormalWeb"/>
        <w:spacing w:before="2" w:after="2"/>
        <w:rPr>
          <w:rFonts w:ascii="Calibri" w:hAnsi="Calibri"/>
          <w:lang w:val="nl-NL"/>
        </w:rPr>
      </w:pPr>
    </w:p>
    <w:p w:rsidR="000A041A" w:rsidRPr="00771971" w:rsidRDefault="000A041A" w:rsidP="000A041A">
      <w:pPr>
        <w:pStyle w:val="NormalWeb"/>
        <w:spacing w:before="2" w:after="2"/>
        <w:rPr>
          <w:rFonts w:ascii="Calibri" w:hAnsi="Calibri"/>
          <w:lang w:val="nl-NL"/>
        </w:rPr>
      </w:pPr>
      <w:r w:rsidRPr="00771971">
        <w:rPr>
          <w:rFonts w:ascii="Calibri" w:hAnsi="Calibri"/>
          <w:lang w:val="nl-NL"/>
        </w:rPr>
        <w:t xml:space="preserve">Ilse Lambrechts </w:t>
      </w:r>
      <w:r w:rsidRPr="00771971">
        <w:rPr>
          <w:rFonts w:ascii="Calibri" w:hAnsi="Calibri"/>
          <w:lang w:val="nl-NL"/>
        </w:rPr>
        <w:tab/>
      </w:r>
      <w:r>
        <w:rPr>
          <w:rFonts w:ascii="Calibri" w:hAnsi="Calibri"/>
          <w:lang w:val="nl-NL"/>
        </w:rPr>
        <w:tab/>
      </w:r>
      <w:r>
        <w:rPr>
          <w:rFonts w:ascii="Calibri" w:hAnsi="Calibri"/>
          <w:lang w:val="nl-NL"/>
        </w:rPr>
        <w:tab/>
      </w:r>
      <w:r w:rsidRPr="00771971">
        <w:rPr>
          <w:rFonts w:ascii="Calibri" w:hAnsi="Calibri"/>
          <w:lang w:val="nl-NL"/>
        </w:rPr>
        <w:t>Goedele Soetemans</w:t>
      </w:r>
    </w:p>
    <w:p w:rsidR="000A041A" w:rsidRPr="00B67D06" w:rsidRDefault="007826AA" w:rsidP="000A041A">
      <w:pPr>
        <w:rPr>
          <w:rFonts w:ascii="Calibri" w:hAnsi="Calibri"/>
          <w:sz w:val="20"/>
          <w:szCs w:val="20"/>
          <w:lang w:val="nl-NL"/>
        </w:rPr>
      </w:pPr>
      <w:r w:rsidRPr="007826AA">
        <w:rPr>
          <w:rFonts w:ascii="Calibri" w:hAnsi="Calibri"/>
          <w:sz w:val="20"/>
          <w:lang w:val="nl-NL"/>
        </w:rPr>
        <w:t xml:space="preserve">+32 476 98 11 55 </w:t>
      </w:r>
      <w:r w:rsidRPr="007826AA">
        <w:rPr>
          <w:rFonts w:ascii="Calibri" w:hAnsi="Calibri"/>
          <w:sz w:val="20"/>
          <w:lang w:val="nl-NL"/>
        </w:rPr>
        <w:tab/>
      </w:r>
      <w:r w:rsidRPr="007826AA">
        <w:rPr>
          <w:rFonts w:ascii="Calibri" w:hAnsi="Calibri"/>
          <w:sz w:val="20"/>
          <w:lang w:val="nl-NL"/>
        </w:rPr>
        <w:tab/>
        <w:t>+</w:t>
      </w:r>
      <w:r w:rsidRPr="007826AA">
        <w:rPr>
          <w:rFonts w:ascii="Calibri" w:hAnsi="Calibri"/>
          <w:sz w:val="20"/>
          <w:szCs w:val="22"/>
          <w:shd w:val="clear" w:color="auto" w:fill="FFFFFF"/>
          <w:lang w:val="nl-NL"/>
        </w:rPr>
        <w:t>32 494 16 53 78</w:t>
      </w:r>
    </w:p>
    <w:p w:rsidR="000A041A" w:rsidRPr="00771971" w:rsidRDefault="000A041A" w:rsidP="000A041A">
      <w:pPr>
        <w:pStyle w:val="NormalWeb"/>
        <w:spacing w:before="2" w:after="2"/>
        <w:rPr>
          <w:rFonts w:ascii="Calibri" w:hAnsi="Calibri"/>
          <w:lang w:val="nl-NL"/>
        </w:rPr>
      </w:pPr>
      <w:r w:rsidRPr="00771971">
        <w:rPr>
          <w:rFonts w:ascii="Calibri" w:hAnsi="Calibri"/>
          <w:lang w:val="nl-NL"/>
        </w:rPr>
        <w:t xml:space="preserve">ilse@bebble.be   </w:t>
      </w:r>
      <w:r w:rsidRPr="00771971">
        <w:rPr>
          <w:rFonts w:ascii="Calibri" w:hAnsi="Calibri"/>
          <w:lang w:val="nl-NL"/>
        </w:rPr>
        <w:tab/>
      </w:r>
      <w:r>
        <w:rPr>
          <w:rFonts w:ascii="Calibri" w:hAnsi="Calibri"/>
          <w:lang w:val="nl-NL"/>
        </w:rPr>
        <w:tab/>
      </w:r>
      <w:r>
        <w:rPr>
          <w:rFonts w:ascii="Calibri" w:hAnsi="Calibri"/>
          <w:lang w:val="nl-NL"/>
        </w:rPr>
        <w:tab/>
      </w:r>
      <w:r w:rsidRPr="00771971">
        <w:rPr>
          <w:rFonts w:ascii="Calibri" w:hAnsi="Calibri"/>
          <w:lang w:val="nl-NL"/>
        </w:rPr>
        <w:t>goedele@bebble.be</w:t>
      </w:r>
    </w:p>
    <w:p w:rsidR="000A041A" w:rsidRPr="00771971" w:rsidRDefault="000A041A" w:rsidP="000A041A">
      <w:pPr>
        <w:pStyle w:val="NormalWeb"/>
        <w:spacing w:before="2" w:after="2"/>
        <w:rPr>
          <w:rFonts w:ascii="Calibri" w:hAnsi="Calibri"/>
          <w:lang w:val="nl-NL"/>
        </w:rPr>
      </w:pPr>
      <w:r w:rsidRPr="00771971">
        <w:rPr>
          <w:rFonts w:ascii="Calibri" w:hAnsi="Calibri"/>
          <w:lang w:val="nl-NL"/>
        </w:rPr>
        <w:t xml:space="preserve">@bebbleboutit </w:t>
      </w:r>
      <w:r w:rsidRPr="00771971">
        <w:rPr>
          <w:rFonts w:ascii="Calibri" w:hAnsi="Calibri"/>
          <w:lang w:val="nl-NL"/>
        </w:rPr>
        <w:tab/>
      </w:r>
      <w:r w:rsidRPr="00771971">
        <w:rPr>
          <w:rFonts w:ascii="Calibri" w:hAnsi="Calibri"/>
          <w:lang w:val="nl-NL"/>
        </w:rPr>
        <w:tab/>
      </w:r>
      <w:r>
        <w:rPr>
          <w:rFonts w:ascii="Calibri" w:hAnsi="Calibri"/>
          <w:lang w:val="nl-NL"/>
        </w:rPr>
        <w:tab/>
      </w:r>
      <w:r w:rsidRPr="00771971">
        <w:rPr>
          <w:rFonts w:ascii="Calibri" w:hAnsi="Calibri"/>
          <w:lang w:val="nl-NL"/>
        </w:rPr>
        <w:t>@goedles</w:t>
      </w:r>
    </w:p>
    <w:p w:rsidR="000A041A" w:rsidRPr="00771971" w:rsidRDefault="000A041A" w:rsidP="000A041A">
      <w:pPr>
        <w:pStyle w:val="NormalWeb"/>
        <w:spacing w:before="2" w:after="2"/>
        <w:jc w:val="both"/>
        <w:rPr>
          <w:rFonts w:ascii="Calibri" w:hAnsi="Calibri"/>
          <w:lang w:val="nl-NL"/>
        </w:rPr>
      </w:pPr>
    </w:p>
    <w:p w:rsidR="000A041A" w:rsidRPr="002F186C" w:rsidRDefault="007826AA" w:rsidP="000A041A">
      <w:pPr>
        <w:shd w:val="clear" w:color="auto" w:fill="FFFFFF"/>
        <w:spacing w:after="45" w:line="203" w:lineRule="atLeast"/>
        <w:jc w:val="both"/>
        <w:outlineLvl w:val="3"/>
        <w:rPr>
          <w:rFonts w:ascii="Calibri" w:hAnsi="Calibri" w:cs="Arial"/>
          <w:b/>
          <w:bCs/>
          <w:sz w:val="16"/>
          <w:szCs w:val="18"/>
          <w:lang w:val="nl-NL"/>
        </w:rPr>
      </w:pPr>
      <w:r w:rsidRPr="007826AA">
        <w:rPr>
          <w:rFonts w:ascii="Calibri" w:hAnsi="Calibri" w:cs="Arial"/>
          <w:b/>
          <w:bCs/>
          <w:sz w:val="16"/>
          <w:szCs w:val="18"/>
          <w:lang w:val="nl-NL"/>
        </w:rPr>
        <w:t>Over PepsiCo</w:t>
      </w:r>
    </w:p>
    <w:p w:rsidR="000A041A" w:rsidRPr="00771971" w:rsidRDefault="007826AA" w:rsidP="000A041A">
      <w:pPr>
        <w:shd w:val="clear" w:color="auto" w:fill="FFFFFF"/>
        <w:spacing w:after="135" w:line="203" w:lineRule="atLeast"/>
        <w:jc w:val="both"/>
        <w:rPr>
          <w:rFonts w:ascii="Calibri" w:hAnsi="Calibri" w:cs="Arial"/>
          <w:sz w:val="16"/>
          <w:szCs w:val="14"/>
        </w:rPr>
      </w:pPr>
      <w:r w:rsidRPr="007826AA">
        <w:rPr>
          <w:rFonts w:ascii="Calibri" w:hAnsi="Calibr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7826AA">
        <w:rPr>
          <w:rStyle w:val="Emphasis"/>
          <w:rFonts w:ascii="Calibri" w:hAnsi="Calibri" w:cs="Arial"/>
          <w:sz w:val="16"/>
          <w:szCs w:val="14"/>
          <w:lang w:val="nl-NL"/>
        </w:rPr>
        <w:t>Performance with Purpose</w:t>
      </w:r>
      <w:r w:rsidRPr="007826AA">
        <w:rPr>
          <w:rFonts w:ascii="Calibri" w:hAnsi="Calibr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5" w:history="1">
        <w:r w:rsidRPr="007826AA">
          <w:rPr>
            <w:rStyle w:val="Hyperlink"/>
            <w:rFonts w:ascii="Calibri" w:hAnsi="Calibri" w:cs="Arial"/>
            <w:sz w:val="16"/>
            <w:szCs w:val="14"/>
            <w:lang w:val="nl-NL"/>
          </w:rPr>
          <w:t>www.pepsico.com</w:t>
        </w:r>
      </w:hyperlink>
      <w:r w:rsidRPr="007826AA">
        <w:rPr>
          <w:rFonts w:ascii="Calibri" w:hAnsi="Calibri" w:cs="Arial"/>
          <w:sz w:val="16"/>
          <w:szCs w:val="14"/>
          <w:lang w:val="nl-NL"/>
        </w:rPr>
        <w:t xml:space="preserve">.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w:t>
      </w:r>
      <w:r w:rsidR="000A041A" w:rsidRPr="00771971">
        <w:rPr>
          <w:rFonts w:ascii="Calibri" w:hAnsi="Calibri" w:cs="Arial"/>
          <w:sz w:val="16"/>
          <w:szCs w:val="14"/>
        </w:rPr>
        <w:t xml:space="preserve">Voor </w:t>
      </w:r>
      <w:proofErr w:type="gramStart"/>
      <w:r w:rsidR="000A041A" w:rsidRPr="00771971">
        <w:rPr>
          <w:rFonts w:ascii="Calibri" w:hAnsi="Calibri" w:cs="Arial"/>
          <w:sz w:val="16"/>
          <w:szCs w:val="14"/>
        </w:rPr>
        <w:t>meer</w:t>
      </w:r>
      <w:proofErr w:type="gramEnd"/>
      <w:r w:rsidR="000A041A" w:rsidRPr="00771971">
        <w:rPr>
          <w:rFonts w:ascii="Calibri" w:hAnsi="Calibri" w:cs="Arial"/>
          <w:sz w:val="16"/>
          <w:szCs w:val="14"/>
        </w:rPr>
        <w:t xml:space="preserve"> informatie: www.pepsico.be.</w:t>
      </w:r>
      <w:r w:rsidR="000A041A" w:rsidRPr="00771971">
        <w:rPr>
          <w:rFonts w:ascii="Arial" w:hAnsi="Arial" w:cs="Arial"/>
          <w:b/>
          <w:bCs/>
          <w:sz w:val="16"/>
          <w:szCs w:val="18"/>
        </w:rPr>
        <w:t xml:space="preserve"> </w:t>
      </w:r>
    </w:p>
    <w:p w:rsidR="00D205D4" w:rsidRPr="00D205D4" w:rsidRDefault="00D205D4" w:rsidP="000A041A">
      <w:pPr>
        <w:pStyle w:val="NormalWeb"/>
        <w:spacing w:before="2" w:after="2"/>
        <w:rPr>
          <w:rFonts w:ascii="Calibri" w:hAnsi="Calibri"/>
        </w:rPr>
      </w:pPr>
    </w:p>
    <w:sectPr w:rsidR="00D205D4" w:rsidRPr="00D205D4" w:rsidSect="00D205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D205D4"/>
    <w:rsid w:val="0002068D"/>
    <w:rsid w:val="00057AF9"/>
    <w:rsid w:val="000606B2"/>
    <w:rsid w:val="000A041A"/>
    <w:rsid w:val="000A512C"/>
    <w:rsid w:val="000A748F"/>
    <w:rsid w:val="000B24C9"/>
    <w:rsid w:val="000B558D"/>
    <w:rsid w:val="000B77D6"/>
    <w:rsid w:val="000F2839"/>
    <w:rsid w:val="001778BD"/>
    <w:rsid w:val="001904E0"/>
    <w:rsid w:val="0019088D"/>
    <w:rsid w:val="001A11B2"/>
    <w:rsid w:val="001A3814"/>
    <w:rsid w:val="001B3411"/>
    <w:rsid w:val="001B3BC4"/>
    <w:rsid w:val="001D4A97"/>
    <w:rsid w:val="002A4337"/>
    <w:rsid w:val="002F186C"/>
    <w:rsid w:val="00312FC7"/>
    <w:rsid w:val="0031541A"/>
    <w:rsid w:val="003277F3"/>
    <w:rsid w:val="00332042"/>
    <w:rsid w:val="00334117"/>
    <w:rsid w:val="00383873"/>
    <w:rsid w:val="00385287"/>
    <w:rsid w:val="0039779B"/>
    <w:rsid w:val="003C6DB3"/>
    <w:rsid w:val="00420AE9"/>
    <w:rsid w:val="004237DE"/>
    <w:rsid w:val="004306EB"/>
    <w:rsid w:val="0043348E"/>
    <w:rsid w:val="0046093A"/>
    <w:rsid w:val="00464289"/>
    <w:rsid w:val="00497FBA"/>
    <w:rsid w:val="004A5C14"/>
    <w:rsid w:val="004B1208"/>
    <w:rsid w:val="004B540A"/>
    <w:rsid w:val="004B7E7A"/>
    <w:rsid w:val="004D2034"/>
    <w:rsid w:val="004D226C"/>
    <w:rsid w:val="004D2967"/>
    <w:rsid w:val="004E1C50"/>
    <w:rsid w:val="005626C2"/>
    <w:rsid w:val="005A1374"/>
    <w:rsid w:val="005A2667"/>
    <w:rsid w:val="005C2A55"/>
    <w:rsid w:val="005C3416"/>
    <w:rsid w:val="006154D1"/>
    <w:rsid w:val="0062326D"/>
    <w:rsid w:val="00642562"/>
    <w:rsid w:val="006619E1"/>
    <w:rsid w:val="00663B43"/>
    <w:rsid w:val="006B45A4"/>
    <w:rsid w:val="006E1FDA"/>
    <w:rsid w:val="006F73C4"/>
    <w:rsid w:val="0073709A"/>
    <w:rsid w:val="007826AA"/>
    <w:rsid w:val="007E1B5E"/>
    <w:rsid w:val="007F10BD"/>
    <w:rsid w:val="007F6944"/>
    <w:rsid w:val="00814628"/>
    <w:rsid w:val="008240D0"/>
    <w:rsid w:val="00824407"/>
    <w:rsid w:val="0083139F"/>
    <w:rsid w:val="00851B1C"/>
    <w:rsid w:val="0086017F"/>
    <w:rsid w:val="008A4C55"/>
    <w:rsid w:val="008B52DD"/>
    <w:rsid w:val="008D3566"/>
    <w:rsid w:val="008F3A06"/>
    <w:rsid w:val="008F5A63"/>
    <w:rsid w:val="00933249"/>
    <w:rsid w:val="00954DB9"/>
    <w:rsid w:val="00956619"/>
    <w:rsid w:val="009776B2"/>
    <w:rsid w:val="009B33D1"/>
    <w:rsid w:val="009D7EC8"/>
    <w:rsid w:val="009E7839"/>
    <w:rsid w:val="009F1271"/>
    <w:rsid w:val="00A4002A"/>
    <w:rsid w:val="00A45451"/>
    <w:rsid w:val="00A57A28"/>
    <w:rsid w:val="00AB486C"/>
    <w:rsid w:val="00AC7772"/>
    <w:rsid w:val="00AE1F56"/>
    <w:rsid w:val="00AE6A60"/>
    <w:rsid w:val="00B3187B"/>
    <w:rsid w:val="00B3553C"/>
    <w:rsid w:val="00B36108"/>
    <w:rsid w:val="00B45CF8"/>
    <w:rsid w:val="00B53C8A"/>
    <w:rsid w:val="00B56356"/>
    <w:rsid w:val="00B67D06"/>
    <w:rsid w:val="00B93327"/>
    <w:rsid w:val="00B93486"/>
    <w:rsid w:val="00BA3600"/>
    <w:rsid w:val="00BB32CB"/>
    <w:rsid w:val="00BE5337"/>
    <w:rsid w:val="00C5212F"/>
    <w:rsid w:val="00C6023D"/>
    <w:rsid w:val="00C60901"/>
    <w:rsid w:val="00C632D9"/>
    <w:rsid w:val="00C6371D"/>
    <w:rsid w:val="00C72C80"/>
    <w:rsid w:val="00C77854"/>
    <w:rsid w:val="00C77E90"/>
    <w:rsid w:val="00CC5EAC"/>
    <w:rsid w:val="00D205D4"/>
    <w:rsid w:val="00D32E1D"/>
    <w:rsid w:val="00D7067E"/>
    <w:rsid w:val="00DD5BB3"/>
    <w:rsid w:val="00DF33AA"/>
    <w:rsid w:val="00DF7502"/>
    <w:rsid w:val="00E03C75"/>
    <w:rsid w:val="00E1337F"/>
    <w:rsid w:val="00E135C5"/>
    <w:rsid w:val="00E17424"/>
    <w:rsid w:val="00E319DB"/>
    <w:rsid w:val="00E665B5"/>
    <w:rsid w:val="00ED3683"/>
    <w:rsid w:val="00EF2486"/>
    <w:rsid w:val="00F21F9A"/>
    <w:rsid w:val="00F52575"/>
    <w:rsid w:val="00F82E74"/>
    <w:rsid w:val="00FA1407"/>
    <w:rsid w:val="00FB3F26"/>
    <w:rsid w:val="00FC53C4"/>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AC0134"/>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716">
      <w:bodyDiv w:val="1"/>
      <w:marLeft w:val="0"/>
      <w:marRight w:val="0"/>
      <w:marTop w:val="0"/>
      <w:marBottom w:val="0"/>
      <w:divBdr>
        <w:top w:val="none" w:sz="0" w:space="0" w:color="auto"/>
        <w:left w:val="none" w:sz="0" w:space="0" w:color="auto"/>
        <w:bottom w:val="none" w:sz="0" w:space="0" w:color="auto"/>
        <w:right w:val="none" w:sz="0" w:space="0" w:color="auto"/>
      </w:divBdr>
      <w:divsChild>
        <w:div w:id="1950745825">
          <w:marLeft w:val="0"/>
          <w:marRight w:val="0"/>
          <w:marTop w:val="0"/>
          <w:marBottom w:val="0"/>
          <w:divBdr>
            <w:top w:val="none" w:sz="0" w:space="0" w:color="auto"/>
            <w:left w:val="none" w:sz="0" w:space="0" w:color="auto"/>
            <w:bottom w:val="none" w:sz="0" w:space="0" w:color="auto"/>
            <w:right w:val="none" w:sz="0" w:space="0" w:color="auto"/>
          </w:divBdr>
          <w:divsChild>
            <w:div w:id="1960841070">
              <w:marLeft w:val="0"/>
              <w:marRight w:val="0"/>
              <w:marTop w:val="0"/>
              <w:marBottom w:val="0"/>
              <w:divBdr>
                <w:top w:val="none" w:sz="0" w:space="0" w:color="auto"/>
                <w:left w:val="none" w:sz="0" w:space="0" w:color="auto"/>
                <w:bottom w:val="none" w:sz="0" w:space="0" w:color="auto"/>
                <w:right w:val="none" w:sz="0" w:space="0" w:color="auto"/>
              </w:divBdr>
              <w:divsChild>
                <w:div w:id="607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psico.com"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4146</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9</cp:revision>
  <dcterms:created xsi:type="dcterms:W3CDTF">2013-08-19T11:10:00Z</dcterms:created>
  <dcterms:modified xsi:type="dcterms:W3CDTF">2013-08-26T13:26:00Z</dcterms:modified>
</cp:coreProperties>
</file>