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9" w:lineRule="auto"/>
        <w:jc w:val="center"/>
        <w:rPr>
          <w:rFonts w:ascii="Arial" w:cs="Arial" w:eastAsia="Arial" w:hAnsi="Arial"/>
          <w:b w:val="1"/>
          <w:i w:val="1"/>
          <w:sz w:val="26"/>
          <w:szCs w:val="26"/>
        </w:rPr>
      </w:pPr>
      <w:r w:rsidDel="00000000" w:rsidR="00000000" w:rsidRPr="00000000">
        <w:rPr>
          <w:rFonts w:ascii="Arial" w:cs="Arial" w:eastAsia="Arial" w:hAnsi="Arial"/>
          <w:b w:val="1"/>
          <w:i w:val="1"/>
          <w:smallCaps w:val="0"/>
          <w:strike w:val="0"/>
          <w:color w:val="000000"/>
          <w:sz w:val="26"/>
          <w:szCs w:val="26"/>
          <w:u w:val="none"/>
          <w:rtl w:val="0"/>
        </w:rPr>
        <w:t xml:space="preserve"> Sumametros.mx</w:t>
      </w:r>
      <w:r w:rsidDel="00000000" w:rsidR="00000000" w:rsidRPr="00000000">
        <w:rPr>
          <w:rFonts w:ascii="Arial" w:cs="Arial" w:eastAsia="Arial" w:hAnsi="Arial"/>
          <w:b w:val="1"/>
          <w:i w:val="1"/>
          <w:sz w:val="26"/>
          <w:szCs w:val="26"/>
          <w:rtl w:val="0"/>
        </w:rPr>
        <w:t xml:space="preserve">: la nueva forma de comprar</w:t>
      </w:r>
    </w:p>
    <w:p w:rsidR="00000000" w:rsidDel="00000000" w:rsidP="00000000" w:rsidRDefault="00000000" w:rsidRPr="00000000" w14:paraId="00000002">
      <w:pPr>
        <w:spacing w:after="0" w:before="0" w:line="279" w:lineRule="auto"/>
        <w:jc w:val="center"/>
        <w:rPr>
          <w:rFonts w:ascii="Arial" w:cs="Arial" w:eastAsia="Arial" w:hAnsi="Arial"/>
          <w:b w:val="1"/>
          <w:i w:val="1"/>
          <w:smallCaps w:val="0"/>
          <w:strike w:val="0"/>
          <w:color w:val="000000"/>
          <w:sz w:val="26"/>
          <w:szCs w:val="26"/>
          <w:u w:val="none"/>
        </w:rPr>
      </w:pPr>
      <w:r w:rsidDel="00000000" w:rsidR="00000000" w:rsidRPr="00000000">
        <w:rPr>
          <w:rFonts w:ascii="Arial" w:cs="Arial" w:eastAsia="Arial" w:hAnsi="Arial"/>
          <w:b w:val="1"/>
          <w:i w:val="1"/>
          <w:sz w:val="26"/>
          <w:szCs w:val="26"/>
          <w:rtl w:val="0"/>
        </w:rPr>
        <w:t xml:space="preserve">departamentos metro a metro </w:t>
      </w:r>
      <w:r w:rsidDel="00000000" w:rsidR="00000000" w:rsidRPr="00000000">
        <w:rPr>
          <w:rtl w:val="0"/>
        </w:rPr>
      </w:r>
    </w:p>
    <w:p w:rsidR="00000000" w:rsidDel="00000000" w:rsidP="00000000" w:rsidRDefault="00000000" w:rsidRPr="00000000" w14:paraId="00000003">
      <w:pPr>
        <w:spacing w:after="0" w:before="0" w:line="279" w:lineRule="auto"/>
        <w:jc w:val="center"/>
        <w:rPr>
          <w:rFonts w:ascii="Arial" w:cs="Arial" w:eastAsia="Arial" w:hAnsi="Arial"/>
          <w:b w:val="1"/>
          <w:i w:val="1"/>
          <w:smallCaps w:val="0"/>
          <w:strike w:val="0"/>
          <w:color w:val="000000"/>
          <w:sz w:val="26"/>
          <w:szCs w:val="26"/>
          <w:u w:val="no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1"/>
          <w:smallCaps w:val="0"/>
          <w:strike w:val="0"/>
          <w:color w:val="000000"/>
          <w:sz w:val="22"/>
          <w:szCs w:val="22"/>
          <w:vertAlign w:val="baseline"/>
        </w:rPr>
      </w:pPr>
      <w:r w:rsidDel="00000000" w:rsidR="00000000" w:rsidRPr="00000000">
        <w:rPr>
          <w:rFonts w:ascii="Arial" w:cs="Arial" w:eastAsia="Arial" w:hAnsi="Arial"/>
          <w:i w:val="1"/>
          <w:sz w:val="22"/>
          <w:szCs w:val="22"/>
          <w:rtl w:val="0"/>
        </w:rPr>
        <w:t xml:space="preserve">Conoce la nueva plataforma que te permite adquirir metros cuadrados en increíbles proyectos residenciales de manera gradual y segura que podrás usar como enganche para la compra de un departamento completo</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5">
      <w:pPr>
        <w:spacing w:after="0" w:before="0" w:line="279"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1"/>
          <w:i w:val="1"/>
          <w:smallCaps w:val="0"/>
          <w:strike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06">
      <w:pPr>
        <w:spacing w:after="16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Ciudad de México, </w:t>
      </w:r>
      <w:r w:rsidDel="00000000" w:rsidR="00000000" w:rsidRPr="00000000">
        <w:rPr>
          <w:rFonts w:ascii="Arial" w:cs="Arial" w:eastAsia="Arial" w:hAnsi="Arial"/>
          <w:b w:val="1"/>
          <w:sz w:val="22"/>
          <w:szCs w:val="22"/>
          <w:rtl w:val="0"/>
        </w:rPr>
        <w:t xml:space="preserve">16</w:t>
      </w:r>
      <w:r w:rsidDel="00000000" w:rsidR="00000000" w:rsidRPr="00000000">
        <w:rPr>
          <w:rFonts w:ascii="Arial" w:cs="Arial" w:eastAsia="Arial" w:hAnsi="Arial"/>
          <w:b w:val="1"/>
          <w:i w:val="0"/>
          <w:smallCaps w:val="0"/>
          <w:color w:val="000000"/>
          <w:sz w:val="22"/>
          <w:szCs w:val="22"/>
          <w:rtl w:val="0"/>
        </w:rPr>
        <w:t xml:space="preserve"> de diciembre de 2024</w:t>
      </w:r>
      <w:r w:rsidDel="00000000" w:rsidR="00000000" w:rsidRPr="00000000">
        <w:rPr>
          <w:rFonts w:ascii="Arial" w:cs="Arial" w:eastAsia="Arial" w:hAnsi="Arial"/>
          <w:b w:val="0"/>
          <w:i w:val="0"/>
          <w:smallCaps w:val="0"/>
          <w:color w:val="000000"/>
          <w:sz w:val="22"/>
          <w:szCs w:val="22"/>
          <w:rtl w:val="0"/>
        </w:rPr>
        <w:t xml:space="preserve"> — </w:t>
      </w:r>
      <w:r w:rsidDel="00000000" w:rsidR="00000000" w:rsidRPr="00000000">
        <w:rPr>
          <w:rFonts w:ascii="Arial" w:cs="Arial" w:eastAsia="Arial" w:hAnsi="Arial"/>
          <w:b w:val="0"/>
          <w:i w:val="0"/>
          <w:smallCaps w:val="0"/>
          <w:color w:val="000000"/>
          <w:sz w:val="22"/>
          <w:szCs w:val="22"/>
          <w:rtl w:val="0"/>
        </w:rPr>
        <w:t xml:space="preserve">Adquirir o invertir en bienes raíces</w:t>
      </w:r>
      <w:r w:rsidDel="00000000" w:rsidR="00000000" w:rsidRPr="00000000">
        <w:rPr>
          <w:rFonts w:ascii="Arial" w:cs="Arial" w:eastAsia="Arial" w:hAnsi="Arial"/>
          <w:b w:val="0"/>
          <w:i w:val="0"/>
          <w:smallCaps w:val="0"/>
          <w:color w:val="000000"/>
          <w:sz w:val="22"/>
          <w:szCs w:val="22"/>
          <w:rtl w:val="0"/>
        </w:rPr>
        <w:t xml:space="preserve"> ya no tiene por qué ser un proceso complicado y desalentador. Con la llegada de </w:t>
      </w:r>
      <w:r w:rsidDel="00000000" w:rsidR="00000000" w:rsidRPr="00000000">
        <w:rPr>
          <w:rFonts w:ascii="Arial" w:cs="Arial" w:eastAsia="Arial" w:hAnsi="Arial"/>
          <w:b w:val="1"/>
          <w:i w:val="0"/>
          <w:smallCaps w:val="0"/>
          <w:color w:val="000000"/>
          <w:sz w:val="22"/>
          <w:szCs w:val="22"/>
          <w:rtl w:val="0"/>
        </w:rPr>
        <w:t xml:space="preserve">sumametros.mx</w:t>
      </w:r>
      <w:r w:rsidDel="00000000" w:rsidR="00000000" w:rsidRPr="00000000">
        <w:rPr>
          <w:rFonts w:ascii="Arial" w:cs="Arial" w:eastAsia="Arial" w:hAnsi="Arial"/>
          <w:b w:val="0"/>
          <w:i w:val="0"/>
          <w:smallCaps w:val="0"/>
          <w:color w:val="000000"/>
          <w:sz w:val="22"/>
          <w:szCs w:val="22"/>
          <w:rtl w:val="0"/>
        </w:rPr>
        <w:t xml:space="preserve">, ahora es posible comprar un departamento de forma accesible y progresiva, eliminando barreras como enganches elevados, largos trámites o la búsqueda de créditos hipotecarios con tasas poco competitivas.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Be Grand</w:t>
      </w:r>
      <w:r w:rsidDel="00000000" w:rsidR="00000000" w:rsidRPr="00000000">
        <w:rPr>
          <w:rFonts w:ascii="Arial" w:cs="Arial" w:eastAsia="Arial" w:hAnsi="Arial"/>
          <w:sz w:val="22"/>
          <w:szCs w:val="22"/>
          <w:rtl w:val="0"/>
        </w:rPr>
        <w:t xml:space="preserve">, empresa mexicana con más de 20 años desarrollando proyectos residenciales de lujo en México y España, y </w:t>
      </w:r>
      <w:r w:rsidDel="00000000" w:rsidR="00000000" w:rsidRPr="00000000">
        <w:rPr>
          <w:rFonts w:ascii="Arial" w:cs="Arial" w:eastAsia="Arial" w:hAnsi="Arial"/>
          <w:b w:val="1"/>
          <w:sz w:val="22"/>
          <w:szCs w:val="22"/>
          <w:rtl w:val="0"/>
        </w:rPr>
        <w:t xml:space="preserve">briq.mx</w:t>
      </w:r>
      <w:r w:rsidDel="00000000" w:rsidR="00000000" w:rsidRPr="00000000">
        <w:rPr>
          <w:rFonts w:ascii="Arial" w:cs="Arial" w:eastAsia="Arial" w:hAnsi="Arial"/>
          <w:sz w:val="22"/>
          <w:szCs w:val="22"/>
          <w:rtl w:val="0"/>
        </w:rPr>
        <w:t xml:space="preserve">, líder en financiamiento colectivo inmobiliario, presentan </w:t>
      </w:r>
      <w:r w:rsidDel="00000000" w:rsidR="00000000" w:rsidRPr="00000000">
        <w:rPr>
          <w:rFonts w:ascii="Arial" w:cs="Arial" w:eastAsia="Arial" w:hAnsi="Arial"/>
          <w:b w:val="1"/>
          <w:sz w:val="22"/>
          <w:szCs w:val="22"/>
          <w:rtl w:val="0"/>
        </w:rPr>
        <w:t xml:space="preserve">sumametros.mx:</w:t>
      </w:r>
      <w:r w:rsidDel="00000000" w:rsidR="00000000" w:rsidRPr="00000000">
        <w:rPr>
          <w:rFonts w:ascii="Arial" w:cs="Arial" w:eastAsia="Arial" w:hAnsi="Arial"/>
          <w:sz w:val="22"/>
          <w:szCs w:val="22"/>
          <w:rtl w:val="0"/>
        </w:rPr>
        <w:t xml:space="preserve"> una plataforma digital única que te permite comprar departamentos poco a poco y generar rentas más plusvalía en el proceso; de manera inteligente, fácil y segura.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w:t>
      </w:r>
      <w:r w:rsidDel="00000000" w:rsidR="00000000" w:rsidRPr="00000000">
        <w:rPr>
          <w:rFonts w:ascii="Arial" w:cs="Arial" w:eastAsia="Arial" w:hAnsi="Arial"/>
          <w:b w:val="1"/>
          <w:sz w:val="22"/>
          <w:szCs w:val="22"/>
          <w:rtl w:val="0"/>
        </w:rPr>
        <w:t xml:space="preserve">sumametros.mx</w:t>
      </w:r>
      <w:r w:rsidDel="00000000" w:rsidR="00000000" w:rsidRPr="00000000">
        <w:rPr>
          <w:rFonts w:ascii="Arial" w:cs="Arial" w:eastAsia="Arial" w:hAnsi="Arial"/>
          <w:sz w:val="22"/>
          <w:szCs w:val="22"/>
          <w:rtl w:val="0"/>
        </w:rPr>
        <w:t xml:space="preserve">, tienes la posibilidad de adquirir desde 1m² en diversos desarrollos residenciales de </w:t>
      </w:r>
      <w:r w:rsidDel="00000000" w:rsidR="00000000" w:rsidRPr="00000000">
        <w:rPr>
          <w:rFonts w:ascii="Arial" w:cs="Arial" w:eastAsia="Arial" w:hAnsi="Arial"/>
          <w:b w:val="1"/>
          <w:sz w:val="22"/>
          <w:szCs w:val="22"/>
          <w:rtl w:val="0"/>
        </w:rPr>
        <w:t xml:space="preserve">Be Grand</w:t>
      </w:r>
      <w:r w:rsidDel="00000000" w:rsidR="00000000" w:rsidRPr="00000000">
        <w:rPr>
          <w:rFonts w:ascii="Arial" w:cs="Arial" w:eastAsia="Arial" w:hAnsi="Arial"/>
          <w:sz w:val="22"/>
          <w:szCs w:val="22"/>
          <w:rtl w:val="0"/>
        </w:rPr>
        <w:t xml:space="preserve">, ya finalizados y en funcionamiento. La plataforma está pensada tanto para quienes buscan adquirir un departamento de forma sencilla y a su propio ritmo, como para quienes quieren incrementar su patrimonio mientras generan ingresos mensuales.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b w:val="0"/>
          <w:i w:val="0"/>
          <w:smallCaps w:val="0"/>
          <w:color w:val="000000"/>
          <w:sz w:val="22"/>
          <w:szCs w:val="22"/>
        </w:rPr>
      </w:pPr>
      <w:r w:rsidDel="00000000" w:rsidR="00000000" w:rsidRPr="00000000">
        <w:rPr>
          <w:rFonts w:ascii="Arial" w:cs="Arial" w:eastAsia="Arial" w:hAnsi="Arial"/>
          <w:sz w:val="22"/>
          <w:szCs w:val="22"/>
          <w:rtl w:val="0"/>
        </w:rPr>
        <w:t xml:space="preserve">"A través de los desarrollos </w:t>
      </w:r>
      <w:r w:rsidDel="00000000" w:rsidR="00000000" w:rsidRPr="00000000">
        <w:rPr>
          <w:rFonts w:ascii="Arial" w:cs="Arial" w:eastAsia="Arial" w:hAnsi="Arial"/>
          <w:i w:val="1"/>
          <w:sz w:val="22"/>
          <w:szCs w:val="22"/>
          <w:rtl w:val="0"/>
        </w:rPr>
        <w:t xml:space="preserve">de Vitant by Be Grand, queremos revolucionar la manera en que las personas acceden al mercado inmobiliario y sea una posibilidad tangible para todos. sumametros.mx no solo es una solución innovadora dentro del sector, representa la. forma más flexible, inteligente y segura de construir un patrimonio y generar plusvalía en México</w:t>
      </w:r>
      <w:r w:rsidDel="00000000" w:rsidR="00000000" w:rsidRPr="00000000">
        <w:rPr>
          <w:rFonts w:ascii="Arial" w:cs="Arial" w:eastAsia="Arial" w:hAnsi="Arial"/>
          <w:sz w:val="22"/>
          <w:szCs w:val="22"/>
          <w:rtl w:val="0"/>
        </w:rPr>
        <w:t xml:space="preserve">,” asegura </w:t>
      </w:r>
      <w:r w:rsidDel="00000000" w:rsidR="00000000" w:rsidRPr="00000000">
        <w:rPr>
          <w:rFonts w:ascii="Arial" w:cs="Arial" w:eastAsia="Arial" w:hAnsi="Arial"/>
          <w:b w:val="1"/>
          <w:sz w:val="22"/>
          <w:szCs w:val="22"/>
          <w:rtl w:val="0"/>
        </w:rPr>
        <w:t xml:space="preserve">Nicolás Carrancedo, CEO de Be Grand</w:t>
      </w:r>
      <w:r w:rsidDel="00000000" w:rsidR="00000000" w:rsidRPr="00000000">
        <w:rPr>
          <w:rFonts w:ascii="Arial" w:cs="Arial" w:eastAsia="Arial" w:hAnsi="Arial"/>
          <w:b w:val="0"/>
          <w:i w:val="0"/>
          <w:smallCaps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160" w:line="279"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0B">
      <w:pPr>
        <w:spacing w:after="160" w:line="279" w:lineRule="auto"/>
        <w:jc w:val="both"/>
        <w:rPr>
          <w:rFonts w:ascii="Arial" w:cs="Arial" w:eastAsia="Arial" w:hAnsi="Arial"/>
          <w:b w:val="1"/>
          <w:i w:val="0"/>
          <w:smallCaps w:val="0"/>
          <w:color w:val="000000"/>
          <w:sz w:val="24"/>
          <w:szCs w:val="24"/>
        </w:rPr>
      </w:pPr>
      <w:r w:rsidDel="00000000" w:rsidR="00000000" w:rsidRPr="00000000">
        <w:rPr>
          <w:rFonts w:ascii="Arial" w:cs="Arial" w:eastAsia="Arial" w:hAnsi="Arial"/>
          <w:b w:val="1"/>
          <w:i w:val="0"/>
          <w:smallCaps w:val="0"/>
          <w:color w:val="000000"/>
          <w:sz w:val="24"/>
          <w:szCs w:val="24"/>
          <w:rtl w:val="0"/>
        </w:rPr>
        <w:t xml:space="preserve">¿Cómo funciona?</w:t>
      </w:r>
    </w:p>
    <w:p w:rsidR="00000000" w:rsidDel="00000000" w:rsidP="00000000" w:rsidRDefault="00000000" w:rsidRPr="00000000" w14:paraId="0000000C">
      <w:pPr>
        <w:spacing w:after="160" w:line="27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Invertir en </w:t>
      </w:r>
      <w:r w:rsidDel="00000000" w:rsidR="00000000" w:rsidRPr="00000000">
        <w:rPr>
          <w:rFonts w:ascii="Arial" w:cs="Arial" w:eastAsia="Arial" w:hAnsi="Arial"/>
          <w:b w:val="1"/>
          <w:sz w:val="22"/>
          <w:szCs w:val="22"/>
          <w:rtl w:val="0"/>
        </w:rPr>
        <w:t xml:space="preserve">sumametros.mx</w:t>
      </w:r>
      <w:r w:rsidDel="00000000" w:rsidR="00000000" w:rsidRPr="00000000">
        <w:rPr>
          <w:rFonts w:ascii="Arial" w:cs="Arial" w:eastAsia="Arial" w:hAnsi="Arial"/>
          <w:sz w:val="22"/>
          <w:szCs w:val="22"/>
          <w:rtl w:val="0"/>
        </w:rPr>
        <w:t xml:space="preserve"> es muy fácil: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Ingresa a sumametros.mx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Elige el desarrollo de tu interés y selecciona el número de metros que desea</w:t>
      </w:r>
      <w:r w:rsidDel="00000000" w:rsidR="00000000" w:rsidRPr="00000000">
        <w:rPr>
          <w:rFonts w:ascii="Arial" w:cs="Arial" w:eastAsia="Arial" w:hAnsi="Arial"/>
          <w:sz w:val="22"/>
          <w:szCs w:val="22"/>
          <w:rtl w:val="0"/>
        </w:rPr>
        <w:t xml:space="preserve">s </w:t>
      </w:r>
      <w:r w:rsidDel="00000000" w:rsidR="00000000" w:rsidRPr="00000000">
        <w:rPr>
          <w:rFonts w:ascii="Arial" w:cs="Arial" w:eastAsia="Arial" w:hAnsi="Arial"/>
          <w:sz w:val="22"/>
          <w:szCs w:val="22"/>
          <w:rtl w:val="0"/>
        </w:rPr>
        <w:t xml:space="preserve">comprar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Completa el proceso de pago y recibe tu certificado de compra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Comienza a recibir rentas mensuales por tus metros </w:t>
      </w:r>
    </w:p>
    <w:p w:rsidR="00000000" w:rsidDel="00000000" w:rsidP="00000000" w:rsidRDefault="00000000" w:rsidRPr="00000000" w14:paraId="00000011">
      <w:pPr>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¿Qué puedes hacer con tus metros cuadrados?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Intercambiarlos por un departamento.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Los metros cuadrados pueden utilizarse como enganche o, si cuentas con el número suficiente, podrás cambiarlos por un departamento completo.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Conservarlos y recibir rentas mes a mes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Recibe rentas mensuales por cada metro que tengas, sin preocuparte de nada más. Además, tus metros incrementarán su valor de acuerdo con la plusvalía obtenida en cada desarrollo.  $</w:t>
      </w:r>
    </w:p>
    <w:p w:rsidR="00000000" w:rsidDel="00000000" w:rsidP="00000000" w:rsidRDefault="00000000" w:rsidRPr="00000000" w14:paraId="00000014">
      <w:pPr>
        <w:spacing w:after="160" w:line="279" w:lineRule="auto"/>
        <w:jc w:val="both"/>
        <w:rPr>
          <w:rFonts w:ascii="Arial" w:cs="Arial" w:eastAsia="Arial" w:hAnsi="Arial"/>
          <w:b w:val="1"/>
        </w:rPr>
      </w:pPr>
      <w:r w:rsidDel="00000000" w:rsidR="00000000" w:rsidRPr="00000000">
        <w:rPr>
          <w:rFonts w:ascii="Arial" w:cs="Arial" w:eastAsia="Arial" w:hAnsi="Arial"/>
          <w:b w:val="1"/>
          <w:i w:val="0"/>
          <w:smallCaps w:val="0"/>
          <w:color w:val="000000"/>
          <w:sz w:val="24"/>
          <w:szCs w:val="24"/>
          <w:rtl w:val="0"/>
        </w:rPr>
        <w:t xml:space="preserve">Proyectos residenciales disponibles</w:t>
      </w:r>
      <w:r w:rsidDel="00000000" w:rsidR="00000000" w:rsidRPr="00000000">
        <w:rPr>
          <w:rtl w:val="0"/>
        </w:rPr>
      </w:r>
    </w:p>
    <w:p w:rsidR="00000000" w:rsidDel="00000000" w:rsidP="00000000" w:rsidRDefault="00000000" w:rsidRPr="00000000" w14:paraId="00000015">
      <w:pPr>
        <w:spacing w:after="160" w:line="279" w:lineRule="auto"/>
        <w:jc w:val="both"/>
        <w:rPr/>
      </w:pPr>
      <w:r w:rsidDel="00000000" w:rsidR="00000000" w:rsidRPr="00000000">
        <w:rPr>
          <w:rtl w:val="0"/>
        </w:rPr>
        <w:br w:type="textWrapping"/>
      </w:r>
      <w:r w:rsidDel="00000000" w:rsidR="00000000" w:rsidRPr="00000000">
        <w:rPr>
          <w:rFonts w:ascii="Arial" w:cs="Arial" w:eastAsia="Arial" w:hAnsi="Arial"/>
          <w:b w:val="0"/>
          <w:i w:val="0"/>
          <w:smallCaps w:val="0"/>
          <w:color w:val="000000"/>
          <w:sz w:val="22"/>
          <w:szCs w:val="22"/>
          <w:rtl w:val="0"/>
        </w:rPr>
        <w:t xml:space="preserve">Puedes adquirir o invertir en metros cuadrados en cinco desarrollos ubicados en las mejores zonas: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Ciudad de México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Be Grand Reforma, Vitant Del Valle, Vitant Polanco y Vitant Santa Fe.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Nuevo León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Vitant San Pedro y Vitant Santa Lucía.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9" w:lineRule="auto"/>
        <w:ind w:left="72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9">
      <w:pPr>
        <w:spacing w:after="160" w:line="279" w:lineRule="auto"/>
        <w:jc w:val="both"/>
        <w:rPr>
          <w:rFonts w:ascii="Arial" w:cs="Arial" w:eastAsia="Arial" w:hAnsi="Arial"/>
          <w:b w:val="1"/>
          <w:i w:val="0"/>
          <w:smallCaps w:val="0"/>
          <w:color w:val="000000"/>
          <w:sz w:val="24"/>
          <w:szCs w:val="24"/>
        </w:rPr>
      </w:pPr>
      <w:r w:rsidDel="00000000" w:rsidR="00000000" w:rsidRPr="00000000">
        <w:rPr>
          <w:rFonts w:ascii="Arial" w:cs="Arial" w:eastAsia="Arial" w:hAnsi="Arial"/>
          <w:b w:val="1"/>
          <w:i w:val="0"/>
          <w:smallCaps w:val="0"/>
          <w:color w:val="000000"/>
          <w:sz w:val="24"/>
          <w:szCs w:val="24"/>
          <w:rtl w:val="0"/>
        </w:rPr>
        <w:t xml:space="preserve">Un respaldo tecnológico que inspira confianza</w:t>
      </w:r>
    </w:p>
    <w:p w:rsidR="00000000" w:rsidDel="00000000" w:rsidP="00000000" w:rsidRDefault="00000000" w:rsidRPr="00000000" w14:paraId="0000001A">
      <w:pPr>
        <w:spacing w:after="160" w:line="279" w:lineRule="auto"/>
        <w:jc w:val="both"/>
        <w:rPr/>
      </w:pPr>
      <w:r w:rsidDel="00000000" w:rsidR="00000000" w:rsidRPr="00000000">
        <w:rPr>
          <w:rFonts w:ascii="Arial" w:cs="Arial" w:eastAsia="Arial" w:hAnsi="Arial"/>
          <w:b w:val="1"/>
          <w:i w:val="0"/>
          <w:smallCaps w:val="0"/>
          <w:color w:val="000000"/>
          <w:sz w:val="22"/>
          <w:szCs w:val="22"/>
          <w:rtl w:val="0"/>
        </w:rPr>
        <w:t xml:space="preserve">sumametros.mx</w:t>
      </w:r>
      <w:r w:rsidDel="00000000" w:rsidR="00000000" w:rsidRPr="00000000">
        <w:rPr>
          <w:rFonts w:ascii="Arial" w:cs="Arial" w:eastAsia="Arial" w:hAnsi="Arial"/>
          <w:b w:val="0"/>
          <w:i w:val="0"/>
          <w:smallCaps w:val="0"/>
          <w:color w:val="000000"/>
          <w:sz w:val="22"/>
          <w:szCs w:val="22"/>
          <w:rtl w:val="0"/>
        </w:rPr>
        <w:t xml:space="preserve"> es una opción segura y confiable gracias a la experiencia y tecnología de briq.mx, una empresa regulada por instituciones como CNBV, CONDUSEF, Banxico y SHCP, garantizando la legalidad de todas tus inversiones.</w:t>
      </w:r>
      <w:r w:rsidDel="00000000" w:rsidR="00000000" w:rsidRPr="00000000">
        <w:rPr>
          <w:rtl w:val="0"/>
        </w:rPr>
      </w:r>
    </w:p>
    <w:p w:rsidR="00000000" w:rsidDel="00000000" w:rsidP="00000000" w:rsidRDefault="00000000" w:rsidRPr="00000000" w14:paraId="0000001B">
      <w:pPr>
        <w:spacing w:after="160" w:line="279" w:lineRule="auto"/>
        <w:jc w:val="both"/>
        <w:rPr/>
      </w:pPr>
      <w:r w:rsidDel="00000000" w:rsidR="00000000" w:rsidRPr="00000000">
        <w:rPr>
          <w:rFonts w:ascii="Arial" w:cs="Arial" w:eastAsia="Arial" w:hAnsi="Arial"/>
          <w:b w:val="0"/>
          <w:i w:val="1"/>
          <w:smallCaps w:val="0"/>
          <w:color w:val="000000"/>
          <w:sz w:val="22"/>
          <w:szCs w:val="22"/>
          <w:rtl w:val="0"/>
        </w:rPr>
        <w:t xml:space="preserve">"En briq.mx, buscamos acercar las mejores herramientas tecnológicas para democratizar el acceso a las inversiones inmobiliarias. sumametros.mx es un ejemplo de cómo la innovación puede abrir puertas a nuevas formas de adquirir patrimonio y generar ingresos de manera confiable y transparente</w:t>
      </w:r>
      <w:r w:rsidDel="00000000" w:rsidR="00000000" w:rsidRPr="00000000">
        <w:rPr>
          <w:rFonts w:ascii="Arial" w:cs="Arial" w:eastAsia="Arial" w:hAnsi="Arial"/>
          <w:b w:val="0"/>
          <w:i w:val="0"/>
          <w:smallCaps w:val="0"/>
          <w:color w:val="000000"/>
          <w:sz w:val="22"/>
          <w:szCs w:val="22"/>
          <w:rtl w:val="0"/>
        </w:rPr>
        <w:t xml:space="preserve">,” afirmó </w:t>
      </w:r>
      <w:r w:rsidDel="00000000" w:rsidR="00000000" w:rsidRPr="00000000">
        <w:rPr>
          <w:rFonts w:ascii="Arial" w:cs="Arial" w:eastAsia="Arial" w:hAnsi="Arial"/>
          <w:b w:val="1"/>
          <w:i w:val="0"/>
          <w:smallCaps w:val="0"/>
          <w:color w:val="000000"/>
          <w:sz w:val="22"/>
          <w:szCs w:val="22"/>
          <w:rtl w:val="0"/>
        </w:rPr>
        <w:t xml:space="preserve">Alberto Padilla, socio fundador y CEO de briq.mx.</w:t>
      </w:r>
      <w:r w:rsidDel="00000000" w:rsidR="00000000" w:rsidRPr="00000000">
        <w:rPr>
          <w:rtl w:val="0"/>
        </w:rPr>
      </w:r>
    </w:p>
    <w:p w:rsidR="00000000" w:rsidDel="00000000" w:rsidP="00000000" w:rsidRDefault="00000000" w:rsidRPr="00000000" w14:paraId="0000001C">
      <w:pPr>
        <w:spacing w:after="16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sumametros.mx</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es la nueva forma de ahorrar, invertir y hacer crecer tu patrimonio: metro a metro. </w:t>
      </w:r>
      <w:r w:rsidDel="00000000" w:rsidR="00000000" w:rsidRPr="00000000">
        <w:rPr>
          <w:rFonts w:ascii="Arial" w:cs="Arial" w:eastAsia="Arial" w:hAnsi="Arial"/>
          <w:b w:val="0"/>
          <w:i w:val="0"/>
          <w:smallCaps w:val="0"/>
          <w:color w:val="000000"/>
          <w:sz w:val="22"/>
          <w:szCs w:val="22"/>
          <w:rtl w:val="0"/>
        </w:rPr>
        <w:t xml:space="preserve">Visita la plataforma y sé parte de esta revolución inmobiliaria.</w:t>
      </w:r>
    </w:p>
    <w:p w:rsidR="00000000" w:rsidDel="00000000" w:rsidP="00000000" w:rsidRDefault="00000000" w:rsidRPr="00000000" w14:paraId="0000001D">
      <w:pPr>
        <w:spacing w:after="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Para conocer más de </w:t>
      </w:r>
      <w:r w:rsidDel="00000000" w:rsidR="00000000" w:rsidRPr="00000000">
        <w:rPr>
          <w:rFonts w:ascii="Arial" w:cs="Arial" w:eastAsia="Arial" w:hAnsi="Arial"/>
          <w:sz w:val="22"/>
          <w:szCs w:val="22"/>
          <w:rtl w:val="0"/>
        </w:rPr>
        <w:t xml:space="preserve">Sumametros</w:t>
      </w:r>
      <w:r w:rsidDel="00000000" w:rsidR="00000000" w:rsidRPr="00000000">
        <w:rPr>
          <w:rFonts w:ascii="Arial" w:cs="Arial" w:eastAsia="Arial" w:hAnsi="Arial"/>
          <w:b w:val="0"/>
          <w:i w:val="0"/>
          <w:smallCaps w:val="0"/>
          <w:color w:val="000000"/>
          <w:sz w:val="22"/>
          <w:szCs w:val="22"/>
          <w:rtl w:val="0"/>
        </w:rPr>
        <w:t xml:space="preserve"> by Be Grand</w:t>
      </w:r>
      <w:r w:rsidDel="00000000" w:rsidR="00000000" w:rsidRPr="00000000">
        <w:rPr>
          <w:rFonts w:ascii="Arial" w:cs="Arial" w:eastAsia="Arial" w:hAnsi="Arial"/>
          <w:b w:val="0"/>
          <w:i w:val="0"/>
          <w:smallCaps w:val="0"/>
          <w:color w:val="000000"/>
          <w:sz w:val="22"/>
          <w:szCs w:val="22"/>
          <w:rtl w:val="0"/>
        </w:rPr>
        <w:t xml:space="preserve"> visita:</w:t>
      </w:r>
    </w:p>
    <w:p w:rsidR="00000000" w:rsidDel="00000000" w:rsidP="00000000" w:rsidRDefault="00000000" w:rsidRPr="00000000" w14:paraId="0000001E">
      <w:pPr>
        <w:spacing w:after="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w:t>
      </w:r>
      <w:hyperlink r:id="rId7">
        <w:r w:rsidDel="00000000" w:rsidR="00000000" w:rsidRPr="00000000">
          <w:rPr>
            <w:rFonts w:ascii="Arial" w:cs="Arial" w:eastAsia="Arial" w:hAnsi="Arial"/>
            <w:b w:val="0"/>
            <w:i w:val="0"/>
            <w:smallCaps w:val="0"/>
            <w:strike w:val="0"/>
            <w:color w:val="1155cc"/>
            <w:sz w:val="22"/>
            <w:szCs w:val="22"/>
            <w:u w:val="single"/>
            <w:rtl w:val="0"/>
          </w:rPr>
          <w:t xml:space="preserve">https://</w:t>
        </w:r>
      </w:hyperlink>
      <w:hyperlink r:id="rId8">
        <w:r w:rsidDel="00000000" w:rsidR="00000000" w:rsidRPr="00000000">
          <w:rPr>
            <w:rFonts w:ascii="Arial" w:cs="Arial" w:eastAsia="Arial" w:hAnsi="Arial"/>
            <w:color w:val="1155cc"/>
            <w:sz w:val="22"/>
            <w:szCs w:val="22"/>
            <w:u w:val="single"/>
            <w:rtl w:val="0"/>
          </w:rPr>
          <w:t xml:space="preserve">sumametros</w:t>
        </w:r>
      </w:hyperlink>
      <w:hyperlink r:id="rId9">
        <w:r w:rsidDel="00000000" w:rsidR="00000000" w:rsidRPr="00000000">
          <w:rPr>
            <w:rFonts w:ascii="Arial" w:cs="Arial" w:eastAsia="Arial" w:hAnsi="Arial"/>
            <w:b w:val="0"/>
            <w:i w:val="0"/>
            <w:smallCaps w:val="0"/>
            <w:strike w:val="0"/>
            <w:color w:val="1155cc"/>
            <w:sz w:val="22"/>
            <w:szCs w:val="22"/>
            <w:u w:val="single"/>
            <w:rtl w:val="0"/>
          </w:rPr>
          <w:t xml:space="preserve">.mx/</w:t>
        </w:r>
      </w:hyperlink>
      <w:r w:rsidDel="00000000" w:rsidR="00000000" w:rsidRPr="00000000">
        <w:rPr>
          <w:rFonts w:ascii="Arial" w:cs="Arial" w:eastAsia="Arial" w:hAnsi="Arial"/>
          <w:b w:val="0"/>
          <w:i w:val="0"/>
          <w:smallCaps w:val="0"/>
          <w:color w:val="000000"/>
          <w:sz w:val="22"/>
          <w:szCs w:val="22"/>
          <w:rtl w:val="0"/>
        </w:rPr>
        <w:t xml:space="preserve">    </w:t>
      </w:r>
    </w:p>
    <w:p w:rsidR="00000000" w:rsidDel="00000000" w:rsidP="00000000" w:rsidRDefault="00000000" w:rsidRPr="00000000" w14:paraId="0000001F">
      <w:pPr>
        <w:spacing w:after="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Facebook</w:t>
      </w:r>
      <w:r w:rsidDel="00000000" w:rsidR="00000000" w:rsidRPr="00000000">
        <w:rPr>
          <w:rFonts w:ascii="Arial" w:cs="Arial" w:eastAsia="Arial" w:hAnsi="Arial"/>
          <w:b w:val="0"/>
          <w:i w:val="0"/>
          <w:smallCaps w:val="0"/>
          <w:color w:val="000000"/>
          <w:sz w:val="22"/>
          <w:szCs w:val="22"/>
          <w:rtl w:val="0"/>
        </w:rPr>
        <w:t xml:space="preserve">: </w:t>
      </w:r>
      <w:hyperlink r:id="rId10">
        <w:r w:rsidDel="00000000" w:rsidR="00000000" w:rsidRPr="00000000">
          <w:rPr>
            <w:rFonts w:ascii="Arial" w:cs="Arial" w:eastAsia="Arial" w:hAnsi="Arial"/>
            <w:color w:val="1155cc"/>
            <w:sz w:val="22"/>
            <w:szCs w:val="22"/>
            <w:u w:val="single"/>
            <w:rtl w:val="0"/>
          </w:rPr>
          <w:t xml:space="preserve">Suma Metros by Be Grand</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color w:val="000000"/>
          <w:sz w:val="22"/>
          <w:szCs w:val="22"/>
          <w:rtl w:val="0"/>
        </w:rPr>
        <w:t xml:space="preserve"> </w:t>
      </w:r>
    </w:p>
    <w:p w:rsidR="00000000" w:rsidDel="00000000" w:rsidP="00000000" w:rsidRDefault="00000000" w:rsidRPr="00000000" w14:paraId="00000020">
      <w:pPr>
        <w:spacing w:after="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Instagram</w:t>
      </w:r>
      <w:r w:rsidDel="00000000" w:rsidR="00000000" w:rsidRPr="00000000">
        <w:rPr>
          <w:rFonts w:ascii="Arial" w:cs="Arial" w:eastAsia="Arial" w:hAnsi="Arial"/>
          <w:b w:val="0"/>
          <w:i w:val="0"/>
          <w:smallCaps w:val="0"/>
          <w:color w:val="000000"/>
          <w:sz w:val="22"/>
          <w:szCs w:val="22"/>
          <w:rtl w:val="0"/>
        </w:rPr>
        <w:t xml:space="preserve">: </w:t>
      </w:r>
      <w:hyperlink r:id="rId11">
        <w:r w:rsidDel="00000000" w:rsidR="00000000" w:rsidRPr="00000000">
          <w:rPr>
            <w:rFonts w:ascii="Arial" w:cs="Arial" w:eastAsia="Arial" w:hAnsi="Arial"/>
            <w:b w:val="0"/>
            <w:i w:val="0"/>
            <w:smallCaps w:val="0"/>
            <w:color w:val="1155cc"/>
            <w:sz w:val="22"/>
            <w:szCs w:val="22"/>
            <w:u w:val="single"/>
            <w:rtl w:val="0"/>
          </w:rPr>
          <w:t xml:space="preserve">@</w:t>
        </w:r>
      </w:hyperlink>
      <w:hyperlink r:id="rId12">
        <w:r w:rsidDel="00000000" w:rsidR="00000000" w:rsidRPr="00000000">
          <w:rPr>
            <w:rFonts w:ascii="Arial" w:cs="Arial" w:eastAsia="Arial" w:hAnsi="Arial"/>
            <w:color w:val="1155cc"/>
            <w:sz w:val="22"/>
            <w:szCs w:val="22"/>
            <w:u w:val="single"/>
            <w:rtl w:val="0"/>
          </w:rPr>
          <w:t xml:space="preserve">sumametros.mx</w:t>
        </w:r>
      </w:hyperlink>
      <w:r w:rsidDel="00000000" w:rsidR="00000000" w:rsidRPr="00000000">
        <w:rPr>
          <w:rtl w:val="0"/>
        </w:rPr>
      </w:r>
    </w:p>
    <w:p w:rsidR="00000000" w:rsidDel="00000000" w:rsidP="00000000" w:rsidRDefault="00000000" w:rsidRPr="00000000" w14:paraId="00000021">
      <w:pPr>
        <w:spacing w:after="160" w:line="279" w:lineRule="auto"/>
        <w:jc w:val="center"/>
        <w:rPr>
          <w:rFonts w:ascii="Arial" w:cs="Arial" w:eastAsia="Arial" w:hAnsi="Arial"/>
          <w:b w:val="1"/>
          <w:i w:val="0"/>
          <w:smallCaps w:val="0"/>
          <w:color w:val="000000"/>
          <w:sz w:val="22"/>
          <w:szCs w:val="22"/>
        </w:rPr>
      </w:pPr>
      <w:r w:rsidDel="00000000" w:rsidR="00000000" w:rsidRPr="00000000">
        <w:rPr>
          <w:rtl w:val="0"/>
        </w:rPr>
      </w:r>
    </w:p>
    <w:p w:rsidR="00000000" w:rsidDel="00000000" w:rsidP="00000000" w:rsidRDefault="00000000" w:rsidRPr="00000000" w14:paraId="00000022">
      <w:pPr>
        <w:spacing w:after="160" w:line="279" w:lineRule="auto"/>
        <w:jc w:val="center"/>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#Sumametros  #BeGrand #</w:t>
      </w:r>
      <w:r w:rsidDel="00000000" w:rsidR="00000000" w:rsidRPr="00000000">
        <w:rPr>
          <w:rFonts w:ascii="Arial" w:cs="Arial" w:eastAsia="Arial" w:hAnsi="Arial"/>
          <w:b w:val="1"/>
          <w:sz w:val="22"/>
          <w:szCs w:val="22"/>
          <w:rtl w:val="0"/>
        </w:rPr>
        <w:t xml:space="preserve">ventadepartamentos </w:t>
      </w:r>
      <w:r w:rsidDel="00000000" w:rsidR="00000000" w:rsidRPr="00000000">
        <w:rPr>
          <w:rtl w:val="0"/>
        </w:rPr>
      </w:r>
    </w:p>
    <w:p w:rsidR="00000000" w:rsidDel="00000000" w:rsidP="00000000" w:rsidRDefault="00000000" w:rsidRPr="00000000" w14:paraId="00000023">
      <w:pPr>
        <w:spacing w:after="160" w:line="279" w:lineRule="auto"/>
        <w:jc w:val="center"/>
        <w:rPr>
          <w:rFonts w:ascii="Arial" w:cs="Arial" w:eastAsia="Arial" w:hAnsi="Arial"/>
          <w:b w:val="0"/>
          <w:i w:val="0"/>
          <w:smallCaps w:val="0"/>
          <w:color w:val="000000"/>
          <w:sz w:val="22"/>
          <w:szCs w:val="22"/>
        </w:rPr>
      </w:pPr>
      <w:r w:rsidDel="00000000" w:rsidR="00000000" w:rsidRPr="00000000">
        <w:rPr>
          <w:rFonts w:ascii="Arial" w:cs="Arial" w:eastAsia="Arial" w:hAnsi="Arial"/>
          <w:b w:val="1"/>
          <w:sz w:val="22"/>
          <w:szCs w:val="22"/>
          <w:rtl w:val="0"/>
        </w:rPr>
        <w:t xml:space="preserve">#Inversion #Invest </w:t>
      </w:r>
      <w:r w:rsidDel="00000000" w:rsidR="00000000" w:rsidRPr="00000000">
        <w:rPr>
          <w:rFonts w:ascii="Arial" w:cs="Arial" w:eastAsia="Arial" w:hAnsi="Arial"/>
          <w:b w:val="1"/>
          <w:i w:val="0"/>
          <w:smallCaps w:val="0"/>
          <w:color w:val="000000"/>
          <w:sz w:val="22"/>
          <w:szCs w:val="22"/>
          <w:rtl w:val="0"/>
        </w:rPr>
        <w:t xml:space="preserve">#RealEstate #</w:t>
      </w:r>
      <w:r w:rsidDel="00000000" w:rsidR="00000000" w:rsidRPr="00000000">
        <w:rPr>
          <w:rFonts w:ascii="Arial" w:cs="Arial" w:eastAsia="Arial" w:hAnsi="Arial"/>
          <w:b w:val="1"/>
          <w:i w:val="0"/>
          <w:smallCaps w:val="0"/>
          <w:color w:val="000000"/>
          <w:sz w:val="22"/>
          <w:szCs w:val="22"/>
          <w:rtl w:val="0"/>
        </w:rPr>
        <w:t xml:space="preserve">Tech</w:t>
      </w:r>
      <w:r w:rsidDel="00000000" w:rsidR="00000000" w:rsidRPr="00000000">
        <w:rPr>
          <w:rFonts w:ascii="Arial" w:cs="Arial" w:eastAsia="Arial" w:hAnsi="Arial"/>
          <w:b w:val="1"/>
          <w:i w:val="0"/>
          <w:smallCaps w:val="0"/>
          <w:color w:val="000000"/>
          <w:sz w:val="22"/>
          <w:szCs w:val="22"/>
          <w:rtl w:val="0"/>
        </w:rPr>
        <w:t xml:space="preserve">  </w:t>
      </w:r>
      <w:r w:rsidDel="00000000" w:rsidR="00000000" w:rsidRPr="00000000">
        <w:rPr>
          <w:rtl w:val="0"/>
        </w:rPr>
      </w:r>
    </w:p>
    <w:p w:rsidR="00000000" w:rsidDel="00000000" w:rsidP="00000000" w:rsidRDefault="00000000" w:rsidRPr="00000000" w14:paraId="00000024">
      <w:pPr>
        <w:spacing w:after="16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w:t>
      </w:r>
    </w:p>
    <w:p w:rsidR="00000000" w:rsidDel="00000000" w:rsidP="00000000" w:rsidRDefault="00000000" w:rsidRPr="00000000" w14:paraId="00000025">
      <w:pPr>
        <w:spacing w:after="16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ACERCA DE BE GRAND </w:t>
      </w:r>
      <w:r w:rsidDel="00000000" w:rsidR="00000000" w:rsidRPr="00000000">
        <w:rPr>
          <w:rtl w:val="0"/>
        </w:rPr>
      </w:r>
    </w:p>
    <w:p w:rsidR="00000000" w:rsidDel="00000000" w:rsidP="00000000" w:rsidRDefault="00000000" w:rsidRPr="00000000" w14:paraId="00000026">
      <w:pPr>
        <w:spacing w:after="16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p>
    <w:p w:rsidR="00000000" w:rsidDel="00000000" w:rsidP="00000000" w:rsidRDefault="00000000" w:rsidRPr="00000000" w14:paraId="00000027">
      <w:pPr>
        <w:spacing w:after="16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Facebook</w:t>
      </w:r>
      <w:r w:rsidDel="00000000" w:rsidR="00000000" w:rsidRPr="00000000">
        <w:rPr>
          <w:rFonts w:ascii="Arial" w:cs="Arial" w:eastAsia="Arial" w:hAnsi="Arial"/>
          <w:b w:val="0"/>
          <w:i w:val="0"/>
          <w:smallCaps w:val="0"/>
          <w:color w:val="000000"/>
          <w:sz w:val="22"/>
          <w:szCs w:val="22"/>
          <w:rtl w:val="0"/>
        </w:rPr>
        <w:t xml:space="preserve">: https://www.facebook.com/begrand   </w:t>
      </w:r>
    </w:p>
    <w:p w:rsidR="00000000" w:rsidDel="00000000" w:rsidP="00000000" w:rsidRDefault="00000000" w:rsidRPr="00000000" w14:paraId="00000028">
      <w:pPr>
        <w:spacing w:after="160" w:line="279" w:lineRule="auto"/>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Instagram</w:t>
      </w:r>
      <w:r w:rsidDel="00000000" w:rsidR="00000000" w:rsidRPr="00000000">
        <w:rPr>
          <w:rFonts w:ascii="Arial" w:cs="Arial" w:eastAsia="Arial" w:hAnsi="Arial"/>
          <w:b w:val="0"/>
          <w:i w:val="0"/>
          <w:smallCaps w:val="0"/>
          <w:color w:val="000000"/>
          <w:sz w:val="22"/>
          <w:szCs w:val="22"/>
          <w:rtl w:val="0"/>
        </w:rPr>
        <w:t xml:space="preserve">: https://www.instagram.com/begrand</w:t>
      </w:r>
      <w:r w:rsidDel="00000000" w:rsidR="00000000" w:rsidRPr="00000000">
        <w:rPr>
          <w:rtl w:val="0"/>
        </w:rPr>
      </w:r>
    </w:p>
    <w:p w:rsidR="00000000" w:rsidDel="00000000" w:rsidP="00000000" w:rsidRDefault="00000000" w:rsidRPr="00000000" w14:paraId="00000029">
      <w:pPr>
        <w:spacing w:after="160" w:line="279" w:lineRule="auto"/>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1"/>
          <w:sz w:val="22"/>
          <w:szCs w:val="22"/>
          <w:rtl w:val="0"/>
        </w:rPr>
        <w:t xml:space="preserve">sumametros.mx, </w:t>
      </w:r>
      <w:r w:rsidDel="00000000" w:rsidR="00000000" w:rsidRPr="00000000">
        <w:rPr>
          <w:rFonts w:ascii="Arial" w:cs="Arial" w:eastAsia="Arial" w:hAnsi="Arial"/>
          <w:b w:val="1"/>
          <w:i w:val="0"/>
          <w:smallCaps w:val="0"/>
          <w:color w:val="000000"/>
          <w:sz w:val="22"/>
          <w:szCs w:val="22"/>
          <w:rtl w:val="0"/>
        </w:rPr>
        <w:t xml:space="preserve">Vitant by be Grand, Be Grand, y briq.mx son marcas registradas. Todos los derechos son reservados.</w:t>
      </w:r>
    </w:p>
    <w:p w:rsidR="00000000" w:rsidDel="00000000" w:rsidP="00000000" w:rsidRDefault="00000000" w:rsidRPr="00000000" w14:paraId="0000002A">
      <w:pPr>
        <w:spacing w:after="160" w:line="279"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796997FA"/>
    <w:rPr>
      <w:u w:val="single"/>
    </w:rPr>
  </w:style>
  <w:style w:type="paragraph" w:styleId="ListParagraph">
    <w:name w:val="List Paragraph"/>
    <w:basedOn w:val="Normal"/>
    <w:uiPriority w:val="34"/>
    <w:qFormat w:val="1"/>
    <w:rsid w:val="79A37D86"/>
    <w:pPr>
      <w:spacing/>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stagram.com/sumametros.mx/profilecard/?igsh=MWNpaWRiOHRzOXpoaQ==" TargetMode="External"/><Relationship Id="rId10" Type="http://schemas.openxmlformats.org/officeDocument/2006/relationships/hyperlink" Target="https://www.facebook.com/share/15QStVApdQ/?mibextid=LQQJ4d" TargetMode="External"/><Relationship Id="rId12" Type="http://schemas.openxmlformats.org/officeDocument/2006/relationships/hyperlink" Target="https://www.instagram.com/sumametros.mx/profilecard/?igsh=MWNpaWRiOHRzOXpoaQ==" TargetMode="External"/><Relationship Id="rId9" Type="http://schemas.openxmlformats.org/officeDocument/2006/relationships/hyperlink" Target="https://sumametros.mx/?gad_source=1&amp;gclid=Cj0KCQiA3sq6BhD2ARIsAJ8MRwUjNy_hubOIZXTXDN77taaj2qSCQl1B5P1wj9EvomVpCS0MdMHRujUaAmVZEALw_wc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mametros.mx/?gad_source=1&amp;gclid=Cj0KCQiA3sq6BhD2ARIsAJ8MRwUjNy_hubOIZXTXDN77taaj2qSCQl1B5P1wj9EvomVpCS0MdMHRujUaAmVZEALw_wcB" TargetMode="External"/><Relationship Id="rId8" Type="http://schemas.openxmlformats.org/officeDocument/2006/relationships/hyperlink" Target="https://sumametros.mx/?gad_source=1&amp;gclid=Cj0KCQiA3sq6BhD2ARIsAJ8MRwUjNy_hubOIZXTXDN77taaj2qSCQl1B5P1wj9EvomVpCS0MdMHRujUaAmVZEALw_wc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rYn8mfDDJB+pF1NEf0uBo7/gQw==">CgMxLjA4AGosChRzdWdnZXN0LmZyd2o3MmN4MTFqaBIUTWlndWVsIEFuZ2VsIFNldmlsbGFqKwoTc3VnZ2VzdC5lY2p0c3MybzRnYhIUTWlndWVsIEFuZ2VsIFNldmlsbGFqLAoUc3VnZ2VzdC5jdHZoaDVnN2c3N3kSFE1pZ3VlbCBBbmdlbCBTZXZpbGxhaiwKFHN1Z2dlc3QudXhybzAxZDN5YXA4EhRNaWd1ZWwgQW5nZWwgU2V2aWxsYXIhMVluXzBVZTUtS0VPSm9uWjJDeTJRZHBZbHQxRldYNn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2024-11-28T16:03:25.0000000Z</dcterms:created>
  <dc:creator>Gisela Gomez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