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93051" w14:textId="77777777" w:rsidR="002D63D4" w:rsidRPr="006E74EB" w:rsidRDefault="002D63D4" w:rsidP="002D63D4">
      <w:pPr>
        <w:spacing w:afterLines="100" w:after="240" w:line="360" w:lineRule="auto"/>
        <w:rPr>
          <w:sz w:val="20"/>
          <w:szCs w:val="20"/>
          <w:lang w:val="fr-BE"/>
        </w:rPr>
      </w:pPr>
      <w:r w:rsidRPr="006E74EB">
        <w:rPr>
          <w:noProof/>
          <w:sz w:val="20"/>
          <w:szCs w:val="20"/>
          <w:lang w:val="fr-BE"/>
        </w:rPr>
        <w:drawing>
          <wp:anchor distT="0" distB="0" distL="114300" distR="114300" simplePos="0" relativeHeight="251659264" behindDoc="0" locked="0" layoutInCell="1" allowOverlap="1" wp14:anchorId="6C075FD3" wp14:editId="71F41BC8">
            <wp:simplePos x="0" y="0"/>
            <wp:positionH relativeFrom="column">
              <wp:posOffset>2035175</wp:posOffset>
            </wp:positionH>
            <wp:positionV relativeFrom="paragraph">
              <wp:posOffset>0</wp:posOffset>
            </wp:positionV>
            <wp:extent cx="1684866" cy="416941"/>
            <wp:effectExtent l="0" t="0" r="4445"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VM_BE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866" cy="416941"/>
                    </a:xfrm>
                    <a:prstGeom prst="rect">
                      <a:avLst/>
                    </a:prstGeom>
                  </pic:spPr>
                </pic:pic>
              </a:graphicData>
            </a:graphic>
            <wp14:sizeRelH relativeFrom="page">
              <wp14:pctWidth>0</wp14:pctWidth>
            </wp14:sizeRelH>
            <wp14:sizeRelV relativeFrom="page">
              <wp14:pctHeight>0</wp14:pctHeight>
            </wp14:sizeRelV>
          </wp:anchor>
        </w:drawing>
      </w:r>
      <w:r w:rsidRPr="006E74EB">
        <w:rPr>
          <w:sz w:val="20"/>
          <w:szCs w:val="20"/>
          <w:lang w:val="fr-BE"/>
        </w:rPr>
        <w:tab/>
      </w:r>
      <w:r w:rsidRPr="006E74EB">
        <w:rPr>
          <w:sz w:val="20"/>
          <w:szCs w:val="20"/>
          <w:lang w:val="fr-BE"/>
        </w:rPr>
        <w:tab/>
      </w:r>
      <w:r w:rsidRPr="006E74EB">
        <w:rPr>
          <w:sz w:val="20"/>
          <w:szCs w:val="20"/>
          <w:lang w:val="fr-BE"/>
        </w:rPr>
        <w:tab/>
      </w:r>
      <w:r w:rsidRPr="006E74EB">
        <w:rPr>
          <w:sz w:val="20"/>
          <w:szCs w:val="20"/>
          <w:lang w:val="fr-BE"/>
        </w:rPr>
        <w:tab/>
      </w:r>
      <w:r w:rsidRPr="006E74EB">
        <w:rPr>
          <w:sz w:val="20"/>
          <w:szCs w:val="20"/>
          <w:lang w:val="fr-BE"/>
        </w:rPr>
        <w:tab/>
      </w:r>
      <w:r w:rsidRPr="006E74EB">
        <w:rPr>
          <w:sz w:val="20"/>
          <w:szCs w:val="20"/>
          <w:lang w:val="fr-BE"/>
        </w:rPr>
        <w:tab/>
      </w:r>
      <w:r w:rsidRPr="006E74EB">
        <w:rPr>
          <w:sz w:val="20"/>
          <w:szCs w:val="20"/>
          <w:lang w:val="fr-BE"/>
        </w:rPr>
        <w:br/>
      </w:r>
    </w:p>
    <w:p w14:paraId="2DFF943B" w14:textId="77777777" w:rsidR="002D63D4" w:rsidRPr="006E74EB" w:rsidRDefault="002D63D4" w:rsidP="002D63D4">
      <w:pPr>
        <w:spacing w:afterLines="100" w:after="240" w:line="360" w:lineRule="auto"/>
        <w:jc w:val="center"/>
        <w:rPr>
          <w:b/>
          <w:lang w:val="fr-BE"/>
        </w:rPr>
      </w:pPr>
      <w:r w:rsidRPr="006E74EB">
        <w:rPr>
          <w:b/>
          <w:lang w:val="fr-BE"/>
        </w:rPr>
        <w:t>Invitation à la presse</w:t>
      </w:r>
    </w:p>
    <w:p w14:paraId="40E65833" w14:textId="77777777" w:rsidR="002D63D4" w:rsidRPr="006E74EB" w:rsidRDefault="002D63D4" w:rsidP="002D63D4">
      <w:pPr>
        <w:spacing w:afterLines="100" w:after="240" w:line="360" w:lineRule="auto"/>
        <w:jc w:val="center"/>
        <w:rPr>
          <w:b/>
          <w:sz w:val="36"/>
          <w:szCs w:val="36"/>
          <w:lang w:val="fr-BE"/>
        </w:rPr>
      </w:pPr>
      <w:r w:rsidRPr="006E74EB">
        <w:rPr>
          <w:b/>
          <w:sz w:val="36"/>
          <w:szCs w:val="36"/>
          <w:lang w:val="fr-BE"/>
        </w:rPr>
        <w:t xml:space="preserve">Cérémonie des Chevaliers de la Route </w:t>
      </w:r>
      <w:r w:rsidRPr="006E74EB">
        <w:rPr>
          <w:b/>
          <w:sz w:val="36"/>
          <w:szCs w:val="36"/>
          <w:lang w:val="fr-BE"/>
        </w:rPr>
        <w:br/>
        <w:t xml:space="preserve">en présence du triathlète handisport Marc </w:t>
      </w:r>
      <w:proofErr w:type="spellStart"/>
      <w:r w:rsidRPr="006E74EB">
        <w:rPr>
          <w:b/>
          <w:sz w:val="36"/>
          <w:szCs w:val="36"/>
          <w:lang w:val="fr-BE"/>
        </w:rPr>
        <w:t>Herremans</w:t>
      </w:r>
      <w:proofErr w:type="spellEnd"/>
      <w:r w:rsidRPr="006E74EB">
        <w:rPr>
          <w:b/>
          <w:sz w:val="36"/>
          <w:szCs w:val="36"/>
          <w:lang w:val="fr-BE"/>
        </w:rPr>
        <w:t xml:space="preserve"> </w:t>
      </w:r>
    </w:p>
    <w:p w14:paraId="5FD28247" w14:textId="77777777" w:rsidR="002D63D4" w:rsidRPr="006E74EB" w:rsidRDefault="002D63D4" w:rsidP="002D63D4">
      <w:pPr>
        <w:spacing w:afterLines="100" w:after="240" w:line="360" w:lineRule="auto"/>
        <w:jc w:val="center"/>
        <w:rPr>
          <w:b/>
          <w:lang w:val="fr-BE"/>
        </w:rPr>
      </w:pPr>
      <w:r w:rsidRPr="006E74EB">
        <w:rPr>
          <w:b/>
          <w:lang w:val="fr-BE"/>
        </w:rPr>
        <w:t xml:space="preserve">--- 20 octobre 2018 au </w:t>
      </w:r>
      <w:proofErr w:type="spellStart"/>
      <w:r w:rsidRPr="006E74EB">
        <w:rPr>
          <w:b/>
          <w:lang w:val="fr-BE"/>
        </w:rPr>
        <w:t>Dockx</w:t>
      </w:r>
      <w:proofErr w:type="spellEnd"/>
      <w:r w:rsidRPr="006E74EB">
        <w:rPr>
          <w:b/>
          <w:lang w:val="fr-BE"/>
        </w:rPr>
        <w:t xml:space="preserve"> </w:t>
      </w:r>
      <w:proofErr w:type="spellStart"/>
      <w:r w:rsidRPr="006E74EB">
        <w:rPr>
          <w:b/>
          <w:lang w:val="fr-BE"/>
        </w:rPr>
        <w:t>Dome</w:t>
      </w:r>
      <w:proofErr w:type="spellEnd"/>
      <w:r w:rsidRPr="006E74EB">
        <w:rPr>
          <w:b/>
          <w:lang w:val="fr-BE"/>
        </w:rPr>
        <w:t xml:space="preserve"> </w:t>
      </w:r>
      <w:proofErr w:type="spellStart"/>
      <w:r w:rsidRPr="006E74EB">
        <w:rPr>
          <w:b/>
          <w:lang w:val="fr-BE"/>
        </w:rPr>
        <w:t>Event</w:t>
      </w:r>
      <w:proofErr w:type="spellEnd"/>
      <w:r w:rsidRPr="006E74EB">
        <w:rPr>
          <w:b/>
          <w:lang w:val="fr-BE"/>
        </w:rPr>
        <w:t xml:space="preserve"> Hall à Bruxelles ---</w:t>
      </w:r>
    </w:p>
    <w:p w14:paraId="29DCD142" w14:textId="77777777" w:rsidR="002D63D4" w:rsidRPr="006E74EB" w:rsidRDefault="002D63D4" w:rsidP="002D63D4">
      <w:pPr>
        <w:tabs>
          <w:tab w:val="left" w:pos="2420"/>
        </w:tabs>
        <w:spacing w:afterLines="100" w:after="240" w:line="360" w:lineRule="auto"/>
        <w:rPr>
          <w:sz w:val="20"/>
          <w:szCs w:val="20"/>
          <w:lang w:val="fr-BE"/>
        </w:rPr>
      </w:pPr>
    </w:p>
    <w:p w14:paraId="1754A74C" w14:textId="77777777" w:rsidR="002D63D4" w:rsidRPr="006E74EB" w:rsidRDefault="002D63D4" w:rsidP="002D63D4">
      <w:pPr>
        <w:tabs>
          <w:tab w:val="left" w:pos="2420"/>
        </w:tabs>
        <w:spacing w:afterLines="100" w:after="240" w:line="360" w:lineRule="auto"/>
        <w:rPr>
          <w:sz w:val="20"/>
          <w:szCs w:val="20"/>
          <w:lang w:val="fr-BE"/>
        </w:rPr>
      </w:pPr>
    </w:p>
    <w:p w14:paraId="25A2CBAE" w14:textId="77777777" w:rsidR="002D63D4" w:rsidRPr="006E74EB" w:rsidRDefault="002D63D4" w:rsidP="002D63D4">
      <w:pPr>
        <w:tabs>
          <w:tab w:val="left" w:pos="2420"/>
        </w:tabs>
        <w:spacing w:afterLines="100" w:after="240" w:line="360" w:lineRule="auto"/>
        <w:rPr>
          <w:sz w:val="20"/>
          <w:szCs w:val="20"/>
          <w:lang w:val="fr-BE"/>
        </w:rPr>
      </w:pPr>
      <w:r w:rsidRPr="006E74EB">
        <w:rPr>
          <w:sz w:val="20"/>
          <w:szCs w:val="20"/>
          <w:lang w:val="fr-BE"/>
        </w:rPr>
        <w:t>Madame, Monsieur,</w:t>
      </w:r>
      <w:r w:rsidRPr="006E74EB">
        <w:rPr>
          <w:sz w:val="20"/>
          <w:szCs w:val="20"/>
          <w:lang w:val="fr-BE"/>
        </w:rPr>
        <w:tab/>
      </w:r>
    </w:p>
    <w:p w14:paraId="716C871C" w14:textId="5C4B82F2" w:rsidR="002D63D4" w:rsidRPr="006E74EB" w:rsidRDefault="002D63D4" w:rsidP="002D63D4">
      <w:pPr>
        <w:spacing w:afterLines="100" w:after="240" w:line="360" w:lineRule="auto"/>
        <w:rPr>
          <w:sz w:val="20"/>
          <w:szCs w:val="20"/>
          <w:lang w:val="fr-BE"/>
        </w:rPr>
      </w:pPr>
      <w:r w:rsidRPr="006E74EB">
        <w:rPr>
          <w:sz w:val="20"/>
          <w:szCs w:val="20"/>
          <w:lang w:val="fr-BE"/>
        </w:rPr>
        <w:t xml:space="preserve">TVM a le plaisir de vous inviter au prestigieux événement des </w:t>
      </w:r>
      <w:r w:rsidRPr="007566D9">
        <w:rPr>
          <w:sz w:val="20"/>
          <w:szCs w:val="20"/>
          <w:lang w:val="fr-BE"/>
        </w:rPr>
        <w:t>«</w:t>
      </w:r>
      <w:r w:rsidR="007566D9" w:rsidRPr="007566D9">
        <w:rPr>
          <w:sz w:val="20"/>
          <w:szCs w:val="20"/>
          <w:lang w:val="fr-BE"/>
        </w:rPr>
        <w:t> </w:t>
      </w:r>
      <w:r w:rsidRPr="007566D9">
        <w:rPr>
          <w:sz w:val="20"/>
          <w:szCs w:val="20"/>
          <w:lang w:val="fr-BE"/>
        </w:rPr>
        <w:t>Chevaliers</w:t>
      </w:r>
      <w:r w:rsidRPr="006E74EB">
        <w:rPr>
          <w:sz w:val="20"/>
          <w:szCs w:val="20"/>
          <w:lang w:val="fr-BE"/>
        </w:rPr>
        <w:t xml:space="preserve"> de la </w:t>
      </w:r>
      <w:r w:rsidRPr="007566D9">
        <w:rPr>
          <w:sz w:val="20"/>
          <w:szCs w:val="20"/>
          <w:lang w:val="fr-BE"/>
        </w:rPr>
        <w:t>Route</w:t>
      </w:r>
      <w:r w:rsidR="007566D9" w:rsidRPr="007566D9">
        <w:rPr>
          <w:sz w:val="20"/>
          <w:szCs w:val="20"/>
          <w:lang w:val="fr-BE"/>
        </w:rPr>
        <w:t> </w:t>
      </w:r>
      <w:r w:rsidRPr="007566D9">
        <w:rPr>
          <w:sz w:val="20"/>
          <w:szCs w:val="20"/>
          <w:lang w:val="fr-BE"/>
        </w:rPr>
        <w:t>»</w:t>
      </w:r>
      <w:r w:rsidRPr="006E74EB">
        <w:rPr>
          <w:sz w:val="20"/>
          <w:szCs w:val="20"/>
          <w:lang w:val="fr-BE"/>
        </w:rPr>
        <w:t xml:space="preserve"> qui se tiendra cette année le 20 octobre au </w:t>
      </w:r>
      <w:proofErr w:type="spellStart"/>
      <w:r w:rsidRPr="006E74EB">
        <w:rPr>
          <w:sz w:val="20"/>
          <w:szCs w:val="20"/>
          <w:lang w:val="fr-BE"/>
        </w:rPr>
        <w:t>Dockx</w:t>
      </w:r>
      <w:proofErr w:type="spellEnd"/>
      <w:r w:rsidRPr="006E74EB">
        <w:rPr>
          <w:sz w:val="20"/>
          <w:szCs w:val="20"/>
          <w:lang w:val="fr-BE"/>
        </w:rPr>
        <w:t xml:space="preserve"> </w:t>
      </w:r>
      <w:proofErr w:type="spellStart"/>
      <w:r w:rsidRPr="006E74EB">
        <w:rPr>
          <w:sz w:val="20"/>
          <w:szCs w:val="20"/>
          <w:lang w:val="fr-BE"/>
        </w:rPr>
        <w:t>Dome</w:t>
      </w:r>
      <w:proofErr w:type="spellEnd"/>
      <w:r w:rsidRPr="006E74EB">
        <w:rPr>
          <w:sz w:val="20"/>
          <w:szCs w:val="20"/>
          <w:lang w:val="fr-BE"/>
        </w:rPr>
        <w:t xml:space="preserve"> </w:t>
      </w:r>
      <w:proofErr w:type="spellStart"/>
      <w:r w:rsidRPr="006E74EB">
        <w:rPr>
          <w:sz w:val="20"/>
          <w:szCs w:val="20"/>
          <w:lang w:val="fr-BE"/>
        </w:rPr>
        <w:t>Event</w:t>
      </w:r>
      <w:proofErr w:type="spellEnd"/>
      <w:r w:rsidRPr="006E74EB">
        <w:rPr>
          <w:sz w:val="20"/>
          <w:szCs w:val="20"/>
          <w:lang w:val="fr-BE"/>
        </w:rPr>
        <w:t xml:space="preserve"> Hall à Bruxelles. </w:t>
      </w:r>
    </w:p>
    <w:p w14:paraId="6B882026" w14:textId="77777777" w:rsidR="002D63D4" w:rsidRPr="006E74EB" w:rsidRDefault="002D63D4" w:rsidP="002D63D4">
      <w:pPr>
        <w:spacing w:afterLines="100" w:after="240" w:line="360" w:lineRule="auto"/>
        <w:rPr>
          <w:sz w:val="20"/>
          <w:szCs w:val="20"/>
          <w:lang w:val="fr-BE"/>
        </w:rPr>
      </w:pPr>
      <w:r w:rsidRPr="006E74EB">
        <w:rPr>
          <w:sz w:val="20"/>
          <w:szCs w:val="20"/>
          <w:lang w:val="fr-BE"/>
        </w:rPr>
        <w:t xml:space="preserve">Cet événement vise à mettre à l'honneur les nombreux chauffeurs belges affiliés à TVM et qui se distinguent d'une manière positive en matière de sécurité routière. Nous espérons donc vivement que les médias consacreront toute l'attention que méritent ces fantastiques performances de nombreux chauffeurs de poids lourds. </w:t>
      </w:r>
    </w:p>
    <w:p w14:paraId="6046500F" w14:textId="77777777" w:rsidR="002D63D4" w:rsidRPr="006E74EB" w:rsidRDefault="002D63D4" w:rsidP="002D63D4">
      <w:pPr>
        <w:spacing w:afterLines="100" w:after="240" w:line="360" w:lineRule="auto"/>
        <w:rPr>
          <w:sz w:val="20"/>
          <w:szCs w:val="20"/>
          <w:lang w:val="fr-BE"/>
        </w:rPr>
      </w:pPr>
      <w:r w:rsidRPr="006E74EB">
        <w:rPr>
          <w:sz w:val="20"/>
          <w:szCs w:val="20"/>
          <w:lang w:val="fr-BE"/>
        </w:rPr>
        <w:t xml:space="preserve">La cérémonie est une initiative de la Fondation </w:t>
      </w:r>
      <w:proofErr w:type="spellStart"/>
      <w:r w:rsidRPr="006E74EB">
        <w:rPr>
          <w:sz w:val="20"/>
          <w:szCs w:val="20"/>
          <w:lang w:val="fr-BE"/>
        </w:rPr>
        <w:t>Veiligheidsplan</w:t>
      </w:r>
      <w:proofErr w:type="spellEnd"/>
      <w:r w:rsidRPr="006E74EB">
        <w:rPr>
          <w:sz w:val="20"/>
          <w:szCs w:val="20"/>
          <w:lang w:val="fr-BE"/>
        </w:rPr>
        <w:t xml:space="preserve"> (Plan de sécurité) de TVM, l'assureur spécialisé dans les transports.  TVM pourra compter pour l'occasion sur la présence de l'invité d'honneur Marc </w:t>
      </w:r>
      <w:proofErr w:type="spellStart"/>
      <w:r w:rsidRPr="006E74EB">
        <w:rPr>
          <w:sz w:val="20"/>
          <w:szCs w:val="20"/>
          <w:lang w:val="fr-BE"/>
        </w:rPr>
        <w:t>Herremans</w:t>
      </w:r>
      <w:proofErr w:type="spellEnd"/>
      <w:r w:rsidRPr="006E74EB">
        <w:rPr>
          <w:sz w:val="20"/>
          <w:szCs w:val="20"/>
          <w:lang w:val="fr-BE"/>
        </w:rPr>
        <w:t xml:space="preserve"> pour remettre les distinctions. </w:t>
      </w:r>
    </w:p>
    <w:p w14:paraId="047A2BD7" w14:textId="7F10250D" w:rsidR="002D63D4" w:rsidRPr="00316741" w:rsidRDefault="002D63D4" w:rsidP="002D63D4">
      <w:pPr>
        <w:pStyle w:val="Default"/>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lang w:val="fr-BE"/>
        </w:rPr>
      </w:pPr>
      <w:r w:rsidRPr="006E74EB">
        <w:rPr>
          <w:rFonts w:ascii="Calibri" w:hAnsi="Calibri" w:cs="Calibri"/>
          <w:sz w:val="20"/>
          <w:szCs w:val="20"/>
          <w:u w:val="single"/>
          <w:lang w:val="fr-BE"/>
        </w:rPr>
        <w:t>Informations pratiques :</w:t>
      </w:r>
      <w:r w:rsidRPr="006E74EB">
        <w:rPr>
          <w:rFonts w:ascii="Calibri" w:hAnsi="Calibri" w:cs="Calibri"/>
          <w:sz w:val="20"/>
          <w:szCs w:val="20"/>
          <w:u w:val="single"/>
          <w:lang w:val="fr-BE"/>
        </w:rPr>
        <w:br/>
      </w:r>
      <w:r w:rsidRPr="006E74EB">
        <w:rPr>
          <w:rFonts w:ascii="Calibri" w:hAnsi="Calibri" w:cs="Calibri"/>
          <w:i/>
          <w:sz w:val="20"/>
          <w:szCs w:val="20"/>
          <w:lang w:val="fr-BE"/>
        </w:rPr>
        <w:t>Lieu de l'</w:t>
      </w:r>
      <w:r w:rsidRPr="007566D9">
        <w:rPr>
          <w:rFonts w:ascii="Calibri" w:hAnsi="Calibri" w:cs="Calibri"/>
          <w:i/>
          <w:sz w:val="20"/>
          <w:szCs w:val="20"/>
          <w:lang w:val="fr-BE"/>
        </w:rPr>
        <w:t>événement</w:t>
      </w:r>
      <w:r w:rsidR="007566D9" w:rsidRPr="007566D9">
        <w:rPr>
          <w:rFonts w:ascii="Calibri" w:hAnsi="Calibri" w:cs="Calibri"/>
          <w:i/>
          <w:sz w:val="20"/>
          <w:szCs w:val="20"/>
          <w:lang w:val="fr-BE"/>
        </w:rPr>
        <w:t> </w:t>
      </w:r>
      <w:r w:rsidRPr="007566D9">
        <w:rPr>
          <w:rFonts w:ascii="Calibri" w:hAnsi="Calibri" w:cs="Calibri"/>
          <w:sz w:val="20"/>
          <w:szCs w:val="20"/>
          <w:lang w:val="fr-BE"/>
        </w:rPr>
        <w:t>:</w:t>
      </w:r>
      <w:r w:rsidRPr="006E74EB">
        <w:rPr>
          <w:rFonts w:ascii="Calibri" w:hAnsi="Calibri" w:cs="Calibri"/>
          <w:sz w:val="20"/>
          <w:szCs w:val="20"/>
          <w:lang w:val="fr-BE"/>
        </w:rPr>
        <w:t xml:space="preserve"> </w:t>
      </w:r>
      <w:proofErr w:type="spellStart"/>
      <w:r w:rsidRPr="00316741">
        <w:rPr>
          <w:rFonts w:ascii="Calibri" w:hAnsi="Calibri" w:cs="Calibri"/>
          <w:sz w:val="20"/>
          <w:szCs w:val="20"/>
          <w:lang w:val="fr-BE"/>
        </w:rPr>
        <w:t>Dockx</w:t>
      </w:r>
      <w:proofErr w:type="spellEnd"/>
      <w:r w:rsidRPr="00316741">
        <w:rPr>
          <w:rFonts w:ascii="Calibri" w:hAnsi="Calibri" w:cs="Calibri"/>
          <w:sz w:val="20"/>
          <w:szCs w:val="20"/>
          <w:lang w:val="fr-BE"/>
        </w:rPr>
        <w:t xml:space="preserve"> </w:t>
      </w:r>
      <w:proofErr w:type="spellStart"/>
      <w:r w:rsidRPr="00316741">
        <w:rPr>
          <w:rFonts w:ascii="Calibri" w:hAnsi="Calibri" w:cs="Calibri"/>
          <w:sz w:val="20"/>
          <w:szCs w:val="20"/>
          <w:lang w:val="fr-BE"/>
        </w:rPr>
        <w:t>Dome</w:t>
      </w:r>
      <w:proofErr w:type="spellEnd"/>
      <w:r w:rsidRPr="00316741">
        <w:rPr>
          <w:rFonts w:ascii="Calibri" w:hAnsi="Calibri" w:cs="Calibri"/>
          <w:sz w:val="20"/>
          <w:szCs w:val="20"/>
          <w:lang w:val="fr-BE"/>
        </w:rPr>
        <w:t xml:space="preserve"> </w:t>
      </w:r>
      <w:proofErr w:type="spellStart"/>
      <w:r w:rsidRPr="00316741">
        <w:rPr>
          <w:rFonts w:ascii="Calibri" w:hAnsi="Calibri" w:cs="Calibri"/>
          <w:sz w:val="20"/>
          <w:szCs w:val="20"/>
          <w:lang w:val="fr-BE"/>
        </w:rPr>
        <w:t>Event</w:t>
      </w:r>
      <w:proofErr w:type="spellEnd"/>
      <w:r w:rsidRPr="00316741">
        <w:rPr>
          <w:rFonts w:ascii="Calibri" w:hAnsi="Calibri" w:cs="Calibri"/>
          <w:sz w:val="20"/>
          <w:szCs w:val="20"/>
          <w:lang w:val="fr-BE"/>
        </w:rPr>
        <w:t xml:space="preserve"> Hall (</w:t>
      </w:r>
      <w:proofErr w:type="spellStart"/>
      <w:r w:rsidRPr="00316741">
        <w:rPr>
          <w:rFonts w:ascii="Calibri" w:hAnsi="Calibri" w:cs="Calibri"/>
          <w:sz w:val="20"/>
          <w:szCs w:val="20"/>
          <w:lang w:val="fr-BE"/>
        </w:rPr>
        <w:t>Bld</w:t>
      </w:r>
      <w:proofErr w:type="spellEnd"/>
      <w:r w:rsidRPr="00316741">
        <w:rPr>
          <w:rFonts w:ascii="Calibri" w:hAnsi="Calibri" w:cs="Calibri"/>
          <w:sz w:val="20"/>
          <w:szCs w:val="20"/>
          <w:lang w:val="fr-BE"/>
        </w:rPr>
        <w:t xml:space="preserve">. </w:t>
      </w:r>
      <w:proofErr w:type="spellStart"/>
      <w:r w:rsidRPr="00316741">
        <w:rPr>
          <w:rFonts w:ascii="Calibri" w:hAnsi="Calibri" w:cs="Calibri"/>
          <w:sz w:val="20"/>
          <w:szCs w:val="20"/>
          <w:lang w:val="fr-BE"/>
        </w:rPr>
        <w:t>Lambermont</w:t>
      </w:r>
      <w:proofErr w:type="spellEnd"/>
      <w:r w:rsidRPr="00316741">
        <w:rPr>
          <w:rFonts w:ascii="Calibri" w:hAnsi="Calibri" w:cs="Calibri"/>
          <w:sz w:val="20"/>
          <w:szCs w:val="20"/>
          <w:lang w:val="fr-BE"/>
        </w:rPr>
        <w:t xml:space="preserve"> 1), 1000 Bruxelles. </w:t>
      </w:r>
      <w:bookmarkStart w:id="0" w:name="_GoBack"/>
      <w:bookmarkEnd w:id="0"/>
    </w:p>
    <w:p w14:paraId="5DF08928" w14:textId="71A50B8C" w:rsidR="002D63D4" w:rsidRPr="006E74EB" w:rsidRDefault="002D63D4" w:rsidP="002D63D4">
      <w:pPr>
        <w:pStyle w:val="Default"/>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lang w:val="fr-BE"/>
        </w:rPr>
      </w:pPr>
      <w:r w:rsidRPr="006E74EB">
        <w:rPr>
          <w:rFonts w:ascii="Calibri" w:hAnsi="Calibri" w:cs="Calibri"/>
          <w:sz w:val="20"/>
          <w:szCs w:val="20"/>
          <w:lang w:val="fr-BE"/>
        </w:rPr>
        <w:t>Pour plus d'</w:t>
      </w:r>
      <w:r w:rsidRPr="007566D9">
        <w:rPr>
          <w:rFonts w:ascii="Calibri" w:hAnsi="Calibri" w:cs="Calibri"/>
          <w:sz w:val="20"/>
          <w:szCs w:val="20"/>
          <w:lang w:val="fr-BE"/>
        </w:rPr>
        <w:t>infos</w:t>
      </w:r>
      <w:r w:rsidR="007566D9" w:rsidRPr="007566D9">
        <w:rPr>
          <w:rFonts w:ascii="Calibri" w:hAnsi="Calibri" w:cs="Calibri"/>
          <w:sz w:val="20"/>
          <w:szCs w:val="20"/>
          <w:lang w:val="fr-BE"/>
        </w:rPr>
        <w:t> </w:t>
      </w:r>
      <w:r w:rsidRPr="007566D9">
        <w:rPr>
          <w:rFonts w:ascii="Calibri" w:hAnsi="Calibri" w:cs="Calibri"/>
          <w:sz w:val="20"/>
          <w:szCs w:val="20"/>
          <w:lang w:val="fr-BE"/>
        </w:rPr>
        <w:t>:</w:t>
      </w:r>
      <w:r w:rsidRPr="006E74EB">
        <w:rPr>
          <w:rFonts w:ascii="Calibri" w:hAnsi="Calibri" w:cs="Calibri"/>
          <w:sz w:val="20"/>
          <w:szCs w:val="20"/>
          <w:lang w:val="fr-BE"/>
        </w:rPr>
        <w:t xml:space="preserve"> </w:t>
      </w:r>
      <w:hyperlink r:id="rId8" w:history="1">
        <w:r w:rsidRPr="006E74EB">
          <w:rPr>
            <w:rStyle w:val="Hyperlink"/>
            <w:rFonts w:ascii="Calibri" w:hAnsi="Calibri" w:cs="Calibri"/>
            <w:sz w:val="20"/>
            <w:szCs w:val="20"/>
            <w:lang w:val="fr-BE"/>
          </w:rPr>
          <w:t>https://www.docksdome.be</w:t>
        </w:r>
      </w:hyperlink>
    </w:p>
    <w:p w14:paraId="6FCAAA41" w14:textId="4AEAE326" w:rsidR="002D63D4" w:rsidRPr="006E74EB" w:rsidRDefault="002D63D4" w:rsidP="002D63D4">
      <w:pPr>
        <w:pStyle w:val="Default"/>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lang w:val="fr-BE"/>
        </w:rPr>
      </w:pPr>
      <w:r w:rsidRPr="006E74EB">
        <w:rPr>
          <w:rFonts w:ascii="Calibri" w:hAnsi="Calibri" w:cs="Calibri"/>
          <w:i/>
          <w:sz w:val="20"/>
          <w:szCs w:val="20"/>
          <w:lang w:val="fr-BE"/>
        </w:rPr>
        <w:t xml:space="preserve">Date et </w:t>
      </w:r>
      <w:r w:rsidRPr="007566D9">
        <w:rPr>
          <w:rFonts w:ascii="Calibri" w:hAnsi="Calibri" w:cs="Calibri"/>
          <w:i/>
          <w:sz w:val="20"/>
          <w:szCs w:val="20"/>
          <w:lang w:val="fr-BE"/>
        </w:rPr>
        <w:t>heure</w:t>
      </w:r>
      <w:r w:rsidR="007566D9" w:rsidRPr="007566D9">
        <w:rPr>
          <w:rFonts w:ascii="Calibri" w:hAnsi="Calibri" w:cs="Calibri"/>
          <w:sz w:val="20"/>
          <w:szCs w:val="20"/>
          <w:lang w:val="fr-BE"/>
        </w:rPr>
        <w:t> </w:t>
      </w:r>
      <w:r w:rsidRPr="007566D9">
        <w:rPr>
          <w:rFonts w:ascii="Calibri" w:hAnsi="Calibri" w:cs="Calibri"/>
          <w:sz w:val="20"/>
          <w:szCs w:val="20"/>
          <w:lang w:val="fr-BE"/>
        </w:rPr>
        <w:t>:</w:t>
      </w:r>
      <w:r w:rsidRPr="006E74EB">
        <w:rPr>
          <w:rFonts w:ascii="Calibri" w:hAnsi="Calibri" w:cs="Calibri"/>
          <w:sz w:val="20"/>
          <w:szCs w:val="20"/>
          <w:lang w:val="fr-BE"/>
        </w:rPr>
        <w:t xml:space="preserve"> samedi 20 octobre 2018 avec réception à partir de 17h. La cérémonie débutera à 18h précises et sera suivie d'un </w:t>
      </w:r>
      <w:proofErr w:type="spellStart"/>
      <w:r w:rsidRPr="006E74EB">
        <w:rPr>
          <w:rFonts w:ascii="Calibri" w:hAnsi="Calibri" w:cs="Calibri"/>
          <w:sz w:val="20"/>
          <w:szCs w:val="20"/>
          <w:lang w:val="fr-BE"/>
        </w:rPr>
        <w:t>walking</w:t>
      </w:r>
      <w:proofErr w:type="spellEnd"/>
      <w:r w:rsidRPr="006E74EB">
        <w:rPr>
          <w:rFonts w:ascii="Calibri" w:hAnsi="Calibri" w:cs="Calibri"/>
          <w:sz w:val="20"/>
          <w:szCs w:val="20"/>
          <w:lang w:val="fr-BE"/>
        </w:rPr>
        <w:t xml:space="preserve"> </w:t>
      </w:r>
      <w:proofErr w:type="spellStart"/>
      <w:r w:rsidRPr="006E74EB">
        <w:rPr>
          <w:rFonts w:ascii="Calibri" w:hAnsi="Calibri" w:cs="Calibri"/>
          <w:sz w:val="20"/>
          <w:szCs w:val="20"/>
          <w:lang w:val="fr-BE"/>
        </w:rPr>
        <w:t>dinner</w:t>
      </w:r>
      <w:proofErr w:type="spellEnd"/>
      <w:r w:rsidRPr="006E74EB">
        <w:rPr>
          <w:rFonts w:ascii="Calibri" w:hAnsi="Calibri" w:cs="Calibri"/>
          <w:sz w:val="20"/>
          <w:szCs w:val="20"/>
          <w:lang w:val="fr-BE"/>
        </w:rPr>
        <w:t xml:space="preserve"> à 19h. </w:t>
      </w:r>
    </w:p>
    <w:p w14:paraId="4CF280F0" w14:textId="48F1F7D9" w:rsidR="002D63D4" w:rsidRPr="006E74EB" w:rsidRDefault="002D63D4" w:rsidP="002D63D4">
      <w:pPr>
        <w:pStyle w:val="Default"/>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lang w:val="fr-BE"/>
        </w:rPr>
      </w:pPr>
      <w:r w:rsidRPr="007566D9">
        <w:rPr>
          <w:rFonts w:ascii="Calibri" w:hAnsi="Calibri" w:cs="Calibri"/>
          <w:i/>
          <w:sz w:val="20"/>
          <w:szCs w:val="20"/>
          <w:lang w:val="fr-BE"/>
        </w:rPr>
        <w:t>Interviews</w:t>
      </w:r>
      <w:r w:rsidR="007566D9" w:rsidRPr="007566D9">
        <w:rPr>
          <w:rFonts w:ascii="Calibri" w:hAnsi="Calibri" w:cs="Calibri"/>
          <w:sz w:val="20"/>
          <w:szCs w:val="20"/>
          <w:lang w:val="fr-BE"/>
        </w:rPr>
        <w:t> </w:t>
      </w:r>
      <w:r w:rsidRPr="007566D9">
        <w:rPr>
          <w:rFonts w:ascii="Calibri" w:hAnsi="Calibri" w:cs="Calibri"/>
          <w:sz w:val="20"/>
          <w:szCs w:val="20"/>
          <w:lang w:val="fr-BE"/>
        </w:rPr>
        <w:t>:</w:t>
      </w:r>
      <w:r w:rsidRPr="006E74EB">
        <w:rPr>
          <w:rFonts w:ascii="Calibri" w:hAnsi="Calibri" w:cs="Calibri"/>
          <w:sz w:val="20"/>
          <w:szCs w:val="20"/>
          <w:lang w:val="fr-BE"/>
        </w:rPr>
        <w:t xml:space="preserve"> les interviews pourront se dérouler entre 17 et 18 heures ainsi qu'après la cérémonie.</w:t>
      </w:r>
    </w:p>
    <w:p w14:paraId="0E4964D0" w14:textId="77777777" w:rsidR="002D63D4" w:rsidRPr="006E74EB" w:rsidRDefault="002D63D4" w:rsidP="002D63D4">
      <w:pPr>
        <w:pStyle w:val="Default"/>
        <w:spacing w:line="360" w:lineRule="auto"/>
        <w:rPr>
          <w:rFonts w:ascii="Calibri" w:hAnsi="Calibri" w:cs="Calibri"/>
          <w:sz w:val="20"/>
          <w:szCs w:val="20"/>
          <w:lang w:val="fr-BE"/>
        </w:rPr>
      </w:pPr>
    </w:p>
    <w:p w14:paraId="30AD2913" w14:textId="1347B9F4" w:rsidR="002D63D4" w:rsidRPr="006E74EB" w:rsidRDefault="002D63D4" w:rsidP="002D63D4">
      <w:pPr>
        <w:pStyle w:val="Default"/>
        <w:spacing w:line="360" w:lineRule="auto"/>
        <w:rPr>
          <w:rFonts w:ascii="Calibri" w:hAnsi="Calibri" w:cs="Calibri"/>
          <w:sz w:val="20"/>
          <w:szCs w:val="20"/>
          <w:lang w:val="fr-BE"/>
        </w:rPr>
      </w:pPr>
      <w:r w:rsidRPr="006E74EB">
        <w:rPr>
          <w:rFonts w:ascii="Calibri" w:hAnsi="Calibri" w:cs="Calibri"/>
          <w:sz w:val="20"/>
          <w:szCs w:val="20"/>
          <w:lang w:val="fr-BE"/>
        </w:rPr>
        <w:t xml:space="preserve">Nous comptons sur votre présence lors de cet événement au cours duquel des dizaines de chauffeurs de poids lourds seront faits </w:t>
      </w:r>
      <w:r w:rsidRPr="007566D9">
        <w:rPr>
          <w:rFonts w:ascii="Calibri" w:hAnsi="Calibri" w:cs="Calibri"/>
          <w:sz w:val="20"/>
          <w:szCs w:val="20"/>
          <w:lang w:val="fr-BE"/>
        </w:rPr>
        <w:t>«</w:t>
      </w:r>
      <w:r w:rsidR="007566D9" w:rsidRPr="007566D9">
        <w:rPr>
          <w:rFonts w:ascii="Calibri" w:hAnsi="Calibri" w:cs="Calibri"/>
          <w:sz w:val="20"/>
          <w:szCs w:val="20"/>
          <w:lang w:val="fr-BE"/>
        </w:rPr>
        <w:t> </w:t>
      </w:r>
      <w:r w:rsidRPr="007566D9">
        <w:rPr>
          <w:rFonts w:ascii="Calibri" w:hAnsi="Calibri" w:cs="Calibri"/>
          <w:sz w:val="20"/>
          <w:szCs w:val="20"/>
          <w:lang w:val="fr-BE"/>
        </w:rPr>
        <w:t>chevaliers</w:t>
      </w:r>
      <w:r w:rsidR="007566D9" w:rsidRPr="007566D9">
        <w:rPr>
          <w:rFonts w:ascii="Calibri" w:hAnsi="Calibri" w:cs="Calibri"/>
          <w:sz w:val="20"/>
          <w:szCs w:val="20"/>
          <w:lang w:val="fr-BE"/>
        </w:rPr>
        <w:t> </w:t>
      </w:r>
      <w:r w:rsidRPr="007566D9">
        <w:rPr>
          <w:rFonts w:ascii="Calibri" w:hAnsi="Calibri" w:cs="Calibri"/>
          <w:sz w:val="20"/>
          <w:szCs w:val="20"/>
          <w:lang w:val="fr-BE"/>
        </w:rPr>
        <w:t>»</w:t>
      </w:r>
      <w:r w:rsidRPr="006E74EB">
        <w:rPr>
          <w:rFonts w:ascii="Calibri" w:hAnsi="Calibri" w:cs="Calibri"/>
          <w:sz w:val="20"/>
          <w:szCs w:val="20"/>
          <w:lang w:val="fr-BE"/>
        </w:rPr>
        <w:t xml:space="preserve"> pour leur conduite exceptionnelle. Merci de confirmer votre présence à </w:t>
      </w:r>
      <w:hyperlink r:id="rId9" w:history="1">
        <w:r w:rsidRPr="006E74EB">
          <w:rPr>
            <w:rStyle w:val="Hyperlink"/>
            <w:rFonts w:ascii="Calibri" w:hAnsi="Calibri" w:cs="Calibri"/>
            <w:sz w:val="20"/>
            <w:szCs w:val="20"/>
            <w:lang w:val="fr-BE"/>
          </w:rPr>
          <w:t>sandra@square-egg.be</w:t>
        </w:r>
      </w:hyperlink>
      <w:r w:rsidRPr="006E74EB">
        <w:rPr>
          <w:rFonts w:ascii="Calibri" w:hAnsi="Calibri" w:cs="Calibri"/>
          <w:sz w:val="20"/>
          <w:szCs w:val="20"/>
          <w:lang w:val="fr-BE"/>
        </w:rPr>
        <w:t xml:space="preserve"> </w:t>
      </w:r>
      <w:r w:rsidRPr="006E74EB">
        <w:rPr>
          <w:rFonts w:ascii="Calibri" w:hAnsi="Calibri" w:cs="Calibri"/>
          <w:sz w:val="20"/>
          <w:szCs w:val="20"/>
          <w:u w:val="single"/>
          <w:lang w:val="fr-BE"/>
        </w:rPr>
        <w:t>pour le 18 octobre</w:t>
      </w:r>
      <w:r w:rsidRPr="006E74EB">
        <w:rPr>
          <w:rFonts w:ascii="Calibri" w:hAnsi="Calibri" w:cs="Calibri"/>
          <w:sz w:val="20"/>
          <w:szCs w:val="20"/>
          <w:lang w:val="fr-BE"/>
        </w:rPr>
        <w:t xml:space="preserve">. </w:t>
      </w:r>
    </w:p>
    <w:p w14:paraId="7E0D8980" w14:textId="77777777" w:rsidR="002D63D4" w:rsidRPr="006E74EB" w:rsidRDefault="002D63D4" w:rsidP="002D63D4">
      <w:pPr>
        <w:pStyle w:val="Default"/>
        <w:spacing w:line="360" w:lineRule="auto"/>
        <w:rPr>
          <w:rFonts w:ascii="Calibri" w:hAnsi="Calibri" w:cs="Calibri"/>
          <w:sz w:val="20"/>
          <w:szCs w:val="20"/>
          <w:lang w:val="fr-BE"/>
        </w:rPr>
      </w:pPr>
    </w:p>
    <w:p w14:paraId="6860FE44" w14:textId="6B522429" w:rsidR="002D63D4" w:rsidRPr="006E74EB" w:rsidRDefault="002D63D4" w:rsidP="002D63D4">
      <w:pPr>
        <w:spacing w:afterLines="100" w:after="240" w:line="360" w:lineRule="auto"/>
        <w:rPr>
          <w:sz w:val="20"/>
          <w:szCs w:val="20"/>
          <w:lang w:val="fr-BE"/>
        </w:rPr>
      </w:pPr>
      <w:r w:rsidRPr="006E74EB">
        <w:rPr>
          <w:sz w:val="20"/>
          <w:szCs w:val="20"/>
          <w:u w:val="single"/>
          <w:lang w:val="fr-BE"/>
        </w:rPr>
        <w:t xml:space="preserve">Plus d'informations </w:t>
      </w:r>
      <w:r w:rsidRPr="007566D9">
        <w:rPr>
          <w:sz w:val="20"/>
          <w:szCs w:val="20"/>
          <w:u w:val="single"/>
          <w:lang w:val="fr-BE"/>
        </w:rPr>
        <w:t>presse</w:t>
      </w:r>
      <w:r w:rsidR="007566D9" w:rsidRPr="007566D9">
        <w:rPr>
          <w:sz w:val="20"/>
          <w:szCs w:val="20"/>
          <w:lang w:val="fr-BE"/>
        </w:rPr>
        <w:t> </w:t>
      </w:r>
      <w:r w:rsidRPr="007566D9">
        <w:rPr>
          <w:sz w:val="20"/>
          <w:szCs w:val="20"/>
          <w:lang w:val="fr-BE"/>
        </w:rPr>
        <w:t>:</w:t>
      </w:r>
      <w:r w:rsidRPr="006E74EB">
        <w:rPr>
          <w:sz w:val="20"/>
          <w:szCs w:val="20"/>
          <w:lang w:val="fr-BE"/>
        </w:rPr>
        <w:t xml:space="preserve"> Square Egg, Sandra Van Hauwaert, </w:t>
      </w:r>
      <w:hyperlink r:id="rId10" w:history="1">
        <w:r w:rsidRPr="006E74EB">
          <w:rPr>
            <w:rStyle w:val="Hyperlink"/>
            <w:sz w:val="20"/>
            <w:szCs w:val="20"/>
            <w:lang w:val="fr-BE"/>
          </w:rPr>
          <w:t>sandra@square-egg.be</w:t>
        </w:r>
      </w:hyperlink>
      <w:r w:rsidRPr="006E74EB">
        <w:rPr>
          <w:sz w:val="20"/>
          <w:szCs w:val="20"/>
          <w:lang w:val="fr-BE"/>
        </w:rPr>
        <w:t xml:space="preserve">, </w:t>
      </w:r>
      <w:r w:rsidRPr="007566D9">
        <w:rPr>
          <w:sz w:val="20"/>
          <w:szCs w:val="20"/>
          <w:lang w:val="fr-BE"/>
        </w:rPr>
        <w:t>GSM</w:t>
      </w:r>
      <w:r w:rsidR="007566D9" w:rsidRPr="007566D9">
        <w:rPr>
          <w:sz w:val="20"/>
          <w:szCs w:val="20"/>
          <w:lang w:val="fr-BE"/>
        </w:rPr>
        <w:t> </w:t>
      </w:r>
      <w:r w:rsidRPr="007566D9">
        <w:rPr>
          <w:sz w:val="20"/>
          <w:szCs w:val="20"/>
          <w:lang w:val="fr-BE"/>
        </w:rPr>
        <w:t>:</w:t>
      </w:r>
      <w:r w:rsidRPr="006E74EB">
        <w:rPr>
          <w:sz w:val="20"/>
          <w:szCs w:val="20"/>
          <w:lang w:val="fr-BE"/>
        </w:rPr>
        <w:t xml:space="preserve"> 0497 251816.</w:t>
      </w:r>
      <w:r w:rsidRPr="006E74EB">
        <w:rPr>
          <w:sz w:val="20"/>
          <w:szCs w:val="20"/>
          <w:lang w:val="fr-BE"/>
        </w:rPr>
        <w:br/>
      </w:r>
      <w:r w:rsidRPr="006E74EB">
        <w:rPr>
          <w:sz w:val="20"/>
          <w:szCs w:val="20"/>
          <w:u w:val="single"/>
          <w:lang w:val="fr-BE"/>
        </w:rPr>
        <w:t xml:space="preserve">Informations </w:t>
      </w:r>
      <w:r w:rsidRPr="007566D9">
        <w:rPr>
          <w:sz w:val="20"/>
          <w:szCs w:val="20"/>
          <w:u w:val="single"/>
          <w:lang w:val="fr-BE"/>
        </w:rPr>
        <w:t>TVM</w:t>
      </w:r>
      <w:r w:rsidR="007566D9" w:rsidRPr="007566D9">
        <w:rPr>
          <w:sz w:val="20"/>
          <w:szCs w:val="20"/>
          <w:lang w:val="fr-BE"/>
        </w:rPr>
        <w:t> </w:t>
      </w:r>
      <w:r w:rsidRPr="007566D9">
        <w:rPr>
          <w:sz w:val="20"/>
          <w:szCs w:val="20"/>
          <w:lang w:val="fr-BE"/>
        </w:rPr>
        <w:t>:</w:t>
      </w:r>
      <w:r w:rsidRPr="006E74EB">
        <w:rPr>
          <w:sz w:val="20"/>
          <w:szCs w:val="20"/>
          <w:lang w:val="fr-BE"/>
        </w:rPr>
        <w:t xml:space="preserve"> Bruno </w:t>
      </w:r>
      <w:proofErr w:type="spellStart"/>
      <w:r w:rsidRPr="006E74EB">
        <w:rPr>
          <w:sz w:val="20"/>
          <w:szCs w:val="20"/>
          <w:lang w:val="fr-BE"/>
        </w:rPr>
        <w:t>Nijs</w:t>
      </w:r>
      <w:proofErr w:type="spellEnd"/>
      <w:r w:rsidRPr="006E74EB">
        <w:rPr>
          <w:sz w:val="20"/>
          <w:szCs w:val="20"/>
          <w:lang w:val="fr-BE"/>
        </w:rPr>
        <w:t xml:space="preserve">, </w:t>
      </w:r>
      <w:hyperlink r:id="rId11" w:history="1">
        <w:r w:rsidRPr="006E74EB">
          <w:rPr>
            <w:rStyle w:val="Hyperlink"/>
            <w:sz w:val="20"/>
            <w:szCs w:val="20"/>
            <w:lang w:val="fr-BE"/>
          </w:rPr>
          <w:t>b.nijs@tvm.be</w:t>
        </w:r>
      </w:hyperlink>
      <w:r w:rsidRPr="006E74EB">
        <w:rPr>
          <w:sz w:val="20"/>
          <w:szCs w:val="20"/>
          <w:lang w:val="fr-BE"/>
        </w:rPr>
        <w:t xml:space="preserve">, </w:t>
      </w:r>
      <w:r w:rsidRPr="007566D9">
        <w:rPr>
          <w:sz w:val="20"/>
          <w:szCs w:val="20"/>
          <w:lang w:val="fr-BE"/>
        </w:rPr>
        <w:t>GSM</w:t>
      </w:r>
      <w:r w:rsidR="007566D9" w:rsidRPr="007566D9">
        <w:rPr>
          <w:sz w:val="20"/>
          <w:szCs w:val="20"/>
          <w:lang w:val="fr-BE"/>
        </w:rPr>
        <w:t> </w:t>
      </w:r>
      <w:r w:rsidRPr="007566D9">
        <w:rPr>
          <w:sz w:val="20"/>
          <w:szCs w:val="20"/>
          <w:lang w:val="fr-BE"/>
        </w:rPr>
        <w:t>:</w:t>
      </w:r>
      <w:r w:rsidRPr="006E74EB">
        <w:rPr>
          <w:sz w:val="20"/>
          <w:szCs w:val="20"/>
          <w:lang w:val="fr-BE"/>
        </w:rPr>
        <w:t xml:space="preserve"> 0475 804031.</w:t>
      </w:r>
    </w:p>
    <w:sectPr w:rsidR="002D63D4" w:rsidRPr="006E74EB" w:rsidSect="00D74965">
      <w:headerReference w:type="even" r:id="rId12"/>
      <w:headerReference w:type="default" r:id="rId13"/>
      <w:footerReference w:type="even" r:id="rId14"/>
      <w:footerReference w:type="default" r:id="rId15"/>
      <w:headerReference w:type="first" r:id="rId16"/>
      <w:footerReference w:type="first" r:id="rId17"/>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216A" w14:textId="77777777" w:rsidR="007849FB" w:rsidRDefault="007849FB" w:rsidP="008F4E19">
      <w:pPr>
        <w:rPr>
          <w:lang w:val="en-US"/>
        </w:rPr>
      </w:pPr>
      <w:r w:rsidRPr="002D63D4">
        <w:rPr>
          <w:lang w:val="en-US"/>
        </w:rPr>
        <w:separator/>
      </w:r>
    </w:p>
  </w:endnote>
  <w:endnote w:type="continuationSeparator" w:id="0">
    <w:p w14:paraId="68BF8145" w14:textId="77777777" w:rsidR="007849FB" w:rsidRDefault="007849FB" w:rsidP="008F4E19">
      <w:pPr>
        <w:rPr>
          <w:lang w:val="en-US"/>
        </w:rPr>
      </w:pPr>
      <w:r w:rsidRPr="002D63D4">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8466" w14:textId="77777777" w:rsidR="007566D9" w:rsidRDefault="007566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0C61" w14:textId="77777777" w:rsidR="007566D9" w:rsidRDefault="007566D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60AB" w14:textId="77777777" w:rsidR="007566D9" w:rsidRDefault="007566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298D9" w14:textId="77777777" w:rsidR="007849FB" w:rsidRDefault="007849FB" w:rsidP="008F4E19">
      <w:pPr>
        <w:rPr>
          <w:lang w:val="en-US"/>
        </w:rPr>
      </w:pPr>
      <w:r w:rsidRPr="002D63D4">
        <w:rPr>
          <w:lang w:val="en-US"/>
        </w:rPr>
        <w:separator/>
      </w:r>
    </w:p>
  </w:footnote>
  <w:footnote w:type="continuationSeparator" w:id="0">
    <w:p w14:paraId="6BF8E6A3" w14:textId="77777777" w:rsidR="007849FB" w:rsidRDefault="007849FB" w:rsidP="008F4E19">
      <w:pPr>
        <w:rPr>
          <w:lang w:val="en-US"/>
        </w:rPr>
      </w:pPr>
      <w:r w:rsidRPr="002D63D4">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C024" w14:textId="77777777" w:rsidR="007566D9" w:rsidRDefault="007566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13E7" w14:textId="77777777" w:rsidR="007566D9" w:rsidRDefault="007566D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EC61" w14:textId="77777777" w:rsidR="007566D9" w:rsidRDefault="007566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64B9"/>
    <w:rsid w:val="00007BE4"/>
    <w:rsid w:val="00087F4F"/>
    <w:rsid w:val="00096875"/>
    <w:rsid w:val="000A0D39"/>
    <w:rsid w:val="00166573"/>
    <w:rsid w:val="00180331"/>
    <w:rsid w:val="00181353"/>
    <w:rsid w:val="001F3FE9"/>
    <w:rsid w:val="00280891"/>
    <w:rsid w:val="002D63D4"/>
    <w:rsid w:val="003141BC"/>
    <w:rsid w:val="00316741"/>
    <w:rsid w:val="003263B5"/>
    <w:rsid w:val="0035079A"/>
    <w:rsid w:val="003B19C6"/>
    <w:rsid w:val="004B0874"/>
    <w:rsid w:val="004C370D"/>
    <w:rsid w:val="004F5A56"/>
    <w:rsid w:val="00512E50"/>
    <w:rsid w:val="00530DBD"/>
    <w:rsid w:val="006765FE"/>
    <w:rsid w:val="006A3464"/>
    <w:rsid w:val="006C4E9C"/>
    <w:rsid w:val="006E74EB"/>
    <w:rsid w:val="006F06CE"/>
    <w:rsid w:val="007566D9"/>
    <w:rsid w:val="007849FB"/>
    <w:rsid w:val="007A21D5"/>
    <w:rsid w:val="007D4014"/>
    <w:rsid w:val="008573AB"/>
    <w:rsid w:val="00880460"/>
    <w:rsid w:val="008F4E19"/>
    <w:rsid w:val="009401E0"/>
    <w:rsid w:val="00941134"/>
    <w:rsid w:val="00971338"/>
    <w:rsid w:val="009845E7"/>
    <w:rsid w:val="009A432B"/>
    <w:rsid w:val="009E2BE4"/>
    <w:rsid w:val="00A95A56"/>
    <w:rsid w:val="00AB76F9"/>
    <w:rsid w:val="00B93866"/>
    <w:rsid w:val="00C3703F"/>
    <w:rsid w:val="00CA0482"/>
    <w:rsid w:val="00CC1858"/>
    <w:rsid w:val="00D334AD"/>
    <w:rsid w:val="00D44DB0"/>
    <w:rsid w:val="00D74965"/>
    <w:rsid w:val="00D86DCA"/>
    <w:rsid w:val="00DA7C7A"/>
    <w:rsid w:val="00DE5572"/>
    <w:rsid w:val="00E33DBB"/>
    <w:rsid w:val="00E35B41"/>
    <w:rsid w:val="00E5462B"/>
    <w:rsid w:val="00E81FC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customStyle="1" w:styleId="Default">
    <w:name w:val="Default"/>
    <w:rsid w:val="001F3FE9"/>
    <w:pPr>
      <w:autoSpaceDE w:val="0"/>
      <w:autoSpaceDN w:val="0"/>
      <w:adjustRightInd w:val="0"/>
    </w:pPr>
    <w:rPr>
      <w:rFonts w:ascii="Times New Roman" w:hAnsi="Times New Roman" w:cs="Times New Roman"/>
      <w:color w:val="000000"/>
      <w:lang w:val="nl-NL"/>
    </w:rPr>
  </w:style>
  <w:style w:type="character" w:customStyle="1" w:styleId="Onopgelostemelding2">
    <w:name w:val="Onopgeloste melding2"/>
    <w:basedOn w:val="Standaardalinea-lettertype"/>
    <w:uiPriority w:val="99"/>
    <w:semiHidden/>
    <w:unhideWhenUsed/>
    <w:rsid w:val="00941134"/>
    <w:rPr>
      <w:color w:val="605E5C"/>
      <w:shd w:val="clear" w:color="auto" w:fill="E1DFDD"/>
    </w:rPr>
  </w:style>
  <w:style w:type="paragraph" w:styleId="Voetnoottekst">
    <w:name w:val="footnote text"/>
    <w:basedOn w:val="Standaard"/>
    <w:link w:val="VoetnoottekstChar"/>
    <w:uiPriority w:val="99"/>
    <w:semiHidden/>
    <w:unhideWhenUsed/>
    <w:rsid w:val="008F4E19"/>
    <w:rPr>
      <w:sz w:val="20"/>
      <w:szCs w:val="20"/>
    </w:rPr>
  </w:style>
  <w:style w:type="character" w:customStyle="1" w:styleId="VoetnoottekstChar">
    <w:name w:val="Voetnoottekst Char"/>
    <w:basedOn w:val="Standaardalinea-lettertype"/>
    <w:link w:val="Voetnoottekst"/>
    <w:uiPriority w:val="99"/>
    <w:semiHidden/>
    <w:rsid w:val="008F4E19"/>
    <w:rPr>
      <w:sz w:val="20"/>
      <w:szCs w:val="20"/>
    </w:rPr>
  </w:style>
  <w:style w:type="character" w:styleId="Voetnootmarkering">
    <w:name w:val="footnote reference"/>
    <w:basedOn w:val="Standaardalinea-lettertype"/>
    <w:uiPriority w:val="99"/>
    <w:semiHidden/>
    <w:unhideWhenUsed/>
    <w:rsid w:val="008F4E19"/>
    <w:rPr>
      <w:vertAlign w:val="superscript"/>
    </w:rPr>
  </w:style>
  <w:style w:type="character" w:styleId="Onopgelostemelding">
    <w:name w:val="Unresolved Mention"/>
    <w:basedOn w:val="Standaardalinea-lettertype"/>
    <w:uiPriority w:val="99"/>
    <w:semiHidden/>
    <w:unhideWhenUsed/>
    <w:rsid w:val="008F4E19"/>
    <w:rPr>
      <w:color w:val="605E5C"/>
      <w:shd w:val="clear" w:color="auto" w:fill="E1DFDD"/>
    </w:rPr>
  </w:style>
  <w:style w:type="paragraph" w:styleId="Koptekst">
    <w:name w:val="header"/>
    <w:basedOn w:val="Standaard"/>
    <w:link w:val="KoptekstChar"/>
    <w:uiPriority w:val="99"/>
    <w:unhideWhenUsed/>
    <w:rsid w:val="002D63D4"/>
    <w:pPr>
      <w:tabs>
        <w:tab w:val="center" w:pos="4680"/>
        <w:tab w:val="right" w:pos="9360"/>
      </w:tabs>
    </w:pPr>
  </w:style>
  <w:style w:type="character" w:customStyle="1" w:styleId="KoptekstChar">
    <w:name w:val="Koptekst Char"/>
    <w:basedOn w:val="Standaardalinea-lettertype"/>
    <w:link w:val="Koptekst"/>
    <w:uiPriority w:val="99"/>
    <w:rsid w:val="002D63D4"/>
  </w:style>
  <w:style w:type="paragraph" w:styleId="Voettekst">
    <w:name w:val="footer"/>
    <w:basedOn w:val="Standaard"/>
    <w:link w:val="VoettekstChar"/>
    <w:uiPriority w:val="99"/>
    <w:unhideWhenUsed/>
    <w:rsid w:val="002D63D4"/>
    <w:pPr>
      <w:tabs>
        <w:tab w:val="center" w:pos="4680"/>
        <w:tab w:val="right" w:pos="9360"/>
      </w:tabs>
    </w:pPr>
  </w:style>
  <w:style w:type="character" w:customStyle="1" w:styleId="VoettekstChar">
    <w:name w:val="Voettekst Char"/>
    <w:basedOn w:val="Standaardalinea-lettertype"/>
    <w:link w:val="Voettekst"/>
    <w:uiPriority w:val="99"/>
    <w:rsid w:val="002D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ksdome.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nijs@tvm.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andra@square-egg.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ndra@square-egg.b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2018-10-11T14:14:00Z</dcterms:created>
  <dcterms:modified xsi:type="dcterms:W3CDTF">2018-10-12T07:45:00Z</dcterms:modified>
</cp:coreProperties>
</file>