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Default Extension="psmdcp"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51259c49ddc94525" /><Relationship Type="http://schemas.openxmlformats.org/package/2006/relationships/metadata/core-properties" Target="package/services/metadata/core-properties/3b8ad570be3a41979af16f1eecf67b66.psmdcp" Id="R251469ef73ed4230"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jc w:val="both"/>
        <w:rPr>
          <w:b w:val="1"/>
          <w:bCs w:val="1"/>
          <w:sz w:val="24"/>
          <w:szCs w:val="24"/>
        </w:rPr>
        <w:bidi w:val="0"/>
      </w:pPr>
      <w:r>
        <w:rPr>
          <w:sz w:val="24"/>
          <w:szCs w:val="24"/>
          <w:lang w:val="bg"/>
          <w:b w:val="1"/>
          <w:bCs w:val="1"/>
          <w:i w:val="0"/>
          <w:iCs w:val="0"/>
          <w:u w:val="none"/>
          <w:vertAlign w:val="baseline"/>
          <w:rtl w:val="0"/>
        </w:rPr>
        <w:t xml:space="preserve">Как да запазите сигурно файловете си? </w:t>
      </w:r>
      <w:r>
        <w:rPr>
          <w:sz w:val="24"/>
          <w:szCs w:val="24"/>
          <w:lang w:val="bg"/>
          <w:b w:val="1"/>
          <w:bCs w:val="1"/>
          <w:i w:val="0"/>
          <w:iCs w:val="0"/>
          <w:u w:val="none"/>
          <w:vertAlign w:val="baseline"/>
          <w:rtl w:val="0"/>
        </w:rPr>
        <w:t xml:space="preserve">Практически съвети за защита на данните</w:t>
      </w:r>
    </w:p>
    <w:p xmlns:wp14="http://schemas.microsoft.com/office/word/2010/wordml" w:rsidRDefault="00000000" w14:paraId="00000002" wp14:textId="77777777">
      <w:pPr>
        <w:jc w:val="both"/>
        <w:rPr>
          <w:sz w:val="24"/>
          <w:szCs w:val="24"/>
        </w:rPr>
      </w:pPr>
    </w:p>
    <w:p xmlns:wp14="http://schemas.microsoft.com/office/word/2010/wordml" w:rsidRDefault="00000000" w14:paraId="00000003" wp14:textId="77777777">
      <w:pPr>
        <w:jc w:val="both"/>
        <w:rPr>
          <w:sz w:val="24"/>
          <w:szCs w:val="24"/>
        </w:rPr>
        <w:bidi w:val="0"/>
      </w:pPr>
      <w:r>
        <w:rPr>
          <w:sz w:val="24"/>
          <w:szCs w:val="24"/>
          <w:lang w:val="bg"/>
          <w:b w:val="0"/>
          <w:bCs w:val="0"/>
          <w:i w:val="0"/>
          <w:iCs w:val="0"/>
          <w:u w:val="none"/>
          <w:vertAlign w:val="baseline"/>
          <w:rtl w:val="0"/>
        </w:rPr>
        <w:t xml:space="preserve">Днес съхраняваме огромно количество данни на нашите устройства – снимки, документи, записи или проекти, свързани с работата. Тези данни често са много по-ценни от самата техника, на която се съхраняват. Обаче може да възникне проблем, ако компютърът се повреди, телефонът бъде откраднат или файловете бъдат случайно изтрити или изгубени вследствие на кибератака. Ето защо сигурността на данните трябва да е част от ежедневното ви управление на файлове, а не само мярка за извънредни ситуации.</w:t>
      </w:r>
    </w:p>
    <w:p xmlns:wp14="http://schemas.microsoft.com/office/word/2010/wordml" w:rsidRDefault="00000000" w14:paraId="00000004" wp14:textId="77777777">
      <w:pPr>
        <w:jc w:val="both"/>
        <w:rPr>
          <w:sz w:val="24"/>
          <w:szCs w:val="24"/>
        </w:rPr>
      </w:pPr>
    </w:p>
    <w:p xmlns:wp14="http://schemas.microsoft.com/office/word/2010/wordml" w:rsidRDefault="00000000" w14:paraId="00000005" wp14:textId="77777777">
      <w:pPr>
        <w:jc w:val="both"/>
        <w:rPr>
          <w:sz w:val="24"/>
          <w:szCs w:val="24"/>
        </w:rPr>
        <w:bidi w:val="0"/>
      </w:pPr>
      <w:r>
        <w:rPr>
          <w:sz w:val="24"/>
          <w:szCs w:val="24"/>
          <w:lang w:val="bg"/>
          <w:b w:val="0"/>
          <w:bCs w:val="0"/>
          <w:i w:val="0"/>
          <w:iCs w:val="0"/>
          <w:u w:val="none"/>
          <w:vertAlign w:val="baseline"/>
          <w:rtl w:val="0"/>
        </w:rPr>
        <w:t xml:space="preserve">Един от основните принципи на сигурното съхранение на данни е правилното организиране на файловете. Ако мястото ви за съхранение не е подредено, ще ви бъде трудно да намерите нужния документ. Вероятността да го изтриете случайно или да го изпратите по грешка заедно с други файлове се увеличава. Добра идея е да създадете ясна система от папки и да се придържате към нея.</w:t>
      </w:r>
    </w:p>
    <w:p xmlns:wp14="http://schemas.microsoft.com/office/word/2010/wordml" w:rsidRDefault="00000000" w14:paraId="00000006" wp14:textId="77777777">
      <w:pPr>
        <w:jc w:val="both"/>
        <w:rPr>
          <w:sz w:val="24"/>
          <w:szCs w:val="24"/>
        </w:rPr>
      </w:pPr>
    </w:p>
    <w:p xmlns:wp14="http://schemas.microsoft.com/office/word/2010/wordml" w:rsidP="175D34BF" w:rsidRDefault="00000000" w14:paraId="00000007" wp14:textId="67BFFAC6">
      <w:pPr>
        <w:pStyle w:val="Normal"/>
        <w:suppressLineNumbers w:val="0"/>
        <w:bidi w:val="0"/>
        <w:spacing w:beforeLines="0" w:beforeAutospacing="off" w:afterLines="0" w:afterAutospacing="off" w:line="276" w:lineRule="auto"/>
        <w:ind w:left="0" w:rightChars="0"/>
        <w:jc w:val="both"/>
        <w:rPr>
          <w:sz w:val="24"/>
          <w:szCs w:val="24"/>
        </w:rPr>
      </w:pPr>
      <w:r>
        <w:rPr>
          <w:sz w:val="24"/>
          <w:szCs w:val="24"/>
          <w:lang w:val="bg"/>
          <w:b w:val="0"/>
          <w:bCs w:val="0"/>
          <w:i w:val="0"/>
          <w:iCs w:val="0"/>
          <w:u w:val="none"/>
          <w:vertAlign w:val="baseline"/>
          <w:rtl w:val="0"/>
        </w:rPr>
        <w:t xml:space="preserve">Въпреки това дори и идеално организираните файлове няма да бъдат в безопасност, ако се съхраняват само на едно място. Ето защо е изключително важно редовно да правите резервни копия на важните си файлове на отделно устройство, като например външен SSD диск. Добър избор е новият диск Samsung P9. С капацитет от 1 до 8 TB той ви позволява да съхранявате целия си архив от важни файлове извън основния ви компютър. Устойчивостта му при падане от височина до 2 метра осигурява допълнителна защита. Скоростта на трансфер до 4000 MB/s чрез USB4 позволява бързо актуализиране на файлове. Това е особено полезно при големи библиотеки със снимки, видеоматериали или проекти, чието копиране на по-бавни устройства отнема много време.</w:t>
      </w:r>
    </w:p>
    <w:p xmlns:wp14="http://schemas.microsoft.com/office/word/2010/wordml" w:rsidRDefault="00000000" w14:paraId="00000008" wp14:textId="77777777">
      <w:pPr>
        <w:jc w:val="both"/>
        <w:rPr>
          <w:sz w:val="24"/>
          <w:szCs w:val="24"/>
        </w:rPr>
      </w:pPr>
    </w:p>
    <w:p xmlns:wp14="http://schemas.microsoft.com/office/word/2010/wordml" w:rsidRDefault="00000000" w14:paraId="00000009" wp14:textId="5459D2DC">
      <w:pPr>
        <w:jc w:val="both"/>
        <w:rPr>
          <w:sz w:val="24"/>
          <w:szCs w:val="24"/>
        </w:rPr>
        <w:bidi w:val="0"/>
      </w:pPr>
      <w:r>
        <w:rPr>
          <w:sz w:val="24"/>
          <w:szCs w:val="24"/>
          <w:lang w:val="bg"/>
          <w:b w:val="0"/>
          <w:bCs w:val="0"/>
          <w:i w:val="0"/>
          <w:iCs w:val="0"/>
          <w:u w:val="none"/>
          <w:vertAlign w:val="baseline"/>
          <w:rtl w:val="0"/>
        </w:rPr>
        <w:t xml:space="preserve">Трябва обаче да имате предвид, че използването на SSD не означава автоматично пълна сигурност на данните. Дискът ще ви помогне в случай на хардуерна неизправност. Но също толкова важно е да защитите файловете си от неоторизиран достъп. Използвайте силни и уникални пароли, както и двуфакторна автентикация, когато това е възможно. Разгледайте официалния софтуер на производителите на SSD дискове, като например Samsung Magician. Този софтуер предлага не само допълнителни опции за криптиране, но и сигурно изтриване на данни и диагностично сканиране. По този начин вие можете да ограничите достъпа към вашите файлове, да проверявате състоянието на своето хранилище и да актуализирате софтуера. Така ще сте сигурни, че най-ценните ви файлове са в безопасност.</w:t>
      </w:r>
    </w:p>
    <w:p xmlns:wp14="http://schemas.microsoft.com/office/word/2010/wordml" w:rsidRDefault="00000000" w14:paraId="0000000A" wp14:textId="77777777">
      <w:pPr>
        <w:jc w:val="both"/>
        <w:rPr>
          <w:sz w:val="24"/>
          <w:szCs w:val="24"/>
        </w:rPr>
      </w:pPr>
    </w:p>
    <w:p xmlns:wp14="http://schemas.microsoft.com/office/word/2010/wordml" w:rsidRDefault="00000000" w14:paraId="0000000B" wp14:textId="77777777">
      <w:pPr>
        <w:jc w:val="both"/>
        <w:rPr>
          <w:sz w:val="24"/>
          <w:szCs w:val="24"/>
        </w:rPr>
        <w:bidi w:val="0"/>
      </w:pPr>
      <w:r>
        <w:rPr>
          <w:sz w:val="24"/>
          <w:szCs w:val="24"/>
          <w:lang w:val="bg"/>
          <w:b w:val="0"/>
          <w:bCs w:val="0"/>
          <w:i w:val="0"/>
          <w:iCs w:val="0"/>
          <w:u w:val="none"/>
          <w:vertAlign w:val="baseline"/>
          <w:rtl w:val="0"/>
        </w:rPr>
        <w:t xml:space="preserve">Дори малки промени в ежедневното ви управление на файловете могат да окажат значително влияние върху тяхната сигурност. Редовните архивирания на външни дискове, добре организираната структура на папките, надеждните пароли и актуализираният софтуер са няколко прости стъпки – това може да предприеме всеки потребител. Така ще сте сигурни, че най-ценните ви данни са добре защитени.</w:t>
      </w:r>
    </w:p>
    <w:p xmlns:wp14="http://schemas.microsoft.com/office/word/2010/wordml" w:rsidRDefault="00000000" w14:paraId="0000000C" wp14:textId="77777777">
      <w:pPr>
        <w:jc w:val="both"/>
        <w:rPr>
          <w:sz w:val="24"/>
          <w:szCs w:val="24"/>
        </w:rPr>
      </w:pPr>
    </w:p>
    <w:sectPr>
      <w:pgSz w:w="11909" w:h="16834"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rsids>
    <w:rsidRoot w:val="257732C9"/>
    <w:rsid w:val="00000000"/>
    <w:rsid w:val="0210E23D"/>
    <w:rsid w:val="175D34BF"/>
    <w:rsid w:val="248180E3"/>
    <w:rsid w:val="257732C9"/>
    <w:rsid w:val="26BF98DF"/>
    <w:rsid w:val="26EF5B67"/>
    <w:rsid w:val="33B0D625"/>
    <w:rsid w:val="50D50C36"/>
    <w:rsid w:val="51B95BB3"/>
    <w:rsid w:val="552596B5"/>
    <w:rsid w:val="5C7A958D"/>
    <w:rsid w:val="5E40F4F2"/>
    <w:rsid w:val="658F0FF3"/>
    <w:rsid w:val="6A83A307"/>
    <w:rsid w:val="6CA20C9D"/>
    <w:rsid w:val="705BDEA8"/>
    <w:rsid w:val="7A388B63"/>
    <w:rsid w:val="7AA05885"/>
    <w:rsid w:val="7C97443F"/>
  </w:rsids>
  <w:clrSchemeMapping w:bg1="light1" w:t1="dark1" w:bg2="light2" w:t2="dark2" w:accent1="accent1" w:accent2="accent2" w:accent3="accent3" w:accent4="accent4" w:accent5="accent5" w:accent6="accent6" w:hyperlink="hyperlink" w:followedHyperlink="followedHyperlink"/>
  <w14:docId w14:val="338F5130"/>
  <w15:docId w15:val="{564F4200-0B00-4916-AC4B-3D9C6B801F51}"/>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pl"/>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bCs w:val="0"/>
      <w:sz w:val="32"/>
      <w:szCs w:val="32"/>
    </w:rPr>
  </w:style>
  <w:style w:type="paragraph" w:styleId="Heading3">
    <w:name w:val="heading 3"/>
    <w:basedOn w:val="Normal"/>
    <w:next w:val="Normal"/>
    <w:pPr>
      <w:keepNext w:val="1"/>
      <w:keepLines w:val="1"/>
      <w:pageBreakBefore w:val="0"/>
      <w:spacing w:before="320" w:after="80" w:lineRule="auto"/>
    </w:pPr>
    <w:rPr>
      <w:b w:val="0"/>
      <w:bCs w:val="0"/>
      <w:color w:val="434343"/>
      <w:sz w:val="28"/>
      <w:szCs w:val="28"/>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s>
</file>

<file path=word/_rels/document.xml.rels><?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fontTable" Target="fontTable.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theme" Target="theme/theme1.xml" Id="rId1" /><Relationship Type="http://schemas.openxmlformats.org/officeDocument/2006/relationships/customXml" Target="../customXml/item1.xml" Id="rId6" /><Relationship Type="http://schemas.openxmlformats.org/officeDocument/2006/relationships/styles" Target="styles.xml" Id="rId5" /><Relationship Type="http://schemas.openxmlformats.org/officeDocument/2006/relationships/numbering" Target="numbering.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56F6796A346F2F46A20E744B051F903B" ma:contentTypeVersion="13" ma:contentTypeDescription="새 문서를 만듭니다." ma:contentTypeScope="" ma:versionID="778c23c44d5e548bee19d46cbdcd7dc3">
  <xsd:schema xmlns:xsd="http://www.w3.org/2001/XMLSchema" xmlns:xs="http://www.w3.org/2001/XMLSchema" xmlns:p="http://schemas.microsoft.com/office/2006/metadata/properties" xmlns:ns2="347e83e0-e001-4017-8493-dbd0805aa6e8" xmlns:ns3="58f7b484-6ac0-4bb1-8fa4-a0e5b5d246f1" targetNamespace="http://schemas.microsoft.com/office/2006/metadata/properties" ma:root="true" ma:fieldsID="7bb2082446f5ae16acc5146fa4c24775" ns2:_="" ns3:_="">
    <xsd:import namespace="347e83e0-e001-4017-8493-dbd0805aa6e8"/>
    <xsd:import namespace="58f7b484-6ac0-4bb1-8fa4-a0e5b5d246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e83e0-e001-4017-8493-dbd0805aa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f7b484-6ac0-4bb1-8fa4-a0e5b5d246f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f94aede-ae22-4d39-8e06-8b971adc8ff2}" ma:internalName="TaxCatchAll" ma:showField="CatchAllData" ma:web="58f7b484-6ac0-4bb1-8fa4-a0e5b5d24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8f7b484-6ac0-4bb1-8fa4-a0e5b5d246f1" xsi:nil="true"/>
    <lcf76f155ced4ddcb4097134ff3c332f xmlns="347e83e0-e001-4017-8493-dbd0805aa6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05E941-5A3F-40CD-B66C-4A97D529967D}"/>
</file>

<file path=customXml/itemProps2.xml><?xml version="1.0" encoding="utf-8"?>
<ds:datastoreItem xmlns:ds="http://schemas.openxmlformats.org/officeDocument/2006/customXml" ds:itemID="{7F687244-BB6E-4339-A462-734346FAAC02}"/>
</file>

<file path=customXml/itemProps3.xml><?xml version="1.0" encoding="utf-8"?>
<ds:datastoreItem xmlns:ds="http://schemas.openxmlformats.org/officeDocument/2006/customXml" ds:itemID="{736C4001-0429-49BB-9B93-D8383920C659}"/>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0x01010056F6796A346F2F46A20E744B051F903B</vt:lpwstr>
  </property>
  <property fmtid="{D5CDD505-2E9C-101B-9397-08002B2CF9AE}" pid="3" name="MediaServiceImageTags">
    <vt:lpwstr/>
  </property>
</Properties>
</file>