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63E50" w14:textId="77777777" w:rsidR="009100E4" w:rsidRDefault="009100E4" w:rsidP="00FD3A21">
      <w:pPr>
        <w:spacing w:after="360"/>
        <w:textAlignment w:val="baseline"/>
        <w:outlineLvl w:val="0"/>
        <w:rPr>
          <w:rFonts w:asciiTheme="majorHAnsi" w:eastAsia="Times New Roman" w:hAnsiTheme="majorHAnsi" w:cs="Arial"/>
          <w:b/>
          <w:bCs/>
          <w:kern w:val="36"/>
        </w:rPr>
      </w:pPr>
    </w:p>
    <w:p w14:paraId="06F4CA18" w14:textId="2378424B" w:rsidR="00313921" w:rsidRPr="00F6684E" w:rsidRDefault="00313921" w:rsidP="00FD3A21">
      <w:pPr>
        <w:spacing w:after="360"/>
        <w:textAlignment w:val="baseline"/>
        <w:outlineLvl w:val="0"/>
        <w:rPr>
          <w:rFonts w:asciiTheme="majorHAnsi" w:eastAsia="Times New Roman" w:hAnsiTheme="majorHAnsi" w:cs="Arial"/>
          <w:b/>
          <w:bCs/>
          <w:kern w:val="36"/>
        </w:rPr>
      </w:pPr>
      <w:r w:rsidRPr="00F6684E">
        <w:rPr>
          <w:rFonts w:asciiTheme="majorHAnsi" w:eastAsia="Times New Roman" w:hAnsiTheme="majorHAnsi" w:cs="Arial"/>
          <w:b/>
          <w:bCs/>
          <w:kern w:val="36"/>
        </w:rPr>
        <w:t>COMMUNIQUE DE PRESSE</w:t>
      </w:r>
    </w:p>
    <w:p w14:paraId="475B4927" w14:textId="5ABFB6B3" w:rsidR="00FD3A21" w:rsidRPr="00F6684E" w:rsidRDefault="00673FFF" w:rsidP="00FD3A21">
      <w:pPr>
        <w:spacing w:after="360"/>
        <w:textAlignment w:val="baseline"/>
        <w:outlineLvl w:val="0"/>
        <w:rPr>
          <w:rFonts w:asciiTheme="majorHAnsi" w:eastAsia="Times New Roman" w:hAnsiTheme="majorHAnsi" w:cs="Arial"/>
          <w:b/>
          <w:bCs/>
          <w:kern w:val="36"/>
          <w:sz w:val="32"/>
          <w:szCs w:val="32"/>
        </w:rPr>
      </w:pPr>
      <w:r w:rsidRPr="00F6684E">
        <w:rPr>
          <w:rFonts w:asciiTheme="majorHAnsi" w:eastAsia="Times New Roman" w:hAnsiTheme="majorHAnsi" w:cs="Arial"/>
          <w:b/>
          <w:bCs/>
          <w:kern w:val="36"/>
          <w:sz w:val="32"/>
          <w:szCs w:val="32"/>
        </w:rPr>
        <w:t>McDonald’s</w:t>
      </w:r>
      <w:r w:rsidR="00254D83" w:rsidRPr="00F6684E">
        <w:rPr>
          <w:rFonts w:asciiTheme="majorHAnsi" w:eastAsia="Times New Roman" w:hAnsiTheme="majorHAnsi" w:cs="Arial"/>
          <w:b/>
          <w:bCs/>
          <w:kern w:val="36"/>
          <w:sz w:val="32"/>
          <w:szCs w:val="32"/>
        </w:rPr>
        <w:t xml:space="preserve"> </w:t>
      </w:r>
      <w:r w:rsidR="00C75F4B" w:rsidRPr="00F6684E">
        <w:rPr>
          <w:rFonts w:asciiTheme="majorHAnsi" w:eastAsia="Times New Roman" w:hAnsiTheme="majorHAnsi" w:cs="Arial"/>
          <w:b/>
          <w:bCs/>
          <w:kern w:val="36"/>
          <w:sz w:val="32"/>
          <w:szCs w:val="32"/>
        </w:rPr>
        <w:t>Belgique</w:t>
      </w:r>
      <w:r w:rsidR="00C75F4B" w:rsidRPr="00F6684E">
        <w:rPr>
          <w:rFonts w:asciiTheme="majorHAnsi" w:eastAsia="Times New Roman" w:hAnsiTheme="majorHAnsi" w:cs="Arial"/>
          <w:b/>
          <w:bCs/>
          <w:kern w:val="36"/>
          <w:sz w:val="32"/>
          <w:szCs w:val="32"/>
        </w:rPr>
        <w:br/>
      </w:r>
      <w:r w:rsidR="00FD3A21" w:rsidRPr="00F6684E">
        <w:rPr>
          <w:rFonts w:asciiTheme="majorHAnsi" w:eastAsia="Times New Roman" w:hAnsiTheme="majorHAnsi" w:cs="Arial"/>
          <w:b/>
          <w:bCs/>
          <w:kern w:val="36"/>
          <w:sz w:val="32"/>
          <w:szCs w:val="32"/>
        </w:rPr>
        <w:t>35 ans d’histoire pour un avenir durable !</w:t>
      </w:r>
    </w:p>
    <w:p w14:paraId="1ACE1A83" w14:textId="1862AB56" w:rsidR="00BF1E08" w:rsidRDefault="006342A2" w:rsidP="006342A2">
      <w:pPr>
        <w:jc w:val="both"/>
        <w:rPr>
          <w:rFonts w:asciiTheme="majorHAnsi" w:hAnsiTheme="majorHAnsi" w:cs="Arial"/>
          <w:i/>
        </w:rPr>
      </w:pPr>
      <w:r w:rsidRPr="00F6684E">
        <w:rPr>
          <w:rFonts w:asciiTheme="majorHAnsi" w:hAnsiTheme="majorHAnsi" w:cs="Arial"/>
          <w:i/>
        </w:rPr>
        <w:t xml:space="preserve">Bruxelles, le 21 mars 2013 - </w:t>
      </w:r>
      <w:r w:rsidR="00F5005C" w:rsidRPr="00F6684E">
        <w:rPr>
          <w:rFonts w:asciiTheme="majorHAnsi" w:hAnsiTheme="majorHAnsi" w:cs="Arial"/>
          <w:i/>
        </w:rPr>
        <w:t xml:space="preserve">Pour </w:t>
      </w:r>
      <w:r w:rsidR="00702756" w:rsidRPr="00F6684E">
        <w:rPr>
          <w:rFonts w:asciiTheme="majorHAnsi" w:hAnsiTheme="majorHAnsi" w:cs="Arial"/>
          <w:i/>
        </w:rPr>
        <w:t>célébrer</w:t>
      </w:r>
      <w:r w:rsidR="00F5005C" w:rsidRPr="00F6684E">
        <w:rPr>
          <w:rFonts w:asciiTheme="majorHAnsi" w:hAnsiTheme="majorHAnsi" w:cs="Arial"/>
          <w:i/>
        </w:rPr>
        <w:t xml:space="preserve"> ses 35 </w:t>
      </w:r>
      <w:r w:rsidR="00E13373" w:rsidRPr="00F6684E">
        <w:rPr>
          <w:rFonts w:asciiTheme="majorHAnsi" w:hAnsiTheme="majorHAnsi" w:cs="Arial"/>
          <w:i/>
        </w:rPr>
        <w:t xml:space="preserve">ans, McDonald’s </w:t>
      </w:r>
      <w:r w:rsidR="00702756" w:rsidRPr="00F6684E">
        <w:rPr>
          <w:rFonts w:asciiTheme="majorHAnsi" w:hAnsiTheme="majorHAnsi" w:cs="Arial"/>
          <w:i/>
        </w:rPr>
        <w:t xml:space="preserve">Belgique </w:t>
      </w:r>
      <w:r w:rsidR="00F6684E" w:rsidRPr="00F6684E">
        <w:rPr>
          <w:rFonts w:asciiTheme="majorHAnsi" w:hAnsiTheme="majorHAnsi" w:cs="Arial"/>
          <w:i/>
        </w:rPr>
        <w:t xml:space="preserve">présente </w:t>
      </w:r>
      <w:r w:rsidR="000652DC">
        <w:rPr>
          <w:rFonts w:asciiTheme="majorHAnsi" w:hAnsiTheme="majorHAnsi" w:cs="Arial"/>
          <w:i/>
        </w:rPr>
        <w:t xml:space="preserve">aujourd’hui </w:t>
      </w:r>
      <w:r w:rsidR="00F6684E" w:rsidRPr="00F6684E">
        <w:rPr>
          <w:rFonts w:asciiTheme="majorHAnsi" w:hAnsiTheme="majorHAnsi" w:cs="Arial"/>
          <w:i/>
        </w:rPr>
        <w:t>son</w:t>
      </w:r>
      <w:r w:rsidR="00B92B9E" w:rsidRPr="00F6684E">
        <w:rPr>
          <w:rFonts w:asciiTheme="majorHAnsi" w:hAnsiTheme="majorHAnsi" w:cs="Arial"/>
          <w:i/>
        </w:rPr>
        <w:t xml:space="preserve"> rapport inédit d’interviews filmé</w:t>
      </w:r>
      <w:r w:rsidR="00842BC1" w:rsidRPr="00F6684E">
        <w:rPr>
          <w:rFonts w:asciiTheme="majorHAnsi" w:hAnsiTheme="majorHAnsi" w:cs="Arial"/>
          <w:i/>
        </w:rPr>
        <w:t>e</w:t>
      </w:r>
      <w:r w:rsidR="00B92B9E" w:rsidRPr="00F6684E">
        <w:rPr>
          <w:rFonts w:asciiTheme="majorHAnsi" w:hAnsiTheme="majorHAnsi" w:cs="Arial"/>
          <w:i/>
        </w:rPr>
        <w:t>s de</w:t>
      </w:r>
      <w:r w:rsidR="006E1492" w:rsidRPr="00F6684E">
        <w:rPr>
          <w:rFonts w:asciiTheme="majorHAnsi" w:hAnsiTheme="majorHAnsi" w:cs="Arial"/>
          <w:i/>
        </w:rPr>
        <w:t>s</w:t>
      </w:r>
      <w:r w:rsidR="00B92B9E" w:rsidRPr="00F6684E">
        <w:rPr>
          <w:rFonts w:asciiTheme="majorHAnsi" w:hAnsiTheme="majorHAnsi" w:cs="Arial"/>
          <w:i/>
        </w:rPr>
        <w:t xml:space="preserve"> parties prenantes du parcours de McDonald’s en </w:t>
      </w:r>
      <w:r w:rsidR="00702756" w:rsidRPr="00F6684E">
        <w:rPr>
          <w:rFonts w:asciiTheme="majorHAnsi" w:hAnsiTheme="majorHAnsi" w:cs="Arial"/>
          <w:i/>
        </w:rPr>
        <w:t>Belgique, à</w:t>
      </w:r>
      <w:r w:rsidR="006E1492" w:rsidRPr="00F6684E">
        <w:rPr>
          <w:rFonts w:asciiTheme="majorHAnsi" w:hAnsiTheme="majorHAnsi" w:cs="Arial"/>
          <w:i/>
        </w:rPr>
        <w:t xml:space="preserve"> retrouver sous l’onglet ‘entreprise’ sur </w:t>
      </w:r>
      <w:hyperlink r:id="rId7" w:history="1">
        <w:r w:rsidR="006F00A5" w:rsidRPr="00F6684E">
          <w:rPr>
            <w:rStyle w:val="Hyperlink"/>
            <w:rFonts w:asciiTheme="majorHAnsi" w:hAnsiTheme="majorHAnsi" w:cs="Arial"/>
          </w:rPr>
          <w:t>www.mcdonalds.be</w:t>
        </w:r>
      </w:hyperlink>
      <w:r w:rsidR="00842BC1" w:rsidRPr="00F6684E">
        <w:rPr>
          <w:rStyle w:val="Hyperlink"/>
          <w:rFonts w:asciiTheme="majorHAnsi" w:hAnsiTheme="majorHAnsi" w:cs="Arial"/>
        </w:rPr>
        <w:t>.</w:t>
      </w:r>
      <w:r w:rsidRPr="00F6684E">
        <w:rPr>
          <w:rStyle w:val="Hyperlink"/>
          <w:rFonts w:asciiTheme="majorHAnsi" w:hAnsiTheme="majorHAnsi" w:cs="Arial"/>
        </w:rPr>
        <w:t xml:space="preserve"> </w:t>
      </w:r>
      <w:r w:rsidR="00702756" w:rsidRPr="00F6684E">
        <w:rPr>
          <w:rFonts w:asciiTheme="majorHAnsi" w:hAnsiTheme="majorHAnsi" w:cs="Arial"/>
          <w:i/>
        </w:rPr>
        <w:t xml:space="preserve">McDonald’s Belgique et ses franchisés </w:t>
      </w:r>
      <w:r w:rsidR="003A0275" w:rsidRPr="00F6684E">
        <w:rPr>
          <w:rFonts w:asciiTheme="majorHAnsi" w:hAnsiTheme="majorHAnsi" w:cs="Arial"/>
          <w:i/>
        </w:rPr>
        <w:t>annoncent également</w:t>
      </w:r>
      <w:r w:rsidR="001C6BBB" w:rsidRPr="00F6684E">
        <w:rPr>
          <w:rFonts w:asciiTheme="majorHAnsi" w:hAnsiTheme="majorHAnsi" w:cs="Arial"/>
          <w:i/>
        </w:rPr>
        <w:t xml:space="preserve"> la création de 500 emplois et un investissement de </w:t>
      </w:r>
      <w:r w:rsidR="00D9086B">
        <w:rPr>
          <w:rFonts w:asciiTheme="majorHAnsi" w:hAnsiTheme="majorHAnsi" w:cs="Arial"/>
          <w:i/>
        </w:rPr>
        <w:t xml:space="preserve"> 60</w:t>
      </w:r>
      <w:r w:rsidR="001C6BBB" w:rsidRPr="00F6684E">
        <w:rPr>
          <w:rFonts w:asciiTheme="majorHAnsi" w:hAnsiTheme="majorHAnsi" w:cs="Arial"/>
          <w:i/>
        </w:rPr>
        <w:t xml:space="preserve"> millio</w:t>
      </w:r>
      <w:r w:rsidR="005558CB" w:rsidRPr="00F6684E">
        <w:rPr>
          <w:rFonts w:asciiTheme="majorHAnsi" w:hAnsiTheme="majorHAnsi" w:cs="Arial"/>
          <w:i/>
        </w:rPr>
        <w:t>ns d’e</w:t>
      </w:r>
      <w:r w:rsidR="001C6BBB" w:rsidRPr="00F6684E">
        <w:rPr>
          <w:rFonts w:asciiTheme="majorHAnsi" w:hAnsiTheme="majorHAnsi" w:cs="Arial"/>
          <w:i/>
        </w:rPr>
        <w:t>uro</w:t>
      </w:r>
      <w:r w:rsidRPr="00F6684E">
        <w:rPr>
          <w:rFonts w:asciiTheme="majorHAnsi" w:hAnsiTheme="majorHAnsi" w:cs="Arial"/>
          <w:i/>
        </w:rPr>
        <w:t>s</w:t>
      </w:r>
      <w:r w:rsidR="001C6BBB" w:rsidRPr="00F6684E">
        <w:rPr>
          <w:rFonts w:asciiTheme="majorHAnsi" w:hAnsiTheme="majorHAnsi" w:cs="Arial"/>
          <w:i/>
        </w:rPr>
        <w:t xml:space="preserve"> dans les trois années à venir</w:t>
      </w:r>
      <w:r w:rsidR="003A0275" w:rsidRPr="00F6684E">
        <w:rPr>
          <w:rFonts w:asciiTheme="majorHAnsi" w:hAnsiTheme="majorHAnsi" w:cs="Arial"/>
          <w:i/>
        </w:rPr>
        <w:t>.</w:t>
      </w:r>
      <w:r w:rsidR="00F6684E" w:rsidRPr="00F6684E">
        <w:rPr>
          <w:rFonts w:asciiTheme="majorHAnsi" w:hAnsiTheme="majorHAnsi" w:cs="Arial"/>
          <w:i/>
        </w:rPr>
        <w:t xml:space="preserve"> Ils profitent aussi de cette occasion festive pour annoncer une nouvelle gamme grâce à l’introduction du </w:t>
      </w:r>
      <w:proofErr w:type="spellStart"/>
      <w:r w:rsidR="00F6684E" w:rsidRPr="00F6684E">
        <w:rPr>
          <w:rFonts w:asciiTheme="majorHAnsi" w:hAnsiTheme="majorHAnsi" w:cs="Arial"/>
          <w:i/>
        </w:rPr>
        <w:t>McBaguette</w:t>
      </w:r>
      <w:proofErr w:type="spellEnd"/>
      <w:r w:rsidR="00F6684E" w:rsidRPr="00F6684E">
        <w:rPr>
          <w:rFonts w:asciiTheme="majorHAnsi" w:hAnsiTheme="majorHAnsi" w:cs="Arial"/>
          <w:i/>
        </w:rPr>
        <w:t>.</w:t>
      </w:r>
    </w:p>
    <w:p w14:paraId="42CE646D" w14:textId="77777777" w:rsidR="00BF1E08" w:rsidRPr="00F6684E" w:rsidRDefault="00BF1E08" w:rsidP="00BF1E08">
      <w:pPr>
        <w:jc w:val="both"/>
        <w:rPr>
          <w:rFonts w:asciiTheme="majorHAnsi" w:hAnsiTheme="majorHAnsi"/>
          <w:sz w:val="20"/>
        </w:rPr>
      </w:pPr>
    </w:p>
    <w:p w14:paraId="02EF761A" w14:textId="072A4403" w:rsidR="00BF1E08" w:rsidRPr="00F6684E" w:rsidRDefault="003E0336" w:rsidP="00E651F9">
      <w:pPr>
        <w:jc w:val="both"/>
        <w:rPr>
          <w:rFonts w:asciiTheme="majorHAnsi" w:hAnsiTheme="majorHAnsi" w:cs="Arial"/>
          <w:b/>
        </w:rPr>
      </w:pPr>
      <w:r w:rsidRPr="00F6684E">
        <w:rPr>
          <w:rFonts w:asciiTheme="majorHAnsi" w:hAnsiTheme="majorHAnsi" w:cs="Arial"/>
          <w:b/>
        </w:rPr>
        <w:t>D’un petit bout de rêve américain à un</w:t>
      </w:r>
      <w:r w:rsidR="00DA0C40">
        <w:rPr>
          <w:rFonts w:asciiTheme="majorHAnsi" w:hAnsiTheme="majorHAnsi" w:cs="Arial"/>
          <w:b/>
        </w:rPr>
        <w:t xml:space="preserve">e intégration </w:t>
      </w:r>
      <w:r w:rsidRPr="00F6684E">
        <w:rPr>
          <w:rFonts w:asciiTheme="majorHAnsi" w:hAnsiTheme="majorHAnsi" w:cs="Arial"/>
          <w:b/>
        </w:rPr>
        <w:t>local</w:t>
      </w:r>
      <w:r w:rsidR="00BD27C2">
        <w:rPr>
          <w:rFonts w:asciiTheme="majorHAnsi" w:hAnsiTheme="majorHAnsi" w:cs="Arial"/>
          <w:b/>
        </w:rPr>
        <w:t>e</w:t>
      </w:r>
    </w:p>
    <w:p w14:paraId="43ADA5FF" w14:textId="75D693A5" w:rsidR="005522CC" w:rsidRPr="00F6684E" w:rsidRDefault="00AC1989" w:rsidP="0067491A">
      <w:pPr>
        <w:jc w:val="both"/>
        <w:rPr>
          <w:rFonts w:asciiTheme="majorHAnsi" w:hAnsiTheme="majorHAnsi" w:cs="Arial"/>
        </w:rPr>
      </w:pPr>
      <w:r w:rsidRPr="00F6684E">
        <w:rPr>
          <w:rFonts w:asciiTheme="majorHAnsi" w:hAnsiTheme="majorHAnsi" w:cs="Arial"/>
        </w:rPr>
        <w:t xml:space="preserve">Les premiers pas de </w:t>
      </w:r>
      <w:r w:rsidR="00AD5634" w:rsidRPr="00F6684E">
        <w:rPr>
          <w:rFonts w:asciiTheme="majorHAnsi" w:hAnsiTheme="majorHAnsi" w:cs="Arial"/>
        </w:rPr>
        <w:t xml:space="preserve">McDonald’s </w:t>
      </w:r>
      <w:r w:rsidR="00910DB3">
        <w:rPr>
          <w:rFonts w:asciiTheme="majorHAnsi" w:hAnsiTheme="majorHAnsi" w:cs="Arial"/>
        </w:rPr>
        <w:t xml:space="preserve">Belgique, c’est un souffle </w:t>
      </w:r>
      <w:r w:rsidR="00560838" w:rsidRPr="00F6684E">
        <w:rPr>
          <w:rFonts w:asciiTheme="majorHAnsi" w:hAnsiTheme="majorHAnsi" w:cs="Arial"/>
        </w:rPr>
        <w:t xml:space="preserve">de cette Amérique, inaccessible à l’époque, </w:t>
      </w:r>
      <w:r w:rsidR="00910DB3">
        <w:rPr>
          <w:rFonts w:asciiTheme="majorHAnsi" w:hAnsiTheme="majorHAnsi" w:cs="Arial"/>
        </w:rPr>
        <w:t xml:space="preserve">qui arrive en Belgique </w:t>
      </w:r>
      <w:r w:rsidR="00560838" w:rsidRPr="00F6684E">
        <w:rPr>
          <w:rFonts w:asciiTheme="majorHAnsi" w:hAnsiTheme="majorHAnsi" w:cs="Arial"/>
        </w:rPr>
        <w:t>grâce à l’ouverture le 21 mars 1978 d’</w:t>
      </w:r>
      <w:r w:rsidR="00AD5634" w:rsidRPr="00F6684E">
        <w:rPr>
          <w:rFonts w:asciiTheme="majorHAnsi" w:hAnsiTheme="majorHAnsi" w:cs="Arial"/>
        </w:rPr>
        <w:t xml:space="preserve">un premier restaurant </w:t>
      </w:r>
      <w:r w:rsidR="00560838" w:rsidRPr="00F6684E">
        <w:rPr>
          <w:rFonts w:asciiTheme="majorHAnsi" w:hAnsiTheme="majorHAnsi" w:cs="Arial"/>
        </w:rPr>
        <w:t>sur la place de la Bourse à Bruxelles</w:t>
      </w:r>
      <w:r w:rsidR="00AD5634" w:rsidRPr="00F6684E">
        <w:rPr>
          <w:rFonts w:asciiTheme="majorHAnsi" w:hAnsiTheme="majorHAnsi" w:cs="Arial"/>
        </w:rPr>
        <w:t xml:space="preserve">. </w:t>
      </w:r>
      <w:r w:rsidR="004B1890" w:rsidRPr="00F6684E">
        <w:rPr>
          <w:rFonts w:asciiTheme="majorHAnsi" w:hAnsiTheme="majorHAnsi" w:cs="Arial"/>
        </w:rPr>
        <w:t xml:space="preserve">Il </w:t>
      </w:r>
      <w:r w:rsidR="00AD5634" w:rsidRPr="00F6684E">
        <w:rPr>
          <w:rFonts w:asciiTheme="majorHAnsi" w:hAnsiTheme="majorHAnsi" w:cs="Arial"/>
        </w:rPr>
        <w:t xml:space="preserve">marquait le début d’un beau parcours jalonné </w:t>
      </w:r>
      <w:r w:rsidR="00AD5634" w:rsidRPr="00FF28D3">
        <w:rPr>
          <w:rFonts w:asciiTheme="majorHAnsi" w:hAnsiTheme="majorHAnsi" w:cs="Arial"/>
        </w:rPr>
        <w:t>par</w:t>
      </w:r>
      <w:r w:rsidR="004B1890" w:rsidRPr="00FF28D3">
        <w:rPr>
          <w:rFonts w:asciiTheme="majorHAnsi" w:hAnsiTheme="majorHAnsi" w:cs="Arial"/>
        </w:rPr>
        <w:t xml:space="preserve"> l‘ouverture de </w:t>
      </w:r>
      <w:r w:rsidR="00D43FE1" w:rsidRPr="00FF28D3">
        <w:rPr>
          <w:rFonts w:asciiTheme="majorHAnsi" w:hAnsiTheme="majorHAnsi" w:cs="Arial"/>
        </w:rPr>
        <w:t xml:space="preserve">65 </w:t>
      </w:r>
      <w:r w:rsidR="004B1890" w:rsidRPr="00FF28D3">
        <w:rPr>
          <w:rFonts w:asciiTheme="majorHAnsi" w:hAnsiTheme="majorHAnsi" w:cs="Arial"/>
        </w:rPr>
        <w:t>restaurants</w:t>
      </w:r>
      <w:r w:rsidR="00107C0C">
        <w:rPr>
          <w:rFonts w:asciiTheme="majorHAnsi" w:hAnsiTheme="majorHAnsi" w:cs="Arial"/>
        </w:rPr>
        <w:t xml:space="preserve"> </w:t>
      </w:r>
      <w:r w:rsidR="00AD5634" w:rsidRPr="00F6684E">
        <w:rPr>
          <w:rFonts w:asciiTheme="majorHAnsi" w:hAnsiTheme="majorHAnsi" w:cs="Arial"/>
        </w:rPr>
        <w:t xml:space="preserve">dont 64 gérés par des franchisés </w:t>
      </w:r>
      <w:r w:rsidR="00E82BCE" w:rsidRPr="00F6684E">
        <w:rPr>
          <w:rFonts w:asciiTheme="majorHAnsi" w:hAnsiTheme="majorHAnsi" w:cs="Arial"/>
        </w:rPr>
        <w:t xml:space="preserve">impliqués </w:t>
      </w:r>
      <w:r w:rsidR="00AD5634" w:rsidRPr="00F6684E">
        <w:rPr>
          <w:rFonts w:asciiTheme="majorHAnsi" w:hAnsiTheme="majorHAnsi" w:cs="Arial"/>
        </w:rPr>
        <w:t xml:space="preserve">qui </w:t>
      </w:r>
      <w:r w:rsidR="00E82BCE" w:rsidRPr="00F6684E">
        <w:rPr>
          <w:rFonts w:asciiTheme="majorHAnsi" w:hAnsiTheme="majorHAnsi" w:cs="Arial"/>
        </w:rPr>
        <w:t>contribuent au développement de leur région, offre</w:t>
      </w:r>
      <w:r w:rsidR="005558CB" w:rsidRPr="00F6684E">
        <w:rPr>
          <w:rFonts w:asciiTheme="majorHAnsi" w:hAnsiTheme="majorHAnsi" w:cs="Arial"/>
        </w:rPr>
        <w:t>nt</w:t>
      </w:r>
      <w:r w:rsidR="00E82BCE" w:rsidRPr="00F6684E">
        <w:rPr>
          <w:rFonts w:asciiTheme="majorHAnsi" w:hAnsiTheme="majorHAnsi" w:cs="Arial"/>
        </w:rPr>
        <w:t xml:space="preserve"> des</w:t>
      </w:r>
      <w:r w:rsidR="00910DB3">
        <w:rPr>
          <w:rFonts w:asciiTheme="majorHAnsi" w:hAnsiTheme="majorHAnsi" w:cs="Arial"/>
        </w:rPr>
        <w:t xml:space="preserve"> opportunités d’emploi</w:t>
      </w:r>
      <w:r w:rsidR="00E82BCE" w:rsidRPr="00F6684E">
        <w:rPr>
          <w:rFonts w:asciiTheme="majorHAnsi" w:hAnsiTheme="majorHAnsi" w:cs="Arial"/>
        </w:rPr>
        <w:t xml:space="preserve"> et collaborent </w:t>
      </w:r>
      <w:r w:rsidR="00560838" w:rsidRPr="00F6684E">
        <w:rPr>
          <w:rFonts w:asciiTheme="majorHAnsi" w:hAnsiTheme="majorHAnsi" w:cs="Arial"/>
        </w:rPr>
        <w:t>étroitement</w:t>
      </w:r>
      <w:r w:rsidR="004B1890" w:rsidRPr="00F6684E">
        <w:rPr>
          <w:rFonts w:asciiTheme="majorHAnsi" w:hAnsiTheme="majorHAnsi" w:cs="Arial"/>
        </w:rPr>
        <w:t xml:space="preserve"> avec des fournisseurs locaux</w:t>
      </w:r>
      <w:r w:rsidR="00AD5634" w:rsidRPr="00F6684E">
        <w:rPr>
          <w:rFonts w:asciiTheme="majorHAnsi" w:hAnsiTheme="majorHAnsi" w:cs="Arial"/>
        </w:rPr>
        <w:t>.</w:t>
      </w:r>
      <w:r w:rsidR="0067491A" w:rsidRPr="00F6684E">
        <w:rPr>
          <w:rFonts w:asciiTheme="majorHAnsi" w:hAnsiTheme="majorHAnsi" w:cs="Arial"/>
        </w:rPr>
        <w:t xml:space="preserve"> </w:t>
      </w:r>
      <w:r w:rsidR="0050625C">
        <w:rPr>
          <w:rFonts w:asciiTheme="majorHAnsi" w:hAnsiTheme="majorHAnsi" w:cs="Arial"/>
        </w:rPr>
        <w:t>T</w:t>
      </w:r>
      <w:r w:rsidR="00341900" w:rsidRPr="00F6684E">
        <w:rPr>
          <w:rFonts w:asciiTheme="majorHAnsi" w:hAnsiTheme="majorHAnsi" w:cs="Arial"/>
        </w:rPr>
        <w:t xml:space="preserve">ous </w:t>
      </w:r>
      <w:r w:rsidR="0050625C">
        <w:rPr>
          <w:rFonts w:asciiTheme="majorHAnsi" w:hAnsiTheme="majorHAnsi" w:cs="Arial"/>
        </w:rPr>
        <w:t>nos</w:t>
      </w:r>
      <w:r w:rsidR="00341900" w:rsidRPr="00F6684E">
        <w:rPr>
          <w:rFonts w:asciiTheme="majorHAnsi" w:hAnsiTheme="majorHAnsi" w:cs="Arial"/>
        </w:rPr>
        <w:t xml:space="preserve"> petits pains</w:t>
      </w:r>
      <w:r w:rsidR="00107C0C">
        <w:rPr>
          <w:rFonts w:asciiTheme="majorHAnsi" w:hAnsiTheme="majorHAnsi" w:cs="Arial"/>
        </w:rPr>
        <w:t xml:space="preserve"> </w:t>
      </w:r>
      <w:r w:rsidR="0050625C">
        <w:rPr>
          <w:rFonts w:asciiTheme="majorHAnsi" w:hAnsiTheme="majorHAnsi" w:cs="Arial"/>
        </w:rPr>
        <w:t>viennent par exemple de la boulangerie belge de Olen</w:t>
      </w:r>
      <w:r w:rsidR="00341900" w:rsidRPr="00F6684E">
        <w:rPr>
          <w:rFonts w:asciiTheme="majorHAnsi" w:hAnsiTheme="majorHAnsi" w:cs="Arial"/>
        </w:rPr>
        <w:t>.</w:t>
      </w:r>
      <w:r w:rsidR="00146D34" w:rsidRPr="00F6684E">
        <w:rPr>
          <w:rFonts w:asciiTheme="majorHAnsi" w:hAnsiTheme="majorHAnsi" w:cs="Arial"/>
        </w:rPr>
        <w:t xml:space="preserve"> </w:t>
      </w:r>
    </w:p>
    <w:p w14:paraId="4F7CBE19" w14:textId="43EB1F58" w:rsidR="0067491A" w:rsidRPr="00F6684E" w:rsidRDefault="0067491A" w:rsidP="0067491A">
      <w:pPr>
        <w:jc w:val="both"/>
        <w:rPr>
          <w:rFonts w:asciiTheme="majorHAnsi" w:hAnsiTheme="majorHAnsi" w:cs="Arial"/>
        </w:rPr>
      </w:pPr>
      <w:r w:rsidRPr="00F6684E">
        <w:rPr>
          <w:rFonts w:asciiTheme="majorHAnsi" w:hAnsiTheme="majorHAnsi" w:cs="Arial"/>
        </w:rPr>
        <w:t xml:space="preserve">McDonald’s </w:t>
      </w:r>
      <w:r w:rsidR="005522CC" w:rsidRPr="00F6684E">
        <w:rPr>
          <w:rFonts w:asciiTheme="majorHAnsi" w:hAnsiTheme="majorHAnsi" w:cs="Arial"/>
        </w:rPr>
        <w:t xml:space="preserve">Belgique </w:t>
      </w:r>
      <w:r w:rsidR="00107C0C">
        <w:rPr>
          <w:rFonts w:asciiTheme="majorHAnsi" w:hAnsiTheme="majorHAnsi" w:cs="Arial"/>
        </w:rPr>
        <w:t>innove</w:t>
      </w:r>
      <w:r w:rsidRPr="00F6684E">
        <w:rPr>
          <w:rFonts w:asciiTheme="majorHAnsi" w:hAnsiTheme="majorHAnsi" w:cs="Arial"/>
        </w:rPr>
        <w:t xml:space="preserve"> sans cesse</w:t>
      </w:r>
      <w:r w:rsidR="002C10DB" w:rsidRPr="00F6684E">
        <w:rPr>
          <w:rFonts w:asciiTheme="majorHAnsi" w:hAnsiTheme="majorHAnsi" w:cs="Arial"/>
        </w:rPr>
        <w:t xml:space="preserve"> en créant</w:t>
      </w:r>
      <w:r w:rsidR="00107C0C">
        <w:rPr>
          <w:rFonts w:asciiTheme="majorHAnsi" w:hAnsiTheme="majorHAnsi" w:cs="Arial"/>
        </w:rPr>
        <w:t>,</w:t>
      </w:r>
      <w:r w:rsidR="008140F3">
        <w:rPr>
          <w:rFonts w:asciiTheme="majorHAnsi" w:hAnsiTheme="majorHAnsi" w:cs="Arial"/>
        </w:rPr>
        <w:t xml:space="preserve"> par exemple</w:t>
      </w:r>
      <w:r w:rsidR="00107C0C">
        <w:rPr>
          <w:rFonts w:asciiTheme="majorHAnsi" w:hAnsiTheme="majorHAnsi" w:cs="Arial"/>
        </w:rPr>
        <w:t>,</w:t>
      </w:r>
      <w:r w:rsidR="002C10DB" w:rsidRPr="00F6684E">
        <w:rPr>
          <w:rFonts w:asciiTheme="majorHAnsi" w:hAnsiTheme="majorHAnsi" w:cs="Arial"/>
        </w:rPr>
        <w:t xml:space="preserve"> </w:t>
      </w:r>
      <w:r w:rsidR="00E82BCE" w:rsidRPr="00F6684E">
        <w:rPr>
          <w:rFonts w:asciiTheme="majorHAnsi" w:hAnsiTheme="majorHAnsi" w:cs="Arial"/>
        </w:rPr>
        <w:t>de nouveaux produits qui</w:t>
      </w:r>
      <w:r w:rsidR="002C10DB" w:rsidRPr="00F6684E">
        <w:rPr>
          <w:rFonts w:asciiTheme="majorHAnsi" w:hAnsiTheme="majorHAnsi" w:cs="Arial"/>
        </w:rPr>
        <w:t xml:space="preserve"> correspondent spécifiquement aux </w:t>
      </w:r>
      <w:r w:rsidR="00E82BCE" w:rsidRPr="00F6684E">
        <w:rPr>
          <w:rFonts w:asciiTheme="majorHAnsi" w:hAnsiTheme="majorHAnsi" w:cs="Arial"/>
        </w:rPr>
        <w:t>goûts</w:t>
      </w:r>
      <w:r w:rsidR="002C10DB" w:rsidRPr="00F6684E">
        <w:rPr>
          <w:rFonts w:asciiTheme="majorHAnsi" w:hAnsiTheme="majorHAnsi" w:cs="Arial"/>
        </w:rPr>
        <w:t xml:space="preserve"> </w:t>
      </w:r>
      <w:r w:rsidR="00822F1E">
        <w:rPr>
          <w:rFonts w:asciiTheme="majorHAnsi" w:hAnsiTheme="majorHAnsi" w:cs="Arial"/>
        </w:rPr>
        <w:t xml:space="preserve">et à la demande </w:t>
      </w:r>
      <w:r w:rsidR="002C10DB" w:rsidRPr="00F6684E">
        <w:rPr>
          <w:rFonts w:asciiTheme="majorHAnsi" w:hAnsiTheme="majorHAnsi" w:cs="Arial"/>
        </w:rPr>
        <w:t>des Belges</w:t>
      </w:r>
      <w:r w:rsidR="00884D18" w:rsidRPr="00F6684E">
        <w:rPr>
          <w:rFonts w:asciiTheme="majorHAnsi" w:hAnsiTheme="majorHAnsi" w:cs="Arial"/>
        </w:rPr>
        <w:t xml:space="preserve"> : le </w:t>
      </w:r>
      <w:r w:rsidR="00884D18" w:rsidRPr="00094FD0">
        <w:rPr>
          <w:rFonts w:asciiTheme="majorHAnsi" w:hAnsiTheme="majorHAnsi" w:cs="Arial"/>
        </w:rPr>
        <w:t>Belgo</w:t>
      </w:r>
      <w:r w:rsidR="00884D18" w:rsidRPr="00F6684E">
        <w:rPr>
          <w:rFonts w:asciiTheme="majorHAnsi" w:hAnsiTheme="majorHAnsi" w:cs="Arial"/>
        </w:rPr>
        <w:t xml:space="preserve">, </w:t>
      </w:r>
      <w:r w:rsidR="00DA0C40">
        <w:rPr>
          <w:rFonts w:asciiTheme="majorHAnsi" w:hAnsiTheme="majorHAnsi" w:cs="Arial"/>
        </w:rPr>
        <w:t xml:space="preserve">le Royal-O-Fish, </w:t>
      </w:r>
      <w:r w:rsidR="00884D18" w:rsidRPr="00F6684E">
        <w:rPr>
          <w:rFonts w:asciiTheme="majorHAnsi" w:hAnsiTheme="majorHAnsi" w:cs="Arial"/>
        </w:rPr>
        <w:t>le</w:t>
      </w:r>
      <w:r w:rsidR="00E82BCE" w:rsidRPr="00F6684E">
        <w:rPr>
          <w:rFonts w:asciiTheme="majorHAnsi" w:hAnsiTheme="majorHAnsi" w:cs="Arial"/>
        </w:rPr>
        <w:t xml:space="preserve"> Parfait, </w:t>
      </w:r>
      <w:r w:rsidR="00884D18" w:rsidRPr="00F6684E">
        <w:rPr>
          <w:rFonts w:asciiTheme="majorHAnsi" w:hAnsiTheme="majorHAnsi" w:cs="Arial"/>
        </w:rPr>
        <w:t>le</w:t>
      </w:r>
      <w:r w:rsidR="00E82BCE" w:rsidRPr="00F6684E">
        <w:rPr>
          <w:rFonts w:asciiTheme="majorHAnsi" w:hAnsiTheme="majorHAnsi" w:cs="Arial"/>
        </w:rPr>
        <w:t xml:space="preserve"> </w:t>
      </w:r>
      <w:proofErr w:type="spellStart"/>
      <w:r w:rsidR="00EC4BDD" w:rsidRPr="00F6684E">
        <w:rPr>
          <w:rFonts w:asciiTheme="majorHAnsi" w:hAnsiTheme="majorHAnsi" w:cs="Arial"/>
        </w:rPr>
        <w:t>McFlurry</w:t>
      </w:r>
      <w:proofErr w:type="spellEnd"/>
      <w:r w:rsidR="00EC4BDD" w:rsidRPr="00F6684E">
        <w:rPr>
          <w:rFonts w:asciiTheme="majorHAnsi" w:hAnsiTheme="majorHAnsi" w:cs="Arial"/>
        </w:rPr>
        <w:t>™ Spéculoos</w:t>
      </w:r>
      <w:r w:rsidR="00884D18" w:rsidRPr="00F6684E">
        <w:rPr>
          <w:rFonts w:asciiTheme="majorHAnsi" w:hAnsiTheme="majorHAnsi" w:cs="Arial"/>
        </w:rPr>
        <w:t>, etc.</w:t>
      </w:r>
      <w:r w:rsidR="00146D34" w:rsidRPr="00F6684E">
        <w:rPr>
          <w:rFonts w:asciiTheme="majorHAnsi" w:hAnsiTheme="majorHAnsi" w:cs="Arial"/>
        </w:rPr>
        <w:t xml:space="preserve"> </w:t>
      </w:r>
      <w:r w:rsidR="0034524E">
        <w:rPr>
          <w:rFonts w:asciiTheme="majorHAnsi" w:hAnsiTheme="majorHAnsi" w:cs="Arial"/>
        </w:rPr>
        <w:t xml:space="preserve">Voilà une des raisons ayant motivé 38 millions de visiteurs à pousser les portes des restaurants </w:t>
      </w:r>
      <w:r w:rsidR="00146D34" w:rsidRPr="00F6684E">
        <w:rPr>
          <w:rFonts w:asciiTheme="majorHAnsi" w:hAnsiTheme="majorHAnsi" w:cs="Arial"/>
        </w:rPr>
        <w:t xml:space="preserve">McDonald’s </w:t>
      </w:r>
      <w:r w:rsidR="0034524E">
        <w:rPr>
          <w:rFonts w:asciiTheme="majorHAnsi" w:hAnsiTheme="majorHAnsi" w:cs="Arial"/>
        </w:rPr>
        <w:t xml:space="preserve">belges </w:t>
      </w:r>
      <w:r w:rsidR="00107C0C">
        <w:rPr>
          <w:rFonts w:asciiTheme="majorHAnsi" w:hAnsiTheme="majorHAnsi" w:cs="Arial"/>
        </w:rPr>
        <w:t>en 2012.</w:t>
      </w:r>
      <w:r w:rsidR="00A14735">
        <w:rPr>
          <w:rFonts w:asciiTheme="majorHAnsi" w:hAnsiTheme="majorHAnsi" w:cs="Arial"/>
        </w:rPr>
        <w:t xml:space="preserve"> Dès le 27 mars, le </w:t>
      </w:r>
      <w:proofErr w:type="spellStart"/>
      <w:r w:rsidR="00A14735">
        <w:rPr>
          <w:rFonts w:asciiTheme="majorHAnsi" w:hAnsiTheme="majorHAnsi" w:cs="Arial"/>
        </w:rPr>
        <w:t>McBaguette</w:t>
      </w:r>
      <w:proofErr w:type="spellEnd"/>
      <w:r w:rsidR="00822F1E">
        <w:rPr>
          <w:rFonts w:asciiTheme="majorHAnsi" w:hAnsiTheme="majorHAnsi" w:cs="Arial"/>
        </w:rPr>
        <w:t xml:space="preserve"> Béarnaise</w:t>
      </w:r>
      <w:r w:rsidR="008140F3">
        <w:rPr>
          <w:rFonts w:asciiTheme="majorHAnsi" w:hAnsiTheme="majorHAnsi" w:cs="Arial"/>
        </w:rPr>
        <w:t xml:space="preserve">, un petit pain baguette garni de deux </w:t>
      </w:r>
      <w:r w:rsidR="00910DB3">
        <w:rPr>
          <w:rFonts w:asciiTheme="majorHAnsi" w:hAnsiTheme="majorHAnsi" w:cs="Arial"/>
        </w:rPr>
        <w:t xml:space="preserve">morceaux de viande pur </w:t>
      </w:r>
      <w:r w:rsidR="00D9086B">
        <w:rPr>
          <w:rFonts w:asciiTheme="majorHAnsi" w:hAnsiTheme="majorHAnsi" w:cs="Arial"/>
        </w:rPr>
        <w:t>bœuf</w:t>
      </w:r>
      <w:r w:rsidR="008140F3">
        <w:rPr>
          <w:rFonts w:asciiTheme="majorHAnsi" w:hAnsiTheme="majorHAnsi" w:cs="Arial"/>
        </w:rPr>
        <w:t>, d’emmental</w:t>
      </w:r>
      <w:r w:rsidR="005204D3">
        <w:rPr>
          <w:rFonts w:asciiTheme="majorHAnsi" w:hAnsiTheme="majorHAnsi" w:cs="Arial"/>
        </w:rPr>
        <w:t>, de salade Batavia</w:t>
      </w:r>
      <w:r w:rsidR="008140F3">
        <w:rPr>
          <w:rFonts w:asciiTheme="majorHAnsi" w:hAnsiTheme="majorHAnsi" w:cs="Arial"/>
        </w:rPr>
        <w:t xml:space="preserve"> et d’une sauce béarnaise</w:t>
      </w:r>
      <w:r w:rsidR="00910DB3">
        <w:rPr>
          <w:rFonts w:asciiTheme="majorHAnsi" w:hAnsiTheme="majorHAnsi" w:cs="Arial"/>
        </w:rPr>
        <w:t>,</w:t>
      </w:r>
      <w:r w:rsidR="008140F3">
        <w:rPr>
          <w:rFonts w:asciiTheme="majorHAnsi" w:hAnsiTheme="majorHAnsi" w:cs="Arial"/>
        </w:rPr>
        <w:t xml:space="preserve"> inaugurera l’ère d’une nouvelle gamme.</w:t>
      </w:r>
    </w:p>
    <w:p w14:paraId="2123D913" w14:textId="77777777" w:rsidR="002F63A7" w:rsidRPr="00F6684E" w:rsidRDefault="002F63A7" w:rsidP="00E651F9">
      <w:pPr>
        <w:jc w:val="both"/>
        <w:rPr>
          <w:rFonts w:asciiTheme="majorHAnsi" w:hAnsiTheme="majorHAnsi" w:cs="Arial"/>
        </w:rPr>
      </w:pPr>
    </w:p>
    <w:p w14:paraId="35AF13C4" w14:textId="5AC3FA6F" w:rsidR="003B5167" w:rsidRPr="00F6684E" w:rsidRDefault="003B5167" w:rsidP="00E651F9">
      <w:pPr>
        <w:jc w:val="both"/>
        <w:rPr>
          <w:rFonts w:asciiTheme="majorHAnsi" w:eastAsia="Times New Roman" w:hAnsiTheme="majorHAnsi" w:cs="Arial"/>
          <w:b/>
          <w:bCs/>
          <w:color w:val="333333"/>
          <w:bdr w:val="none" w:sz="0" w:space="0" w:color="auto" w:frame="1"/>
        </w:rPr>
      </w:pPr>
      <w:r w:rsidRPr="00F6684E">
        <w:rPr>
          <w:rFonts w:asciiTheme="majorHAnsi" w:eastAsia="Times New Roman" w:hAnsiTheme="majorHAnsi" w:cs="Arial"/>
          <w:b/>
          <w:bCs/>
          <w:color w:val="333333"/>
          <w:bdr w:val="none" w:sz="0" w:space="0" w:color="auto" w:frame="1"/>
        </w:rPr>
        <w:t xml:space="preserve">Un modèle de </w:t>
      </w:r>
      <w:r w:rsidR="0043346E" w:rsidRPr="00F6684E">
        <w:rPr>
          <w:rFonts w:asciiTheme="majorHAnsi" w:eastAsia="Times New Roman" w:hAnsiTheme="majorHAnsi" w:cs="Arial"/>
          <w:b/>
          <w:bCs/>
          <w:color w:val="333333"/>
          <w:bdr w:val="none" w:sz="0" w:space="0" w:color="auto" w:frame="1"/>
        </w:rPr>
        <w:t>collaboration</w:t>
      </w:r>
      <w:r w:rsidR="00F6684E">
        <w:rPr>
          <w:rFonts w:asciiTheme="majorHAnsi" w:eastAsia="Times New Roman" w:hAnsiTheme="majorHAnsi" w:cs="Arial"/>
          <w:b/>
          <w:bCs/>
          <w:color w:val="333333"/>
          <w:bdr w:val="none" w:sz="0" w:space="0" w:color="auto" w:frame="1"/>
        </w:rPr>
        <w:t xml:space="preserve"> unique</w:t>
      </w:r>
    </w:p>
    <w:p w14:paraId="13F4F389" w14:textId="4AF98D18" w:rsidR="00870067" w:rsidRPr="00F6684E" w:rsidRDefault="00A33FF6" w:rsidP="00C75F4B">
      <w:pPr>
        <w:jc w:val="both"/>
        <w:rPr>
          <w:rFonts w:asciiTheme="majorHAnsi" w:hAnsiTheme="majorHAnsi" w:cs="Arial"/>
        </w:rPr>
      </w:pPr>
      <w:r w:rsidRPr="00F6684E">
        <w:rPr>
          <w:rFonts w:asciiTheme="majorHAnsi" w:hAnsiTheme="majorHAnsi" w:cs="Arial"/>
        </w:rPr>
        <w:t>La chaîne de restaurants a résolument la volonté de</w:t>
      </w:r>
      <w:r w:rsidR="00C75F4B" w:rsidRPr="00F6684E">
        <w:rPr>
          <w:rFonts w:asciiTheme="majorHAnsi" w:hAnsiTheme="majorHAnsi" w:cs="Arial"/>
        </w:rPr>
        <w:t xml:space="preserve"> créer</w:t>
      </w:r>
      <w:r w:rsidR="003B5167" w:rsidRPr="00F6684E">
        <w:rPr>
          <w:rFonts w:asciiTheme="majorHAnsi" w:hAnsiTheme="majorHAnsi" w:cs="Arial"/>
        </w:rPr>
        <w:t xml:space="preserve"> et </w:t>
      </w:r>
      <w:r w:rsidRPr="00F6684E">
        <w:rPr>
          <w:rFonts w:asciiTheme="majorHAnsi" w:hAnsiTheme="majorHAnsi" w:cs="Arial"/>
        </w:rPr>
        <w:t xml:space="preserve">de </w:t>
      </w:r>
      <w:r w:rsidR="003B5167" w:rsidRPr="00F6684E">
        <w:rPr>
          <w:rFonts w:asciiTheme="majorHAnsi" w:hAnsiTheme="majorHAnsi" w:cs="Arial"/>
        </w:rPr>
        <w:t xml:space="preserve">valoriser </w:t>
      </w:r>
      <w:r w:rsidRPr="00F6684E">
        <w:rPr>
          <w:rFonts w:asciiTheme="majorHAnsi" w:hAnsiTheme="majorHAnsi" w:cs="Arial"/>
        </w:rPr>
        <w:t>sa communauté de partenaires. Elle</w:t>
      </w:r>
      <w:r w:rsidR="002F368C" w:rsidRPr="00F6684E">
        <w:rPr>
          <w:rFonts w:asciiTheme="majorHAnsi" w:eastAsia="Times New Roman" w:hAnsiTheme="majorHAnsi" w:cs="Arial"/>
          <w:bCs/>
          <w:color w:val="333333"/>
          <w:bdr w:val="none" w:sz="0" w:space="0" w:color="auto" w:frame="1"/>
        </w:rPr>
        <w:t xml:space="preserve"> veille </w:t>
      </w:r>
      <w:r w:rsidRPr="00F6684E">
        <w:rPr>
          <w:rFonts w:asciiTheme="majorHAnsi" w:eastAsia="Times New Roman" w:hAnsiTheme="majorHAnsi" w:cs="Arial"/>
          <w:bCs/>
          <w:color w:val="333333"/>
          <w:bdr w:val="none" w:sz="0" w:space="0" w:color="auto" w:frame="1"/>
        </w:rPr>
        <w:t xml:space="preserve">donc </w:t>
      </w:r>
      <w:r w:rsidR="002F368C" w:rsidRPr="00F6684E">
        <w:rPr>
          <w:rFonts w:asciiTheme="majorHAnsi" w:eastAsia="Times New Roman" w:hAnsiTheme="majorHAnsi" w:cs="Arial"/>
          <w:bCs/>
          <w:color w:val="333333"/>
          <w:bdr w:val="none" w:sz="0" w:space="0" w:color="auto" w:frame="1"/>
        </w:rPr>
        <w:t>à épauler le développe</w:t>
      </w:r>
      <w:r w:rsidRPr="00F6684E">
        <w:rPr>
          <w:rFonts w:asciiTheme="majorHAnsi" w:eastAsia="Times New Roman" w:hAnsiTheme="majorHAnsi" w:cs="Arial"/>
          <w:bCs/>
          <w:color w:val="333333"/>
          <w:bdr w:val="none" w:sz="0" w:space="0" w:color="auto" w:frame="1"/>
        </w:rPr>
        <w:t>me</w:t>
      </w:r>
      <w:r w:rsidR="002F368C" w:rsidRPr="00F6684E">
        <w:rPr>
          <w:rFonts w:asciiTheme="majorHAnsi" w:eastAsia="Times New Roman" w:hAnsiTheme="majorHAnsi" w:cs="Arial"/>
          <w:bCs/>
          <w:color w:val="333333"/>
          <w:bdr w:val="none" w:sz="0" w:space="0" w:color="auto" w:frame="1"/>
        </w:rPr>
        <w:t>nt de se</w:t>
      </w:r>
      <w:r w:rsidR="005522CC" w:rsidRPr="00F6684E">
        <w:rPr>
          <w:rFonts w:asciiTheme="majorHAnsi" w:eastAsia="Times New Roman" w:hAnsiTheme="majorHAnsi" w:cs="Arial"/>
          <w:bCs/>
          <w:color w:val="333333"/>
          <w:bdr w:val="none" w:sz="0" w:space="0" w:color="auto" w:frame="1"/>
        </w:rPr>
        <w:t>s franchisé</w:t>
      </w:r>
      <w:r w:rsidR="003B5167" w:rsidRPr="00F6684E">
        <w:rPr>
          <w:rFonts w:asciiTheme="majorHAnsi" w:eastAsia="Times New Roman" w:hAnsiTheme="majorHAnsi" w:cs="Arial"/>
          <w:bCs/>
          <w:color w:val="333333"/>
          <w:bdr w:val="none" w:sz="0" w:space="0" w:color="auto" w:frame="1"/>
        </w:rPr>
        <w:t>s e</w:t>
      </w:r>
      <w:r w:rsidR="002F368C" w:rsidRPr="00F6684E">
        <w:rPr>
          <w:rFonts w:asciiTheme="majorHAnsi" w:eastAsia="Times New Roman" w:hAnsiTheme="majorHAnsi" w:cs="Arial"/>
          <w:bCs/>
          <w:color w:val="333333"/>
          <w:bdr w:val="none" w:sz="0" w:space="0" w:color="auto" w:frame="1"/>
        </w:rPr>
        <w:t>t de se</w:t>
      </w:r>
      <w:r w:rsidR="003B5167" w:rsidRPr="00F6684E">
        <w:rPr>
          <w:rFonts w:asciiTheme="majorHAnsi" w:eastAsia="Times New Roman" w:hAnsiTheme="majorHAnsi" w:cs="Arial"/>
          <w:bCs/>
          <w:color w:val="333333"/>
          <w:bdr w:val="none" w:sz="0" w:space="0" w:color="auto" w:frame="1"/>
        </w:rPr>
        <w:t>s fournisseurs</w:t>
      </w:r>
      <w:r w:rsidR="00F07C99" w:rsidRPr="00F6684E">
        <w:rPr>
          <w:rFonts w:asciiTheme="majorHAnsi" w:eastAsia="Times New Roman" w:hAnsiTheme="majorHAnsi" w:cs="Arial"/>
          <w:bCs/>
          <w:color w:val="333333"/>
          <w:bdr w:val="none" w:sz="0" w:space="0" w:color="auto" w:frame="1"/>
        </w:rPr>
        <w:t xml:space="preserve">. </w:t>
      </w:r>
    </w:p>
    <w:p w14:paraId="3A29D4DC" w14:textId="4B64940F" w:rsidR="00C75F4B" w:rsidRPr="00F6684E" w:rsidRDefault="00EB2852" w:rsidP="00C75F4B">
      <w:pPr>
        <w:jc w:val="both"/>
        <w:rPr>
          <w:rFonts w:asciiTheme="majorHAnsi" w:eastAsia="Times New Roman" w:hAnsiTheme="majorHAnsi" w:cs="Arial"/>
          <w:bCs/>
          <w:color w:val="333333"/>
          <w:bdr w:val="none" w:sz="0" w:space="0" w:color="auto" w:frame="1"/>
        </w:rPr>
      </w:pPr>
      <w:r w:rsidRPr="00F6684E">
        <w:rPr>
          <w:rFonts w:asciiTheme="majorHAnsi" w:eastAsia="Times New Roman" w:hAnsiTheme="majorHAnsi" w:cs="Arial"/>
          <w:bCs/>
          <w:color w:val="333333"/>
          <w:bdr w:val="none" w:sz="0" w:space="0" w:color="auto" w:frame="1"/>
        </w:rPr>
        <w:t xml:space="preserve">A l’heure d’aujourd’hui, </w:t>
      </w:r>
      <w:r w:rsidR="007A74E7">
        <w:rPr>
          <w:rFonts w:asciiTheme="majorHAnsi" w:eastAsia="Times New Roman" w:hAnsiTheme="majorHAnsi" w:cs="Arial"/>
          <w:bCs/>
          <w:color w:val="333333"/>
          <w:bdr w:val="none" w:sz="0" w:space="0" w:color="auto" w:frame="1"/>
        </w:rPr>
        <w:t>2900</w:t>
      </w:r>
      <w:r w:rsidRPr="00F6684E">
        <w:rPr>
          <w:rFonts w:asciiTheme="majorHAnsi" w:eastAsia="Times New Roman" w:hAnsiTheme="majorHAnsi" w:cs="Arial"/>
          <w:bCs/>
          <w:color w:val="333333"/>
          <w:bdr w:val="none" w:sz="0" w:space="0" w:color="auto" w:frame="1"/>
        </w:rPr>
        <w:t xml:space="preserve"> personnes travaillent </w:t>
      </w:r>
      <w:r w:rsidR="00094FD0">
        <w:rPr>
          <w:rFonts w:asciiTheme="majorHAnsi" w:eastAsia="Times New Roman" w:hAnsiTheme="majorHAnsi" w:cs="Arial"/>
          <w:bCs/>
          <w:color w:val="333333"/>
          <w:bdr w:val="none" w:sz="0" w:space="0" w:color="auto" w:frame="1"/>
        </w:rPr>
        <w:t xml:space="preserve">pour </w:t>
      </w:r>
      <w:r w:rsidR="0043346E" w:rsidRPr="00F6684E">
        <w:rPr>
          <w:rFonts w:asciiTheme="majorHAnsi" w:eastAsia="Times New Roman" w:hAnsiTheme="majorHAnsi" w:cs="Arial"/>
          <w:bCs/>
          <w:color w:val="333333"/>
          <w:bdr w:val="none" w:sz="0" w:space="0" w:color="auto" w:frame="1"/>
        </w:rPr>
        <w:t xml:space="preserve">McDonald’s </w:t>
      </w:r>
      <w:r w:rsidR="00094FD0">
        <w:rPr>
          <w:rFonts w:asciiTheme="majorHAnsi" w:eastAsia="Times New Roman" w:hAnsiTheme="majorHAnsi" w:cs="Arial"/>
          <w:bCs/>
          <w:color w:val="333333"/>
          <w:bdr w:val="none" w:sz="0" w:space="0" w:color="auto" w:frame="1"/>
        </w:rPr>
        <w:t>Belgique et ses franchisés</w:t>
      </w:r>
      <w:r w:rsidRPr="00F6684E">
        <w:rPr>
          <w:rFonts w:asciiTheme="majorHAnsi" w:eastAsia="Times New Roman" w:hAnsiTheme="majorHAnsi" w:cs="Arial"/>
          <w:bCs/>
          <w:color w:val="333333"/>
          <w:bdr w:val="none" w:sz="0" w:space="0" w:color="auto" w:frame="1"/>
        </w:rPr>
        <w:t xml:space="preserve">. </w:t>
      </w:r>
      <w:r w:rsidR="00500C27">
        <w:rPr>
          <w:rFonts w:asciiTheme="majorHAnsi" w:eastAsia="Times New Roman" w:hAnsiTheme="majorHAnsi" w:cs="Arial"/>
          <w:bCs/>
          <w:color w:val="333333"/>
          <w:bdr w:val="none" w:sz="0" w:space="0" w:color="auto" w:frame="1"/>
        </w:rPr>
        <w:t>L’enseigne belge</w:t>
      </w:r>
      <w:r w:rsidR="00500C27" w:rsidRPr="00F6684E">
        <w:rPr>
          <w:rFonts w:asciiTheme="majorHAnsi" w:eastAsia="Times New Roman" w:hAnsiTheme="majorHAnsi" w:cs="Arial"/>
          <w:bCs/>
          <w:color w:val="333333"/>
          <w:bdr w:val="none" w:sz="0" w:space="0" w:color="auto" w:frame="1"/>
        </w:rPr>
        <w:t xml:space="preserve"> </w:t>
      </w:r>
      <w:r w:rsidRPr="00F6684E">
        <w:rPr>
          <w:rFonts w:asciiTheme="majorHAnsi" w:eastAsia="Times New Roman" w:hAnsiTheme="majorHAnsi" w:cs="Arial"/>
          <w:bCs/>
          <w:color w:val="333333"/>
          <w:bdr w:val="none" w:sz="0" w:space="0" w:color="auto" w:frame="1"/>
        </w:rPr>
        <w:t>et ses franchisés encouragent et favorisent</w:t>
      </w:r>
      <w:r w:rsidR="003B5167" w:rsidRPr="00F6684E">
        <w:rPr>
          <w:rFonts w:asciiTheme="majorHAnsi" w:eastAsia="Times New Roman" w:hAnsiTheme="majorHAnsi" w:cs="Arial"/>
          <w:bCs/>
          <w:color w:val="333333"/>
          <w:bdr w:val="none" w:sz="0" w:space="0" w:color="auto" w:frame="1"/>
        </w:rPr>
        <w:t xml:space="preserve"> les formations</w:t>
      </w:r>
      <w:r w:rsidRPr="00F6684E">
        <w:rPr>
          <w:rFonts w:asciiTheme="majorHAnsi" w:eastAsia="Times New Roman" w:hAnsiTheme="majorHAnsi" w:cs="Arial"/>
          <w:bCs/>
          <w:color w:val="333333"/>
          <w:bdr w:val="none" w:sz="0" w:space="0" w:color="auto" w:frame="1"/>
        </w:rPr>
        <w:t xml:space="preserve"> grâce au projet </w:t>
      </w:r>
      <w:proofErr w:type="spellStart"/>
      <w:r w:rsidRPr="00F6684E">
        <w:rPr>
          <w:rFonts w:asciiTheme="majorHAnsi" w:eastAsia="Times New Roman" w:hAnsiTheme="majorHAnsi" w:cs="Arial"/>
          <w:bCs/>
          <w:color w:val="333333"/>
          <w:bdr w:val="none" w:sz="0" w:space="0" w:color="auto" w:frame="1"/>
        </w:rPr>
        <w:t>Atilla</w:t>
      </w:r>
      <w:proofErr w:type="spellEnd"/>
      <w:r w:rsidR="00E479E0" w:rsidRPr="00F6684E">
        <w:rPr>
          <w:rFonts w:asciiTheme="majorHAnsi" w:eastAsia="Times New Roman" w:hAnsiTheme="majorHAnsi" w:cs="Arial"/>
          <w:bCs/>
          <w:color w:val="333333"/>
          <w:bdr w:val="none" w:sz="0" w:space="0" w:color="auto" w:frame="1"/>
        </w:rPr>
        <w:t xml:space="preserve">. </w:t>
      </w:r>
      <w:r w:rsidRPr="00F6684E">
        <w:rPr>
          <w:rFonts w:asciiTheme="majorHAnsi" w:eastAsia="Times New Roman" w:hAnsiTheme="majorHAnsi" w:cs="Arial"/>
          <w:bCs/>
          <w:color w:val="333333"/>
          <w:bdr w:val="none" w:sz="0" w:space="0" w:color="auto" w:frame="1"/>
        </w:rPr>
        <w:t xml:space="preserve">67.984 heures de </w:t>
      </w:r>
      <w:r w:rsidR="007A74E7">
        <w:rPr>
          <w:rFonts w:asciiTheme="majorHAnsi" w:eastAsia="Times New Roman" w:hAnsiTheme="majorHAnsi" w:cs="Arial"/>
          <w:bCs/>
          <w:color w:val="333333"/>
          <w:bdr w:val="none" w:sz="0" w:space="0" w:color="auto" w:frame="1"/>
        </w:rPr>
        <w:t>formation interne</w:t>
      </w:r>
      <w:r w:rsidRPr="00F6684E">
        <w:rPr>
          <w:rFonts w:asciiTheme="majorHAnsi" w:eastAsia="Times New Roman" w:hAnsiTheme="majorHAnsi" w:cs="Arial"/>
          <w:bCs/>
          <w:color w:val="333333"/>
          <w:bdr w:val="none" w:sz="0" w:space="0" w:color="auto" w:frame="1"/>
        </w:rPr>
        <w:t xml:space="preserve"> ont </w:t>
      </w:r>
      <w:r w:rsidR="00870067" w:rsidRPr="00F6684E">
        <w:rPr>
          <w:rFonts w:asciiTheme="majorHAnsi" w:eastAsia="Times New Roman" w:hAnsiTheme="majorHAnsi" w:cs="Arial"/>
          <w:bCs/>
          <w:color w:val="333333"/>
          <w:bdr w:val="none" w:sz="0" w:space="0" w:color="auto" w:frame="1"/>
        </w:rPr>
        <w:t xml:space="preserve">été comptabilisées et 137 managers ont suivi une formation à l’étranger en 2012. McDonald’s Belgique </w:t>
      </w:r>
      <w:r w:rsidR="007A6BD8">
        <w:rPr>
          <w:rFonts w:asciiTheme="majorHAnsi" w:eastAsia="Times New Roman" w:hAnsiTheme="majorHAnsi" w:cs="Arial"/>
          <w:bCs/>
          <w:color w:val="333333"/>
          <w:bdr w:val="none" w:sz="0" w:space="0" w:color="auto" w:frame="1"/>
        </w:rPr>
        <w:t xml:space="preserve">a d’ailleurs </w:t>
      </w:r>
      <w:r w:rsidR="007A74E7">
        <w:rPr>
          <w:rFonts w:asciiTheme="majorHAnsi" w:eastAsia="Times New Roman" w:hAnsiTheme="majorHAnsi" w:cs="Arial"/>
          <w:bCs/>
          <w:color w:val="333333"/>
          <w:bdr w:val="none" w:sz="0" w:space="0" w:color="auto" w:frame="1"/>
        </w:rPr>
        <w:t>récemment décroché la première place du classement</w:t>
      </w:r>
      <w:r w:rsidR="004A1555">
        <w:rPr>
          <w:rFonts w:asciiTheme="majorHAnsi" w:eastAsia="Times New Roman" w:hAnsiTheme="majorHAnsi" w:cs="Arial"/>
          <w:bCs/>
          <w:color w:val="333333"/>
          <w:bdr w:val="none" w:sz="0" w:space="0" w:color="auto" w:frame="1"/>
        </w:rPr>
        <w:t xml:space="preserve"> </w:t>
      </w:r>
      <w:r w:rsidR="007A74E7">
        <w:rPr>
          <w:rFonts w:asciiTheme="majorHAnsi" w:eastAsia="Times New Roman" w:hAnsiTheme="majorHAnsi" w:cs="Arial"/>
          <w:bCs/>
          <w:color w:val="333333"/>
          <w:bdr w:val="none" w:sz="0" w:space="0" w:color="auto" w:frame="1"/>
        </w:rPr>
        <w:t xml:space="preserve">« Best </w:t>
      </w:r>
      <w:proofErr w:type="spellStart"/>
      <w:r w:rsidR="007A74E7">
        <w:rPr>
          <w:rFonts w:asciiTheme="majorHAnsi" w:eastAsia="Times New Roman" w:hAnsiTheme="majorHAnsi" w:cs="Arial"/>
          <w:bCs/>
          <w:color w:val="333333"/>
          <w:bdr w:val="none" w:sz="0" w:space="0" w:color="auto" w:frame="1"/>
        </w:rPr>
        <w:t>Workplace</w:t>
      </w:r>
      <w:r w:rsidR="00095F6B">
        <w:rPr>
          <w:rFonts w:asciiTheme="majorHAnsi" w:eastAsia="Times New Roman" w:hAnsiTheme="majorHAnsi" w:cs="Arial"/>
          <w:bCs/>
          <w:color w:val="333333"/>
          <w:bdr w:val="none" w:sz="0" w:space="0" w:color="auto" w:frame="1"/>
        </w:rPr>
        <w:t>s</w:t>
      </w:r>
      <w:proofErr w:type="spellEnd"/>
      <w:r w:rsidR="004A1555">
        <w:rPr>
          <w:rFonts w:asciiTheme="majorHAnsi" w:eastAsia="Times New Roman" w:hAnsiTheme="majorHAnsi" w:cs="Arial"/>
          <w:bCs/>
          <w:color w:val="333333"/>
          <w:bdr w:val="none" w:sz="0" w:space="0" w:color="auto" w:frame="1"/>
        </w:rPr>
        <w:t xml:space="preserve"> 2013</w:t>
      </w:r>
      <w:r w:rsidR="007A74E7">
        <w:rPr>
          <w:rFonts w:asciiTheme="majorHAnsi" w:eastAsia="Times New Roman" w:hAnsiTheme="majorHAnsi" w:cs="Arial"/>
          <w:bCs/>
          <w:color w:val="333333"/>
          <w:bdr w:val="none" w:sz="0" w:space="0" w:color="auto" w:frame="1"/>
        </w:rPr>
        <w:t> »</w:t>
      </w:r>
      <w:r w:rsidR="00870067" w:rsidRPr="00F6684E">
        <w:rPr>
          <w:rFonts w:asciiTheme="majorHAnsi" w:eastAsia="Times New Roman" w:hAnsiTheme="majorHAnsi" w:cs="Arial"/>
          <w:bCs/>
          <w:color w:val="333333"/>
          <w:bdr w:val="none" w:sz="0" w:space="0" w:color="auto" w:frame="1"/>
        </w:rPr>
        <w:t>.</w:t>
      </w:r>
      <w:r w:rsidR="002F368C" w:rsidRPr="00F6684E">
        <w:rPr>
          <w:rFonts w:asciiTheme="majorHAnsi" w:eastAsia="Times New Roman" w:hAnsiTheme="majorHAnsi" w:cs="Arial"/>
          <w:bCs/>
          <w:color w:val="333333"/>
          <w:bdr w:val="none" w:sz="0" w:space="0" w:color="auto" w:frame="1"/>
        </w:rPr>
        <w:t xml:space="preserve"> </w:t>
      </w:r>
      <w:r w:rsidR="00C75F4B" w:rsidRPr="00F6684E">
        <w:rPr>
          <w:rFonts w:asciiTheme="majorHAnsi" w:eastAsia="Times New Roman" w:hAnsiTheme="majorHAnsi" w:cs="Arial"/>
          <w:bCs/>
          <w:color w:val="333333"/>
          <w:bdr w:val="none" w:sz="0" w:space="0" w:color="auto" w:frame="1"/>
        </w:rPr>
        <w:t xml:space="preserve">Monica De </w:t>
      </w:r>
      <w:proofErr w:type="spellStart"/>
      <w:r w:rsidR="00C75F4B" w:rsidRPr="00F6684E">
        <w:rPr>
          <w:rFonts w:asciiTheme="majorHAnsi" w:eastAsia="Times New Roman" w:hAnsiTheme="majorHAnsi" w:cs="Arial"/>
          <w:bCs/>
          <w:color w:val="333333"/>
          <w:bdr w:val="none" w:sz="0" w:space="0" w:color="auto" w:frame="1"/>
        </w:rPr>
        <w:t>Coninck</w:t>
      </w:r>
      <w:proofErr w:type="spellEnd"/>
      <w:r w:rsidR="00C75F4B" w:rsidRPr="00F6684E">
        <w:rPr>
          <w:rFonts w:asciiTheme="majorHAnsi" w:eastAsia="Times New Roman" w:hAnsiTheme="majorHAnsi" w:cs="Arial"/>
          <w:bCs/>
          <w:color w:val="333333"/>
          <w:bdr w:val="none" w:sz="0" w:space="0" w:color="auto" w:frame="1"/>
        </w:rPr>
        <w:t>, Ministre de l’</w:t>
      </w:r>
      <w:r w:rsidR="006536BB">
        <w:rPr>
          <w:rFonts w:asciiTheme="majorHAnsi" w:eastAsia="Times New Roman" w:hAnsiTheme="majorHAnsi" w:cs="Arial"/>
          <w:bCs/>
          <w:color w:val="333333"/>
          <w:bdr w:val="none" w:sz="0" w:space="0" w:color="auto" w:frame="1"/>
        </w:rPr>
        <w:t>E</w:t>
      </w:r>
      <w:r w:rsidR="00C75F4B" w:rsidRPr="00F6684E">
        <w:rPr>
          <w:rFonts w:asciiTheme="majorHAnsi" w:eastAsia="Times New Roman" w:hAnsiTheme="majorHAnsi" w:cs="Arial"/>
          <w:bCs/>
          <w:color w:val="333333"/>
          <w:bdr w:val="none" w:sz="0" w:space="0" w:color="auto" w:frame="1"/>
        </w:rPr>
        <w:t>mploi, reconnaît « </w:t>
      </w:r>
      <w:r w:rsidR="00C75F4B" w:rsidRPr="00F6684E">
        <w:rPr>
          <w:rFonts w:asciiTheme="majorHAnsi" w:eastAsia="Times New Roman" w:hAnsiTheme="majorHAnsi" w:cs="Arial"/>
          <w:bCs/>
          <w:i/>
          <w:color w:val="333333"/>
          <w:bdr w:val="none" w:sz="0" w:space="0" w:color="auto" w:frame="1"/>
        </w:rPr>
        <w:t>l’importance de ces entreprises qui développent des politiques durables, jouent la carte de la diversité et investissement dans la formation</w:t>
      </w:r>
      <w:r w:rsidR="00C75F4B" w:rsidRPr="00F6684E">
        <w:rPr>
          <w:rFonts w:asciiTheme="majorHAnsi" w:eastAsia="Times New Roman" w:hAnsiTheme="majorHAnsi" w:cs="Arial"/>
          <w:bCs/>
          <w:color w:val="333333"/>
          <w:bdr w:val="none" w:sz="0" w:space="0" w:color="auto" w:frame="1"/>
        </w:rPr>
        <w:t> ».</w:t>
      </w:r>
      <w:r w:rsidR="00F07C99" w:rsidRPr="00F6684E">
        <w:rPr>
          <w:rFonts w:asciiTheme="majorHAnsi" w:eastAsia="Times New Roman" w:hAnsiTheme="majorHAnsi" w:cs="Arial"/>
          <w:bCs/>
          <w:color w:val="333333"/>
          <w:bdr w:val="none" w:sz="0" w:space="0" w:color="auto" w:frame="1"/>
        </w:rPr>
        <w:t xml:space="preserve"> </w:t>
      </w:r>
    </w:p>
    <w:p w14:paraId="50C2A084" w14:textId="77777777" w:rsidR="003B5167" w:rsidRPr="00F6684E" w:rsidRDefault="003B5167" w:rsidP="00E651F9">
      <w:pPr>
        <w:jc w:val="both"/>
        <w:rPr>
          <w:rFonts w:asciiTheme="majorHAnsi" w:hAnsiTheme="majorHAnsi" w:cs="Arial"/>
        </w:rPr>
      </w:pPr>
    </w:p>
    <w:p w14:paraId="35044466" w14:textId="77777777" w:rsidR="00593CB7" w:rsidRPr="00F6684E" w:rsidRDefault="00593CB7" w:rsidP="00593CB7">
      <w:pPr>
        <w:jc w:val="both"/>
        <w:rPr>
          <w:rFonts w:asciiTheme="majorHAnsi" w:hAnsiTheme="majorHAnsi" w:cs="Arial"/>
          <w:b/>
        </w:rPr>
      </w:pPr>
      <w:r w:rsidRPr="00F6684E">
        <w:rPr>
          <w:rFonts w:asciiTheme="majorHAnsi" w:hAnsiTheme="majorHAnsi" w:cs="Arial"/>
          <w:b/>
        </w:rPr>
        <w:t>Un engagement continu et déterminé envers la qualité</w:t>
      </w:r>
    </w:p>
    <w:p w14:paraId="215D9956" w14:textId="70070EB5" w:rsidR="007C6B24" w:rsidRDefault="007663F2" w:rsidP="00BD5CFC">
      <w:pPr>
        <w:jc w:val="both"/>
        <w:rPr>
          <w:rFonts w:asciiTheme="majorHAnsi" w:hAnsiTheme="majorHAnsi" w:cs="Arial"/>
        </w:rPr>
      </w:pPr>
      <w:r>
        <w:rPr>
          <w:rFonts w:asciiTheme="majorHAnsi" w:hAnsiTheme="majorHAnsi" w:cs="Arial"/>
        </w:rPr>
        <w:t xml:space="preserve">De ses origines américaines, McDonald’s Belgique a hérité un savoir-faire irréprochable en matière d’hygiène et de sécurité alimentaire. </w:t>
      </w:r>
      <w:r w:rsidR="00921BF1">
        <w:rPr>
          <w:rFonts w:asciiTheme="majorHAnsi" w:hAnsiTheme="majorHAnsi" w:cs="Arial"/>
        </w:rPr>
        <w:t xml:space="preserve">Ajoutés au système de traçabilité mis en place dès les années 90, des contrôles internes et externes </w:t>
      </w:r>
      <w:r>
        <w:rPr>
          <w:rFonts w:asciiTheme="majorHAnsi" w:hAnsiTheme="majorHAnsi" w:cs="Arial"/>
        </w:rPr>
        <w:t>contribuent activement à la qualité des produits servis par McDonald’s dans ses restaurants belges.</w:t>
      </w:r>
      <w:r w:rsidR="007C6B24">
        <w:rPr>
          <w:rFonts w:asciiTheme="majorHAnsi" w:hAnsiTheme="majorHAnsi" w:cs="Arial"/>
        </w:rPr>
        <w:t xml:space="preserve"> Les crises alimentaires qui ont alors ébranlé le sect</w:t>
      </w:r>
      <w:r w:rsidR="007A6BD8">
        <w:rPr>
          <w:rFonts w:asciiTheme="majorHAnsi" w:hAnsiTheme="majorHAnsi" w:cs="Arial"/>
        </w:rPr>
        <w:t>eur agro-alimentaire n’ont fait</w:t>
      </w:r>
      <w:r w:rsidR="007C6B24">
        <w:rPr>
          <w:rFonts w:asciiTheme="majorHAnsi" w:hAnsiTheme="majorHAnsi" w:cs="Arial"/>
        </w:rPr>
        <w:t xml:space="preserve"> que renforcer la crédibilité de McDonald’s Belgique en tant qu’acteur connaisseur et précurseur du secteur.</w:t>
      </w:r>
    </w:p>
    <w:p w14:paraId="34062BFD" w14:textId="6C90DA70" w:rsidR="00CB20CD" w:rsidRPr="00F6684E" w:rsidRDefault="00094FD0" w:rsidP="00CB20CD">
      <w:pPr>
        <w:jc w:val="both"/>
        <w:rPr>
          <w:rFonts w:asciiTheme="majorHAnsi" w:hAnsiTheme="majorHAnsi" w:cs="Arial"/>
        </w:rPr>
      </w:pPr>
      <w:r>
        <w:rPr>
          <w:rFonts w:asciiTheme="majorHAnsi" w:hAnsiTheme="majorHAnsi" w:cs="Arial"/>
        </w:rPr>
        <w:t xml:space="preserve">McDonald’s Belgique </w:t>
      </w:r>
      <w:r w:rsidR="007C6B24">
        <w:rPr>
          <w:rFonts w:asciiTheme="majorHAnsi" w:hAnsiTheme="majorHAnsi" w:cs="Arial"/>
        </w:rPr>
        <w:t>joue également la carte de la transparence envers le public. Du champ au plateau, les consommateurs sont invités</w:t>
      </w:r>
      <w:r w:rsidR="0034524E">
        <w:rPr>
          <w:rFonts w:asciiTheme="majorHAnsi" w:hAnsiTheme="majorHAnsi" w:cs="Arial"/>
        </w:rPr>
        <w:t xml:space="preserve"> à tout découvrir en visitant les fournisseurs et les cuisines</w:t>
      </w:r>
      <w:r w:rsidR="00A14735">
        <w:rPr>
          <w:rFonts w:asciiTheme="majorHAnsi" w:hAnsiTheme="majorHAnsi" w:cs="Arial"/>
        </w:rPr>
        <w:t xml:space="preserve">. En 2013, les consommateurs auront rendez-vous avec les fournisseurs et les agriculteurs de leur région qui viendront présenter leurs produits et leurs </w:t>
      </w:r>
      <w:r w:rsidR="007A6BD8">
        <w:rPr>
          <w:rFonts w:asciiTheme="majorHAnsi" w:hAnsiTheme="majorHAnsi" w:cs="Arial"/>
        </w:rPr>
        <w:t>modes</w:t>
      </w:r>
      <w:r w:rsidR="00A14735">
        <w:rPr>
          <w:rFonts w:asciiTheme="majorHAnsi" w:hAnsiTheme="majorHAnsi" w:cs="Arial"/>
        </w:rPr>
        <w:t xml:space="preserve"> de production à proximité de leur restaurant McDonald’s lors des </w:t>
      </w:r>
      <w:r w:rsidR="00D9086B">
        <w:rPr>
          <w:rFonts w:asciiTheme="majorHAnsi" w:hAnsiTheme="majorHAnsi" w:cs="Arial"/>
        </w:rPr>
        <w:t>marchés</w:t>
      </w:r>
      <w:r w:rsidR="0034524E">
        <w:rPr>
          <w:rFonts w:asciiTheme="majorHAnsi" w:hAnsiTheme="majorHAnsi" w:cs="Arial"/>
        </w:rPr>
        <w:t xml:space="preserve"> ouverts</w:t>
      </w:r>
      <w:r w:rsidR="00A14735">
        <w:rPr>
          <w:rFonts w:asciiTheme="majorHAnsi" w:hAnsiTheme="majorHAnsi" w:cs="Arial"/>
        </w:rPr>
        <w:t xml:space="preserve">. </w:t>
      </w:r>
      <w:r w:rsidR="00CB20CD" w:rsidRPr="00F6684E">
        <w:rPr>
          <w:rFonts w:asciiTheme="majorHAnsi" w:hAnsiTheme="majorHAnsi" w:cs="Arial"/>
        </w:rPr>
        <w:t>« </w:t>
      </w:r>
      <w:r w:rsidR="000F3B49" w:rsidRPr="00F6684E">
        <w:rPr>
          <w:rFonts w:asciiTheme="majorHAnsi" w:hAnsiTheme="majorHAnsi" w:cs="Arial"/>
          <w:i/>
        </w:rPr>
        <w:t xml:space="preserve">La confiance </w:t>
      </w:r>
      <w:r w:rsidR="00CB20CD" w:rsidRPr="00F6684E">
        <w:rPr>
          <w:rFonts w:asciiTheme="majorHAnsi" w:hAnsiTheme="majorHAnsi" w:cs="Arial"/>
          <w:i/>
        </w:rPr>
        <w:t>est un vrai capital, au même titre que le respect envers nos équipes, l’environnement, la communauté dans laquelle nous vivons. Un capital clé pour croître et durer </w:t>
      </w:r>
      <w:r w:rsidR="00CB20CD" w:rsidRPr="00F6684E">
        <w:rPr>
          <w:rFonts w:asciiTheme="majorHAnsi" w:hAnsiTheme="majorHAnsi" w:cs="Arial"/>
        </w:rPr>
        <w:t>»</w:t>
      </w:r>
      <w:r w:rsidR="000462D0" w:rsidRPr="00F6684E">
        <w:rPr>
          <w:rFonts w:asciiTheme="majorHAnsi" w:hAnsiTheme="majorHAnsi" w:cs="Arial"/>
        </w:rPr>
        <w:t xml:space="preserve"> </w:t>
      </w:r>
      <w:r w:rsidR="002E1F43" w:rsidRPr="00F6684E">
        <w:rPr>
          <w:rFonts w:asciiTheme="majorHAnsi" w:hAnsiTheme="majorHAnsi" w:cs="Arial"/>
        </w:rPr>
        <w:t xml:space="preserve">nous confie </w:t>
      </w:r>
      <w:r w:rsidR="007A6BD8">
        <w:rPr>
          <w:rFonts w:asciiTheme="majorHAnsi" w:hAnsiTheme="majorHAnsi" w:cs="Arial"/>
        </w:rPr>
        <w:t xml:space="preserve">Stephan De Brouwer, </w:t>
      </w:r>
      <w:proofErr w:type="spellStart"/>
      <w:r w:rsidR="007A6BD8">
        <w:rPr>
          <w:rFonts w:asciiTheme="majorHAnsi" w:hAnsiTheme="majorHAnsi" w:cs="Arial"/>
        </w:rPr>
        <w:t>Managing</w:t>
      </w:r>
      <w:proofErr w:type="spellEnd"/>
      <w:r w:rsidR="007A6BD8">
        <w:rPr>
          <w:rFonts w:asciiTheme="majorHAnsi" w:hAnsiTheme="majorHAnsi" w:cs="Arial"/>
        </w:rPr>
        <w:t xml:space="preserve"> </w:t>
      </w:r>
      <w:proofErr w:type="spellStart"/>
      <w:r w:rsidR="007A6BD8">
        <w:rPr>
          <w:rFonts w:asciiTheme="majorHAnsi" w:hAnsiTheme="majorHAnsi" w:cs="Arial"/>
        </w:rPr>
        <w:t>Director</w:t>
      </w:r>
      <w:proofErr w:type="spellEnd"/>
      <w:r w:rsidR="007A6BD8">
        <w:rPr>
          <w:rFonts w:asciiTheme="majorHAnsi" w:hAnsiTheme="majorHAnsi" w:cs="Arial"/>
        </w:rPr>
        <w:t xml:space="preserve"> de McDonald’s Belgique</w:t>
      </w:r>
      <w:r w:rsidR="002F368C" w:rsidRPr="00F6684E">
        <w:rPr>
          <w:rFonts w:asciiTheme="majorHAnsi" w:hAnsiTheme="majorHAnsi" w:cs="Arial"/>
        </w:rPr>
        <w:t>.</w:t>
      </w:r>
    </w:p>
    <w:p w14:paraId="4D5EFA05" w14:textId="77777777" w:rsidR="00BD5CFC" w:rsidRPr="00F6684E" w:rsidRDefault="00BD5CFC" w:rsidP="00BD5CFC">
      <w:pPr>
        <w:jc w:val="both"/>
        <w:rPr>
          <w:rFonts w:asciiTheme="majorHAnsi" w:hAnsiTheme="majorHAnsi" w:cs="Arial"/>
        </w:rPr>
      </w:pPr>
    </w:p>
    <w:p w14:paraId="185911C3" w14:textId="399FA5B1" w:rsidR="00673FFF" w:rsidRPr="00F6684E" w:rsidRDefault="00673FFF" w:rsidP="00E651F9">
      <w:pPr>
        <w:spacing w:line="300" w:lineRule="atLeast"/>
        <w:jc w:val="both"/>
        <w:textAlignment w:val="baseline"/>
        <w:rPr>
          <w:rFonts w:asciiTheme="majorHAnsi" w:hAnsiTheme="majorHAnsi" w:cs="Arial"/>
          <w:color w:val="333333"/>
        </w:rPr>
      </w:pPr>
      <w:r w:rsidRPr="00F6684E">
        <w:rPr>
          <w:rFonts w:asciiTheme="majorHAnsi" w:hAnsiTheme="majorHAnsi" w:cs="Arial"/>
          <w:b/>
          <w:bCs/>
          <w:color w:val="333333"/>
          <w:bdr w:val="none" w:sz="0" w:space="0" w:color="auto" w:frame="1"/>
        </w:rPr>
        <w:t>Perspectives 2013 : l</w:t>
      </w:r>
      <w:r w:rsidR="00FD3A21" w:rsidRPr="00F6684E">
        <w:rPr>
          <w:rFonts w:asciiTheme="majorHAnsi" w:hAnsiTheme="majorHAnsi" w:cs="Arial"/>
          <w:b/>
          <w:bCs/>
          <w:color w:val="333333"/>
          <w:bdr w:val="none" w:sz="0" w:space="0" w:color="auto" w:frame="1"/>
        </w:rPr>
        <w:t>es clefs pour un avenir durable</w:t>
      </w:r>
    </w:p>
    <w:p w14:paraId="40C64ECF" w14:textId="0817D124" w:rsidR="00F6684E" w:rsidRPr="00F6684E" w:rsidRDefault="00AD38C9" w:rsidP="00E651F9">
      <w:pPr>
        <w:jc w:val="both"/>
        <w:rPr>
          <w:rFonts w:asciiTheme="majorHAnsi" w:hAnsiTheme="majorHAnsi" w:cs="Arial"/>
        </w:rPr>
      </w:pPr>
      <w:r w:rsidRPr="00F6684E">
        <w:rPr>
          <w:rFonts w:asciiTheme="majorHAnsi" w:eastAsia="Times New Roman" w:hAnsiTheme="majorHAnsi" w:cs="Arial"/>
          <w:color w:val="333333"/>
        </w:rPr>
        <w:t>Dans les trois</w:t>
      </w:r>
      <w:r w:rsidR="00412350" w:rsidRPr="00F6684E">
        <w:rPr>
          <w:rFonts w:asciiTheme="majorHAnsi" w:eastAsia="Times New Roman" w:hAnsiTheme="majorHAnsi" w:cs="Arial"/>
          <w:color w:val="333333"/>
        </w:rPr>
        <w:t xml:space="preserve"> années à venir, McDonald’s prévoit la création de 500 nouveaux emplois et des investissements d’</w:t>
      </w:r>
      <w:r w:rsidR="0030627C" w:rsidRPr="00F6684E">
        <w:rPr>
          <w:rFonts w:asciiTheme="majorHAnsi" w:eastAsia="Times New Roman" w:hAnsiTheme="majorHAnsi" w:cs="Arial"/>
          <w:color w:val="333333"/>
        </w:rPr>
        <w:t>un montant de</w:t>
      </w:r>
      <w:r w:rsidR="00D9086B">
        <w:rPr>
          <w:rFonts w:asciiTheme="majorHAnsi" w:eastAsia="Times New Roman" w:hAnsiTheme="majorHAnsi" w:cs="Arial"/>
          <w:color w:val="333333"/>
        </w:rPr>
        <w:t xml:space="preserve"> 60</w:t>
      </w:r>
      <w:r w:rsidR="0030627C" w:rsidRPr="00F6684E">
        <w:rPr>
          <w:rFonts w:asciiTheme="majorHAnsi" w:eastAsia="Times New Roman" w:hAnsiTheme="majorHAnsi" w:cs="Arial"/>
          <w:color w:val="333333"/>
        </w:rPr>
        <w:t xml:space="preserve"> millions d’euros</w:t>
      </w:r>
      <w:r w:rsidRPr="00F6684E">
        <w:rPr>
          <w:rFonts w:asciiTheme="majorHAnsi" w:eastAsia="Times New Roman" w:hAnsiTheme="majorHAnsi" w:cs="Arial"/>
          <w:color w:val="333333"/>
        </w:rPr>
        <w:t xml:space="preserve">, </w:t>
      </w:r>
      <w:r w:rsidR="00F736B7">
        <w:rPr>
          <w:rFonts w:asciiTheme="majorHAnsi" w:eastAsia="Times New Roman" w:hAnsiTheme="majorHAnsi" w:cs="Arial"/>
          <w:color w:val="333333"/>
        </w:rPr>
        <w:t xml:space="preserve">principalement </w:t>
      </w:r>
      <w:r w:rsidRPr="00F6684E">
        <w:rPr>
          <w:rFonts w:asciiTheme="majorHAnsi" w:eastAsia="Times New Roman" w:hAnsiTheme="majorHAnsi" w:cs="Arial"/>
          <w:color w:val="333333"/>
        </w:rPr>
        <w:t>en construction</w:t>
      </w:r>
      <w:r w:rsidR="0037669A" w:rsidRPr="00F6684E">
        <w:rPr>
          <w:rFonts w:asciiTheme="majorHAnsi" w:eastAsia="Times New Roman" w:hAnsiTheme="majorHAnsi" w:cs="Arial"/>
          <w:color w:val="333333"/>
        </w:rPr>
        <w:t xml:space="preserve"> et </w:t>
      </w:r>
      <w:proofErr w:type="spellStart"/>
      <w:r w:rsidR="00BD27C2">
        <w:rPr>
          <w:rFonts w:asciiTheme="majorHAnsi" w:eastAsia="Times New Roman" w:hAnsiTheme="majorHAnsi" w:cs="Arial"/>
          <w:color w:val="333333"/>
        </w:rPr>
        <w:t>relooking</w:t>
      </w:r>
      <w:proofErr w:type="spellEnd"/>
      <w:r w:rsidR="00BD27C2">
        <w:rPr>
          <w:rFonts w:asciiTheme="majorHAnsi" w:eastAsia="Times New Roman" w:hAnsiTheme="majorHAnsi" w:cs="Arial"/>
          <w:color w:val="333333"/>
        </w:rPr>
        <w:t xml:space="preserve"> </w:t>
      </w:r>
      <w:r w:rsidR="00F736B7">
        <w:rPr>
          <w:rFonts w:asciiTheme="majorHAnsi" w:eastAsia="Times New Roman" w:hAnsiTheme="majorHAnsi" w:cs="Arial"/>
          <w:color w:val="333333"/>
        </w:rPr>
        <w:t xml:space="preserve">des restaurants existants. </w:t>
      </w:r>
    </w:p>
    <w:p w14:paraId="41229642" w14:textId="14BF13A5" w:rsidR="00405D51" w:rsidRPr="005204D3" w:rsidRDefault="002F368C" w:rsidP="00E651F9">
      <w:pPr>
        <w:jc w:val="both"/>
        <w:rPr>
          <w:rFonts w:asciiTheme="majorHAnsi" w:hAnsiTheme="majorHAnsi" w:cs="Arial"/>
          <w:b/>
        </w:rPr>
      </w:pPr>
      <w:r w:rsidRPr="005204D3">
        <w:rPr>
          <w:rFonts w:asciiTheme="majorHAnsi" w:eastAsia="Times New Roman" w:hAnsiTheme="majorHAnsi" w:cs="Arial"/>
          <w:b/>
          <w:color w:val="333333"/>
        </w:rPr>
        <w:t>« </w:t>
      </w:r>
      <w:r w:rsidR="005842D0">
        <w:rPr>
          <w:rFonts w:asciiTheme="majorHAnsi" w:eastAsia="Times New Roman" w:hAnsiTheme="majorHAnsi" w:cs="Arial"/>
          <w:b/>
          <w:i/>
          <w:color w:val="333333"/>
        </w:rPr>
        <w:t>Nous ne renoncerons jamais à faire chaque jour mieux qu’hier et encore mieux le lendemain</w:t>
      </w:r>
      <w:r w:rsidRPr="005204D3">
        <w:rPr>
          <w:rFonts w:asciiTheme="majorHAnsi" w:eastAsia="Times New Roman" w:hAnsiTheme="majorHAnsi" w:cs="Arial"/>
          <w:b/>
          <w:i/>
          <w:color w:val="333333"/>
        </w:rPr>
        <w:t> </w:t>
      </w:r>
      <w:r w:rsidRPr="005204D3">
        <w:rPr>
          <w:rFonts w:asciiTheme="majorHAnsi" w:eastAsia="Times New Roman" w:hAnsiTheme="majorHAnsi" w:cs="Arial"/>
          <w:b/>
          <w:color w:val="333333"/>
        </w:rPr>
        <w:t>»</w:t>
      </w:r>
      <w:r w:rsidR="00405D51" w:rsidRPr="005204D3">
        <w:rPr>
          <w:rFonts w:asciiTheme="majorHAnsi" w:eastAsia="Times New Roman" w:hAnsiTheme="majorHAnsi" w:cs="Arial"/>
          <w:b/>
          <w:color w:val="333333"/>
        </w:rPr>
        <w:t>, concl</w:t>
      </w:r>
      <w:r w:rsidR="004A1555" w:rsidRPr="005204D3">
        <w:rPr>
          <w:rFonts w:asciiTheme="majorHAnsi" w:eastAsia="Times New Roman" w:hAnsiTheme="majorHAnsi" w:cs="Arial"/>
          <w:b/>
          <w:color w:val="333333"/>
        </w:rPr>
        <w:t xml:space="preserve">ut </w:t>
      </w:r>
      <w:r w:rsidR="00D43FE1">
        <w:rPr>
          <w:rFonts w:asciiTheme="majorHAnsi" w:eastAsia="Times New Roman" w:hAnsiTheme="majorHAnsi" w:cs="Arial"/>
          <w:b/>
          <w:color w:val="333333"/>
        </w:rPr>
        <w:t>Stephan</w:t>
      </w:r>
      <w:r w:rsidR="00D43FE1" w:rsidRPr="005204D3">
        <w:rPr>
          <w:rFonts w:asciiTheme="majorHAnsi" w:eastAsia="Times New Roman" w:hAnsiTheme="majorHAnsi" w:cs="Arial"/>
          <w:b/>
          <w:color w:val="333333"/>
        </w:rPr>
        <w:t xml:space="preserve"> </w:t>
      </w:r>
      <w:r w:rsidR="004A1555" w:rsidRPr="005204D3">
        <w:rPr>
          <w:rFonts w:asciiTheme="majorHAnsi" w:eastAsia="Times New Roman" w:hAnsiTheme="majorHAnsi" w:cs="Arial"/>
          <w:b/>
          <w:color w:val="333333"/>
        </w:rPr>
        <w:t>D</w:t>
      </w:r>
      <w:r w:rsidR="0030627C" w:rsidRPr="005204D3">
        <w:rPr>
          <w:rFonts w:asciiTheme="majorHAnsi" w:eastAsia="Times New Roman" w:hAnsiTheme="majorHAnsi" w:cs="Arial"/>
          <w:b/>
          <w:color w:val="333333"/>
        </w:rPr>
        <w:t>e Brouwer.</w:t>
      </w:r>
      <w:r w:rsidR="00F736B7">
        <w:rPr>
          <w:rFonts w:asciiTheme="majorHAnsi" w:hAnsiTheme="majorHAnsi" w:cs="Arial"/>
          <w:b/>
        </w:rPr>
        <w:t> </w:t>
      </w:r>
    </w:p>
    <w:p w14:paraId="686B5DB8" w14:textId="77777777" w:rsidR="00405D51" w:rsidRDefault="00405D51">
      <w:pPr>
        <w:rPr>
          <w:rFonts w:ascii="Arial" w:hAnsi="Arial" w:cs="Arial"/>
        </w:rPr>
      </w:pPr>
    </w:p>
    <w:p w14:paraId="21F32013" w14:textId="0B8B0C69" w:rsidR="0007064A" w:rsidRDefault="0007064A" w:rsidP="0007064A">
      <w:pPr>
        <w:jc w:val="center"/>
        <w:rPr>
          <w:rFonts w:ascii="Arial" w:hAnsi="Arial" w:cs="Arial"/>
        </w:rPr>
      </w:pPr>
      <w:r>
        <w:rPr>
          <w:rFonts w:ascii="Arial" w:hAnsi="Arial" w:cs="Arial"/>
        </w:rPr>
        <w:t>***</w:t>
      </w:r>
    </w:p>
    <w:p w14:paraId="07D0C626" w14:textId="77777777" w:rsidR="00E921BC" w:rsidRDefault="00E921BC" w:rsidP="003D399C">
      <w:pPr>
        <w:pStyle w:val="NormalWeb"/>
        <w:spacing w:before="0" w:beforeAutospacing="0" w:after="0" w:afterAutospacing="0"/>
        <w:jc w:val="both"/>
        <w:rPr>
          <w:rFonts w:ascii="Calibri" w:hAnsi="Calibri"/>
          <w:b/>
          <w:sz w:val="24"/>
          <w:lang w:val="fr-BE"/>
        </w:rPr>
      </w:pPr>
    </w:p>
    <w:p w14:paraId="7945DC0D" w14:textId="31BD882E" w:rsidR="00BD27C2" w:rsidRPr="00AC0225" w:rsidRDefault="00BD27C2" w:rsidP="00BD27C2">
      <w:pPr>
        <w:pStyle w:val="NormalWeb"/>
        <w:spacing w:before="0" w:beforeAutospacing="0" w:after="0" w:afterAutospacing="0"/>
        <w:jc w:val="both"/>
        <w:rPr>
          <w:rFonts w:asciiTheme="majorHAnsi" w:hAnsiTheme="majorHAnsi" w:cs="Arial"/>
          <w:sz w:val="24"/>
          <w:lang w:val="fr-FR"/>
        </w:rPr>
      </w:pPr>
      <w:r w:rsidRPr="00AC0225">
        <w:rPr>
          <w:rFonts w:asciiTheme="majorHAnsi" w:hAnsiTheme="majorHAnsi" w:cs="Arial"/>
          <w:b/>
          <w:sz w:val="24"/>
          <w:lang w:val="fr-FR"/>
        </w:rPr>
        <w:t>À propos de McDonald’s Belgique.</w:t>
      </w:r>
      <w:r w:rsidRPr="00AC0225">
        <w:rPr>
          <w:rFonts w:asciiTheme="majorHAnsi" w:hAnsiTheme="majorHAnsi" w:cs="Arial"/>
          <w:sz w:val="24"/>
          <w:lang w:val="fr-FR"/>
        </w:rPr>
        <w:t xml:space="preserve"> 64 des 65 restaurants McDonald's belges sont sous la direction de 21 franchisés. Les 65 restaurants comptabilisent plus de 38 millions de visiteurs par an. McDonald’s Belgique et ses franchisés annoncent également la création de 500 emplois et un investissement de 60 millions d’euros </w:t>
      </w:r>
      <w:r w:rsidR="00094FD0">
        <w:rPr>
          <w:rFonts w:asciiTheme="majorHAnsi" w:hAnsiTheme="majorHAnsi" w:cs="Arial"/>
          <w:sz w:val="24"/>
          <w:lang w:val="fr-FR"/>
        </w:rPr>
        <w:t>d’ici fin 2015</w:t>
      </w:r>
      <w:r w:rsidRPr="00AC0225">
        <w:rPr>
          <w:rFonts w:asciiTheme="majorHAnsi" w:hAnsiTheme="majorHAnsi" w:cs="Arial"/>
          <w:sz w:val="24"/>
          <w:lang w:val="fr-FR"/>
        </w:rPr>
        <w:t>. Ils se distinguent par leur investissement dans le c</w:t>
      </w:r>
      <w:bookmarkStart w:id="0" w:name="_GoBack"/>
      <w:bookmarkEnd w:id="0"/>
      <w:r w:rsidRPr="00AC0225">
        <w:rPr>
          <w:rFonts w:asciiTheme="majorHAnsi" w:hAnsiTheme="majorHAnsi" w:cs="Arial"/>
          <w:sz w:val="24"/>
          <w:lang w:val="fr-FR"/>
        </w:rPr>
        <w:t>apital humain, l'innovation et l'entreprenariat durable.</w:t>
      </w:r>
    </w:p>
    <w:p w14:paraId="56E93B83" w14:textId="77777777" w:rsidR="003D399C" w:rsidRPr="00EE6342" w:rsidRDefault="003D399C" w:rsidP="003D399C">
      <w:pPr>
        <w:pStyle w:val="NormalWeb"/>
        <w:spacing w:before="0" w:beforeAutospacing="0" w:after="0" w:afterAutospacing="0"/>
        <w:jc w:val="both"/>
        <w:rPr>
          <w:rFonts w:ascii="MS Mincho" w:eastAsia="MS Mincho" w:hAnsi="Calibri"/>
          <w:lang w:val="fr-BE"/>
        </w:rPr>
      </w:pPr>
    </w:p>
    <w:p w14:paraId="74AB4584" w14:textId="77777777" w:rsidR="003D399C" w:rsidRPr="00EE6342" w:rsidRDefault="003D399C" w:rsidP="003D399C">
      <w:pPr>
        <w:rPr>
          <w:rFonts w:ascii="Calibri" w:hAnsi="Calibri"/>
          <w:lang w:val="fr-BE"/>
        </w:rPr>
      </w:pPr>
      <w:r w:rsidRPr="00EE6342">
        <w:rPr>
          <w:rFonts w:ascii="Calibri" w:hAnsi="Calibri"/>
          <w:b/>
          <w:lang w:val="fr-BE"/>
        </w:rPr>
        <w:t xml:space="preserve">Pour de plus amples informations, veuillez contacter : </w:t>
      </w:r>
    </w:p>
    <w:p w14:paraId="6996C812" w14:textId="77777777" w:rsidR="003D399C" w:rsidRPr="00EE6342" w:rsidRDefault="003D399C" w:rsidP="003D399C">
      <w:pPr>
        <w:rPr>
          <w:rFonts w:ascii="Calibri" w:hAnsi="Calibri"/>
          <w:lang w:val="fr-BE"/>
        </w:rPr>
      </w:pPr>
      <w:r w:rsidRPr="00EE6342">
        <w:rPr>
          <w:rFonts w:ascii="Calibri" w:hAnsi="Calibri"/>
          <w:lang w:val="fr-BE"/>
        </w:rPr>
        <w:t xml:space="preserve">Kristel Muls - McDonald’s Belgique - Tél. 02 716 04 </w:t>
      </w:r>
      <w:r>
        <w:rPr>
          <w:rFonts w:ascii="Calibri" w:hAnsi="Calibri"/>
          <w:lang w:val="fr-BE"/>
        </w:rPr>
        <w:t>5</w:t>
      </w:r>
      <w:r w:rsidRPr="00EE6342">
        <w:rPr>
          <w:rFonts w:ascii="Calibri" w:hAnsi="Calibri"/>
          <w:lang w:val="fr-BE"/>
        </w:rPr>
        <w:t xml:space="preserve">0 </w:t>
      </w:r>
    </w:p>
    <w:p w14:paraId="588642C3" w14:textId="77777777" w:rsidR="003D399C" w:rsidRPr="00EE6342" w:rsidRDefault="003D399C" w:rsidP="003D399C">
      <w:pPr>
        <w:spacing w:before="100" w:beforeAutospacing="1"/>
        <w:contextualSpacing/>
        <w:rPr>
          <w:rFonts w:ascii="Calibri" w:hAnsi="Calibri"/>
          <w:b/>
          <w:lang w:val="fr-BE"/>
        </w:rPr>
      </w:pPr>
    </w:p>
    <w:p w14:paraId="0C92B394" w14:textId="77777777" w:rsidR="003241FC" w:rsidRPr="0013732C" w:rsidRDefault="003241FC" w:rsidP="003241FC">
      <w:pPr>
        <w:spacing w:before="100" w:beforeAutospacing="1"/>
        <w:contextualSpacing/>
        <w:jc w:val="both"/>
        <w:rPr>
          <w:rFonts w:ascii="Calibri" w:hAnsi="Calibri"/>
          <w:lang w:val="nl-BE"/>
        </w:rPr>
      </w:pPr>
      <w:r w:rsidRPr="0056591E">
        <w:rPr>
          <w:rFonts w:ascii="Calibri" w:hAnsi="Calibri"/>
          <w:lang w:val="nl-BE"/>
        </w:rPr>
        <w:t xml:space="preserve">Karima Ghozzi </w:t>
      </w:r>
      <w:r>
        <w:rPr>
          <w:rFonts w:ascii="Calibri" w:hAnsi="Calibri"/>
          <w:lang w:val="nl-BE"/>
        </w:rPr>
        <w:t xml:space="preserve">– PRIDE - </w:t>
      </w:r>
      <w:r w:rsidRPr="0056591E">
        <w:rPr>
          <w:rFonts w:ascii="Calibri" w:hAnsi="Calibri"/>
          <w:lang w:val="nl-BE"/>
        </w:rPr>
        <w:t xml:space="preserve">0485 12 77 79 </w:t>
      </w:r>
      <w:r>
        <w:rPr>
          <w:rFonts w:ascii="Calibri" w:hAnsi="Calibri"/>
          <w:lang w:val="nl-BE"/>
        </w:rPr>
        <w:t xml:space="preserve">- </w:t>
      </w:r>
      <w:hyperlink r:id="rId8" w:history="1">
        <w:r w:rsidRPr="0056591E">
          <w:rPr>
            <w:rStyle w:val="Hyperlink"/>
            <w:rFonts w:ascii="Calibri" w:hAnsi="Calibri"/>
            <w:noProof/>
            <w:lang w:val="nl-BE"/>
          </w:rPr>
          <w:t>Karima.ghozzi@pr-ide.be</w:t>
        </w:r>
      </w:hyperlink>
      <w:r w:rsidRPr="0056591E">
        <w:rPr>
          <w:rFonts w:ascii="Calibri" w:hAnsi="Calibri"/>
          <w:noProof/>
          <w:lang w:val="nl-BE"/>
        </w:rPr>
        <w:t xml:space="preserve"> </w:t>
      </w:r>
    </w:p>
    <w:p w14:paraId="79F73E5F" w14:textId="13F22ED2" w:rsidR="00405D51" w:rsidRPr="004D7B56" w:rsidRDefault="003D399C" w:rsidP="005204D3">
      <w:pPr>
        <w:spacing w:before="100" w:beforeAutospacing="1"/>
        <w:contextualSpacing/>
        <w:jc w:val="both"/>
        <w:rPr>
          <w:rFonts w:ascii="Arial" w:eastAsia="Times New Roman" w:hAnsi="Arial" w:cs="Arial"/>
        </w:rPr>
      </w:pPr>
      <w:r w:rsidRPr="0056591E">
        <w:rPr>
          <w:rFonts w:ascii="Calibri" w:hAnsi="Calibri"/>
          <w:lang w:val="nl-BE"/>
        </w:rPr>
        <w:t xml:space="preserve">Isabelle Verdeyen </w:t>
      </w:r>
      <w:r>
        <w:rPr>
          <w:rFonts w:ascii="Calibri" w:hAnsi="Calibri"/>
          <w:lang w:val="nl-BE"/>
        </w:rPr>
        <w:t xml:space="preserve">– PRIDE - </w:t>
      </w:r>
      <w:r w:rsidRPr="0056591E">
        <w:rPr>
          <w:rFonts w:ascii="Calibri" w:hAnsi="Calibri"/>
          <w:lang w:val="nl-BE"/>
        </w:rPr>
        <w:t xml:space="preserve">0486 89 38 62 </w:t>
      </w:r>
      <w:r>
        <w:rPr>
          <w:rFonts w:ascii="Calibri" w:hAnsi="Calibri"/>
          <w:lang w:val="nl-BE"/>
        </w:rPr>
        <w:t xml:space="preserve">- </w:t>
      </w:r>
      <w:hyperlink r:id="rId9" w:history="1">
        <w:r w:rsidRPr="0056591E">
          <w:rPr>
            <w:rStyle w:val="Hyperlink"/>
            <w:rFonts w:ascii="Calibri" w:hAnsi="Calibri"/>
            <w:noProof/>
            <w:lang w:val="nl-BE"/>
          </w:rPr>
          <w:t>isabelle.verdeyen@pr-ide.be</w:t>
        </w:r>
      </w:hyperlink>
    </w:p>
    <w:sectPr w:rsidR="00405D51" w:rsidRPr="004D7B56">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04ECE" w14:textId="77777777" w:rsidR="00094FD0" w:rsidRDefault="00094FD0" w:rsidP="00313921">
      <w:r>
        <w:separator/>
      </w:r>
    </w:p>
  </w:endnote>
  <w:endnote w:type="continuationSeparator" w:id="0">
    <w:p w14:paraId="34CE737D" w14:textId="77777777" w:rsidR="00094FD0" w:rsidRDefault="00094FD0" w:rsidP="003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EB71" w14:textId="77777777" w:rsidR="00094FD0" w:rsidRDefault="00094FD0" w:rsidP="00313921">
      <w:r>
        <w:separator/>
      </w:r>
    </w:p>
  </w:footnote>
  <w:footnote w:type="continuationSeparator" w:id="0">
    <w:p w14:paraId="10BF8C86" w14:textId="77777777" w:rsidR="00094FD0" w:rsidRDefault="00094FD0" w:rsidP="00313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CF01" w14:textId="4053A4A5" w:rsidR="00094FD0" w:rsidRDefault="00094FD0">
    <w:pPr>
      <w:pStyle w:val="Header"/>
    </w:pPr>
    <w:r>
      <w:rPr>
        <w:rFonts w:asciiTheme="majorHAnsi" w:hAnsiTheme="majorHAnsi"/>
        <w:noProof/>
        <w:sz w:val="20"/>
        <w:lang w:val="en-US"/>
      </w:rPr>
      <w:drawing>
        <wp:anchor distT="0" distB="0" distL="114300" distR="114300" simplePos="0" relativeHeight="251659264" behindDoc="0" locked="0" layoutInCell="1" allowOverlap="1" wp14:anchorId="63E013B3" wp14:editId="5B85B867">
          <wp:simplePos x="0" y="0"/>
          <wp:positionH relativeFrom="margin">
            <wp:posOffset>4479925</wp:posOffset>
          </wp:positionH>
          <wp:positionV relativeFrom="margin">
            <wp:posOffset>-603885</wp:posOffset>
          </wp:positionV>
          <wp:extent cx="1057910" cy="9493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2 at 16.37.58.png"/>
                  <pic:cNvPicPr/>
                </pic:nvPicPr>
                <pic:blipFill>
                  <a:blip r:embed="rId1">
                    <a:extLst>
                      <a:ext uri="{28A0092B-C50C-407E-A947-70E740481C1C}">
                        <a14:useLocalDpi xmlns:a14="http://schemas.microsoft.com/office/drawing/2010/main" val="0"/>
                      </a:ext>
                    </a:extLst>
                  </a:blip>
                  <a:stretch>
                    <a:fillRect/>
                  </a:stretch>
                </pic:blipFill>
                <pic:spPr>
                  <a:xfrm>
                    <a:off x="0" y="0"/>
                    <a:ext cx="1057910" cy="9493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6B8F"/>
    <w:rsid w:val="000462D0"/>
    <w:rsid w:val="000652DC"/>
    <w:rsid w:val="0007064A"/>
    <w:rsid w:val="00094FD0"/>
    <w:rsid w:val="00095F6B"/>
    <w:rsid w:val="000F3B49"/>
    <w:rsid w:val="00107C0C"/>
    <w:rsid w:val="00146A6F"/>
    <w:rsid w:val="00146D34"/>
    <w:rsid w:val="001C6BBB"/>
    <w:rsid w:val="00202E4E"/>
    <w:rsid w:val="0024713C"/>
    <w:rsid w:val="002476CA"/>
    <w:rsid w:val="00254D83"/>
    <w:rsid w:val="0028446F"/>
    <w:rsid w:val="002C10DB"/>
    <w:rsid w:val="002D4BAE"/>
    <w:rsid w:val="002E1F43"/>
    <w:rsid w:val="002F1C7F"/>
    <w:rsid w:val="002F368C"/>
    <w:rsid w:val="002F63A7"/>
    <w:rsid w:val="00303AD5"/>
    <w:rsid w:val="0030627C"/>
    <w:rsid w:val="00313921"/>
    <w:rsid w:val="00316ADE"/>
    <w:rsid w:val="003241FC"/>
    <w:rsid w:val="00341900"/>
    <w:rsid w:val="0034524E"/>
    <w:rsid w:val="0037669A"/>
    <w:rsid w:val="003A0275"/>
    <w:rsid w:val="003B5167"/>
    <w:rsid w:val="003D387C"/>
    <w:rsid w:val="003D399C"/>
    <w:rsid w:val="003E0336"/>
    <w:rsid w:val="003E2796"/>
    <w:rsid w:val="00405D51"/>
    <w:rsid w:val="00412350"/>
    <w:rsid w:val="0043346E"/>
    <w:rsid w:val="00485431"/>
    <w:rsid w:val="00494C46"/>
    <w:rsid w:val="004A1555"/>
    <w:rsid w:val="004B1890"/>
    <w:rsid w:val="004B337B"/>
    <w:rsid w:val="004D7B56"/>
    <w:rsid w:val="00500C27"/>
    <w:rsid w:val="0050625C"/>
    <w:rsid w:val="005146EC"/>
    <w:rsid w:val="005204D3"/>
    <w:rsid w:val="005360BE"/>
    <w:rsid w:val="0054408A"/>
    <w:rsid w:val="00547B09"/>
    <w:rsid w:val="0055064C"/>
    <w:rsid w:val="005522CC"/>
    <w:rsid w:val="00553326"/>
    <w:rsid w:val="005558CB"/>
    <w:rsid w:val="00560838"/>
    <w:rsid w:val="0057500A"/>
    <w:rsid w:val="005842D0"/>
    <w:rsid w:val="00593CB7"/>
    <w:rsid w:val="006342A2"/>
    <w:rsid w:val="006506B1"/>
    <w:rsid w:val="006536BB"/>
    <w:rsid w:val="00673FFF"/>
    <w:rsid w:val="0067491A"/>
    <w:rsid w:val="00682461"/>
    <w:rsid w:val="006A3E57"/>
    <w:rsid w:val="006A4EA4"/>
    <w:rsid w:val="006E1492"/>
    <w:rsid w:val="006F00A5"/>
    <w:rsid w:val="00702756"/>
    <w:rsid w:val="00717F91"/>
    <w:rsid w:val="00721C0A"/>
    <w:rsid w:val="0074258D"/>
    <w:rsid w:val="00761E81"/>
    <w:rsid w:val="007663F2"/>
    <w:rsid w:val="007747C1"/>
    <w:rsid w:val="007A0809"/>
    <w:rsid w:val="007A6BD8"/>
    <w:rsid w:val="007A74E7"/>
    <w:rsid w:val="007B331E"/>
    <w:rsid w:val="007B7B7E"/>
    <w:rsid w:val="007C6B24"/>
    <w:rsid w:val="008140F3"/>
    <w:rsid w:val="00822F1E"/>
    <w:rsid w:val="00842BC1"/>
    <w:rsid w:val="00846C75"/>
    <w:rsid w:val="00870067"/>
    <w:rsid w:val="00884D18"/>
    <w:rsid w:val="0089321B"/>
    <w:rsid w:val="008F5A2A"/>
    <w:rsid w:val="008F78DD"/>
    <w:rsid w:val="009100E4"/>
    <w:rsid w:val="00910DB3"/>
    <w:rsid w:val="00921BF1"/>
    <w:rsid w:val="00922CD5"/>
    <w:rsid w:val="009371A9"/>
    <w:rsid w:val="0094632F"/>
    <w:rsid w:val="00954F5D"/>
    <w:rsid w:val="009570D6"/>
    <w:rsid w:val="009B16E4"/>
    <w:rsid w:val="00A14735"/>
    <w:rsid w:val="00A33FF6"/>
    <w:rsid w:val="00A857DA"/>
    <w:rsid w:val="00AA5C2A"/>
    <w:rsid w:val="00AC1989"/>
    <w:rsid w:val="00AD38C9"/>
    <w:rsid w:val="00AD5634"/>
    <w:rsid w:val="00B612EA"/>
    <w:rsid w:val="00B65275"/>
    <w:rsid w:val="00B92B9E"/>
    <w:rsid w:val="00BB7554"/>
    <w:rsid w:val="00BD27C2"/>
    <w:rsid w:val="00BD5CFC"/>
    <w:rsid w:val="00BF1E08"/>
    <w:rsid w:val="00C26BEF"/>
    <w:rsid w:val="00C75F4B"/>
    <w:rsid w:val="00CA2FE9"/>
    <w:rsid w:val="00CB20CD"/>
    <w:rsid w:val="00CD4D73"/>
    <w:rsid w:val="00D43FE1"/>
    <w:rsid w:val="00D87592"/>
    <w:rsid w:val="00D9086B"/>
    <w:rsid w:val="00DA0C40"/>
    <w:rsid w:val="00DA0E31"/>
    <w:rsid w:val="00DA2271"/>
    <w:rsid w:val="00DC4324"/>
    <w:rsid w:val="00DE6434"/>
    <w:rsid w:val="00E13373"/>
    <w:rsid w:val="00E33141"/>
    <w:rsid w:val="00E45EAA"/>
    <w:rsid w:val="00E479E0"/>
    <w:rsid w:val="00E5767D"/>
    <w:rsid w:val="00E64D6D"/>
    <w:rsid w:val="00E651F9"/>
    <w:rsid w:val="00E67B65"/>
    <w:rsid w:val="00E76E7E"/>
    <w:rsid w:val="00E82BCE"/>
    <w:rsid w:val="00E921BC"/>
    <w:rsid w:val="00EB2852"/>
    <w:rsid w:val="00EC4BDD"/>
    <w:rsid w:val="00F07C99"/>
    <w:rsid w:val="00F429A1"/>
    <w:rsid w:val="00F46BCC"/>
    <w:rsid w:val="00F47B8E"/>
    <w:rsid w:val="00F5005C"/>
    <w:rsid w:val="00F6684E"/>
    <w:rsid w:val="00F736B7"/>
    <w:rsid w:val="00FC3ED7"/>
    <w:rsid w:val="00FC6033"/>
    <w:rsid w:val="00FD3A21"/>
    <w:rsid w:val="00FF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02EC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599">
      <w:bodyDiv w:val="1"/>
      <w:marLeft w:val="0"/>
      <w:marRight w:val="0"/>
      <w:marTop w:val="0"/>
      <w:marBottom w:val="0"/>
      <w:divBdr>
        <w:top w:val="none" w:sz="0" w:space="0" w:color="auto"/>
        <w:left w:val="none" w:sz="0" w:space="0" w:color="auto"/>
        <w:bottom w:val="none" w:sz="0" w:space="0" w:color="auto"/>
        <w:right w:val="none" w:sz="0" w:space="0" w:color="auto"/>
      </w:divBdr>
    </w:div>
    <w:div w:id="467749753">
      <w:bodyDiv w:val="1"/>
      <w:marLeft w:val="0"/>
      <w:marRight w:val="0"/>
      <w:marTop w:val="0"/>
      <w:marBottom w:val="0"/>
      <w:divBdr>
        <w:top w:val="none" w:sz="0" w:space="0" w:color="auto"/>
        <w:left w:val="none" w:sz="0" w:space="0" w:color="auto"/>
        <w:bottom w:val="none" w:sz="0" w:space="0" w:color="auto"/>
        <w:right w:val="none" w:sz="0" w:space="0" w:color="auto"/>
      </w:divBdr>
    </w:div>
    <w:div w:id="1012031684">
      <w:bodyDiv w:val="1"/>
      <w:marLeft w:val="0"/>
      <w:marRight w:val="0"/>
      <w:marTop w:val="0"/>
      <w:marBottom w:val="0"/>
      <w:divBdr>
        <w:top w:val="none" w:sz="0" w:space="0" w:color="auto"/>
        <w:left w:val="none" w:sz="0" w:space="0" w:color="auto"/>
        <w:bottom w:val="none" w:sz="0" w:space="0" w:color="auto"/>
        <w:right w:val="none" w:sz="0" w:space="0" w:color="auto"/>
      </w:divBdr>
    </w:div>
    <w:div w:id="1269699121">
      <w:bodyDiv w:val="1"/>
      <w:marLeft w:val="0"/>
      <w:marRight w:val="0"/>
      <w:marTop w:val="0"/>
      <w:marBottom w:val="0"/>
      <w:divBdr>
        <w:top w:val="none" w:sz="0" w:space="0" w:color="auto"/>
        <w:left w:val="none" w:sz="0" w:space="0" w:color="auto"/>
        <w:bottom w:val="none" w:sz="0" w:space="0" w:color="auto"/>
        <w:right w:val="none" w:sz="0" w:space="0" w:color="auto"/>
      </w:divBdr>
    </w:div>
    <w:div w:id="1324889476">
      <w:bodyDiv w:val="1"/>
      <w:marLeft w:val="0"/>
      <w:marRight w:val="0"/>
      <w:marTop w:val="0"/>
      <w:marBottom w:val="0"/>
      <w:divBdr>
        <w:top w:val="none" w:sz="0" w:space="0" w:color="auto"/>
        <w:left w:val="none" w:sz="0" w:space="0" w:color="auto"/>
        <w:bottom w:val="none" w:sz="0" w:space="0" w:color="auto"/>
        <w:right w:val="none" w:sz="0" w:space="0" w:color="auto"/>
      </w:divBdr>
    </w:div>
    <w:div w:id="1567759383">
      <w:bodyDiv w:val="1"/>
      <w:marLeft w:val="0"/>
      <w:marRight w:val="0"/>
      <w:marTop w:val="0"/>
      <w:marBottom w:val="0"/>
      <w:divBdr>
        <w:top w:val="none" w:sz="0" w:space="0" w:color="auto"/>
        <w:left w:val="none" w:sz="0" w:space="0" w:color="auto"/>
        <w:bottom w:val="none" w:sz="0" w:space="0" w:color="auto"/>
        <w:right w:val="none" w:sz="0" w:space="0" w:color="auto"/>
      </w:divBdr>
    </w:div>
    <w:div w:id="1854420835">
      <w:bodyDiv w:val="1"/>
      <w:marLeft w:val="0"/>
      <w:marRight w:val="0"/>
      <w:marTop w:val="0"/>
      <w:marBottom w:val="0"/>
      <w:divBdr>
        <w:top w:val="none" w:sz="0" w:space="0" w:color="auto"/>
        <w:left w:val="none" w:sz="0" w:space="0" w:color="auto"/>
        <w:bottom w:val="none" w:sz="0" w:space="0" w:color="auto"/>
        <w:right w:val="none" w:sz="0" w:space="0" w:color="auto"/>
      </w:divBdr>
    </w:div>
    <w:div w:id="1953201510">
      <w:bodyDiv w:val="1"/>
      <w:marLeft w:val="0"/>
      <w:marRight w:val="0"/>
      <w:marTop w:val="0"/>
      <w:marBottom w:val="0"/>
      <w:divBdr>
        <w:top w:val="none" w:sz="0" w:space="0" w:color="auto"/>
        <w:left w:val="none" w:sz="0" w:space="0" w:color="auto"/>
        <w:bottom w:val="none" w:sz="0" w:space="0" w:color="auto"/>
        <w:right w:val="none" w:sz="0" w:space="0" w:color="auto"/>
      </w:divBdr>
    </w:div>
    <w:div w:id="1994751706">
      <w:bodyDiv w:val="1"/>
      <w:marLeft w:val="0"/>
      <w:marRight w:val="0"/>
      <w:marTop w:val="0"/>
      <w:marBottom w:val="0"/>
      <w:divBdr>
        <w:top w:val="none" w:sz="0" w:space="0" w:color="auto"/>
        <w:left w:val="none" w:sz="0" w:space="0" w:color="auto"/>
        <w:bottom w:val="none" w:sz="0" w:space="0" w:color="auto"/>
        <w:right w:val="none" w:sz="0" w:space="0" w:color="auto"/>
      </w:divBdr>
    </w:div>
    <w:div w:id="2036956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cdonalds.be" TargetMode="Externa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769</Words>
  <Characters>4387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Miquel-Jean</dc:creator>
  <cp:lastModifiedBy>Admin</cp:lastModifiedBy>
  <cp:revision>9</cp:revision>
  <cp:lastPrinted>2013-03-18T15:16:00Z</cp:lastPrinted>
  <dcterms:created xsi:type="dcterms:W3CDTF">2013-03-19T17:59:00Z</dcterms:created>
  <dcterms:modified xsi:type="dcterms:W3CDTF">2013-03-21T12:07:00Z</dcterms:modified>
</cp:coreProperties>
</file>