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6496" w14:textId="77777777" w:rsidR="00213258" w:rsidRPr="008D46EB" w:rsidRDefault="00213258" w:rsidP="00BB5AEB">
      <w:pPr>
        <w:spacing w:after="0" w:line="240" w:lineRule="auto"/>
        <w:jc w:val="both"/>
        <w:rPr>
          <w:rFonts w:cs="Calibri"/>
          <w:b/>
          <w:bCs/>
          <w:sz w:val="32"/>
          <w:szCs w:val="32"/>
          <w:lang w:val="fr-BE"/>
        </w:rPr>
      </w:pPr>
    </w:p>
    <w:p w14:paraId="6DA0C720" w14:textId="77777777" w:rsidR="003122E9" w:rsidRPr="008D46EB" w:rsidRDefault="003122E9" w:rsidP="003122E9">
      <w:pPr>
        <w:spacing w:after="0" w:line="240" w:lineRule="auto"/>
        <w:jc w:val="both"/>
        <w:rPr>
          <w:rFonts w:cs="Calibri"/>
          <w:b/>
          <w:bCs/>
          <w:sz w:val="32"/>
          <w:szCs w:val="32"/>
          <w:lang w:val="fr-BE"/>
        </w:rPr>
      </w:pPr>
      <w:proofErr w:type="spellStart"/>
      <w:r w:rsidRPr="008D46EB">
        <w:rPr>
          <w:rFonts w:cs="Calibri"/>
          <w:b/>
          <w:bCs/>
          <w:color w:val="000000" w:themeColor="text1"/>
          <w:sz w:val="28"/>
          <w:szCs w:val="28"/>
          <w:lang w:val="fr-BE"/>
        </w:rPr>
        <w:t>Ush</w:t>
      </w:r>
      <w:proofErr w:type="spellEnd"/>
      <w:r w:rsidRPr="008D46EB">
        <w:rPr>
          <w:rFonts w:cs="Calibri"/>
          <w:b/>
          <w:bCs/>
          <w:color w:val="000000" w:themeColor="text1"/>
          <w:sz w:val="28"/>
          <w:szCs w:val="28"/>
          <w:lang w:val="fr-BE"/>
        </w:rPr>
        <w:t xml:space="preserve"> lance la première application de </w:t>
      </w:r>
      <w:proofErr w:type="spellStart"/>
      <w:r w:rsidRPr="008D46EB">
        <w:rPr>
          <w:rFonts w:cs="Calibri"/>
          <w:b/>
          <w:bCs/>
          <w:color w:val="000000" w:themeColor="text1"/>
          <w:sz w:val="28"/>
          <w:szCs w:val="28"/>
          <w:lang w:val="fr-BE"/>
        </w:rPr>
        <w:t>téléconduite</w:t>
      </w:r>
      <w:proofErr w:type="spellEnd"/>
      <w:r w:rsidRPr="008D46EB">
        <w:rPr>
          <w:rFonts w:cs="Calibri"/>
          <w:b/>
          <w:bCs/>
          <w:color w:val="000000" w:themeColor="text1"/>
          <w:sz w:val="28"/>
          <w:szCs w:val="28"/>
          <w:lang w:val="fr-BE"/>
        </w:rPr>
        <w:t xml:space="preserve"> en Belgique</w:t>
      </w:r>
    </w:p>
    <w:p w14:paraId="33197CAB" w14:textId="77777777" w:rsidR="003C2B06" w:rsidRPr="008D46EB" w:rsidRDefault="003C2B06" w:rsidP="00BB5AEB">
      <w:pPr>
        <w:spacing w:after="0" w:line="240" w:lineRule="auto"/>
        <w:jc w:val="both"/>
        <w:rPr>
          <w:rFonts w:cs="Calibri"/>
          <w:lang w:val="fr-BE"/>
        </w:rPr>
      </w:pPr>
    </w:p>
    <w:p w14:paraId="646FBA62" w14:textId="77777777" w:rsidR="009E68C0" w:rsidRPr="008D46EB" w:rsidRDefault="009E68C0" w:rsidP="009E68C0">
      <w:pPr>
        <w:pStyle w:val="ListParagraph"/>
        <w:numPr>
          <w:ilvl w:val="0"/>
          <w:numId w:val="1"/>
        </w:numPr>
        <w:spacing w:after="0" w:line="240" w:lineRule="auto"/>
        <w:rPr>
          <w:rFonts w:cs="Calibri"/>
          <w:b/>
          <w:bCs/>
          <w:color w:val="000000" w:themeColor="text1"/>
          <w:lang w:val="fr-BE"/>
        </w:rPr>
      </w:pPr>
      <w:r w:rsidRPr="008D46EB">
        <w:rPr>
          <w:rFonts w:cs="Calibri"/>
          <w:b/>
          <w:bCs/>
          <w:color w:val="000000" w:themeColor="text1"/>
          <w:lang w:val="fr-BE"/>
        </w:rPr>
        <w:t>Premier cas d'utilisation en Belgique via la flotte Poppy</w:t>
      </w:r>
    </w:p>
    <w:p w14:paraId="2D4E3538" w14:textId="77777777" w:rsidR="009E68C0" w:rsidRPr="008D46EB" w:rsidRDefault="009E68C0" w:rsidP="009E68C0">
      <w:pPr>
        <w:pStyle w:val="ListParagraph"/>
        <w:numPr>
          <w:ilvl w:val="0"/>
          <w:numId w:val="1"/>
        </w:numPr>
        <w:spacing w:after="0" w:line="240" w:lineRule="auto"/>
        <w:rPr>
          <w:rFonts w:cs="Calibri"/>
          <w:b/>
          <w:bCs/>
          <w:color w:val="000000" w:themeColor="text1"/>
          <w:lang w:val="fr-BE"/>
        </w:rPr>
      </w:pPr>
      <w:r w:rsidRPr="008D46EB">
        <w:rPr>
          <w:rFonts w:cs="Calibri"/>
          <w:b/>
          <w:bCs/>
          <w:color w:val="000000" w:themeColor="text1"/>
          <w:lang w:val="fr-BE"/>
        </w:rPr>
        <w:t>Gains d'efficacité significatifs pour l’utilisation et le gestionnaire de flotte</w:t>
      </w:r>
    </w:p>
    <w:p w14:paraId="3A2E6080" w14:textId="2C5C633C" w:rsidR="003C2B06" w:rsidRPr="008D46EB" w:rsidRDefault="009E68C0" w:rsidP="009E68C0">
      <w:pPr>
        <w:pStyle w:val="ListParagraph"/>
        <w:numPr>
          <w:ilvl w:val="0"/>
          <w:numId w:val="1"/>
        </w:numPr>
        <w:spacing w:after="0" w:line="240" w:lineRule="auto"/>
        <w:jc w:val="both"/>
        <w:rPr>
          <w:rFonts w:cs="Calibri"/>
          <w:b/>
          <w:bCs/>
          <w:lang w:val="fr-BE"/>
        </w:rPr>
      </w:pPr>
      <w:r w:rsidRPr="008D46EB">
        <w:rPr>
          <w:rFonts w:cs="Calibri"/>
          <w:b/>
          <w:bCs/>
          <w:color w:val="000000" w:themeColor="text1"/>
          <w:lang w:val="fr-BE"/>
        </w:rPr>
        <w:t>Multitude de nouveaux services possibles</w:t>
      </w:r>
    </w:p>
    <w:p w14:paraId="5230E5D9" w14:textId="77777777" w:rsidR="00BC2EDF" w:rsidRPr="008D46EB" w:rsidRDefault="00BC2EDF" w:rsidP="00BB5AEB">
      <w:pPr>
        <w:spacing w:after="0" w:line="240" w:lineRule="auto"/>
        <w:jc w:val="both"/>
        <w:rPr>
          <w:rFonts w:cs="Calibri"/>
          <w:lang w:val="fr-BE"/>
        </w:rPr>
      </w:pPr>
    </w:p>
    <w:p w14:paraId="01C06DBA" w14:textId="77777777" w:rsidR="00213258" w:rsidRPr="008D46EB" w:rsidRDefault="00213258" w:rsidP="00BB5AEB">
      <w:pPr>
        <w:spacing w:after="0" w:line="240" w:lineRule="auto"/>
        <w:jc w:val="both"/>
        <w:rPr>
          <w:rFonts w:cs="Calibri"/>
          <w:lang w:val="fr-BE"/>
        </w:rPr>
      </w:pPr>
    </w:p>
    <w:p w14:paraId="53AE1CDD" w14:textId="77777777" w:rsidR="008D46EB" w:rsidRPr="008D46EB" w:rsidRDefault="008D46EB" w:rsidP="008D46EB">
      <w:pPr>
        <w:spacing w:after="0" w:line="240" w:lineRule="auto"/>
        <w:rPr>
          <w:rFonts w:cs="Calibri"/>
          <w:color w:val="000000" w:themeColor="text1"/>
          <w:lang w:val="fr-BE"/>
        </w:rPr>
      </w:pP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s'associe à Poppy, le plus grand service de voitures partagées de Belgique, pour rendre la mobilité des entreprises et des citoyens plus durable et plus aisée grâce à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w:t>
      </w: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utilisera à cette fin la technologie de l'entreprise allemande Vay.</w:t>
      </w:r>
    </w:p>
    <w:p w14:paraId="5996373B" w14:textId="77777777" w:rsidR="008D46EB" w:rsidRPr="008D46EB" w:rsidRDefault="008D46EB" w:rsidP="008D46EB">
      <w:pPr>
        <w:spacing w:after="0" w:line="240" w:lineRule="auto"/>
        <w:rPr>
          <w:rFonts w:cs="Calibri"/>
          <w:color w:val="000000" w:themeColor="text1"/>
          <w:lang w:val="fr-BE"/>
        </w:rPr>
      </w:pPr>
    </w:p>
    <w:p w14:paraId="72D1B051" w14:textId="77777777" w:rsidR="008D46EB" w:rsidRPr="008D46EB" w:rsidRDefault="008D46EB" w:rsidP="008D46EB">
      <w:pPr>
        <w:spacing w:after="0" w:line="240" w:lineRule="auto"/>
        <w:rPr>
          <w:rFonts w:cs="Calibri"/>
          <w:b/>
          <w:bCs/>
          <w:color w:val="000000" w:themeColor="text1"/>
          <w:lang w:val="fr-BE"/>
        </w:rPr>
      </w:pPr>
      <w:r w:rsidRPr="008D46EB">
        <w:rPr>
          <w:rFonts w:cs="Calibri"/>
          <w:b/>
          <w:bCs/>
          <w:color w:val="000000" w:themeColor="text1"/>
          <w:lang w:val="fr-BE"/>
        </w:rPr>
        <w:t>Premier cas d'utilisation</w:t>
      </w:r>
    </w:p>
    <w:p w14:paraId="7166041E" w14:textId="77777777" w:rsidR="008D46EB" w:rsidRPr="008D46EB" w:rsidRDefault="008D46EB" w:rsidP="008D46EB">
      <w:pPr>
        <w:spacing w:after="0" w:line="240" w:lineRule="auto"/>
        <w:rPr>
          <w:rFonts w:cs="Calibri"/>
          <w:color w:val="000000" w:themeColor="text1"/>
          <w:lang w:val="fr-BE"/>
        </w:rPr>
      </w:pP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et Poppy : deux entreprises qui font partie de l'écosystème de mobilité en pleine croissance de D'Ieteren unissent leurs forces avec une solution de mobilité qui comble le fossé entre la possession d'une voiture privée et les transports publics en déployant la flotte existante de voitures partagées de manière plus efficace et plus polyvalente.</w:t>
      </w:r>
    </w:p>
    <w:p w14:paraId="71B8D3EE"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Plus précisément, la flotte de Poppy, qui compte 2 300 véhicules, deviendra le plus grand service de voitures partagées du pays, avec la technologie nécessaire pour commander les voitures à distance. Cela permettra, par exemple, de répondre au flux de circulation parfois unilatéral des voitures partagées ou de déplacer les voitures partagées mal garées. C'est également un moyen pratique pour les clients de parcourir ce que l'on appelle le « dernier kilomètre » vers et depuis les transports publics. Après tout, ce dernier est souvent si complexe aujourd'hui que les gens optent pour une solution beaucoup moins respectueuse de l'environnement pour des raisons de commodité.</w:t>
      </w:r>
    </w:p>
    <w:p w14:paraId="5AA733FE" w14:textId="77777777" w:rsidR="008D46EB" w:rsidRPr="008D46EB" w:rsidRDefault="008D46EB" w:rsidP="008D46EB">
      <w:pPr>
        <w:spacing w:after="0" w:line="240" w:lineRule="auto"/>
        <w:rPr>
          <w:rFonts w:cs="Calibri"/>
          <w:color w:val="000000" w:themeColor="text1"/>
          <w:lang w:val="fr-BE"/>
        </w:rPr>
      </w:pPr>
    </w:p>
    <w:p w14:paraId="5B826BB7"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 xml:space="preserve">À l'avenir, la voiture partagée pourrait même être amenée au client, ce qui élargirait considérablement la portée de ce type de service. Mais les services de chauffeur, la location de voitures, les services de livraison ou, pourquoi pas, la recharge de véhicules électriques </w:t>
      </w:r>
      <w:proofErr w:type="gramStart"/>
      <w:r w:rsidRPr="008D46EB">
        <w:rPr>
          <w:rFonts w:cs="Calibri"/>
          <w:color w:val="000000" w:themeColor="text1"/>
          <w:lang w:val="fr-BE"/>
        </w:rPr>
        <w:t>pourraient</w:t>
      </w:r>
      <w:proofErr w:type="gramEnd"/>
      <w:r w:rsidRPr="008D46EB">
        <w:rPr>
          <w:rFonts w:cs="Calibri"/>
          <w:color w:val="000000" w:themeColor="text1"/>
          <w:lang w:val="fr-BE"/>
        </w:rPr>
        <w:t xml:space="preserve"> être facilités par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w:t>
      </w:r>
    </w:p>
    <w:p w14:paraId="356B4085" w14:textId="77777777" w:rsidR="008D46EB" w:rsidRPr="008D46EB" w:rsidRDefault="008D46EB" w:rsidP="008D46EB">
      <w:pPr>
        <w:spacing w:after="0" w:line="240" w:lineRule="auto"/>
        <w:rPr>
          <w:rFonts w:cs="Calibri"/>
          <w:color w:val="000000" w:themeColor="text1"/>
          <w:lang w:val="fr-BE"/>
        </w:rPr>
      </w:pPr>
    </w:p>
    <w:p w14:paraId="6E96FD83"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Ou comment cette technologie ne peut qu'améliorer le confort d'utilisation, contribuer à décongestionner les routes et favoriser la transition vers un comportement durable en matière de déplacements.</w:t>
      </w:r>
    </w:p>
    <w:p w14:paraId="31888A92" w14:textId="77777777" w:rsidR="008D46EB" w:rsidRPr="008D46EB" w:rsidRDefault="008D46EB" w:rsidP="008D46EB">
      <w:pPr>
        <w:spacing w:after="0" w:line="240" w:lineRule="auto"/>
        <w:rPr>
          <w:rFonts w:cs="Calibri"/>
          <w:color w:val="000000" w:themeColor="text1"/>
          <w:lang w:val="fr-BE"/>
        </w:rPr>
      </w:pPr>
    </w:p>
    <w:p w14:paraId="5E38BFCE" w14:textId="77777777" w:rsidR="008D46EB" w:rsidRPr="008D46EB" w:rsidRDefault="008D46EB" w:rsidP="008D46EB">
      <w:pPr>
        <w:spacing w:after="0" w:line="240" w:lineRule="auto"/>
        <w:rPr>
          <w:rFonts w:cs="Calibri"/>
          <w:b/>
          <w:bCs/>
          <w:color w:val="000000" w:themeColor="text1"/>
          <w:lang w:val="fr-BE"/>
        </w:rPr>
      </w:pPr>
      <w:r w:rsidRPr="008D46EB">
        <w:rPr>
          <w:rFonts w:cs="Calibri"/>
          <w:b/>
          <w:bCs/>
          <w:color w:val="000000" w:themeColor="text1"/>
          <w:lang w:val="fr-BE"/>
        </w:rPr>
        <w:t>Gain substantiel</w:t>
      </w:r>
    </w:p>
    <w:p w14:paraId="42232797"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 xml:space="preserve">Outre le large champ d'application de ce partenariat entre </w:t>
      </w: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Poppy et Vay,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apportera également des gains d'efficacité très concrets. Par exemple, la conduite à distance offrira la possibilité d'augmenter l'utilisation des véhicules partagés jusqu'à 200 %, ce qui permettra à un service de partage comme Poppy de répondre à une plus grande demande sans avoir nécessairement à étoffer son parc de véhicules.</w:t>
      </w:r>
    </w:p>
    <w:p w14:paraId="59B298F5" w14:textId="77777777" w:rsidR="008D46EB" w:rsidRPr="008D46EB" w:rsidRDefault="008D46EB" w:rsidP="008D46EB">
      <w:pPr>
        <w:spacing w:after="0" w:line="240" w:lineRule="auto"/>
        <w:rPr>
          <w:rFonts w:cs="Calibri"/>
          <w:color w:val="000000" w:themeColor="text1"/>
          <w:lang w:val="fr-BE"/>
        </w:rPr>
      </w:pPr>
    </w:p>
    <w:p w14:paraId="33A2C553"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 xml:space="preserve">Max </w:t>
      </w:r>
      <w:proofErr w:type="spellStart"/>
      <w:r w:rsidRPr="008D46EB">
        <w:rPr>
          <w:rFonts w:cs="Calibri"/>
          <w:color w:val="000000" w:themeColor="text1"/>
          <w:lang w:val="fr-BE"/>
        </w:rPr>
        <w:t>Levandowski</w:t>
      </w:r>
      <w:proofErr w:type="spellEnd"/>
      <w:r w:rsidRPr="008D46EB">
        <w:rPr>
          <w:rFonts w:cs="Calibri"/>
          <w:color w:val="000000" w:themeColor="text1"/>
          <w:lang w:val="fr-BE"/>
        </w:rPr>
        <w:t xml:space="preserve">, CEO de </w:t>
      </w: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 « Nous pensons que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en tant que service offre un large éventail d'opportunités. C'est un moyen d'étendre le service aux clients et aux entreprises, et d'éliminer les inefficacités. Le fait que nous puissions nous associer à cette fin à Vay, leader mondial absolu dans ce domaine, est un avantage significatif. »</w:t>
      </w:r>
    </w:p>
    <w:p w14:paraId="0678BE39" w14:textId="77777777" w:rsidR="008D46EB" w:rsidRPr="008D46EB" w:rsidRDefault="008D46EB" w:rsidP="008D46EB">
      <w:pPr>
        <w:spacing w:after="0" w:line="240" w:lineRule="auto"/>
        <w:rPr>
          <w:rFonts w:cs="Calibri"/>
          <w:color w:val="000000" w:themeColor="text1"/>
          <w:lang w:val="fr-BE"/>
        </w:rPr>
      </w:pPr>
    </w:p>
    <w:p w14:paraId="6126459B" w14:textId="77777777" w:rsidR="008D46EB" w:rsidRPr="008D46EB" w:rsidRDefault="008D46EB" w:rsidP="008D46EB">
      <w:pPr>
        <w:spacing w:after="0" w:line="240" w:lineRule="auto"/>
        <w:rPr>
          <w:rFonts w:cs="Calibri"/>
          <w:color w:val="000000" w:themeColor="text1"/>
          <w:lang w:val="fr-BE"/>
        </w:rPr>
      </w:pPr>
      <w:r w:rsidRPr="008D46EB">
        <w:rPr>
          <w:rFonts w:cs="Calibri"/>
          <w:color w:val="000000" w:themeColor="text1"/>
          <w:lang w:val="fr-BE"/>
        </w:rPr>
        <w:t xml:space="preserve">Pierre de Schaetzen, CMO de Poppy, souligne également la valeur ajoutée potentielle de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 « Chez Poppy, nous nous efforçons d'offrir l'alternative la plus fiable à l'utilisation d'un véhicule privé.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nous permet de déployer dynamiquement notre flotte en fonction de la demande en temps réel. De plus, la technologie de pointe d'</w:t>
      </w:r>
      <w:proofErr w:type="spellStart"/>
      <w:r w:rsidRPr="008D46EB">
        <w:rPr>
          <w:rFonts w:cs="Calibri"/>
          <w:color w:val="000000" w:themeColor="text1"/>
          <w:lang w:val="fr-BE"/>
        </w:rPr>
        <w:t>Ush</w:t>
      </w:r>
      <w:proofErr w:type="spellEnd"/>
      <w:r w:rsidRPr="008D46EB">
        <w:rPr>
          <w:rFonts w:cs="Calibri"/>
          <w:color w:val="000000" w:themeColor="text1"/>
          <w:lang w:val="fr-BE"/>
        </w:rPr>
        <w:t xml:space="preserve"> et de Vay nous permet de porter le service à nos clients à un niveau encore plus élevé et de l'étendre à des capacités que personne n'offre aujourd'hui. Le fait que nous soyons d’un seul coup également en mesure de déployer notre flotte existante de manière plus efficace est un avantage appréciable. »</w:t>
      </w:r>
    </w:p>
    <w:p w14:paraId="14492E4B" w14:textId="77777777" w:rsidR="008D46EB" w:rsidRPr="008D46EB" w:rsidRDefault="008D46EB" w:rsidP="008D46EB">
      <w:pPr>
        <w:spacing w:after="0" w:line="240" w:lineRule="auto"/>
        <w:rPr>
          <w:rFonts w:cs="Calibri"/>
          <w:color w:val="000000" w:themeColor="text1"/>
          <w:lang w:val="fr-BE"/>
        </w:rPr>
      </w:pPr>
    </w:p>
    <w:p w14:paraId="5681A4B3" w14:textId="77777777" w:rsidR="008D46EB" w:rsidRDefault="008D46EB" w:rsidP="008D46EB">
      <w:pPr>
        <w:spacing w:after="0" w:line="240" w:lineRule="auto"/>
        <w:rPr>
          <w:rFonts w:cs="Calibri"/>
          <w:color w:val="000000" w:themeColor="text1"/>
          <w:lang w:val="fr-BE"/>
        </w:rPr>
      </w:pPr>
      <w:r w:rsidRPr="008D46EB">
        <w:rPr>
          <w:rFonts w:cs="Calibri"/>
          <w:color w:val="000000" w:themeColor="text1"/>
          <w:lang w:val="fr-BE"/>
        </w:rPr>
        <w:t>Les premiers résultats de ce projet seront visibles sur les routes belges avant la fin de cette année. Une fois le cadre juridique pleinement approuvé, les trois partenaires pourront mettre leur savoir-faire à disposition à court terme.</w:t>
      </w:r>
    </w:p>
    <w:p w14:paraId="57BADCCC" w14:textId="77777777" w:rsidR="008D46EB" w:rsidRPr="008D46EB" w:rsidRDefault="008D46EB" w:rsidP="008D46EB">
      <w:pPr>
        <w:spacing w:after="0" w:line="240" w:lineRule="auto"/>
        <w:rPr>
          <w:rFonts w:cs="Calibri"/>
          <w:color w:val="000000" w:themeColor="text1"/>
          <w:lang w:val="fr-BE"/>
        </w:rPr>
      </w:pPr>
    </w:p>
    <w:p w14:paraId="46983C5F" w14:textId="77777777" w:rsidR="008D46EB" w:rsidRPr="008D46EB" w:rsidRDefault="008D46EB" w:rsidP="008D46EB">
      <w:pPr>
        <w:spacing w:after="0" w:line="240" w:lineRule="auto"/>
        <w:rPr>
          <w:rFonts w:cs="Calibri"/>
          <w:color w:val="000000" w:themeColor="text1"/>
          <w:lang w:val="fr-BE"/>
        </w:rPr>
      </w:pPr>
    </w:p>
    <w:p w14:paraId="42EB23C5" w14:textId="57DFCC53" w:rsidR="008D46EB" w:rsidRPr="008D46EB" w:rsidRDefault="008D46EB" w:rsidP="008D46EB">
      <w:pPr>
        <w:pBdr>
          <w:top w:val="single" w:sz="4" w:space="1" w:color="auto"/>
          <w:left w:val="single" w:sz="4" w:space="4" w:color="auto"/>
          <w:bottom w:val="single" w:sz="4" w:space="1" w:color="auto"/>
          <w:right w:val="single" w:sz="4" w:space="4" w:color="auto"/>
        </w:pBdr>
        <w:spacing w:after="0" w:line="240" w:lineRule="auto"/>
        <w:rPr>
          <w:rFonts w:cs="Calibri"/>
          <w:color w:val="000000" w:themeColor="text1"/>
          <w:lang w:val="fr-BE"/>
        </w:rPr>
      </w:pPr>
      <w:r w:rsidRPr="008D46EB">
        <w:rPr>
          <w:rFonts w:cs="Calibri"/>
          <w:color w:val="000000" w:themeColor="text1"/>
          <w:lang w:val="fr-BE"/>
        </w:rPr>
        <w:t>NOTE</w:t>
      </w:r>
      <w:r w:rsidR="00A047B8">
        <w:rPr>
          <w:rFonts w:cs="Calibri"/>
          <w:color w:val="000000" w:themeColor="text1"/>
          <w:lang w:val="fr-BE"/>
        </w:rPr>
        <w:br/>
      </w:r>
      <w:r w:rsidRPr="008D46EB">
        <w:rPr>
          <w:rFonts w:cs="Calibri"/>
          <w:color w:val="000000" w:themeColor="text1"/>
          <w:lang w:val="fr-BE"/>
        </w:rPr>
        <w:t xml:space="preserve">Qu'est-ce que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w:t>
      </w:r>
      <w:r w:rsidR="00A047B8">
        <w:rPr>
          <w:rFonts w:cs="Calibri"/>
          <w:color w:val="000000" w:themeColor="text1"/>
          <w:lang w:val="fr-BE"/>
        </w:rPr>
        <w:br/>
      </w:r>
      <w:r w:rsidRPr="008D46EB">
        <w:rPr>
          <w:rFonts w:cs="Calibri"/>
          <w:color w:val="000000" w:themeColor="text1"/>
          <w:lang w:val="fr-BE"/>
        </w:rPr>
        <w:t xml:space="preserve">Le nom est explicite :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est le fait qu'une voiture soit contrôlée à distance. Littéralement, car le conducteur d'une voiture commandée à distance se trouve souvent loin de la voiture elle-même. Cette approche associe la précision et la perspicacité d'un conducteur ayant reçu une formation approfondie à une technologie de pointe en matière de conduite et de connectivité. La </w:t>
      </w:r>
      <w:proofErr w:type="spellStart"/>
      <w:r w:rsidRPr="008D46EB">
        <w:rPr>
          <w:rFonts w:cs="Calibri"/>
          <w:color w:val="000000" w:themeColor="text1"/>
          <w:lang w:val="fr-BE"/>
        </w:rPr>
        <w:t>téléconduite</w:t>
      </w:r>
      <w:proofErr w:type="spellEnd"/>
      <w:r w:rsidRPr="008D46EB">
        <w:rPr>
          <w:rFonts w:cs="Calibri"/>
          <w:color w:val="000000" w:themeColor="text1"/>
          <w:lang w:val="fr-BE"/>
        </w:rPr>
        <w:t xml:space="preserve"> est donc très différente de la conduite autonome, qui s'appuie entièrement sur des algorithmes et des capteurs complexes pour circuler sans intervention humaine.</w:t>
      </w:r>
    </w:p>
    <w:p w14:paraId="39EE9909" w14:textId="77777777" w:rsidR="008D46EB" w:rsidRPr="008D46EB" w:rsidRDefault="008D46EB" w:rsidP="00BB5AEB">
      <w:pPr>
        <w:spacing w:after="0" w:line="240" w:lineRule="auto"/>
        <w:jc w:val="both"/>
        <w:rPr>
          <w:rFonts w:cs="Calibri"/>
          <w:lang w:val="fr-BE"/>
        </w:rPr>
      </w:pPr>
    </w:p>
    <w:p w14:paraId="723FB8CA" w14:textId="77777777" w:rsidR="003C2B06" w:rsidRPr="008D46EB" w:rsidRDefault="003C2B06" w:rsidP="00BB5AEB">
      <w:pPr>
        <w:spacing w:after="0" w:line="240" w:lineRule="auto"/>
        <w:jc w:val="both"/>
        <w:rPr>
          <w:rFonts w:cs="Calibri"/>
          <w:lang w:val="fr-BE"/>
        </w:rPr>
      </w:pPr>
    </w:p>
    <w:p w14:paraId="7A05AA8F" w14:textId="77777777" w:rsidR="00BC2EDF" w:rsidRPr="003122E9" w:rsidRDefault="00BC2EDF" w:rsidP="00BB5AEB">
      <w:pPr>
        <w:spacing w:after="0" w:line="240" w:lineRule="auto"/>
        <w:jc w:val="both"/>
        <w:rPr>
          <w:rFonts w:cs="Calibri"/>
          <w:lang w:val="en-GB"/>
        </w:rPr>
      </w:pPr>
      <w:r w:rsidRPr="003122E9">
        <w:rPr>
          <w:rFonts w:cs="Calibri"/>
          <w:lang w:val="en-GB"/>
        </w:rPr>
        <w:t>About Ush</w:t>
      </w:r>
    </w:p>
    <w:p w14:paraId="466D2F1A" w14:textId="77777777" w:rsidR="00BC2EDF" w:rsidRPr="003122E9" w:rsidRDefault="00BC2EDF" w:rsidP="00BB5AEB">
      <w:pPr>
        <w:spacing w:after="0" w:line="240" w:lineRule="auto"/>
        <w:jc w:val="both"/>
        <w:rPr>
          <w:rFonts w:cs="Calibri"/>
          <w:lang w:val="en-GB"/>
        </w:rPr>
      </w:pPr>
      <w:r w:rsidRPr="003122E9">
        <w:rPr>
          <w:rFonts w:cs="Calibri"/>
          <w:lang w:val="en-GB"/>
        </w:rPr>
        <w:t>Ush, a subsidiary of D’Ieteren, is dedicated to pioneering innovative mobility solutions. By leveraging advanced technologies, we aim to enhance the efficiency, safety, and sustainability of transportation services in Belgium and beyond.</w:t>
      </w:r>
    </w:p>
    <w:p w14:paraId="65B4DBB9" w14:textId="77777777" w:rsidR="00BC2EDF" w:rsidRPr="008D46EB" w:rsidRDefault="00BC2EDF" w:rsidP="00BB5AEB">
      <w:pPr>
        <w:spacing w:after="0" w:line="240" w:lineRule="auto"/>
        <w:jc w:val="both"/>
        <w:rPr>
          <w:rFonts w:cs="Calibri"/>
          <w:lang w:val="fr-BE"/>
        </w:rPr>
      </w:pPr>
      <w:r w:rsidRPr="008D46EB">
        <w:rPr>
          <w:rFonts w:cs="Calibri"/>
          <w:lang w:val="fr-BE"/>
        </w:rPr>
        <w:t>About Vay</w:t>
      </w:r>
    </w:p>
    <w:p w14:paraId="629BE0E4" w14:textId="77777777" w:rsidR="003C2B06" w:rsidRPr="008D46EB" w:rsidRDefault="003C2B06" w:rsidP="00BB5AEB">
      <w:pPr>
        <w:spacing w:after="0" w:line="240" w:lineRule="auto"/>
        <w:jc w:val="both"/>
        <w:rPr>
          <w:rFonts w:cs="Calibri"/>
          <w:lang w:val="fr-BE"/>
        </w:rPr>
      </w:pPr>
    </w:p>
    <w:p w14:paraId="37831ED8" w14:textId="77777777" w:rsidR="003C2B06" w:rsidRPr="008D46EB" w:rsidRDefault="003C2B06" w:rsidP="00BB5AEB">
      <w:pPr>
        <w:spacing w:after="0" w:line="240" w:lineRule="auto"/>
        <w:jc w:val="both"/>
        <w:rPr>
          <w:rFonts w:cs="Calibri"/>
          <w:lang w:val="fr-BE"/>
        </w:rPr>
      </w:pPr>
      <w:r w:rsidRPr="008D46EB">
        <w:rPr>
          <w:rFonts w:cs="Calibri"/>
          <w:lang w:val="fr-BE"/>
        </w:rPr>
        <w:t>About Poppy</w:t>
      </w:r>
    </w:p>
    <w:p w14:paraId="17E336CB" w14:textId="41EF8B23" w:rsidR="003C2B06" w:rsidRPr="003122E9" w:rsidRDefault="003C2B06" w:rsidP="00BB5AEB">
      <w:pPr>
        <w:spacing w:after="0" w:line="240" w:lineRule="auto"/>
        <w:jc w:val="both"/>
        <w:rPr>
          <w:rFonts w:cs="Calibri"/>
          <w:lang w:val="en-GB"/>
        </w:rPr>
      </w:pPr>
      <w:r w:rsidRPr="003122E9">
        <w:rPr>
          <w:rFonts w:cs="Calibri"/>
          <w:lang w:val="en-GB"/>
        </w:rPr>
        <w:t>Poppy Mobility is Belgium’s leading shared mobility service, available in Antwerp, Brussels, Liège and at all Belgian airports. Users can download the Poppy application to reserve and start their trip with one of the 2500 free</w:t>
      </w:r>
      <w:r w:rsidR="006933D9" w:rsidRPr="003122E9">
        <w:rPr>
          <w:rFonts w:cs="Calibri"/>
          <w:lang w:val="en-GB"/>
        </w:rPr>
        <w:t xml:space="preserve"> </w:t>
      </w:r>
      <w:r w:rsidRPr="003122E9">
        <w:rPr>
          <w:rFonts w:cs="Calibri"/>
          <w:lang w:val="en-GB"/>
        </w:rPr>
        <w:t xml:space="preserve">float vehicles. The system works with </w:t>
      </w:r>
      <w:r w:rsidRPr="003122E9">
        <w:rPr>
          <w:rFonts w:cs="Calibri"/>
          <w:lang w:val="en-GB"/>
        </w:rPr>
        <w:lastRenderedPageBreak/>
        <w:t xml:space="preserve">a price per minute or </w:t>
      </w:r>
      <w:r w:rsidR="006933D9" w:rsidRPr="003122E9">
        <w:rPr>
          <w:rFonts w:cs="Calibri"/>
          <w:lang w:val="en-GB"/>
        </w:rPr>
        <w:t>kilometre</w:t>
      </w:r>
      <w:r w:rsidRPr="003122E9">
        <w:rPr>
          <w:rFonts w:cs="Calibri"/>
          <w:lang w:val="en-GB"/>
        </w:rPr>
        <w:t>, per hour or day. Fuel and parking are included. More than 10 different vehicle models, electric and petrol, are available: sustainable city cars, high-end models or even vans can be rented through the application, without fixed stations.</w:t>
      </w:r>
    </w:p>
    <w:p w14:paraId="03E53B65" w14:textId="77777777" w:rsidR="003C2B06" w:rsidRPr="003122E9" w:rsidRDefault="003C2B06" w:rsidP="00BB5AEB">
      <w:pPr>
        <w:spacing w:after="0" w:line="240" w:lineRule="auto"/>
        <w:jc w:val="both"/>
        <w:rPr>
          <w:rFonts w:cs="Calibri"/>
          <w:lang w:val="en-GB"/>
        </w:rPr>
      </w:pPr>
    </w:p>
    <w:p w14:paraId="2DA52276" w14:textId="4E3E34E3" w:rsidR="003C2B06" w:rsidRPr="003122E9" w:rsidRDefault="003C2B06" w:rsidP="00BB5AEB">
      <w:pPr>
        <w:spacing w:after="0" w:line="240" w:lineRule="auto"/>
        <w:jc w:val="both"/>
        <w:rPr>
          <w:rFonts w:cs="Calibri"/>
          <w:lang w:val="en-GB"/>
        </w:rPr>
      </w:pPr>
      <w:r w:rsidRPr="003122E9">
        <w:rPr>
          <w:rFonts w:cs="Calibri"/>
          <w:lang w:val="en-GB"/>
        </w:rPr>
        <w:t>About Vay</w:t>
      </w:r>
    </w:p>
    <w:p w14:paraId="7408E594" w14:textId="0C2448C4" w:rsidR="00BC2EDF" w:rsidRPr="003122E9" w:rsidRDefault="00BC2EDF" w:rsidP="00BB5AEB">
      <w:pPr>
        <w:spacing w:after="0" w:line="240" w:lineRule="auto"/>
        <w:jc w:val="both"/>
        <w:rPr>
          <w:rFonts w:cs="Calibri"/>
          <w:lang w:val="en-GB"/>
        </w:rPr>
      </w:pPr>
      <w:r w:rsidRPr="003122E9">
        <w:rPr>
          <w:rFonts w:cs="Calibri"/>
          <w:lang w:val="en-GB"/>
        </w:rPr>
        <w:t>Vay is the global leader in remote-driven vehicle technology. With a mission to make transportation safer, more efficient, and more accessible, Vay’s cutting-edge solutions are setting new standards in the mobility sector.</w:t>
      </w:r>
    </w:p>
    <w:sectPr w:rsidR="00BC2EDF" w:rsidRPr="003122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011A" w14:textId="77777777" w:rsidR="003B0EEA" w:rsidRDefault="003B0EEA" w:rsidP="00BB5AEB">
      <w:pPr>
        <w:spacing w:after="0" w:line="240" w:lineRule="auto"/>
      </w:pPr>
      <w:r>
        <w:separator/>
      </w:r>
    </w:p>
  </w:endnote>
  <w:endnote w:type="continuationSeparator" w:id="0">
    <w:p w14:paraId="7C85472A" w14:textId="77777777" w:rsidR="003B0EEA" w:rsidRDefault="003B0EEA" w:rsidP="00BB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0949" w14:textId="77777777" w:rsidR="003B0EEA" w:rsidRDefault="003B0EEA" w:rsidP="00BB5AEB">
      <w:pPr>
        <w:spacing w:after="0" w:line="240" w:lineRule="auto"/>
      </w:pPr>
      <w:r>
        <w:separator/>
      </w:r>
    </w:p>
  </w:footnote>
  <w:footnote w:type="continuationSeparator" w:id="0">
    <w:p w14:paraId="47786431" w14:textId="77777777" w:rsidR="003B0EEA" w:rsidRDefault="003B0EEA" w:rsidP="00BB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31FF" w14:textId="57EEDECA" w:rsidR="00322609" w:rsidRDefault="00322609">
    <w:pPr>
      <w:pStyle w:val="Header"/>
    </w:pPr>
    <w:r>
      <w:rPr>
        <w:noProof/>
      </w:rPr>
      <w:drawing>
        <wp:anchor distT="0" distB="0" distL="114300" distR="114300" simplePos="0" relativeHeight="251657216" behindDoc="0" locked="0" layoutInCell="1" allowOverlap="1" wp14:anchorId="2AB48ECB" wp14:editId="01E5D8B5">
          <wp:simplePos x="0" y="0"/>
          <wp:positionH relativeFrom="margin">
            <wp:align>right</wp:align>
          </wp:positionH>
          <wp:positionV relativeFrom="paragraph">
            <wp:posOffset>372110</wp:posOffset>
          </wp:positionV>
          <wp:extent cx="1704340" cy="359410"/>
          <wp:effectExtent l="0" t="0" r="0" b="2540"/>
          <wp:wrapTopAndBottom/>
          <wp:docPr id="2074367829" name="Picture 1" descr="A red and black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67829" name="Picture 1" descr="A red and black letter 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340" cy="359410"/>
                  </a:xfrm>
                  <a:prstGeom prst="rect">
                    <a:avLst/>
                  </a:prstGeom>
                </pic:spPr>
              </pic:pic>
            </a:graphicData>
          </a:graphic>
          <wp14:sizeRelH relativeFrom="margin">
            <wp14:pctWidth>0</wp14:pctWidth>
          </wp14:sizeRelH>
          <wp14:sizeRelV relativeFrom="margin">
            <wp14:pctHeight>0</wp14:pctHeight>
          </wp14:sizeRelV>
        </wp:anchor>
      </w:drawing>
    </w:r>
  </w:p>
  <w:p w14:paraId="24DC29C0" w14:textId="6E47EA27" w:rsidR="00BB5AEB" w:rsidRDefault="00A23CE6">
    <w:pPr>
      <w:pStyle w:val="Header"/>
    </w:pPr>
    <w:r>
      <w:rPr>
        <w:noProof/>
      </w:rPr>
      <w:drawing>
        <wp:anchor distT="0" distB="0" distL="114300" distR="114300" simplePos="0" relativeHeight="251658240" behindDoc="1" locked="0" layoutInCell="1" allowOverlap="1" wp14:anchorId="183B79B4" wp14:editId="793C3C93">
          <wp:simplePos x="0" y="0"/>
          <wp:positionH relativeFrom="margin">
            <wp:align>left</wp:align>
          </wp:positionH>
          <wp:positionV relativeFrom="paragraph">
            <wp:posOffset>-17780</wp:posOffset>
          </wp:positionV>
          <wp:extent cx="1790700" cy="802304"/>
          <wp:effectExtent l="0" t="0" r="0" b="0"/>
          <wp:wrapTopAndBottom/>
          <wp:docPr id="98421031"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1031" name="Picture 2"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0700" cy="802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5F9B"/>
    <w:multiLevelType w:val="hybridMultilevel"/>
    <w:tmpl w:val="6498BAF6"/>
    <w:lvl w:ilvl="0" w:tplc="0BE824FC">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201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F"/>
    <w:rsid w:val="00004974"/>
    <w:rsid w:val="00163FE9"/>
    <w:rsid w:val="00184FE5"/>
    <w:rsid w:val="00213258"/>
    <w:rsid w:val="003122E9"/>
    <w:rsid w:val="00322609"/>
    <w:rsid w:val="00334F2F"/>
    <w:rsid w:val="003B0EEA"/>
    <w:rsid w:val="003B4E8C"/>
    <w:rsid w:val="003B6573"/>
    <w:rsid w:val="003C2B06"/>
    <w:rsid w:val="00415F44"/>
    <w:rsid w:val="004B7764"/>
    <w:rsid w:val="004F20BE"/>
    <w:rsid w:val="00622220"/>
    <w:rsid w:val="006933D9"/>
    <w:rsid w:val="006C1CD5"/>
    <w:rsid w:val="006F2C85"/>
    <w:rsid w:val="00717085"/>
    <w:rsid w:val="00720347"/>
    <w:rsid w:val="007F09F5"/>
    <w:rsid w:val="007F2E23"/>
    <w:rsid w:val="008D1CAE"/>
    <w:rsid w:val="008D46EB"/>
    <w:rsid w:val="00966437"/>
    <w:rsid w:val="009E68C0"/>
    <w:rsid w:val="00A047B8"/>
    <w:rsid w:val="00A23CE6"/>
    <w:rsid w:val="00A949E9"/>
    <w:rsid w:val="00B711E8"/>
    <w:rsid w:val="00B82721"/>
    <w:rsid w:val="00BB5AEB"/>
    <w:rsid w:val="00BC2EDF"/>
    <w:rsid w:val="00C51EFC"/>
    <w:rsid w:val="00CA1335"/>
    <w:rsid w:val="00CB1A40"/>
    <w:rsid w:val="00CF069F"/>
    <w:rsid w:val="00DF7ACE"/>
    <w:rsid w:val="00E14711"/>
    <w:rsid w:val="00E507DC"/>
    <w:rsid w:val="00EC022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00A0"/>
  <w15:chartTrackingRefBased/>
  <w15:docId w15:val="{488C9566-34D4-4203-91DB-418ABF6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EDF"/>
    <w:rPr>
      <w:rFonts w:eastAsiaTheme="majorEastAsia" w:cstheme="majorBidi"/>
      <w:color w:val="272727" w:themeColor="text1" w:themeTint="D8"/>
    </w:rPr>
  </w:style>
  <w:style w:type="paragraph" w:styleId="Title">
    <w:name w:val="Title"/>
    <w:basedOn w:val="Normal"/>
    <w:next w:val="Normal"/>
    <w:link w:val="TitleChar"/>
    <w:uiPriority w:val="10"/>
    <w:qFormat/>
    <w:rsid w:val="00BC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EDF"/>
    <w:pPr>
      <w:spacing w:before="160"/>
      <w:jc w:val="center"/>
    </w:pPr>
    <w:rPr>
      <w:i/>
      <w:iCs/>
      <w:color w:val="404040" w:themeColor="text1" w:themeTint="BF"/>
    </w:rPr>
  </w:style>
  <w:style w:type="character" w:customStyle="1" w:styleId="QuoteChar">
    <w:name w:val="Quote Char"/>
    <w:basedOn w:val="DefaultParagraphFont"/>
    <w:link w:val="Quote"/>
    <w:uiPriority w:val="29"/>
    <w:rsid w:val="00BC2EDF"/>
    <w:rPr>
      <w:i/>
      <w:iCs/>
      <w:color w:val="404040" w:themeColor="text1" w:themeTint="BF"/>
    </w:rPr>
  </w:style>
  <w:style w:type="paragraph" w:styleId="ListParagraph">
    <w:name w:val="List Paragraph"/>
    <w:basedOn w:val="Normal"/>
    <w:uiPriority w:val="34"/>
    <w:qFormat/>
    <w:rsid w:val="00BC2EDF"/>
    <w:pPr>
      <w:ind w:left="720"/>
      <w:contextualSpacing/>
    </w:pPr>
  </w:style>
  <w:style w:type="character" w:styleId="IntenseEmphasis">
    <w:name w:val="Intense Emphasis"/>
    <w:basedOn w:val="DefaultParagraphFont"/>
    <w:uiPriority w:val="21"/>
    <w:qFormat/>
    <w:rsid w:val="00BC2EDF"/>
    <w:rPr>
      <w:i/>
      <w:iCs/>
      <w:color w:val="0F4761" w:themeColor="accent1" w:themeShade="BF"/>
    </w:rPr>
  </w:style>
  <w:style w:type="paragraph" w:styleId="IntenseQuote">
    <w:name w:val="Intense Quote"/>
    <w:basedOn w:val="Normal"/>
    <w:next w:val="Normal"/>
    <w:link w:val="IntenseQuoteChar"/>
    <w:uiPriority w:val="30"/>
    <w:qFormat/>
    <w:rsid w:val="00BC2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EDF"/>
    <w:rPr>
      <w:i/>
      <w:iCs/>
      <w:color w:val="0F4761" w:themeColor="accent1" w:themeShade="BF"/>
    </w:rPr>
  </w:style>
  <w:style w:type="character" w:styleId="IntenseReference">
    <w:name w:val="Intense Reference"/>
    <w:basedOn w:val="DefaultParagraphFont"/>
    <w:uiPriority w:val="32"/>
    <w:qFormat/>
    <w:rsid w:val="00BC2EDF"/>
    <w:rPr>
      <w:b/>
      <w:bCs/>
      <w:smallCaps/>
      <w:color w:val="0F4761" w:themeColor="accent1" w:themeShade="BF"/>
      <w:spacing w:val="5"/>
    </w:rPr>
  </w:style>
  <w:style w:type="paragraph" w:styleId="Header">
    <w:name w:val="header"/>
    <w:basedOn w:val="Normal"/>
    <w:link w:val="HeaderChar"/>
    <w:uiPriority w:val="99"/>
    <w:unhideWhenUsed/>
    <w:rsid w:val="00BB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AEB"/>
  </w:style>
  <w:style w:type="paragraph" w:styleId="Footer">
    <w:name w:val="footer"/>
    <w:basedOn w:val="Normal"/>
    <w:link w:val="FooterChar"/>
    <w:uiPriority w:val="99"/>
    <w:unhideWhenUsed/>
    <w:rsid w:val="00BB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7</cp:revision>
  <dcterms:created xsi:type="dcterms:W3CDTF">2024-06-05T07:04:00Z</dcterms:created>
  <dcterms:modified xsi:type="dcterms:W3CDTF">2024-06-05T07:58:00Z</dcterms:modified>
</cp:coreProperties>
</file>