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B53669" w:rsidP="00B17335">
      <w:pPr>
        <w:pStyle w:val="BodySEAT"/>
        <w:ind w:right="-46"/>
        <w:jc w:val="right"/>
        <w:rPr>
          <w:lang w:val="nl-NL"/>
        </w:rPr>
      </w:pPr>
      <w:r>
        <w:rPr>
          <w:lang w:val="nl-NL"/>
        </w:rPr>
        <w:t>2</w:t>
      </w:r>
      <w:r w:rsidR="00A8209A">
        <w:rPr>
          <w:lang w:val="nl-NL"/>
        </w:rPr>
        <w:t>2</w:t>
      </w:r>
      <w:r>
        <w:rPr>
          <w:lang w:val="nl-NL"/>
        </w:rPr>
        <w:t xml:space="preserve"> november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DB1B79">
        <w:rPr>
          <w:lang w:val="nl-NL"/>
        </w:rPr>
        <w:t>5</w:t>
      </w:r>
      <w:r w:rsidR="00E9161A">
        <w:rPr>
          <w:lang w:val="nl-NL"/>
        </w:rPr>
        <w:t>2</w:t>
      </w:r>
      <w:r w:rsidR="002F35FC" w:rsidRPr="002F35FC">
        <w:rPr>
          <w:lang w:val="nl-NL"/>
        </w:rPr>
        <w:t>N</w:t>
      </w:r>
    </w:p>
    <w:p w:rsidR="00B53669" w:rsidRPr="00B53669" w:rsidRDefault="00F82202" w:rsidP="00B53669">
      <w:pPr>
        <w:pStyle w:val="BodySEAT"/>
      </w:pPr>
      <w:r>
        <w:t>Voortrekker</w:t>
      </w:r>
      <w:r w:rsidR="00B53669" w:rsidRPr="00B53669">
        <w:t xml:space="preserve"> in Noord-Afrika</w:t>
      </w:r>
    </w:p>
    <w:p w:rsidR="00B53669" w:rsidRPr="00B53669" w:rsidRDefault="00B53669" w:rsidP="00B53669">
      <w:pPr>
        <w:pStyle w:val="HeadlineSEAT"/>
      </w:pPr>
      <w:r w:rsidRPr="00B53669">
        <w:t>SEAT verste</w:t>
      </w:r>
      <w:bookmarkStart w:id="0" w:name="_GoBack"/>
      <w:bookmarkEnd w:id="0"/>
      <w:r w:rsidRPr="00B53669">
        <w:t xml:space="preserve">rkt groei in Algerije met de assemblage van de </w:t>
      </w:r>
      <w:proofErr w:type="spellStart"/>
      <w:r w:rsidRPr="00B53669">
        <w:t>Ateca</w:t>
      </w:r>
      <w:proofErr w:type="spellEnd"/>
    </w:p>
    <w:p w:rsidR="00B53669" w:rsidRPr="00B53669" w:rsidRDefault="00B53669" w:rsidP="00B53669">
      <w:pPr>
        <w:pStyle w:val="DeckSEAT"/>
      </w:pPr>
      <w:r w:rsidRPr="00B53669">
        <w:t xml:space="preserve">De compacte SUV wordt voor de Algerijnse markt geassembleerd in de </w:t>
      </w:r>
      <w:proofErr w:type="spellStart"/>
      <w:r w:rsidRPr="00B53669">
        <w:t>multimerkenfabriek</w:t>
      </w:r>
      <w:proofErr w:type="spellEnd"/>
      <w:r w:rsidRPr="00B53669">
        <w:t xml:space="preserve"> in </w:t>
      </w:r>
      <w:proofErr w:type="spellStart"/>
      <w:r w:rsidRPr="00B53669">
        <w:t>Relizane</w:t>
      </w:r>
      <w:proofErr w:type="spellEnd"/>
      <w:r w:rsidRPr="00B53669">
        <w:t xml:space="preserve"> die eigendom is van de Volkswagen-groep en SOVAC</w:t>
      </w:r>
    </w:p>
    <w:p w:rsidR="00B53669" w:rsidRPr="00B53669" w:rsidRDefault="00B53669" w:rsidP="00B53669">
      <w:pPr>
        <w:pStyle w:val="DeckSEAT"/>
      </w:pPr>
      <w:r w:rsidRPr="00B53669">
        <w:t xml:space="preserve">De </w:t>
      </w:r>
      <w:proofErr w:type="spellStart"/>
      <w:r w:rsidRPr="00B53669">
        <w:t>Ateca</w:t>
      </w:r>
      <w:proofErr w:type="spellEnd"/>
      <w:r w:rsidRPr="00B53669">
        <w:t xml:space="preserve"> vervoegt de Ibiza, </w:t>
      </w:r>
      <w:proofErr w:type="spellStart"/>
      <w:r w:rsidRPr="00B53669">
        <w:t>Arona</w:t>
      </w:r>
      <w:proofErr w:type="spellEnd"/>
      <w:r w:rsidRPr="00B53669">
        <w:t xml:space="preserve"> en Leon, waarvan nu ook de CUPRA-uitvoering hier wordt geassembleerd</w:t>
      </w:r>
    </w:p>
    <w:p w:rsidR="00B53669" w:rsidRPr="00B53669" w:rsidRDefault="00B53669" w:rsidP="00B53669">
      <w:pPr>
        <w:pStyle w:val="DeckSEAT"/>
      </w:pPr>
      <w:r w:rsidRPr="00B53669">
        <w:t>Sinds de fabriek in 2017 werd ingehuldigd werden er al 60.000 voertuigen van verschillende merken geassembleerd</w:t>
      </w:r>
    </w:p>
    <w:p w:rsidR="00B53669" w:rsidRPr="00B53669" w:rsidRDefault="00B53669" w:rsidP="00B53669">
      <w:pPr>
        <w:pStyle w:val="BodySEAT"/>
      </w:pPr>
      <w:r w:rsidRPr="00B53669">
        <w:t xml:space="preserve"> </w:t>
      </w:r>
    </w:p>
    <w:p w:rsidR="00B53669" w:rsidRPr="00B53669" w:rsidRDefault="00B53669" w:rsidP="00B53669">
      <w:pPr>
        <w:pStyle w:val="BodySEAT"/>
      </w:pPr>
      <w:r w:rsidRPr="00B53669">
        <w:t xml:space="preserve">SEAT gaat een stap verder in het versterken van zijn aanwezigheid op Algerijnse bodem. De autobouwer is er immers begonnen met de assemblage van de </w:t>
      </w:r>
      <w:proofErr w:type="spellStart"/>
      <w:r w:rsidRPr="00B53669">
        <w:t>Ateca</w:t>
      </w:r>
      <w:proofErr w:type="spellEnd"/>
      <w:r w:rsidRPr="00B53669">
        <w:t xml:space="preserve"> in de </w:t>
      </w:r>
      <w:proofErr w:type="spellStart"/>
      <w:r w:rsidRPr="00B53669">
        <w:t>mutimerkenfabriek</w:t>
      </w:r>
      <w:proofErr w:type="spellEnd"/>
      <w:r w:rsidRPr="00B53669">
        <w:t xml:space="preserve"> van de Volkswagen-groep en SOVAC, de Algerijnse invoerder voor de groep. De fabriek ligt in </w:t>
      </w:r>
      <w:proofErr w:type="spellStart"/>
      <w:r w:rsidRPr="00B53669">
        <w:t>Relizane</w:t>
      </w:r>
      <w:proofErr w:type="spellEnd"/>
      <w:r w:rsidRPr="00B53669">
        <w:t xml:space="preserve">, 280 kilometer ten zuidwesten van de hoofdstad Algiers. De </w:t>
      </w:r>
      <w:proofErr w:type="spellStart"/>
      <w:r w:rsidRPr="00B53669">
        <w:t>Ateca</w:t>
      </w:r>
      <w:proofErr w:type="spellEnd"/>
      <w:r w:rsidRPr="00B53669">
        <w:t xml:space="preserve"> is vanaf deze week beschikbaar bij de Algerijnse SEAT-concessies.</w:t>
      </w:r>
    </w:p>
    <w:p w:rsidR="00B53669" w:rsidRPr="00B53669" w:rsidRDefault="00B53669" w:rsidP="00B53669">
      <w:pPr>
        <w:pStyle w:val="BodySEAT"/>
      </w:pPr>
    </w:p>
    <w:p w:rsidR="00B53669" w:rsidRPr="00B53669" w:rsidRDefault="00B53669" w:rsidP="00B53669">
      <w:pPr>
        <w:pStyle w:val="BodySEAT"/>
      </w:pPr>
      <w:r w:rsidRPr="00B53669">
        <w:t xml:space="preserve">Met de compacte SUV worden er nu vier SEAT-modellen (Ibiza, </w:t>
      </w:r>
      <w:proofErr w:type="spellStart"/>
      <w:r w:rsidRPr="00B53669">
        <w:t>Arona</w:t>
      </w:r>
      <w:proofErr w:type="spellEnd"/>
      <w:r w:rsidRPr="00B53669">
        <w:t xml:space="preserve">, Leon en </w:t>
      </w:r>
      <w:proofErr w:type="spellStart"/>
      <w:r w:rsidRPr="00B53669">
        <w:t>Ateca</w:t>
      </w:r>
      <w:proofErr w:type="spellEnd"/>
      <w:r w:rsidRPr="00B53669">
        <w:t xml:space="preserve">) geassembleerd in dit Noord-Afrikaanse land. Ze zijn exclusief bestemd voor de Algerijnse markt. Bovendien werd recent de assemblage van de Leon CUPRA opgestart in </w:t>
      </w:r>
      <w:proofErr w:type="spellStart"/>
      <w:r w:rsidRPr="00B53669">
        <w:t>Relizane</w:t>
      </w:r>
      <w:proofErr w:type="spellEnd"/>
      <w:r w:rsidRPr="00B53669">
        <w:t xml:space="preserve">. Het is de krachtigste auto die op Algerijnse bodem van de band rolt. Het meer uitgebreide modellenpalet heeft de SEAT-verkoop van januari tot oktober helpen verviervoudigen tot een totaal van 16.800 voertuigen. </w:t>
      </w:r>
    </w:p>
    <w:p w:rsidR="00B53669" w:rsidRPr="00B53669" w:rsidRDefault="00B53669" w:rsidP="00B53669">
      <w:pPr>
        <w:pStyle w:val="BodySEAT"/>
      </w:pPr>
    </w:p>
    <w:p w:rsidR="00B53669" w:rsidRPr="00B53669" w:rsidRDefault="00B53669" w:rsidP="00B53669">
      <w:pPr>
        <w:pStyle w:val="BodySEAT"/>
      </w:pPr>
      <w:r w:rsidRPr="00B53669">
        <w:t xml:space="preserve">Sinds de opening van de </w:t>
      </w:r>
      <w:proofErr w:type="spellStart"/>
      <w:r w:rsidRPr="00B53669">
        <w:t>Relizane</w:t>
      </w:r>
      <w:proofErr w:type="spellEnd"/>
      <w:r w:rsidRPr="00B53669">
        <w:t xml:space="preserve">-fabriek werden er al 60.000 auto’s geassembleerd, waaronder 28.000 van het merk SEAT. Momenteel worden in de Algerijnse fabriek verschillende modellen geassembleerd. Voor SEAT zijn dat de Ibiza, </w:t>
      </w:r>
      <w:proofErr w:type="spellStart"/>
      <w:r w:rsidRPr="00B53669">
        <w:t>Arona</w:t>
      </w:r>
      <w:proofErr w:type="spellEnd"/>
      <w:r w:rsidRPr="00B53669">
        <w:t xml:space="preserve">, Leon en </w:t>
      </w:r>
      <w:proofErr w:type="spellStart"/>
      <w:r w:rsidRPr="00B53669">
        <w:t>Ateca</w:t>
      </w:r>
      <w:proofErr w:type="spellEnd"/>
      <w:r w:rsidRPr="00B53669">
        <w:t xml:space="preserve">, voor ŠKODA de Octavia en Rapid en voor Volkswagen de Polo, Golf, </w:t>
      </w:r>
      <w:proofErr w:type="spellStart"/>
      <w:r w:rsidRPr="00B53669">
        <w:t>Tiguan</w:t>
      </w:r>
      <w:proofErr w:type="spellEnd"/>
      <w:r w:rsidRPr="00B53669">
        <w:t xml:space="preserve"> en </w:t>
      </w:r>
      <w:proofErr w:type="spellStart"/>
      <w:r w:rsidRPr="00B53669">
        <w:t>Passat</w:t>
      </w:r>
      <w:proofErr w:type="spellEnd"/>
      <w:r w:rsidRPr="00B53669">
        <w:t xml:space="preserve"> net als de Volkswagen </w:t>
      </w:r>
      <w:proofErr w:type="spellStart"/>
      <w:r w:rsidRPr="00B53669">
        <w:t>Caddy</w:t>
      </w:r>
      <w:proofErr w:type="spellEnd"/>
      <w:r w:rsidRPr="00B53669">
        <w:t xml:space="preserve">. </w:t>
      </w:r>
    </w:p>
    <w:p w:rsidR="00B53669" w:rsidRPr="00B53669" w:rsidRDefault="00B53669" w:rsidP="00B53669">
      <w:pPr>
        <w:pStyle w:val="BodySEAT"/>
      </w:pPr>
    </w:p>
    <w:p w:rsidR="00B53669" w:rsidRPr="00B53669" w:rsidRDefault="00B53669" w:rsidP="00B53669">
      <w:pPr>
        <w:pStyle w:val="BodySEAT"/>
      </w:pPr>
      <w:proofErr w:type="spellStart"/>
      <w:r w:rsidRPr="00B53669">
        <w:t>SEAT’s</w:t>
      </w:r>
      <w:proofErr w:type="spellEnd"/>
      <w:r w:rsidRPr="00B53669">
        <w:t xml:space="preserve"> vicevoorzitter voor productie en logistiek Dr. </w:t>
      </w:r>
      <w:proofErr w:type="spellStart"/>
      <w:r w:rsidRPr="00B53669">
        <w:t>Christain</w:t>
      </w:r>
      <w:proofErr w:type="spellEnd"/>
      <w:r w:rsidRPr="00B53669">
        <w:t xml:space="preserve"> </w:t>
      </w:r>
      <w:proofErr w:type="spellStart"/>
      <w:r w:rsidRPr="00B53669">
        <w:t>Vollmer</w:t>
      </w:r>
      <w:proofErr w:type="spellEnd"/>
      <w:r w:rsidRPr="00B53669">
        <w:t xml:space="preserve"> onderschreef “de buitengewone capaciteit van de </w:t>
      </w:r>
      <w:proofErr w:type="spellStart"/>
      <w:r w:rsidRPr="00B53669">
        <w:t>Relizane</w:t>
      </w:r>
      <w:proofErr w:type="spellEnd"/>
      <w:r w:rsidRPr="00B53669">
        <w:t xml:space="preserve">-fabriek om </w:t>
      </w:r>
      <w:r w:rsidRPr="00B53669">
        <w:lastRenderedPageBreak/>
        <w:t xml:space="preserve">voertuigen van verschillende merken uit de Volkswagen-groep te assembleren. Momenteel worden er elf modellen geassembleerd, waaronder vier van SEAT-makelij: Ibiza, </w:t>
      </w:r>
      <w:proofErr w:type="spellStart"/>
      <w:r w:rsidRPr="00B53669">
        <w:t>Arona</w:t>
      </w:r>
      <w:proofErr w:type="spellEnd"/>
      <w:r w:rsidRPr="00B53669">
        <w:t xml:space="preserve">, Leon en </w:t>
      </w:r>
      <w:proofErr w:type="spellStart"/>
      <w:r w:rsidRPr="00B53669">
        <w:t>Ateca</w:t>
      </w:r>
      <w:proofErr w:type="spellEnd"/>
      <w:r w:rsidRPr="00B53669">
        <w:t>. Wij dragen de grote verantwoordelijkheid om de groei van de Volkswagen-groep in Noord-Afrika te leiden en tegelijkertijd vormen we een duidelijk voorbeeld van de globaliseringstrategie die we hebben ondernomen. Om op internationale schaal te groeien, moet SEAT kunnen bogen op een wereldwijd productienetwerk.”</w:t>
      </w:r>
    </w:p>
    <w:p w:rsidR="00B53669" w:rsidRPr="00B53669" w:rsidRDefault="00B53669" w:rsidP="00B53669">
      <w:pPr>
        <w:pStyle w:val="BodySEAT"/>
      </w:pPr>
    </w:p>
    <w:p w:rsidR="00B53669" w:rsidRPr="00B53669" w:rsidRDefault="00B53669" w:rsidP="00B53669">
      <w:pPr>
        <w:pStyle w:val="BodySEAT"/>
        <w:rPr>
          <w:b/>
        </w:rPr>
      </w:pPr>
      <w:r w:rsidRPr="00B53669">
        <w:rPr>
          <w:b/>
        </w:rPr>
        <w:t>Noord-Afrika als strategische regio voor de uitbreiding van SEAT</w:t>
      </w:r>
    </w:p>
    <w:p w:rsidR="00B53669" w:rsidRPr="00B53669" w:rsidRDefault="00B53669" w:rsidP="00B53669">
      <w:pPr>
        <w:pStyle w:val="BodySEAT"/>
      </w:pPr>
      <w:r w:rsidRPr="00B53669">
        <w:t xml:space="preserve">In juni van dit jaar werd SEAT aangeduid als voortrekker van de groei van de Volkswagen-groep in Noord-Afrika. Die beslissing kadert binnen de strategie van het merk om zijn structuur te decentraliseren om zo sneller en efficiënter op de markt te kunnen inspelen. Het is </w:t>
      </w:r>
      <w:proofErr w:type="spellStart"/>
      <w:r w:rsidRPr="00B53669">
        <w:t>SEAT’s</w:t>
      </w:r>
      <w:proofErr w:type="spellEnd"/>
      <w:r w:rsidRPr="00B53669">
        <w:t xml:space="preserve"> opdracht om de groepsstrategie en de on-site merken ter plaatse te coördineren. SEAT zal ook op zoek gaan naar </w:t>
      </w:r>
      <w:proofErr w:type="spellStart"/>
      <w:r w:rsidRPr="00B53669">
        <w:t>synergieën</w:t>
      </w:r>
      <w:proofErr w:type="spellEnd"/>
      <w:r w:rsidRPr="00B53669">
        <w:t xml:space="preserve"> en partnerships met andere bedrijven versterken.</w:t>
      </w:r>
    </w:p>
    <w:p w:rsidR="00B53669" w:rsidRPr="00B53669" w:rsidRDefault="00B53669" w:rsidP="00B53669">
      <w:pPr>
        <w:pStyle w:val="BodySEAT"/>
      </w:pPr>
    </w:p>
    <w:p w:rsidR="00B53669" w:rsidRPr="00B53669" w:rsidRDefault="00B53669" w:rsidP="00B53669">
      <w:pPr>
        <w:pStyle w:val="BodySEAT"/>
      </w:pPr>
      <w:r w:rsidRPr="00B53669">
        <w:t xml:space="preserve">Daarom zullen de mensen aan het roer bij SEAT onder leiding van vicevoorzitter voor productie Dr. Christian </w:t>
      </w:r>
      <w:proofErr w:type="spellStart"/>
      <w:r w:rsidRPr="00B53669">
        <w:t>Vollmer</w:t>
      </w:r>
      <w:proofErr w:type="spellEnd"/>
      <w:r w:rsidRPr="00B53669">
        <w:t xml:space="preserve"> en vicevoorzitter voor aankoop Klaus </w:t>
      </w:r>
      <w:proofErr w:type="spellStart"/>
      <w:r w:rsidRPr="00B53669">
        <w:t>Ziegler</w:t>
      </w:r>
      <w:proofErr w:type="spellEnd"/>
      <w:r w:rsidRPr="00B53669">
        <w:t xml:space="preserve">, de verschillende landen in de regio een bezoek brengen om nieuwe zakelijke opportuniteiten te verkennen. Klaus </w:t>
      </w:r>
      <w:proofErr w:type="spellStart"/>
      <w:r w:rsidRPr="00B53669">
        <w:t>Ziegler</w:t>
      </w:r>
      <w:proofErr w:type="spellEnd"/>
      <w:r w:rsidRPr="00B53669">
        <w:t xml:space="preserve">: “Noord-Afrika is een erg aantrekkelijke regio voor SEAT en de Volkswagen-groep omwille van de </w:t>
      </w:r>
      <w:proofErr w:type="spellStart"/>
      <w:r w:rsidRPr="00B53669">
        <w:t>synergieën</w:t>
      </w:r>
      <w:proofErr w:type="spellEnd"/>
      <w:r w:rsidRPr="00B53669">
        <w:t xml:space="preserve"> die kunnen wordt opgebouwd met onze productiecentra op het Iberische schiereiland en met het netwerk van toeleveranciers in het algemeen. Daarom willen wij graag bijdragen tot de uitbouw van nieuwe toeleveranciers in de regio en in het bijzonder in Algerije, om zo de industriële impact van het land te ruggensteunen.”</w:t>
      </w:r>
    </w:p>
    <w:p w:rsidR="00B53669" w:rsidRPr="00B53669" w:rsidRDefault="00B53669" w:rsidP="00B53669">
      <w:pPr>
        <w:pStyle w:val="BodySEAT"/>
      </w:pPr>
    </w:p>
    <w:p w:rsidR="00B17335" w:rsidRPr="00B53669" w:rsidRDefault="00B53669" w:rsidP="00B53669">
      <w:pPr>
        <w:pStyle w:val="BodySEAT"/>
      </w:pPr>
      <w:r w:rsidRPr="00B53669">
        <w:t>Noord-Afrika is een van de belangrijkste regio’s in de wereldwijde strategie van SEAT. Het merk wil zijn aanwezigheid buiten Europa versterken en in die strategie speelt Algerije een essentiële rol. Algerije is een van de markten waar SEAT, dat ook in andere landen in de regio nadrukkelijk aanwezig is, de hoogste verkoopvolumes behaalt.</w:t>
      </w:r>
    </w:p>
    <w:p w:rsidR="00B17335" w:rsidRPr="002F35FC" w:rsidRDefault="00B17335">
      <w:pPr>
        <w:rPr>
          <w:sz w:val="24"/>
          <w:lang w:val="nl-NL"/>
        </w:rPr>
      </w:pPr>
      <w:r w:rsidRPr="002F35FC">
        <w:rPr>
          <w:sz w:val="24"/>
          <w:lang w:val="nl-NL"/>
        </w:rPr>
        <w:br w:type="page"/>
      </w:r>
    </w:p>
    <w:p w:rsidR="00500E11" w:rsidRPr="00500E11" w:rsidRDefault="00500E11" w:rsidP="00500E11">
      <w:pPr>
        <w:ind w:left="567" w:right="1229"/>
        <w:rPr>
          <w:sz w:val="17"/>
          <w:szCs w:val="17"/>
        </w:rPr>
      </w:pPr>
      <w:r w:rsidRPr="00500E11">
        <w:rPr>
          <w:sz w:val="17"/>
          <w:szCs w:val="17"/>
        </w:rPr>
        <w:lastRenderedPageBreak/>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669" w:rsidRDefault="00B53669" w:rsidP="00B17335">
      <w:pPr>
        <w:spacing w:after="0" w:line="240" w:lineRule="auto"/>
      </w:pPr>
      <w:r>
        <w:separator/>
      </w:r>
    </w:p>
  </w:endnote>
  <w:endnote w:type="continuationSeparator" w:id="0">
    <w:p w:rsidR="00B53669" w:rsidRDefault="00B53669"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669" w:rsidRDefault="00B53669" w:rsidP="00B17335">
      <w:pPr>
        <w:spacing w:after="0" w:line="240" w:lineRule="auto"/>
      </w:pPr>
      <w:r>
        <w:separator/>
      </w:r>
    </w:p>
  </w:footnote>
  <w:footnote w:type="continuationSeparator" w:id="0">
    <w:p w:rsidR="00B53669" w:rsidRDefault="00B53669"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69"/>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8F5CBE"/>
    <w:rsid w:val="00986AEF"/>
    <w:rsid w:val="00A8209A"/>
    <w:rsid w:val="00B0693D"/>
    <w:rsid w:val="00B17335"/>
    <w:rsid w:val="00B315BA"/>
    <w:rsid w:val="00B53669"/>
    <w:rsid w:val="00B65184"/>
    <w:rsid w:val="00BB0C2A"/>
    <w:rsid w:val="00CC72F7"/>
    <w:rsid w:val="00D00EE2"/>
    <w:rsid w:val="00D0605A"/>
    <w:rsid w:val="00DB1B79"/>
    <w:rsid w:val="00DC59C1"/>
    <w:rsid w:val="00E9161A"/>
    <w:rsid w:val="00F0372F"/>
    <w:rsid w:val="00F809D3"/>
    <w:rsid w:val="00F82202"/>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1A745"/>
  <w15:chartTrackingRefBased/>
  <w15:docId w15:val="{6A5C2B00-6AEF-4B7E-AFAF-EF9131E1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2018-11-21T08:23:00Z</dcterms:created>
  <dcterms:modified xsi:type="dcterms:W3CDTF">2018-11-21T13:48:00Z</dcterms:modified>
</cp:coreProperties>
</file>