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F23902" w14:textId="22031B01" w:rsidR="00FD4C9F" w:rsidRPr="0056489A" w:rsidRDefault="00983CE7" w:rsidP="0056489A">
      <w:pPr>
        <w:spacing w:line="360" w:lineRule="auto"/>
        <w:rPr>
          <w:rFonts w:ascii="Verdana" w:hAnsi="Verdana"/>
        </w:rPr>
      </w:pPr>
      <w:r w:rsidRPr="0056489A">
        <w:rPr>
          <w:rFonts w:ascii="Verdana" w:hAnsi="Verdana"/>
          <w:noProof/>
          <w:lang w:eastAsia="nl-NL"/>
        </w:rPr>
        <w:drawing>
          <wp:anchor distT="0" distB="0" distL="114300" distR="114300" simplePos="0" relativeHeight="251657728" behindDoc="1" locked="0" layoutInCell="1" allowOverlap="1" wp14:anchorId="0859FA7A" wp14:editId="3BB4CC01">
            <wp:simplePos x="0" y="0"/>
            <wp:positionH relativeFrom="column">
              <wp:align>left</wp:align>
            </wp:positionH>
            <wp:positionV relativeFrom="paragraph">
              <wp:posOffset>2540</wp:posOffset>
            </wp:positionV>
            <wp:extent cx="2037080" cy="574040"/>
            <wp:effectExtent l="0" t="0" r="0" b="10160"/>
            <wp:wrapTight wrapText="bothSides">
              <wp:wrapPolygon edited="0">
                <wp:start x="0" y="0"/>
                <wp:lineTo x="0" y="21027"/>
                <wp:lineTo x="21277" y="21027"/>
                <wp:lineTo x="2127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5650" cy="576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81F6FD" w14:textId="77777777" w:rsidR="00FD4C9F" w:rsidRPr="0056489A" w:rsidRDefault="00FD4C9F" w:rsidP="0056489A">
      <w:pPr>
        <w:spacing w:line="360" w:lineRule="auto"/>
        <w:rPr>
          <w:rFonts w:ascii="Verdana" w:hAnsi="Verdana" w:cs="Verdana"/>
          <w:sz w:val="20"/>
          <w:szCs w:val="20"/>
        </w:rPr>
      </w:pPr>
    </w:p>
    <w:p w14:paraId="25ED2C17" w14:textId="77777777" w:rsidR="00FD4C9F" w:rsidRPr="0056489A" w:rsidRDefault="00FD4C9F" w:rsidP="0056489A">
      <w:pPr>
        <w:spacing w:line="360" w:lineRule="auto"/>
        <w:rPr>
          <w:rFonts w:ascii="Verdana" w:hAnsi="Verdana" w:cs="Verdana"/>
          <w:b/>
          <w:bCs/>
          <w:sz w:val="28"/>
          <w:szCs w:val="28"/>
        </w:rPr>
      </w:pPr>
    </w:p>
    <w:p w14:paraId="6E902054" w14:textId="77777777" w:rsidR="00BA7DAA" w:rsidRPr="0056489A" w:rsidRDefault="00BA7DAA" w:rsidP="0056489A">
      <w:pPr>
        <w:spacing w:line="360" w:lineRule="auto"/>
        <w:rPr>
          <w:rFonts w:ascii="Verdana" w:hAnsi="Verdana"/>
          <w:b/>
          <w:szCs w:val="26"/>
        </w:rPr>
      </w:pPr>
    </w:p>
    <w:p w14:paraId="737319EE" w14:textId="77777777" w:rsidR="0056489A" w:rsidRPr="0056489A" w:rsidRDefault="0056489A" w:rsidP="0056489A">
      <w:pPr>
        <w:spacing w:line="360" w:lineRule="auto"/>
        <w:rPr>
          <w:rFonts w:ascii="Verdana" w:hAnsi="Verdana"/>
          <w:b/>
          <w:sz w:val="28"/>
        </w:rPr>
      </w:pPr>
      <w:proofErr w:type="spellStart"/>
      <w:r w:rsidRPr="0056489A">
        <w:rPr>
          <w:rFonts w:ascii="Verdana" w:hAnsi="Verdana"/>
          <w:b/>
          <w:sz w:val="28"/>
        </w:rPr>
        <w:t>Basware</w:t>
      </w:r>
      <w:proofErr w:type="spellEnd"/>
      <w:r w:rsidRPr="0056489A">
        <w:rPr>
          <w:rFonts w:ascii="Verdana" w:hAnsi="Verdana"/>
          <w:b/>
          <w:sz w:val="28"/>
        </w:rPr>
        <w:t xml:space="preserve"> benoemt </w:t>
      </w:r>
      <w:proofErr w:type="spellStart"/>
      <w:r w:rsidRPr="0056489A">
        <w:rPr>
          <w:rFonts w:ascii="Verdana" w:hAnsi="Verdana"/>
          <w:b/>
          <w:sz w:val="28"/>
        </w:rPr>
        <w:t>Vesa</w:t>
      </w:r>
      <w:proofErr w:type="spellEnd"/>
      <w:r w:rsidRPr="0056489A">
        <w:rPr>
          <w:rFonts w:ascii="Verdana" w:hAnsi="Verdana"/>
          <w:b/>
          <w:sz w:val="28"/>
        </w:rPr>
        <w:t xml:space="preserve"> </w:t>
      </w:r>
      <w:proofErr w:type="spellStart"/>
      <w:r w:rsidRPr="0056489A">
        <w:rPr>
          <w:rFonts w:ascii="Verdana" w:hAnsi="Verdana"/>
          <w:b/>
          <w:sz w:val="28"/>
        </w:rPr>
        <w:t>Tykkyläinen</w:t>
      </w:r>
      <w:proofErr w:type="spellEnd"/>
      <w:r w:rsidRPr="0056489A">
        <w:rPr>
          <w:rFonts w:ascii="Verdana" w:hAnsi="Verdana"/>
          <w:b/>
          <w:sz w:val="28"/>
        </w:rPr>
        <w:t xml:space="preserve"> tot CEO </w:t>
      </w:r>
      <w:proofErr w:type="spellStart"/>
      <w:r w:rsidRPr="0056489A">
        <w:rPr>
          <w:rFonts w:ascii="Verdana" w:hAnsi="Verdana"/>
          <w:b/>
          <w:sz w:val="28"/>
        </w:rPr>
        <w:t>Basware</w:t>
      </w:r>
      <w:proofErr w:type="spellEnd"/>
    </w:p>
    <w:p w14:paraId="564D44EB" w14:textId="77777777" w:rsidR="00BA7DAA" w:rsidRPr="0056489A" w:rsidRDefault="00BA7DAA" w:rsidP="0056489A">
      <w:pPr>
        <w:spacing w:line="360" w:lineRule="auto"/>
        <w:rPr>
          <w:rFonts w:ascii="Verdana" w:hAnsi="Verdana" w:cs="Arial"/>
          <w:b/>
          <w:color w:val="000000"/>
          <w:sz w:val="28"/>
          <w:szCs w:val="28"/>
        </w:rPr>
      </w:pPr>
    </w:p>
    <w:p w14:paraId="76B9D60A" w14:textId="2F9811CC" w:rsidR="0056489A" w:rsidRPr="0056489A" w:rsidRDefault="00BA7DAA" w:rsidP="0056489A">
      <w:pPr>
        <w:spacing w:line="360" w:lineRule="auto"/>
        <w:rPr>
          <w:rFonts w:ascii="Verdana" w:hAnsi="Verdana"/>
          <w:b/>
          <w:sz w:val="20"/>
          <w:szCs w:val="20"/>
        </w:rPr>
      </w:pPr>
      <w:proofErr w:type="spellStart"/>
      <w:r w:rsidRPr="0056489A">
        <w:rPr>
          <w:rFonts w:ascii="Verdana" w:hAnsi="Verdana"/>
          <w:sz w:val="20"/>
          <w:szCs w:val="20"/>
        </w:rPr>
        <w:t>Erembodegem</w:t>
      </w:r>
      <w:proofErr w:type="spellEnd"/>
      <w:r w:rsidRPr="0056489A">
        <w:rPr>
          <w:rFonts w:ascii="Verdana" w:hAnsi="Verdana"/>
          <w:sz w:val="20"/>
          <w:szCs w:val="20"/>
        </w:rPr>
        <w:t xml:space="preserve">, </w:t>
      </w:r>
      <w:r w:rsidR="0056489A" w:rsidRPr="0056489A">
        <w:rPr>
          <w:rFonts w:ascii="Verdana" w:hAnsi="Verdana"/>
          <w:sz w:val="20"/>
          <w:szCs w:val="20"/>
        </w:rPr>
        <w:t>2</w:t>
      </w:r>
      <w:r w:rsidR="009E1ADC" w:rsidRPr="0056489A">
        <w:rPr>
          <w:rFonts w:ascii="Verdana" w:hAnsi="Verdana"/>
          <w:sz w:val="20"/>
          <w:szCs w:val="20"/>
        </w:rPr>
        <w:t>6</w:t>
      </w:r>
      <w:r w:rsidR="00C55810" w:rsidRPr="0056489A">
        <w:rPr>
          <w:rFonts w:ascii="Verdana" w:hAnsi="Verdana"/>
          <w:sz w:val="20"/>
          <w:szCs w:val="20"/>
        </w:rPr>
        <w:t xml:space="preserve"> september</w:t>
      </w:r>
      <w:r w:rsidRPr="0056489A">
        <w:rPr>
          <w:rFonts w:ascii="Verdana" w:hAnsi="Verdana"/>
          <w:sz w:val="20"/>
          <w:szCs w:val="20"/>
        </w:rPr>
        <w:t xml:space="preserve"> 201</w:t>
      </w:r>
      <w:r w:rsidR="00BF6B6C" w:rsidRPr="0056489A">
        <w:rPr>
          <w:rFonts w:ascii="Verdana" w:hAnsi="Verdana"/>
          <w:sz w:val="20"/>
          <w:szCs w:val="20"/>
        </w:rPr>
        <w:t>6</w:t>
      </w:r>
      <w:r w:rsidRPr="0056489A">
        <w:rPr>
          <w:rFonts w:ascii="Verdana" w:hAnsi="Verdana"/>
          <w:sz w:val="20"/>
          <w:szCs w:val="20"/>
        </w:rPr>
        <w:t xml:space="preserve"> </w:t>
      </w:r>
      <w:r w:rsidR="0056489A" w:rsidRPr="0056489A">
        <w:rPr>
          <w:rFonts w:ascii="Verdana" w:hAnsi="Verdana"/>
          <w:sz w:val="28"/>
        </w:rPr>
        <w:t xml:space="preserve">- </w:t>
      </w:r>
      <w:proofErr w:type="spellStart"/>
      <w:r w:rsidR="0056489A" w:rsidRPr="0056489A">
        <w:rPr>
          <w:rFonts w:ascii="Verdana" w:hAnsi="Verdana"/>
          <w:b/>
          <w:sz w:val="20"/>
          <w:szCs w:val="20"/>
        </w:rPr>
        <w:t>Basware</w:t>
      </w:r>
      <w:proofErr w:type="spellEnd"/>
      <w:r w:rsidR="0056489A" w:rsidRPr="0056489A">
        <w:rPr>
          <w:rFonts w:ascii="Verdana" w:hAnsi="Verdana"/>
          <w:b/>
          <w:sz w:val="20"/>
          <w:szCs w:val="20"/>
        </w:rPr>
        <w:t xml:space="preserve"> heeft </w:t>
      </w:r>
      <w:proofErr w:type="spellStart"/>
      <w:r w:rsidR="0056489A" w:rsidRPr="0056489A">
        <w:rPr>
          <w:rFonts w:ascii="Verdana" w:hAnsi="Verdana"/>
          <w:b/>
          <w:sz w:val="20"/>
          <w:szCs w:val="20"/>
        </w:rPr>
        <w:t>Vesa</w:t>
      </w:r>
      <w:proofErr w:type="spellEnd"/>
      <w:r w:rsidR="0056489A" w:rsidRPr="0056489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6489A" w:rsidRPr="0056489A">
        <w:rPr>
          <w:rFonts w:ascii="Verdana" w:hAnsi="Verdana"/>
          <w:b/>
          <w:sz w:val="20"/>
          <w:szCs w:val="20"/>
        </w:rPr>
        <w:t>Tykkyläinen</w:t>
      </w:r>
      <w:proofErr w:type="spellEnd"/>
      <w:r w:rsidR="0056489A" w:rsidRPr="0056489A">
        <w:rPr>
          <w:rFonts w:ascii="Verdana" w:hAnsi="Verdana"/>
          <w:b/>
          <w:sz w:val="20"/>
          <w:szCs w:val="20"/>
        </w:rPr>
        <w:t xml:space="preserve"> aangesteld als CEO van </w:t>
      </w:r>
      <w:proofErr w:type="spellStart"/>
      <w:r w:rsidR="0056489A" w:rsidRPr="0056489A">
        <w:rPr>
          <w:rFonts w:ascii="Verdana" w:hAnsi="Verdana"/>
          <w:b/>
          <w:sz w:val="20"/>
          <w:szCs w:val="20"/>
        </w:rPr>
        <w:t>Basware</w:t>
      </w:r>
      <w:proofErr w:type="spellEnd"/>
      <w:r w:rsidR="0056489A" w:rsidRPr="0056489A">
        <w:rPr>
          <w:rFonts w:ascii="Verdana" w:hAnsi="Verdana"/>
          <w:b/>
          <w:sz w:val="20"/>
          <w:szCs w:val="20"/>
        </w:rPr>
        <w:t xml:space="preserve"> nu </w:t>
      </w:r>
      <w:proofErr w:type="spellStart"/>
      <w:r w:rsidR="0056489A" w:rsidRPr="0056489A">
        <w:rPr>
          <w:rFonts w:ascii="Verdana" w:hAnsi="Verdana"/>
          <w:b/>
          <w:sz w:val="20"/>
          <w:szCs w:val="20"/>
        </w:rPr>
        <w:t>Esa</w:t>
      </w:r>
      <w:proofErr w:type="spellEnd"/>
      <w:r w:rsidR="0056489A" w:rsidRPr="0056489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6489A" w:rsidRPr="0056489A">
        <w:rPr>
          <w:rFonts w:ascii="Verdana" w:hAnsi="Verdana"/>
          <w:b/>
          <w:sz w:val="20"/>
          <w:szCs w:val="20"/>
        </w:rPr>
        <w:t>Tihilä</w:t>
      </w:r>
      <w:proofErr w:type="spellEnd"/>
      <w:r w:rsidR="0056489A" w:rsidRPr="0056489A">
        <w:rPr>
          <w:rFonts w:ascii="Verdana" w:hAnsi="Verdana"/>
          <w:b/>
          <w:sz w:val="20"/>
          <w:szCs w:val="20"/>
        </w:rPr>
        <w:t xml:space="preserve"> als CEO is teruggetreden. </w:t>
      </w:r>
      <w:proofErr w:type="spellStart"/>
      <w:r w:rsidR="0056489A" w:rsidRPr="0056489A">
        <w:rPr>
          <w:rFonts w:ascii="Verdana" w:hAnsi="Verdana"/>
          <w:b/>
          <w:sz w:val="20"/>
          <w:szCs w:val="20"/>
        </w:rPr>
        <w:t>Vesa</w:t>
      </w:r>
      <w:proofErr w:type="spellEnd"/>
      <w:r w:rsidR="0056489A" w:rsidRPr="0056489A">
        <w:rPr>
          <w:rFonts w:ascii="Verdana" w:hAnsi="Verdana"/>
          <w:b/>
          <w:sz w:val="20"/>
          <w:szCs w:val="20"/>
        </w:rPr>
        <w:t xml:space="preserve"> </w:t>
      </w:r>
      <w:proofErr w:type="spellStart"/>
      <w:r w:rsidR="0056489A" w:rsidRPr="0056489A">
        <w:rPr>
          <w:rFonts w:ascii="Verdana" w:hAnsi="Verdana"/>
          <w:b/>
          <w:sz w:val="20"/>
          <w:szCs w:val="20"/>
        </w:rPr>
        <w:t>Tykkyläinen</w:t>
      </w:r>
      <w:proofErr w:type="spellEnd"/>
      <w:r w:rsidR="0056489A" w:rsidRPr="0056489A">
        <w:rPr>
          <w:rFonts w:ascii="Verdana" w:hAnsi="Verdana"/>
          <w:b/>
          <w:sz w:val="20"/>
          <w:szCs w:val="20"/>
        </w:rPr>
        <w:t xml:space="preserve"> is per heden als CEO begonnen.</w:t>
      </w:r>
    </w:p>
    <w:p w14:paraId="52554208" w14:textId="77777777" w:rsidR="0056489A" w:rsidRPr="0056489A" w:rsidRDefault="0056489A" w:rsidP="0056489A">
      <w:pPr>
        <w:spacing w:line="360" w:lineRule="auto"/>
        <w:rPr>
          <w:rFonts w:ascii="Verdana" w:hAnsi="Verdana"/>
          <w:sz w:val="28"/>
        </w:rPr>
      </w:pPr>
    </w:p>
    <w:p w14:paraId="2BD30540" w14:textId="77777777" w:rsidR="0056489A" w:rsidRPr="0056489A" w:rsidRDefault="0056489A" w:rsidP="0056489A">
      <w:pPr>
        <w:spacing w:line="360" w:lineRule="auto"/>
        <w:rPr>
          <w:rFonts w:ascii="Verdana" w:hAnsi="Verdana"/>
          <w:sz w:val="20"/>
          <w:szCs w:val="20"/>
        </w:rPr>
      </w:pPr>
      <w:r w:rsidRPr="0056489A">
        <w:rPr>
          <w:rFonts w:ascii="Verdana" w:hAnsi="Verdana"/>
          <w:sz w:val="20"/>
          <w:szCs w:val="20"/>
        </w:rPr>
        <w:t xml:space="preserve">Hiervoor was </w:t>
      </w:r>
      <w:proofErr w:type="spellStart"/>
      <w:r w:rsidRPr="0056489A">
        <w:rPr>
          <w:rFonts w:ascii="Verdana" w:hAnsi="Verdana"/>
          <w:sz w:val="20"/>
          <w:szCs w:val="20"/>
        </w:rPr>
        <w:t>Vesa</w:t>
      </w:r>
      <w:proofErr w:type="spellEnd"/>
      <w:r w:rsidRPr="0056489A">
        <w:rPr>
          <w:rFonts w:ascii="Verdana" w:hAnsi="Verdana"/>
          <w:sz w:val="20"/>
          <w:szCs w:val="20"/>
        </w:rPr>
        <w:t xml:space="preserve"> </w:t>
      </w:r>
      <w:proofErr w:type="spellStart"/>
      <w:r w:rsidRPr="0056489A">
        <w:rPr>
          <w:rFonts w:ascii="Verdana" w:hAnsi="Verdana"/>
          <w:sz w:val="20"/>
          <w:szCs w:val="20"/>
        </w:rPr>
        <w:t>Tykkyläinen</w:t>
      </w:r>
      <w:proofErr w:type="spellEnd"/>
      <w:r w:rsidRPr="0056489A">
        <w:rPr>
          <w:rFonts w:ascii="Verdana" w:hAnsi="Verdana"/>
          <w:sz w:val="20"/>
          <w:szCs w:val="20"/>
        </w:rPr>
        <w:t xml:space="preserve"> Senior </w:t>
      </w:r>
      <w:proofErr w:type="spellStart"/>
      <w:r w:rsidRPr="0056489A">
        <w:rPr>
          <w:rFonts w:ascii="Verdana" w:hAnsi="Verdana"/>
          <w:sz w:val="20"/>
          <w:szCs w:val="20"/>
        </w:rPr>
        <w:t>Vice</w:t>
      </w:r>
      <w:proofErr w:type="spellEnd"/>
      <w:r w:rsidRPr="0056489A">
        <w:rPr>
          <w:rFonts w:ascii="Verdana" w:hAnsi="Verdana"/>
          <w:sz w:val="20"/>
          <w:szCs w:val="20"/>
        </w:rPr>
        <w:t xml:space="preserve"> President van het Network-segment en tevens lid van </w:t>
      </w:r>
      <w:proofErr w:type="spellStart"/>
      <w:r w:rsidRPr="0056489A">
        <w:rPr>
          <w:rFonts w:ascii="Verdana" w:hAnsi="Verdana"/>
          <w:sz w:val="20"/>
          <w:szCs w:val="20"/>
        </w:rPr>
        <w:t>Basware's</w:t>
      </w:r>
      <w:proofErr w:type="spellEnd"/>
      <w:r w:rsidRPr="0056489A">
        <w:rPr>
          <w:rFonts w:ascii="Verdana" w:hAnsi="Verdana"/>
          <w:sz w:val="20"/>
          <w:szCs w:val="20"/>
        </w:rPr>
        <w:t xml:space="preserve"> Executive Team. </w:t>
      </w:r>
      <w:proofErr w:type="spellStart"/>
      <w:r w:rsidRPr="0056489A">
        <w:rPr>
          <w:rFonts w:ascii="Verdana" w:hAnsi="Verdana"/>
          <w:sz w:val="20"/>
          <w:szCs w:val="20"/>
        </w:rPr>
        <w:t>Tykkyläinen</w:t>
      </w:r>
      <w:proofErr w:type="spellEnd"/>
      <w:r w:rsidRPr="0056489A">
        <w:rPr>
          <w:rFonts w:ascii="Verdana" w:hAnsi="Verdana"/>
          <w:sz w:val="20"/>
          <w:szCs w:val="20"/>
        </w:rPr>
        <w:t xml:space="preserve"> is in januari 2016 bij </w:t>
      </w:r>
      <w:proofErr w:type="spellStart"/>
      <w:r w:rsidRPr="0056489A">
        <w:rPr>
          <w:rFonts w:ascii="Verdana" w:hAnsi="Verdana"/>
          <w:sz w:val="20"/>
          <w:szCs w:val="20"/>
        </w:rPr>
        <w:t>Basware</w:t>
      </w:r>
      <w:proofErr w:type="spellEnd"/>
      <w:r w:rsidRPr="0056489A">
        <w:rPr>
          <w:rFonts w:ascii="Verdana" w:hAnsi="Verdana"/>
          <w:sz w:val="20"/>
          <w:szCs w:val="20"/>
        </w:rPr>
        <w:t xml:space="preserve"> in dienst getreden. Hiervoor was hij </w:t>
      </w:r>
      <w:proofErr w:type="spellStart"/>
      <w:r w:rsidRPr="0056489A">
        <w:rPr>
          <w:rFonts w:ascii="Verdana" w:hAnsi="Verdana"/>
          <w:sz w:val="20"/>
          <w:szCs w:val="20"/>
        </w:rPr>
        <w:t>Vice</w:t>
      </w:r>
      <w:proofErr w:type="spellEnd"/>
      <w:r w:rsidRPr="0056489A">
        <w:rPr>
          <w:rFonts w:ascii="Verdana" w:hAnsi="Verdana"/>
          <w:sz w:val="20"/>
          <w:szCs w:val="20"/>
        </w:rPr>
        <w:t xml:space="preserve"> President van Liquid </w:t>
      </w:r>
      <w:proofErr w:type="spellStart"/>
      <w:r w:rsidRPr="0056489A">
        <w:rPr>
          <w:rFonts w:ascii="Verdana" w:hAnsi="Verdana"/>
          <w:sz w:val="20"/>
          <w:szCs w:val="20"/>
        </w:rPr>
        <w:t>Core</w:t>
      </w:r>
      <w:proofErr w:type="spellEnd"/>
      <w:r w:rsidRPr="0056489A">
        <w:rPr>
          <w:rFonts w:ascii="Verdana" w:hAnsi="Verdana"/>
          <w:sz w:val="20"/>
          <w:szCs w:val="20"/>
        </w:rPr>
        <w:t xml:space="preserve"> Business Line bij Nokia Networks en heeft meer dan 25 jaar ervaring in de technologische industrie.</w:t>
      </w:r>
    </w:p>
    <w:p w14:paraId="597D21A5" w14:textId="77777777" w:rsidR="0056489A" w:rsidRPr="0056489A" w:rsidRDefault="0056489A" w:rsidP="0056489A">
      <w:pPr>
        <w:spacing w:line="360" w:lineRule="auto"/>
        <w:rPr>
          <w:rFonts w:ascii="Verdana" w:hAnsi="Verdana"/>
          <w:sz w:val="20"/>
          <w:szCs w:val="20"/>
        </w:rPr>
      </w:pPr>
    </w:p>
    <w:p w14:paraId="30809607" w14:textId="77777777" w:rsidR="0056489A" w:rsidRPr="0056489A" w:rsidRDefault="0056489A" w:rsidP="0056489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6489A">
        <w:rPr>
          <w:rFonts w:ascii="Verdana" w:hAnsi="Verdana"/>
          <w:sz w:val="20"/>
          <w:szCs w:val="20"/>
        </w:rPr>
        <w:t>Hannu</w:t>
      </w:r>
      <w:proofErr w:type="spellEnd"/>
      <w:r w:rsidRPr="0056489A">
        <w:rPr>
          <w:rFonts w:ascii="Verdana" w:hAnsi="Verdana"/>
          <w:sz w:val="20"/>
          <w:szCs w:val="20"/>
        </w:rPr>
        <w:t xml:space="preserve"> </w:t>
      </w:r>
      <w:proofErr w:type="spellStart"/>
      <w:r w:rsidRPr="0056489A">
        <w:rPr>
          <w:rFonts w:ascii="Verdana" w:hAnsi="Verdana"/>
          <w:sz w:val="20"/>
          <w:szCs w:val="20"/>
        </w:rPr>
        <w:t>Vaajoensuu</w:t>
      </w:r>
      <w:proofErr w:type="spellEnd"/>
      <w:r w:rsidRPr="0056489A">
        <w:rPr>
          <w:rFonts w:ascii="Verdana" w:hAnsi="Verdana"/>
          <w:sz w:val="20"/>
          <w:szCs w:val="20"/>
        </w:rPr>
        <w:t xml:space="preserve">, </w:t>
      </w:r>
      <w:proofErr w:type="spellStart"/>
      <w:r w:rsidRPr="0056489A">
        <w:rPr>
          <w:rFonts w:ascii="Verdana" w:hAnsi="Verdana"/>
          <w:sz w:val="20"/>
          <w:szCs w:val="20"/>
        </w:rPr>
        <w:t>Basware's</w:t>
      </w:r>
      <w:proofErr w:type="spellEnd"/>
      <w:r w:rsidRPr="0056489A">
        <w:rPr>
          <w:rFonts w:ascii="Verdana" w:hAnsi="Verdana"/>
          <w:sz w:val="20"/>
          <w:szCs w:val="20"/>
        </w:rPr>
        <w:t xml:space="preserve"> Chairman of </w:t>
      </w:r>
      <w:proofErr w:type="spellStart"/>
      <w:r w:rsidRPr="0056489A">
        <w:rPr>
          <w:rFonts w:ascii="Verdana" w:hAnsi="Verdana"/>
          <w:sz w:val="20"/>
          <w:szCs w:val="20"/>
        </w:rPr>
        <w:t>the</w:t>
      </w:r>
      <w:proofErr w:type="spellEnd"/>
      <w:r w:rsidRPr="0056489A">
        <w:rPr>
          <w:rFonts w:ascii="Verdana" w:hAnsi="Verdana"/>
          <w:sz w:val="20"/>
          <w:szCs w:val="20"/>
        </w:rPr>
        <w:t xml:space="preserve"> Board of Directors: "</w:t>
      </w:r>
      <w:proofErr w:type="spellStart"/>
      <w:r w:rsidRPr="0056489A">
        <w:rPr>
          <w:rFonts w:ascii="Verdana" w:hAnsi="Verdana"/>
          <w:sz w:val="20"/>
          <w:szCs w:val="20"/>
        </w:rPr>
        <w:t>Vesa</w:t>
      </w:r>
      <w:proofErr w:type="spellEnd"/>
      <w:r w:rsidRPr="0056489A">
        <w:rPr>
          <w:rFonts w:ascii="Verdana" w:hAnsi="Verdana"/>
          <w:sz w:val="20"/>
          <w:szCs w:val="20"/>
        </w:rPr>
        <w:t xml:space="preserve"> brengt veel ervaring met zich mee en heeft </w:t>
      </w:r>
      <w:proofErr w:type="gramStart"/>
      <w:r w:rsidRPr="0056489A">
        <w:rPr>
          <w:rFonts w:ascii="Verdana" w:hAnsi="Verdana"/>
          <w:sz w:val="20"/>
          <w:szCs w:val="20"/>
        </w:rPr>
        <w:t>leiding gegeven</w:t>
      </w:r>
      <w:proofErr w:type="gramEnd"/>
      <w:r w:rsidRPr="0056489A">
        <w:rPr>
          <w:rFonts w:ascii="Verdana" w:hAnsi="Verdana"/>
          <w:sz w:val="20"/>
          <w:szCs w:val="20"/>
        </w:rPr>
        <w:t xml:space="preserve"> aan grote teams binnen de wereldwijde technologische industrie. Zijn taken waren daarbij onder meer business management, product development en sales &amp; marketing. Tijdens het leiden van </w:t>
      </w:r>
      <w:proofErr w:type="spellStart"/>
      <w:r w:rsidRPr="0056489A">
        <w:rPr>
          <w:rFonts w:ascii="Verdana" w:hAnsi="Verdana"/>
          <w:sz w:val="20"/>
          <w:szCs w:val="20"/>
        </w:rPr>
        <w:t>Basware</w:t>
      </w:r>
      <w:proofErr w:type="spellEnd"/>
      <w:r w:rsidRPr="0056489A">
        <w:rPr>
          <w:rFonts w:ascii="Verdana" w:hAnsi="Verdana"/>
          <w:sz w:val="20"/>
          <w:szCs w:val="20"/>
        </w:rPr>
        <w:t xml:space="preserve"> Network heeft hij als teambuilder zeer efficiënt de </w:t>
      </w:r>
      <w:proofErr w:type="spellStart"/>
      <w:r w:rsidRPr="0056489A">
        <w:rPr>
          <w:rFonts w:ascii="Verdana" w:hAnsi="Verdana"/>
          <w:sz w:val="20"/>
          <w:szCs w:val="20"/>
        </w:rPr>
        <w:t>Basware</w:t>
      </w:r>
      <w:proofErr w:type="spellEnd"/>
      <w:r w:rsidRPr="0056489A">
        <w:rPr>
          <w:rFonts w:ascii="Verdana" w:hAnsi="Verdana"/>
          <w:sz w:val="20"/>
          <w:szCs w:val="20"/>
        </w:rPr>
        <w:t xml:space="preserve">-strategie uitgedragen. Daarom zijn wij ervan overtuigd dat </w:t>
      </w:r>
      <w:proofErr w:type="spellStart"/>
      <w:r w:rsidRPr="0056489A">
        <w:rPr>
          <w:rFonts w:ascii="Verdana" w:hAnsi="Verdana"/>
          <w:sz w:val="20"/>
          <w:szCs w:val="20"/>
        </w:rPr>
        <w:t>Vesa</w:t>
      </w:r>
      <w:proofErr w:type="spellEnd"/>
      <w:r w:rsidRPr="0056489A">
        <w:rPr>
          <w:rFonts w:ascii="Verdana" w:hAnsi="Verdana"/>
          <w:sz w:val="20"/>
          <w:szCs w:val="20"/>
        </w:rPr>
        <w:t xml:space="preserve"> de juiste persoon is om </w:t>
      </w:r>
      <w:proofErr w:type="spellStart"/>
      <w:r w:rsidRPr="0056489A">
        <w:rPr>
          <w:rFonts w:ascii="Verdana" w:hAnsi="Verdana"/>
          <w:sz w:val="20"/>
          <w:szCs w:val="20"/>
        </w:rPr>
        <w:t>Basware</w:t>
      </w:r>
      <w:proofErr w:type="spellEnd"/>
      <w:r w:rsidRPr="0056489A">
        <w:rPr>
          <w:rFonts w:ascii="Verdana" w:hAnsi="Verdana"/>
          <w:sz w:val="20"/>
          <w:szCs w:val="20"/>
        </w:rPr>
        <w:t xml:space="preserve"> te leiden nu </w:t>
      </w:r>
      <w:proofErr w:type="spellStart"/>
      <w:r w:rsidRPr="0056489A">
        <w:rPr>
          <w:rFonts w:ascii="Verdana" w:hAnsi="Verdana"/>
          <w:sz w:val="20"/>
          <w:szCs w:val="20"/>
        </w:rPr>
        <w:t>Basware</w:t>
      </w:r>
      <w:proofErr w:type="spellEnd"/>
      <w:r w:rsidRPr="0056489A">
        <w:rPr>
          <w:rFonts w:ascii="Verdana" w:hAnsi="Verdana"/>
          <w:sz w:val="20"/>
          <w:szCs w:val="20"/>
        </w:rPr>
        <w:t xml:space="preserve"> zich ontwikkelt van strategische ontwikkeling tot een implementatiefase"</w:t>
      </w:r>
    </w:p>
    <w:p w14:paraId="50085146" w14:textId="77777777" w:rsidR="0056489A" w:rsidRPr="0056489A" w:rsidRDefault="0056489A" w:rsidP="0056489A">
      <w:pPr>
        <w:spacing w:line="360" w:lineRule="auto"/>
        <w:rPr>
          <w:rFonts w:ascii="Verdana" w:hAnsi="Verdana"/>
          <w:sz w:val="20"/>
          <w:szCs w:val="20"/>
        </w:rPr>
      </w:pPr>
    </w:p>
    <w:p w14:paraId="6A22D640" w14:textId="77777777" w:rsidR="0056489A" w:rsidRPr="0056489A" w:rsidRDefault="0056489A" w:rsidP="0056489A">
      <w:pPr>
        <w:spacing w:line="360" w:lineRule="auto"/>
        <w:rPr>
          <w:rFonts w:ascii="Verdana" w:hAnsi="Verdana"/>
          <w:sz w:val="20"/>
          <w:szCs w:val="20"/>
        </w:rPr>
      </w:pPr>
      <w:r w:rsidRPr="0056489A">
        <w:rPr>
          <w:rFonts w:ascii="Verdana" w:hAnsi="Verdana"/>
          <w:sz w:val="20"/>
          <w:szCs w:val="20"/>
        </w:rPr>
        <w:t>"</w:t>
      </w:r>
      <w:proofErr w:type="spellStart"/>
      <w:r w:rsidRPr="0056489A">
        <w:rPr>
          <w:rFonts w:ascii="Verdana" w:hAnsi="Verdana"/>
          <w:sz w:val="20"/>
          <w:szCs w:val="20"/>
        </w:rPr>
        <w:t>Basware</w:t>
      </w:r>
      <w:proofErr w:type="spellEnd"/>
      <w:r w:rsidRPr="0056489A">
        <w:rPr>
          <w:rFonts w:ascii="Verdana" w:hAnsi="Verdana"/>
          <w:sz w:val="20"/>
          <w:szCs w:val="20"/>
        </w:rPr>
        <w:t xml:space="preserve"> is marktleider op het gebied van </w:t>
      </w:r>
      <w:proofErr w:type="spellStart"/>
      <w:r w:rsidRPr="0056489A">
        <w:rPr>
          <w:rFonts w:ascii="Verdana" w:hAnsi="Verdana"/>
          <w:sz w:val="20"/>
          <w:szCs w:val="20"/>
        </w:rPr>
        <w:t>purchase-to-pay</w:t>
      </w:r>
      <w:proofErr w:type="spellEnd"/>
      <w:r w:rsidRPr="0056489A">
        <w:rPr>
          <w:rFonts w:ascii="Verdana" w:hAnsi="Verdana"/>
          <w:sz w:val="20"/>
          <w:szCs w:val="20"/>
        </w:rPr>
        <w:t xml:space="preserve"> en e-</w:t>
      </w:r>
      <w:proofErr w:type="spellStart"/>
      <w:r w:rsidRPr="0056489A">
        <w:rPr>
          <w:rFonts w:ascii="Verdana" w:hAnsi="Verdana"/>
          <w:sz w:val="20"/>
          <w:szCs w:val="20"/>
        </w:rPr>
        <w:t>invoicing</w:t>
      </w:r>
      <w:proofErr w:type="spellEnd"/>
      <w:r w:rsidRPr="0056489A">
        <w:rPr>
          <w:rFonts w:ascii="Verdana" w:hAnsi="Verdana"/>
          <w:sz w:val="20"/>
          <w:szCs w:val="20"/>
        </w:rPr>
        <w:t xml:space="preserve"> oplossingen met een enorm groeipotentieel", zegt </w:t>
      </w:r>
      <w:proofErr w:type="spellStart"/>
      <w:r w:rsidRPr="0056489A">
        <w:rPr>
          <w:rFonts w:ascii="Verdana" w:hAnsi="Verdana"/>
          <w:sz w:val="20"/>
          <w:szCs w:val="20"/>
        </w:rPr>
        <w:t>Vesa</w:t>
      </w:r>
      <w:proofErr w:type="spellEnd"/>
      <w:r w:rsidRPr="0056489A">
        <w:rPr>
          <w:rFonts w:ascii="Verdana" w:hAnsi="Verdana"/>
          <w:sz w:val="20"/>
          <w:szCs w:val="20"/>
        </w:rPr>
        <w:t xml:space="preserve"> </w:t>
      </w:r>
      <w:proofErr w:type="spellStart"/>
      <w:r w:rsidRPr="0056489A">
        <w:rPr>
          <w:rFonts w:ascii="Verdana" w:hAnsi="Verdana"/>
          <w:sz w:val="20"/>
          <w:szCs w:val="20"/>
        </w:rPr>
        <w:t>Tykkyläinen</w:t>
      </w:r>
      <w:proofErr w:type="spellEnd"/>
      <w:r w:rsidRPr="0056489A">
        <w:rPr>
          <w:rFonts w:ascii="Verdana" w:hAnsi="Verdana"/>
          <w:sz w:val="20"/>
          <w:szCs w:val="20"/>
        </w:rPr>
        <w:t>. "Ik ben zeer verheugd om deze nieuwe positie als CEO te vervullen."</w:t>
      </w:r>
    </w:p>
    <w:p w14:paraId="55823DB3" w14:textId="77777777" w:rsidR="0056489A" w:rsidRPr="0056489A" w:rsidRDefault="0056489A" w:rsidP="0056489A">
      <w:pPr>
        <w:spacing w:line="360" w:lineRule="auto"/>
        <w:rPr>
          <w:rFonts w:ascii="Verdana" w:hAnsi="Verdana"/>
          <w:sz w:val="20"/>
          <w:szCs w:val="20"/>
        </w:rPr>
      </w:pPr>
    </w:p>
    <w:p w14:paraId="0085DDD0" w14:textId="77777777" w:rsidR="0056489A" w:rsidRPr="0056489A" w:rsidRDefault="0056489A" w:rsidP="0056489A">
      <w:pPr>
        <w:spacing w:line="360" w:lineRule="auto"/>
        <w:rPr>
          <w:rFonts w:ascii="Verdana" w:hAnsi="Verdana"/>
          <w:sz w:val="20"/>
          <w:szCs w:val="20"/>
        </w:rPr>
      </w:pPr>
      <w:proofErr w:type="spellStart"/>
      <w:r w:rsidRPr="0056489A">
        <w:rPr>
          <w:rFonts w:ascii="Verdana" w:hAnsi="Verdana"/>
          <w:sz w:val="20"/>
          <w:szCs w:val="20"/>
        </w:rPr>
        <w:t>Basware's</w:t>
      </w:r>
      <w:proofErr w:type="spellEnd"/>
      <w:r w:rsidRPr="0056489A">
        <w:rPr>
          <w:rFonts w:ascii="Verdana" w:hAnsi="Verdana"/>
          <w:sz w:val="20"/>
          <w:szCs w:val="20"/>
        </w:rPr>
        <w:t xml:space="preserve"> Board of Directors en </w:t>
      </w:r>
      <w:proofErr w:type="spellStart"/>
      <w:r w:rsidRPr="0056489A">
        <w:rPr>
          <w:rFonts w:ascii="Verdana" w:hAnsi="Verdana"/>
          <w:sz w:val="20"/>
          <w:szCs w:val="20"/>
        </w:rPr>
        <w:t>Esa</w:t>
      </w:r>
      <w:proofErr w:type="spellEnd"/>
      <w:r w:rsidRPr="0056489A">
        <w:rPr>
          <w:rFonts w:ascii="Verdana" w:hAnsi="Verdana"/>
          <w:sz w:val="20"/>
          <w:szCs w:val="20"/>
        </w:rPr>
        <w:t xml:space="preserve"> </w:t>
      </w:r>
      <w:proofErr w:type="spellStart"/>
      <w:r w:rsidRPr="0056489A">
        <w:rPr>
          <w:rFonts w:ascii="Verdana" w:hAnsi="Verdana"/>
          <w:sz w:val="20"/>
          <w:szCs w:val="20"/>
        </w:rPr>
        <w:t>Tihilä</w:t>
      </w:r>
      <w:proofErr w:type="spellEnd"/>
      <w:r w:rsidRPr="0056489A">
        <w:rPr>
          <w:rFonts w:ascii="Verdana" w:hAnsi="Verdana"/>
          <w:sz w:val="20"/>
          <w:szCs w:val="20"/>
        </w:rPr>
        <w:t xml:space="preserve"> hebben samen besloten dat </w:t>
      </w:r>
      <w:proofErr w:type="spellStart"/>
      <w:r w:rsidRPr="0056489A">
        <w:rPr>
          <w:rFonts w:ascii="Verdana" w:hAnsi="Verdana"/>
          <w:sz w:val="20"/>
          <w:szCs w:val="20"/>
        </w:rPr>
        <w:t>Esa</w:t>
      </w:r>
      <w:proofErr w:type="spellEnd"/>
      <w:r w:rsidRPr="0056489A">
        <w:rPr>
          <w:rFonts w:ascii="Verdana" w:hAnsi="Verdana"/>
          <w:sz w:val="20"/>
          <w:szCs w:val="20"/>
        </w:rPr>
        <w:t xml:space="preserve"> direct als CEO terugtrekt en het bedrijf verlaat. "Onder </w:t>
      </w:r>
      <w:proofErr w:type="spellStart"/>
      <w:r w:rsidRPr="0056489A">
        <w:rPr>
          <w:rFonts w:ascii="Verdana" w:hAnsi="Verdana"/>
          <w:sz w:val="20"/>
          <w:szCs w:val="20"/>
        </w:rPr>
        <w:t>Tihilä's</w:t>
      </w:r>
      <w:proofErr w:type="spellEnd"/>
      <w:r w:rsidRPr="0056489A">
        <w:rPr>
          <w:rFonts w:ascii="Verdana" w:hAnsi="Verdana"/>
          <w:sz w:val="20"/>
          <w:szCs w:val="20"/>
        </w:rPr>
        <w:t xml:space="preserve"> leiderschap heeft </w:t>
      </w:r>
      <w:proofErr w:type="spellStart"/>
      <w:r w:rsidRPr="0056489A">
        <w:rPr>
          <w:rFonts w:ascii="Verdana" w:hAnsi="Verdana"/>
          <w:sz w:val="20"/>
          <w:szCs w:val="20"/>
        </w:rPr>
        <w:t>Basware</w:t>
      </w:r>
      <w:proofErr w:type="spellEnd"/>
      <w:r w:rsidRPr="0056489A">
        <w:rPr>
          <w:rFonts w:ascii="Verdana" w:hAnsi="Verdana"/>
          <w:sz w:val="20"/>
          <w:szCs w:val="20"/>
        </w:rPr>
        <w:t xml:space="preserve"> zich ontwikkeld van een softwarebedrijf tot een </w:t>
      </w:r>
      <w:proofErr w:type="spellStart"/>
      <w:r w:rsidRPr="0056489A">
        <w:rPr>
          <w:rFonts w:ascii="Verdana" w:hAnsi="Verdana"/>
          <w:sz w:val="20"/>
          <w:szCs w:val="20"/>
        </w:rPr>
        <w:t>cloud</w:t>
      </w:r>
      <w:proofErr w:type="spellEnd"/>
      <w:r w:rsidRPr="0056489A">
        <w:rPr>
          <w:rFonts w:ascii="Verdana" w:hAnsi="Verdana"/>
          <w:sz w:val="20"/>
          <w:szCs w:val="20"/>
        </w:rPr>
        <w:t xml:space="preserve"> </w:t>
      </w:r>
      <w:proofErr w:type="gramStart"/>
      <w:r w:rsidRPr="0056489A">
        <w:rPr>
          <w:rFonts w:ascii="Verdana" w:hAnsi="Verdana"/>
          <w:sz w:val="20"/>
          <w:szCs w:val="20"/>
        </w:rPr>
        <w:t>service provider</w:t>
      </w:r>
      <w:proofErr w:type="gramEnd"/>
      <w:r w:rsidRPr="0056489A">
        <w:rPr>
          <w:rFonts w:ascii="Verdana" w:hAnsi="Verdana"/>
          <w:sz w:val="20"/>
          <w:szCs w:val="20"/>
        </w:rPr>
        <w:t xml:space="preserve"> met grote groeimogelijkheden. Namens de hele Board willen wij </w:t>
      </w:r>
      <w:proofErr w:type="spellStart"/>
      <w:r w:rsidRPr="0056489A">
        <w:rPr>
          <w:rFonts w:ascii="Verdana" w:hAnsi="Verdana"/>
          <w:sz w:val="20"/>
          <w:szCs w:val="20"/>
        </w:rPr>
        <w:t>Esa</w:t>
      </w:r>
      <w:proofErr w:type="spellEnd"/>
      <w:r w:rsidRPr="0056489A">
        <w:rPr>
          <w:rFonts w:ascii="Verdana" w:hAnsi="Verdana"/>
          <w:sz w:val="20"/>
          <w:szCs w:val="20"/>
        </w:rPr>
        <w:t xml:space="preserve"> danken voor zijn toewijding."</w:t>
      </w:r>
    </w:p>
    <w:p w14:paraId="0864DDFB" w14:textId="6D549757" w:rsidR="00BF6B6C" w:rsidRPr="0056489A" w:rsidRDefault="00BF6B6C" w:rsidP="0056489A">
      <w:pPr>
        <w:spacing w:line="360" w:lineRule="auto"/>
        <w:rPr>
          <w:rFonts w:ascii="Verdana" w:hAnsi="Verdana"/>
          <w:b/>
          <w:sz w:val="20"/>
          <w:szCs w:val="20"/>
        </w:rPr>
      </w:pPr>
    </w:p>
    <w:p w14:paraId="011B5B6F" w14:textId="77777777" w:rsidR="00BF6B6C" w:rsidRPr="0056489A" w:rsidRDefault="00BF6B6C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b/>
          <w:sz w:val="20"/>
        </w:rPr>
      </w:pPr>
      <w:r w:rsidRPr="0056489A">
        <w:rPr>
          <w:rFonts w:ascii="Verdana" w:hAnsi="Verdana"/>
          <w:b/>
          <w:sz w:val="20"/>
        </w:rPr>
        <w:t xml:space="preserve">Over </w:t>
      </w:r>
      <w:proofErr w:type="spellStart"/>
      <w:r w:rsidRPr="0056489A">
        <w:rPr>
          <w:rFonts w:ascii="Verdana" w:hAnsi="Verdana"/>
          <w:b/>
          <w:sz w:val="20"/>
        </w:rPr>
        <w:t>Basware</w:t>
      </w:r>
      <w:proofErr w:type="spellEnd"/>
    </w:p>
    <w:p w14:paraId="118F51D9" w14:textId="695CD992" w:rsidR="00BF6B6C" w:rsidRPr="0056489A" w:rsidRDefault="00BF6B6C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proofErr w:type="spellStart"/>
      <w:r w:rsidRPr="0056489A">
        <w:rPr>
          <w:rFonts w:ascii="Verdana" w:hAnsi="Verdana"/>
          <w:sz w:val="20"/>
        </w:rPr>
        <w:t>Basware</w:t>
      </w:r>
      <w:proofErr w:type="spellEnd"/>
      <w:r w:rsidRPr="0056489A">
        <w:rPr>
          <w:rFonts w:ascii="Verdana" w:hAnsi="Verdana"/>
          <w:sz w:val="20"/>
        </w:rPr>
        <w:t xml:space="preserve"> is de toonaangevende leverancier van </w:t>
      </w:r>
      <w:proofErr w:type="spellStart"/>
      <w:r w:rsidRPr="0056489A">
        <w:rPr>
          <w:rFonts w:ascii="Verdana" w:hAnsi="Verdana"/>
          <w:sz w:val="20"/>
        </w:rPr>
        <w:t>purchase-to-pay</w:t>
      </w:r>
      <w:proofErr w:type="spellEnd"/>
      <w:r w:rsidRPr="0056489A">
        <w:rPr>
          <w:rFonts w:ascii="Verdana" w:hAnsi="Verdana"/>
          <w:sz w:val="20"/>
        </w:rPr>
        <w:t>- en e-</w:t>
      </w:r>
      <w:proofErr w:type="spellStart"/>
      <w:r w:rsidRPr="0056489A">
        <w:rPr>
          <w:rFonts w:ascii="Verdana" w:hAnsi="Verdana"/>
          <w:sz w:val="20"/>
        </w:rPr>
        <w:t>invoicing</w:t>
      </w:r>
      <w:proofErr w:type="spellEnd"/>
      <w:r w:rsidRPr="0056489A">
        <w:rPr>
          <w:rFonts w:ascii="Verdana" w:hAnsi="Verdana"/>
          <w:sz w:val="20"/>
        </w:rPr>
        <w:t xml:space="preserve">-oplossingen. Door het vereenvoudigen en stroomlijnen van de belangrijkste financiële processen stelt </w:t>
      </w:r>
      <w:proofErr w:type="spellStart"/>
      <w:r w:rsidRPr="0056489A">
        <w:rPr>
          <w:rFonts w:ascii="Verdana" w:hAnsi="Verdana"/>
          <w:sz w:val="20"/>
        </w:rPr>
        <w:t>Basware</w:t>
      </w:r>
      <w:proofErr w:type="spellEnd"/>
      <w:r w:rsidRPr="0056489A">
        <w:rPr>
          <w:rFonts w:ascii="Verdana" w:hAnsi="Verdana"/>
          <w:sz w:val="20"/>
        </w:rPr>
        <w:t xml:space="preserve"> organisaties in de gelegenheid het maximale uit hun werkzaamheden te halen. </w:t>
      </w:r>
      <w:proofErr w:type="spellStart"/>
      <w:r w:rsidRPr="0056489A">
        <w:rPr>
          <w:rFonts w:ascii="Verdana" w:hAnsi="Verdana"/>
          <w:sz w:val="20"/>
        </w:rPr>
        <w:t>Basware</w:t>
      </w:r>
      <w:proofErr w:type="spellEnd"/>
      <w:r w:rsidRPr="0056489A">
        <w:rPr>
          <w:rFonts w:ascii="Verdana" w:hAnsi="Verdana"/>
          <w:sz w:val="20"/>
        </w:rPr>
        <w:t xml:space="preserve"> Network verbindt klanten en leveranciers met elkaar waardoor er een makkelijke samenwerking tussen de verschillende partijen plaatsvindt – ongeacht de bedrijfsgrootte. Via het Network krijgen bedrijven beter inzicht in hun bedrijfsuitgaven, is er meer efficiency en ontstaat een optimale relatie tussen klanten en leveranciers. Met </w:t>
      </w:r>
      <w:proofErr w:type="spellStart"/>
      <w:r w:rsidRPr="0056489A">
        <w:rPr>
          <w:rFonts w:ascii="Verdana" w:hAnsi="Verdana"/>
          <w:sz w:val="20"/>
        </w:rPr>
        <w:t>Basware</w:t>
      </w:r>
      <w:proofErr w:type="spellEnd"/>
      <w:r w:rsidRPr="0056489A">
        <w:rPr>
          <w:rFonts w:ascii="Verdana" w:hAnsi="Verdana"/>
          <w:sz w:val="20"/>
        </w:rPr>
        <w:t xml:space="preserve"> kunnen organisaties een volledig nieuwe manier van in- en verkopen introduceren wat kostenbesparingen oplevert en een verbeterde cashflow met zich meebrengt.</w:t>
      </w:r>
    </w:p>
    <w:p w14:paraId="42439EDE" w14:textId="77777777" w:rsidR="00BF6B6C" w:rsidRPr="0056489A" w:rsidRDefault="00BF6B6C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14:paraId="37326FFF" w14:textId="77777777" w:rsidR="00BF6B6C" w:rsidRPr="0056489A" w:rsidRDefault="00BF6B6C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r w:rsidRPr="0056489A">
        <w:rPr>
          <w:rFonts w:ascii="Verdana" w:hAnsi="Verdana"/>
          <w:sz w:val="20"/>
        </w:rPr>
        <w:t xml:space="preserve">Ontdek hoe </w:t>
      </w:r>
      <w:proofErr w:type="spellStart"/>
      <w:r w:rsidRPr="0056489A">
        <w:rPr>
          <w:rFonts w:ascii="Verdana" w:hAnsi="Verdana"/>
          <w:sz w:val="20"/>
        </w:rPr>
        <w:t>Basware</w:t>
      </w:r>
      <w:proofErr w:type="spellEnd"/>
      <w:r w:rsidRPr="0056489A">
        <w:rPr>
          <w:rFonts w:ascii="Verdana" w:hAnsi="Verdana"/>
          <w:sz w:val="20"/>
        </w:rPr>
        <w:t xml:space="preserve"> transacties vereenvoudigt en zakendoen vergemakkelijkt op </w:t>
      </w:r>
      <w:hyperlink r:id="rId12" w:history="1">
        <w:r w:rsidRPr="0056489A">
          <w:rPr>
            <w:rStyle w:val="Hyperlink"/>
            <w:rFonts w:ascii="Verdana" w:hAnsi="Verdana"/>
            <w:sz w:val="20"/>
          </w:rPr>
          <w:t>http://nl.basware.be/</w:t>
        </w:r>
      </w:hyperlink>
    </w:p>
    <w:p w14:paraId="24FF546B" w14:textId="77777777" w:rsidR="00BF6B6C" w:rsidRPr="0056489A" w:rsidRDefault="00BF6B6C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</w:p>
    <w:p w14:paraId="72564AFC" w14:textId="77777777" w:rsidR="00BF6B6C" w:rsidRPr="0056489A" w:rsidRDefault="002C6FC6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hyperlink r:id="rId13" w:history="1">
        <w:r w:rsidR="00BF6B6C" w:rsidRPr="0056489A">
          <w:rPr>
            <w:rStyle w:val="Hyperlink"/>
            <w:rFonts w:ascii="Verdana" w:hAnsi="Verdana"/>
            <w:sz w:val="20"/>
          </w:rPr>
          <w:t>www.twitter.com/basware</w:t>
        </w:r>
      </w:hyperlink>
      <w:r w:rsidR="00BF6B6C" w:rsidRPr="0056489A">
        <w:rPr>
          <w:rFonts w:ascii="Verdana" w:hAnsi="Verdana"/>
          <w:sz w:val="20"/>
        </w:rPr>
        <w:t xml:space="preserve">  </w:t>
      </w:r>
    </w:p>
    <w:p w14:paraId="738795A3" w14:textId="77777777" w:rsidR="00BF6B6C" w:rsidRPr="0056489A" w:rsidRDefault="002C6FC6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hyperlink r:id="rId14" w:history="1">
        <w:r w:rsidR="00BF6B6C" w:rsidRPr="0056489A">
          <w:rPr>
            <w:rStyle w:val="Hyperlink"/>
            <w:rFonts w:ascii="Verdana" w:hAnsi="Verdana"/>
            <w:sz w:val="20"/>
          </w:rPr>
          <w:t>www.facebook.com/BaswareCorporation</w:t>
        </w:r>
      </w:hyperlink>
      <w:r w:rsidR="00BF6B6C" w:rsidRPr="0056489A">
        <w:rPr>
          <w:rFonts w:ascii="Verdana" w:hAnsi="Verdana"/>
          <w:sz w:val="20"/>
        </w:rPr>
        <w:t xml:space="preserve"> </w:t>
      </w:r>
    </w:p>
    <w:p w14:paraId="3384843A" w14:textId="77777777" w:rsidR="00BF6B6C" w:rsidRPr="0056489A" w:rsidRDefault="002C6FC6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/>
          <w:sz w:val="20"/>
        </w:rPr>
      </w:pPr>
      <w:hyperlink r:id="rId15" w:history="1">
        <w:r w:rsidR="00BF6B6C" w:rsidRPr="0056489A">
          <w:rPr>
            <w:rStyle w:val="Hyperlink"/>
            <w:rFonts w:ascii="Verdana" w:hAnsi="Verdana"/>
            <w:sz w:val="20"/>
          </w:rPr>
          <w:t>www.linkedin.com/company/basware</w:t>
        </w:r>
      </w:hyperlink>
      <w:r w:rsidR="00BF6B6C" w:rsidRPr="0056489A">
        <w:rPr>
          <w:rFonts w:ascii="Verdana" w:hAnsi="Verdana"/>
          <w:sz w:val="20"/>
        </w:rPr>
        <w:t xml:space="preserve">  </w:t>
      </w:r>
    </w:p>
    <w:p w14:paraId="7DD18234" w14:textId="77777777" w:rsidR="00BF6B6C" w:rsidRPr="0056489A" w:rsidRDefault="00BF6B6C" w:rsidP="0056489A">
      <w:pPr>
        <w:widowControl w:val="0"/>
        <w:autoSpaceDE w:val="0"/>
        <w:autoSpaceDN w:val="0"/>
        <w:adjustRightInd w:val="0"/>
        <w:spacing w:line="360" w:lineRule="auto"/>
        <w:rPr>
          <w:rFonts w:ascii="Verdana" w:hAnsi="Verdana" w:cs="Helvetica"/>
          <w:sz w:val="20"/>
          <w:lang w:eastAsia="nl-NL"/>
        </w:rPr>
      </w:pPr>
    </w:p>
    <w:p w14:paraId="697CFCA0" w14:textId="77777777" w:rsidR="00BF6B6C" w:rsidRPr="0056489A" w:rsidRDefault="00BF6B6C" w:rsidP="0056489A">
      <w:pPr>
        <w:spacing w:line="360" w:lineRule="auto"/>
        <w:rPr>
          <w:rFonts w:ascii="Verdana" w:hAnsi="Verdana"/>
          <w:sz w:val="20"/>
        </w:rPr>
      </w:pPr>
      <w:r w:rsidRPr="0056489A">
        <w:rPr>
          <w:rFonts w:ascii="Verdana" w:hAnsi="Verdana" w:cs="Arial"/>
          <w:b/>
          <w:bCs/>
          <w:sz w:val="20"/>
          <w:szCs w:val="22"/>
        </w:rPr>
        <w:t xml:space="preserve">Persinformatie: </w:t>
      </w:r>
      <w:r w:rsidRPr="0056489A">
        <w:rPr>
          <w:rFonts w:ascii="Verdana" w:hAnsi="Verdana"/>
          <w:sz w:val="20"/>
        </w:rPr>
        <w:t xml:space="preserve">Square </w:t>
      </w:r>
      <w:proofErr w:type="spellStart"/>
      <w:r w:rsidRPr="0056489A">
        <w:rPr>
          <w:rFonts w:ascii="Verdana" w:hAnsi="Verdana"/>
          <w:sz w:val="20"/>
        </w:rPr>
        <w:t>Egg</w:t>
      </w:r>
      <w:proofErr w:type="spellEnd"/>
      <w:r w:rsidRPr="0056489A">
        <w:rPr>
          <w:rFonts w:ascii="Verdana" w:hAnsi="Verdana"/>
          <w:sz w:val="20"/>
        </w:rPr>
        <w:t>, Sandra Van Hauwaert</w:t>
      </w:r>
    </w:p>
    <w:p w14:paraId="0A26AA25" w14:textId="22CE7AB9" w:rsidR="00BA7DAA" w:rsidRPr="0056489A" w:rsidRDefault="00BF6B6C" w:rsidP="0056489A">
      <w:pPr>
        <w:spacing w:line="360" w:lineRule="auto"/>
        <w:rPr>
          <w:rFonts w:ascii="Verdana" w:hAnsi="Verdana"/>
          <w:sz w:val="20"/>
          <w:lang w:val="en-US"/>
        </w:rPr>
      </w:pPr>
      <w:r w:rsidRPr="0056489A">
        <w:rPr>
          <w:rFonts w:ascii="Verdana" w:hAnsi="Verdana"/>
          <w:sz w:val="20"/>
          <w:lang w:val="en-US"/>
        </w:rPr>
        <w:t xml:space="preserve">E-mail: </w:t>
      </w:r>
      <w:hyperlink r:id="rId16" w:history="1">
        <w:r w:rsidRPr="0056489A">
          <w:rPr>
            <w:rStyle w:val="Hyperlink"/>
            <w:rFonts w:ascii="Verdana" w:hAnsi="Verdana"/>
            <w:sz w:val="20"/>
            <w:lang w:val="en-US"/>
          </w:rPr>
          <w:t>sandra@square-egg.be</w:t>
        </w:r>
      </w:hyperlink>
      <w:r w:rsidRPr="0056489A">
        <w:rPr>
          <w:rFonts w:ascii="Verdana" w:hAnsi="Verdana"/>
          <w:sz w:val="20"/>
          <w:lang w:val="en-US"/>
        </w:rPr>
        <w:t>, GSM: 32 497 251816</w:t>
      </w:r>
    </w:p>
    <w:p w14:paraId="6BA0A82A" w14:textId="77777777" w:rsidR="009E0C7C" w:rsidRPr="0056489A" w:rsidRDefault="009E0C7C" w:rsidP="0056489A">
      <w:pPr>
        <w:spacing w:line="360" w:lineRule="auto"/>
        <w:rPr>
          <w:rFonts w:ascii="Verdana" w:hAnsi="Verdana"/>
          <w:sz w:val="20"/>
          <w:lang w:val="en-US"/>
        </w:rPr>
      </w:pPr>
    </w:p>
    <w:p w14:paraId="0D603DE2" w14:textId="77777777" w:rsidR="009E0C7C" w:rsidRPr="0056489A" w:rsidRDefault="009E0C7C" w:rsidP="0056489A">
      <w:pPr>
        <w:spacing w:line="360" w:lineRule="auto"/>
        <w:rPr>
          <w:rFonts w:ascii="Verdana" w:hAnsi="Verdana"/>
          <w:sz w:val="20"/>
          <w:lang w:val="en-US"/>
        </w:rPr>
      </w:pPr>
      <w:bookmarkStart w:id="0" w:name="_GoBack"/>
      <w:bookmarkEnd w:id="0"/>
    </w:p>
    <w:sectPr w:rsidR="009E0C7C" w:rsidRPr="0056489A" w:rsidSect="00FD4C9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EDCBA1" w14:textId="77777777" w:rsidR="002C6FC6" w:rsidRDefault="002C6FC6" w:rsidP="00BA7DAA">
      <w:r>
        <w:separator/>
      </w:r>
    </w:p>
  </w:endnote>
  <w:endnote w:type="continuationSeparator" w:id="0">
    <w:p w14:paraId="4CEADA3B" w14:textId="77777777" w:rsidR="002C6FC6" w:rsidRDefault="002C6FC6" w:rsidP="00BA7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A0DB8B" w14:textId="77777777" w:rsidR="002C6FC6" w:rsidRDefault="002C6FC6" w:rsidP="00BA7DAA">
      <w:r>
        <w:separator/>
      </w:r>
    </w:p>
  </w:footnote>
  <w:footnote w:type="continuationSeparator" w:id="0">
    <w:p w14:paraId="471C69D0" w14:textId="77777777" w:rsidR="002C6FC6" w:rsidRDefault="002C6FC6" w:rsidP="00BA7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4412F97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3950645F"/>
    <w:multiLevelType w:val="hybridMultilevel"/>
    <w:tmpl w:val="ADF41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C7316B"/>
    <w:multiLevelType w:val="hybridMultilevel"/>
    <w:tmpl w:val="B75CC03E"/>
    <w:lvl w:ilvl="0" w:tplc="EEB428AC">
      <w:start w:val="300"/>
      <w:numFmt w:val="bullet"/>
      <w:lvlText w:val="-"/>
      <w:lvlJc w:val="left"/>
      <w:pPr>
        <w:ind w:left="360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1DD"/>
    <w:rsid w:val="000B0F6F"/>
    <w:rsid w:val="000B1154"/>
    <w:rsid w:val="000C040D"/>
    <w:rsid w:val="000C73DC"/>
    <w:rsid w:val="000E6CF5"/>
    <w:rsid w:val="001125E9"/>
    <w:rsid w:val="001509A3"/>
    <w:rsid w:val="001767EA"/>
    <w:rsid w:val="00191264"/>
    <w:rsid w:val="001E7F24"/>
    <w:rsid w:val="001F6858"/>
    <w:rsid w:val="00225365"/>
    <w:rsid w:val="00227349"/>
    <w:rsid w:val="00241BE0"/>
    <w:rsid w:val="002623A5"/>
    <w:rsid w:val="00264879"/>
    <w:rsid w:val="00296F33"/>
    <w:rsid w:val="002B166A"/>
    <w:rsid w:val="002C6FC6"/>
    <w:rsid w:val="002D4277"/>
    <w:rsid w:val="002F26FF"/>
    <w:rsid w:val="003512D4"/>
    <w:rsid w:val="00365D79"/>
    <w:rsid w:val="003A530D"/>
    <w:rsid w:val="003B0C20"/>
    <w:rsid w:val="003B6E55"/>
    <w:rsid w:val="003B6FD8"/>
    <w:rsid w:val="003C3AE8"/>
    <w:rsid w:val="00401E41"/>
    <w:rsid w:val="004138C1"/>
    <w:rsid w:val="004907F3"/>
    <w:rsid w:val="004B4548"/>
    <w:rsid w:val="004C61DD"/>
    <w:rsid w:val="004D493C"/>
    <w:rsid w:val="004E15ED"/>
    <w:rsid w:val="0052680C"/>
    <w:rsid w:val="005419AB"/>
    <w:rsid w:val="0056489A"/>
    <w:rsid w:val="00571A17"/>
    <w:rsid w:val="0059356F"/>
    <w:rsid w:val="005A36B2"/>
    <w:rsid w:val="005C656F"/>
    <w:rsid w:val="005F3E32"/>
    <w:rsid w:val="00694D3B"/>
    <w:rsid w:val="006A5D2D"/>
    <w:rsid w:val="006C7FF3"/>
    <w:rsid w:val="00700617"/>
    <w:rsid w:val="00737C24"/>
    <w:rsid w:val="0075593B"/>
    <w:rsid w:val="00771F16"/>
    <w:rsid w:val="00783DA9"/>
    <w:rsid w:val="007A1F37"/>
    <w:rsid w:val="007C64FE"/>
    <w:rsid w:val="007E7520"/>
    <w:rsid w:val="0088343E"/>
    <w:rsid w:val="00887475"/>
    <w:rsid w:val="008B68DD"/>
    <w:rsid w:val="008D3357"/>
    <w:rsid w:val="008F2CB3"/>
    <w:rsid w:val="00906500"/>
    <w:rsid w:val="0092704B"/>
    <w:rsid w:val="00932951"/>
    <w:rsid w:val="00935863"/>
    <w:rsid w:val="00961C63"/>
    <w:rsid w:val="00971C1B"/>
    <w:rsid w:val="00983CE7"/>
    <w:rsid w:val="009B62B6"/>
    <w:rsid w:val="009E0C7C"/>
    <w:rsid w:val="009E1ADC"/>
    <w:rsid w:val="00A03CD5"/>
    <w:rsid w:val="00A10230"/>
    <w:rsid w:val="00A16882"/>
    <w:rsid w:val="00A556DB"/>
    <w:rsid w:val="00A64A57"/>
    <w:rsid w:val="00A72FCD"/>
    <w:rsid w:val="00B11599"/>
    <w:rsid w:val="00B4022F"/>
    <w:rsid w:val="00B55291"/>
    <w:rsid w:val="00B81717"/>
    <w:rsid w:val="00BA7DAA"/>
    <w:rsid w:val="00BF6B6C"/>
    <w:rsid w:val="00C24B97"/>
    <w:rsid w:val="00C47E57"/>
    <w:rsid w:val="00C55810"/>
    <w:rsid w:val="00C80F01"/>
    <w:rsid w:val="00CA328B"/>
    <w:rsid w:val="00CA505E"/>
    <w:rsid w:val="00CB2C6B"/>
    <w:rsid w:val="00CC0C17"/>
    <w:rsid w:val="00CD5F4E"/>
    <w:rsid w:val="00CF267E"/>
    <w:rsid w:val="00D04F14"/>
    <w:rsid w:val="00D5591E"/>
    <w:rsid w:val="00D95A21"/>
    <w:rsid w:val="00D95F0B"/>
    <w:rsid w:val="00DD106A"/>
    <w:rsid w:val="00E218B9"/>
    <w:rsid w:val="00E477CB"/>
    <w:rsid w:val="00E722CB"/>
    <w:rsid w:val="00F43712"/>
    <w:rsid w:val="00F75854"/>
    <w:rsid w:val="00FC2C8F"/>
    <w:rsid w:val="00FC777B"/>
    <w:rsid w:val="00FD4C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385C3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/>
    <w:lsdException w:name="Placeholder Text" w:locked="1" w:semiHidden="1"/>
    <w:lsdException w:name="No Spacing" w:locked="1" w:qFormat="1"/>
    <w:lsdException w:name="Light Shading" w:locked="1"/>
    <w:lsdException w:name="Light List" w:locked="1"/>
    <w:lsdException w:name="Light Grid" w:locked="1"/>
    <w:lsdException w:name="Medium Shading 1" w:locked="1"/>
    <w:lsdException w:name="Medium Shading 2" w:locked="1"/>
    <w:lsdException w:name="Medium List 1" w:locked="1"/>
    <w:lsdException w:name="Medium List 2" w:locked="1"/>
    <w:lsdException w:name="Medium Grid 1" w:locked="1"/>
    <w:lsdException w:name="Medium Grid 2" w:locked="1" w:qFormat="1"/>
    <w:lsdException w:name="Medium Grid 3" w:locked="1"/>
    <w:lsdException w:name="Dark List" w:locked="1"/>
    <w:lsdException w:name="Colorful Shading" w:locked="1"/>
    <w:lsdException w:name="Colorful List" w:locked="1"/>
    <w:lsdException w:name="Colorful Grid" w:locked="1"/>
    <w:lsdException w:name="Light Shading Accent 1" w:locked="1"/>
    <w:lsdException w:name="Light List Accent 1" w:locked="1"/>
    <w:lsdException w:name="Light Grid Accent 1"/>
    <w:lsdException w:name="Medium Shading 1 Accent 1" w:uiPriority="1" w:qFormat="1"/>
    <w:lsdException w:name="Medium Shading 2 Accent 1" w:uiPriority="60"/>
    <w:lsdException w:name="Medium List 1 Accent 1" w:uiPriority="61"/>
    <w:lsdException w:name="Revision" w:uiPriority="62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uiPriority="6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ard">
    <w:name w:val="Normal"/>
    <w:qFormat/>
    <w:rsid w:val="00A8622E"/>
    <w:rPr>
      <w:sz w:val="24"/>
      <w:szCs w:val="24"/>
      <w:lang w:val="nl-NL" w:eastAsia="en-US"/>
    </w:rPr>
  </w:style>
  <w:style w:type="paragraph" w:styleId="Kop4">
    <w:name w:val="heading 4"/>
    <w:basedOn w:val="Standaard"/>
    <w:link w:val="Kop4Teken"/>
    <w:uiPriority w:val="9"/>
    <w:qFormat/>
    <w:locked/>
    <w:rsid w:val="00BF6B6C"/>
    <w:pPr>
      <w:spacing w:before="100" w:beforeAutospacing="1" w:after="100" w:afterAutospacing="1"/>
      <w:outlineLvl w:val="3"/>
    </w:pPr>
    <w:rPr>
      <w:rFonts w:ascii="Times" w:hAnsi="Times"/>
      <w:b/>
      <w:bCs/>
      <w:lang w:val="nl-BE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Teken1"/>
    <w:uiPriority w:val="99"/>
    <w:semiHidden/>
    <w:rsid w:val="004551ED"/>
    <w:rPr>
      <w:rFonts w:ascii="Tahoma" w:hAnsi="Tahoma"/>
      <w:sz w:val="16"/>
      <w:szCs w:val="16"/>
      <w:lang w:val="x-none"/>
    </w:rPr>
  </w:style>
  <w:style w:type="character" w:customStyle="1" w:styleId="BallontekstTeken">
    <w:name w:val="Ballontekst Teken"/>
    <w:uiPriority w:val="99"/>
    <w:semiHidden/>
    <w:rsid w:val="003A6F72"/>
    <w:rPr>
      <w:rFonts w:ascii="Lucida Grande" w:hAnsi="Lucida Grande"/>
      <w:sz w:val="18"/>
      <w:szCs w:val="18"/>
    </w:rPr>
  </w:style>
  <w:style w:type="character" w:styleId="Hyperlink">
    <w:name w:val="Hyperlink"/>
    <w:uiPriority w:val="99"/>
    <w:rsid w:val="00BA3926"/>
    <w:rPr>
      <w:rFonts w:cs="Times New Roman"/>
      <w:color w:val="0000FF"/>
      <w:u w:val="single"/>
    </w:rPr>
  </w:style>
  <w:style w:type="character" w:styleId="Zwaar">
    <w:name w:val="Strong"/>
    <w:uiPriority w:val="99"/>
    <w:qFormat/>
    <w:rsid w:val="00514577"/>
    <w:rPr>
      <w:rFonts w:cs="Times New Roman"/>
      <w:b/>
      <w:bCs/>
    </w:rPr>
  </w:style>
  <w:style w:type="character" w:styleId="GevolgdeHyperlink">
    <w:name w:val="FollowedHyperlink"/>
    <w:uiPriority w:val="99"/>
    <w:rsid w:val="00CD3C76"/>
    <w:rPr>
      <w:rFonts w:cs="Times New Roman"/>
      <w:color w:val="800080"/>
      <w:u w:val="single"/>
    </w:rPr>
  </w:style>
  <w:style w:type="paragraph" w:styleId="Normaalweb">
    <w:name w:val="Normal (Web)"/>
    <w:basedOn w:val="Standaard"/>
    <w:uiPriority w:val="99"/>
    <w:rsid w:val="00074603"/>
    <w:pPr>
      <w:spacing w:before="100" w:beforeAutospacing="1" w:after="100" w:afterAutospacing="1"/>
    </w:pPr>
    <w:rPr>
      <w:lang w:val="en-US"/>
    </w:rPr>
  </w:style>
  <w:style w:type="character" w:customStyle="1" w:styleId="BallontekstTeken1">
    <w:name w:val="Ballontekst Teken1"/>
    <w:link w:val="Ballontekst"/>
    <w:uiPriority w:val="99"/>
    <w:locked/>
    <w:rsid w:val="004551ED"/>
    <w:rPr>
      <w:rFonts w:ascii="Tahoma" w:hAnsi="Tahoma" w:cs="Tahoma"/>
      <w:sz w:val="16"/>
      <w:szCs w:val="16"/>
      <w:lang w:eastAsia="en-US"/>
    </w:rPr>
  </w:style>
  <w:style w:type="table" w:styleId="Tabelraster">
    <w:name w:val="Table Grid"/>
    <w:basedOn w:val="Standaardtabel"/>
    <w:uiPriority w:val="99"/>
    <w:rsid w:val="00D369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Verwijzingopmerking">
    <w:name w:val="annotation reference"/>
    <w:uiPriority w:val="99"/>
    <w:semiHidden/>
    <w:rsid w:val="00B50C47"/>
    <w:rPr>
      <w:rFonts w:cs="Times New Roman"/>
      <w:sz w:val="16"/>
      <w:szCs w:val="16"/>
    </w:rPr>
  </w:style>
  <w:style w:type="paragraph" w:styleId="Tekstopmerking">
    <w:name w:val="annotation text"/>
    <w:basedOn w:val="Standaard"/>
    <w:link w:val="TekstopmerkingTeken"/>
    <w:uiPriority w:val="99"/>
    <w:semiHidden/>
    <w:rsid w:val="00B50C47"/>
    <w:rPr>
      <w:sz w:val="20"/>
      <w:szCs w:val="20"/>
      <w:lang w:val="x-none"/>
    </w:rPr>
  </w:style>
  <w:style w:type="character" w:customStyle="1" w:styleId="TekstopmerkingTeken">
    <w:name w:val="Tekst opmerking Teken"/>
    <w:link w:val="Tekstopmerking"/>
    <w:uiPriority w:val="99"/>
    <w:locked/>
    <w:rsid w:val="00B50C47"/>
    <w:rPr>
      <w:rFonts w:cs="Times New Roman"/>
      <w:lang w:eastAsia="en-US"/>
    </w:rPr>
  </w:style>
  <w:style w:type="paragraph" w:styleId="Onderwerpvanopmerking">
    <w:name w:val="annotation subject"/>
    <w:basedOn w:val="Tekstopmerking"/>
    <w:next w:val="Tekstopmerking"/>
    <w:link w:val="OnderwerpvanopmerkingTeken"/>
    <w:uiPriority w:val="99"/>
    <w:semiHidden/>
    <w:rsid w:val="00B50C47"/>
    <w:rPr>
      <w:b/>
      <w:bCs/>
    </w:rPr>
  </w:style>
  <w:style w:type="character" w:customStyle="1" w:styleId="OnderwerpvanopmerkingTeken">
    <w:name w:val="Onderwerp van opmerking Teken"/>
    <w:link w:val="Onderwerpvanopmerking"/>
    <w:uiPriority w:val="99"/>
    <w:locked/>
    <w:rsid w:val="00B50C47"/>
    <w:rPr>
      <w:rFonts w:cs="Times New Roman"/>
      <w:b/>
      <w:bCs/>
      <w:lang w:eastAsia="en-US"/>
    </w:rPr>
  </w:style>
  <w:style w:type="paragraph" w:styleId="Titel">
    <w:name w:val="Title"/>
    <w:basedOn w:val="Standaard"/>
    <w:next w:val="Standaard"/>
    <w:link w:val="TitelTeken"/>
    <w:uiPriority w:val="99"/>
    <w:qFormat/>
    <w:rsid w:val="00A158C2"/>
    <w:pPr>
      <w:spacing w:after="200"/>
    </w:pPr>
    <w:rPr>
      <w:rFonts w:ascii="Cambria" w:hAnsi="Cambria"/>
      <w:b/>
      <w:bCs/>
      <w:sz w:val="52"/>
      <w:szCs w:val="52"/>
      <w:lang w:eastAsia="nl-NL"/>
    </w:rPr>
  </w:style>
  <w:style w:type="character" w:customStyle="1" w:styleId="TitelTeken">
    <w:name w:val="Titel Teken"/>
    <w:link w:val="Titel"/>
    <w:uiPriority w:val="99"/>
    <w:locked/>
    <w:rsid w:val="00A158C2"/>
    <w:rPr>
      <w:rFonts w:ascii="Cambria" w:hAnsi="Cambria" w:cs="Cambria"/>
      <w:b/>
      <w:bCs/>
      <w:sz w:val="52"/>
      <w:szCs w:val="52"/>
      <w:lang w:val="nl-NL" w:eastAsia="nl-NL"/>
    </w:rPr>
  </w:style>
  <w:style w:type="paragraph" w:styleId="Plattetekst">
    <w:name w:val="Body Text"/>
    <w:basedOn w:val="Standaard"/>
    <w:link w:val="PlattetekstTeken"/>
    <w:uiPriority w:val="99"/>
    <w:semiHidden/>
    <w:rsid w:val="00A158C2"/>
    <w:pPr>
      <w:spacing w:after="120"/>
    </w:pPr>
    <w:rPr>
      <w:lang w:eastAsia="x-none"/>
    </w:rPr>
  </w:style>
  <w:style w:type="character" w:customStyle="1" w:styleId="PlattetekstTeken">
    <w:name w:val="Platte tekst Teken"/>
    <w:link w:val="Plattetekst"/>
    <w:uiPriority w:val="99"/>
    <w:semiHidden/>
    <w:locked/>
    <w:rsid w:val="00A158C2"/>
    <w:rPr>
      <w:rFonts w:cs="Times New Roman"/>
      <w:sz w:val="24"/>
      <w:szCs w:val="24"/>
      <w:lang w:val="nl-NL"/>
    </w:rPr>
  </w:style>
  <w:style w:type="paragraph" w:customStyle="1" w:styleId="Gemiddeldelijst2-accent21">
    <w:name w:val="Gemiddelde lijst 2 - accent 21"/>
    <w:hidden/>
    <w:uiPriority w:val="99"/>
    <w:semiHidden/>
    <w:rsid w:val="009C1907"/>
    <w:rPr>
      <w:sz w:val="24"/>
      <w:szCs w:val="24"/>
      <w:lang w:val="nl-NL" w:eastAsia="en-US"/>
    </w:rPr>
  </w:style>
  <w:style w:type="paragraph" w:styleId="Voetnoottekst">
    <w:name w:val="footnote text"/>
    <w:basedOn w:val="Standaard"/>
    <w:link w:val="VoetnoottekstTeken"/>
    <w:uiPriority w:val="99"/>
    <w:locked/>
    <w:rsid w:val="00BA7DAA"/>
    <w:rPr>
      <w:rFonts w:ascii="Arial" w:eastAsia="Times New Roman" w:hAnsi="Arial"/>
      <w:sz w:val="20"/>
      <w:szCs w:val="20"/>
      <w:lang w:val="fi-FI"/>
    </w:rPr>
  </w:style>
  <w:style w:type="character" w:customStyle="1" w:styleId="VoetnoottekstTeken">
    <w:name w:val="Voetnoottekst Teken"/>
    <w:link w:val="Voetnoottekst"/>
    <w:uiPriority w:val="99"/>
    <w:rsid w:val="00BA7DAA"/>
    <w:rPr>
      <w:rFonts w:ascii="Arial" w:eastAsia="Times New Roman" w:hAnsi="Arial"/>
      <w:lang w:val="fi-FI" w:eastAsia="en-US"/>
    </w:rPr>
  </w:style>
  <w:style w:type="character" w:styleId="Voetnootmarkering">
    <w:name w:val="footnote reference"/>
    <w:uiPriority w:val="99"/>
    <w:locked/>
    <w:rsid w:val="00BA7DAA"/>
    <w:rPr>
      <w:vertAlign w:val="superscript"/>
    </w:rPr>
  </w:style>
  <w:style w:type="paragraph" w:customStyle="1" w:styleId="Default">
    <w:name w:val="Default"/>
    <w:rsid w:val="00BA7DAA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val="en-US" w:eastAsia="en-US"/>
    </w:rPr>
  </w:style>
  <w:style w:type="paragraph" w:styleId="Revisie">
    <w:name w:val="Revision"/>
    <w:hidden/>
    <w:uiPriority w:val="62"/>
    <w:rsid w:val="00983CE7"/>
    <w:rPr>
      <w:sz w:val="24"/>
      <w:szCs w:val="24"/>
      <w:lang w:val="nl-NL" w:eastAsia="en-US"/>
    </w:rPr>
  </w:style>
  <w:style w:type="character" w:customStyle="1" w:styleId="hps">
    <w:name w:val="hps"/>
    <w:basedOn w:val="Standaardalinea-lettertype"/>
    <w:rsid w:val="001F6858"/>
  </w:style>
  <w:style w:type="character" w:customStyle="1" w:styleId="Kop4Teken">
    <w:name w:val="Kop 4 Teken"/>
    <w:basedOn w:val="Standaardalinea-lettertype"/>
    <w:link w:val="Kop4"/>
    <w:uiPriority w:val="9"/>
    <w:rsid w:val="00BF6B6C"/>
    <w:rPr>
      <w:rFonts w:ascii="Times" w:hAnsi="Times"/>
      <w:b/>
      <w:bCs/>
      <w:sz w:val="24"/>
      <w:szCs w:val="24"/>
      <w:lang w:val="nl-BE" w:eastAsia="nl-NL"/>
    </w:rPr>
  </w:style>
  <w:style w:type="character" w:customStyle="1" w:styleId="Policepardfaut">
    <w:name w:val="Police par défaut"/>
    <w:rsid w:val="009E0C7C"/>
  </w:style>
  <w:style w:type="character" w:customStyle="1" w:styleId="Lienhypertexte">
    <w:name w:val="Lien hypertexte"/>
    <w:basedOn w:val="Policepardfaut"/>
    <w:rsid w:val="009E0C7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0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53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39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539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53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53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539419">
          <w:marLeft w:val="-6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539418">
              <w:marLeft w:val="0"/>
              <w:marRight w:val="0"/>
              <w:marTop w:val="3390"/>
              <w:marBottom w:val="0"/>
              <w:divBdr>
                <w:top w:val="single" w:sz="12" w:space="0" w:color="FFFFFF"/>
                <w:left w:val="single" w:sz="12" w:space="0" w:color="FFFFFF"/>
                <w:bottom w:val="single" w:sz="2" w:space="0" w:color="FFFFFF"/>
                <w:right w:val="single" w:sz="12" w:space="0" w:color="FFFFFF"/>
              </w:divBdr>
              <w:divsChild>
                <w:div w:id="874539415">
                  <w:marLeft w:val="2625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539416">
                      <w:marLeft w:val="0"/>
                      <w:marRight w:val="0"/>
                      <w:marTop w:val="345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9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1.jpeg"/><Relationship Id="rId12" Type="http://schemas.openxmlformats.org/officeDocument/2006/relationships/hyperlink" Target="http://nl.basware.be/" TargetMode="External"/><Relationship Id="rId13" Type="http://schemas.openxmlformats.org/officeDocument/2006/relationships/hyperlink" Target="http://www.twitter.com/basware" TargetMode="External"/><Relationship Id="rId14" Type="http://schemas.openxmlformats.org/officeDocument/2006/relationships/hyperlink" Target="http://www.facebook.com/BaswareCorporation" TargetMode="External"/><Relationship Id="rId15" Type="http://schemas.openxmlformats.org/officeDocument/2006/relationships/hyperlink" Target="http://www.linkedin.com/company/basware" TargetMode="External"/><Relationship Id="rId16" Type="http://schemas.openxmlformats.org/officeDocument/2006/relationships/hyperlink" Target="mailto:sandra@square-egg.be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3B5F4DC59D7C42858A3F0D12AC5AAE" ma:contentTypeVersion="3" ma:contentTypeDescription="Create a new document." ma:contentTypeScope="" ma:versionID="d7bf7d7b6ee3d0b6209042f1f3ba092d">
  <xsd:schema xmlns:xsd="http://www.w3.org/2001/XMLSchema" xmlns:xs="http://www.w3.org/2001/XMLSchema" xmlns:p="http://schemas.microsoft.com/office/2006/metadata/properties" xmlns:ns2="7474e6b4-95f0-485a-a47d-5e9919994182" xmlns:ns3="551f8098-21f3-40c8-85a3-dc7110269ba6" targetNamespace="http://schemas.microsoft.com/office/2006/metadata/properties" ma:root="true" ma:fieldsID="58a62f662a4458d31bee3da38ca3f6b6" ns2:_="" ns3:_="">
    <xsd:import namespace="7474e6b4-95f0-485a-a47d-5e9919994182"/>
    <xsd:import namespace="551f8098-21f3-40c8-85a3-dc7110269b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4e6b4-95f0-485a-a47d-5e99199941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1f8098-21f3-40c8-85a3-dc7110269ba6" elementFormDefault="qualified">
    <xsd:import namespace="http://schemas.microsoft.com/office/2006/documentManagement/types"/>
    <xsd:import namespace="http://schemas.microsoft.com/office/infopath/2007/PartnerControls"/>
    <xsd:element name="_dlc_DocId" ma:index="1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551f8098-21f3-40c8-85a3-dc7110269ba6">BASW-1844147220-2945</_dlc_DocId>
    <_dlc_DocIdUrl xmlns="551f8098-21f3-40c8-85a3-dc7110269ba6">
      <Url>https://baswarecorp.sharepoint.com/sites/workspaces/Basware_Netherlands/NetherlandsMarketing/_layouts/15/DocIdRedir.aspx?ID=BASW-1844147220-2945</Url>
      <Description>BASW-1844147220-2945</Description>
    </_dlc_DocIdUrl>
  </documentManagement>
</p:properties>
</file>

<file path=customXml/itemProps1.xml><?xml version="1.0" encoding="utf-8"?>
<ds:datastoreItem xmlns:ds="http://schemas.openxmlformats.org/officeDocument/2006/customXml" ds:itemID="{439B7982-5F7E-491F-91C9-548D55E36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4e6b4-95f0-485a-a47d-5e9919994182"/>
    <ds:schemaRef ds:uri="551f8098-21f3-40c8-85a3-dc7110269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32A70-6C80-457C-97DA-5BDA89934F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BD15BCC-BFCA-435B-BFF6-916506C987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C9163F6-0138-4005-96F1-821C4739536D}">
  <ds:schemaRefs>
    <ds:schemaRef ds:uri="http://schemas.microsoft.com/office/2006/metadata/properties"/>
    <ds:schemaRef ds:uri="http://schemas.microsoft.com/office/infopath/2007/PartnerControls"/>
    <ds:schemaRef ds:uri="551f8098-21f3-40c8-85a3-dc7110269ba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2548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Over BasWare</vt:lpstr>
    </vt:vector>
  </TitlesOfParts>
  <Company>EuroRSCG</Company>
  <LinksUpToDate>false</LinksUpToDate>
  <CharactersWithSpaces>3005</CharactersWithSpaces>
  <SharedDoc>false</SharedDoc>
  <HLinks>
    <vt:vector size="42" baseType="variant">
      <vt:variant>
        <vt:i4>5767230</vt:i4>
      </vt:variant>
      <vt:variant>
        <vt:i4>18</vt:i4>
      </vt:variant>
      <vt:variant>
        <vt:i4>0</vt:i4>
      </vt:variant>
      <vt:variant>
        <vt:i4>5</vt:i4>
      </vt:variant>
      <vt:variant>
        <vt:lpwstr>mailto:sandra@square-egg.be</vt:lpwstr>
      </vt:variant>
      <vt:variant>
        <vt:lpwstr/>
      </vt:variant>
      <vt:variant>
        <vt:i4>7405616</vt:i4>
      </vt:variant>
      <vt:variant>
        <vt:i4>15</vt:i4>
      </vt:variant>
      <vt:variant>
        <vt:i4>0</vt:i4>
      </vt:variant>
      <vt:variant>
        <vt:i4>5</vt:i4>
      </vt:variant>
      <vt:variant>
        <vt:lpwstr>http://www.linkedin.com/company/basware</vt:lpwstr>
      </vt:variant>
      <vt:variant>
        <vt:lpwstr/>
      </vt:variant>
      <vt:variant>
        <vt:i4>3211325</vt:i4>
      </vt:variant>
      <vt:variant>
        <vt:i4>12</vt:i4>
      </vt:variant>
      <vt:variant>
        <vt:i4>0</vt:i4>
      </vt:variant>
      <vt:variant>
        <vt:i4>5</vt:i4>
      </vt:variant>
      <vt:variant>
        <vt:lpwstr>http://www.facebook.com/BaswareCorporation</vt:lpwstr>
      </vt:variant>
      <vt:variant>
        <vt:lpwstr/>
      </vt:variant>
      <vt:variant>
        <vt:i4>2818108</vt:i4>
      </vt:variant>
      <vt:variant>
        <vt:i4>9</vt:i4>
      </vt:variant>
      <vt:variant>
        <vt:i4>0</vt:i4>
      </vt:variant>
      <vt:variant>
        <vt:i4>5</vt:i4>
      </vt:variant>
      <vt:variant>
        <vt:lpwstr>http://www.twitter.com/basware</vt:lpwstr>
      </vt:variant>
      <vt:variant>
        <vt:lpwstr/>
      </vt:variant>
      <vt:variant>
        <vt:i4>1376322</vt:i4>
      </vt:variant>
      <vt:variant>
        <vt:i4>6</vt:i4>
      </vt:variant>
      <vt:variant>
        <vt:i4>0</vt:i4>
      </vt:variant>
      <vt:variant>
        <vt:i4>5</vt:i4>
      </vt:variant>
      <vt:variant>
        <vt:lpwstr>http://www.basware.com/solutions/purchase-to-pay</vt:lpwstr>
      </vt:variant>
      <vt:variant>
        <vt:lpwstr/>
      </vt:variant>
      <vt:variant>
        <vt:i4>4653074</vt:i4>
      </vt:variant>
      <vt:variant>
        <vt:i4>3</vt:i4>
      </vt:variant>
      <vt:variant>
        <vt:i4>0</vt:i4>
      </vt:variant>
      <vt:variant>
        <vt:i4>5</vt:i4>
      </vt:variant>
      <vt:variant>
        <vt:lpwstr>http://www.basware.com/solutions/receiving-e-invoices</vt:lpwstr>
      </vt:variant>
      <vt:variant>
        <vt:lpwstr/>
      </vt:variant>
      <vt:variant>
        <vt:i4>3145845</vt:i4>
      </vt:variant>
      <vt:variant>
        <vt:i4>0</vt:i4>
      </vt:variant>
      <vt:variant>
        <vt:i4>0</vt:i4>
      </vt:variant>
      <vt:variant>
        <vt:i4>5</vt:i4>
      </vt:variant>
      <vt:variant>
        <vt:lpwstr>http://www.basware.com/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 BasWare</dc:title>
  <dc:subject/>
  <dc:creator>jacob-jan.esmeijer</dc:creator>
  <cp:keywords/>
  <cp:lastModifiedBy>Sandra Van Hauwaert</cp:lastModifiedBy>
  <cp:revision>2</cp:revision>
  <cp:lastPrinted>2015-11-05T12:03:00Z</cp:lastPrinted>
  <dcterms:created xsi:type="dcterms:W3CDTF">2016-09-26T13:09:00Z</dcterms:created>
  <dcterms:modified xsi:type="dcterms:W3CDTF">2016-09-26T13:09:00Z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Saved">
    <vt:lpwstr>3 Mar 2009 14:20:55</vt:lpwstr>
  </property>
  <property fmtid="{D5CDD505-2E9C-101B-9397-08002B2CF9AE}" pid="3" name="Last Saved By">
    <vt:lpwstr>EMD</vt:lpwstr>
  </property>
  <property fmtid="{D5CDD505-2E9C-101B-9397-08002B2CF9AE}" pid="4" name="ContentTypeId">
    <vt:lpwstr>0x010100103B5F4DC59D7C42858A3F0D12AC5AAE</vt:lpwstr>
  </property>
  <property fmtid="{D5CDD505-2E9C-101B-9397-08002B2CF9AE}" pid="5" name="Language">
    <vt:lpwstr>English</vt:lpwstr>
  </property>
  <property fmtid="{D5CDD505-2E9C-101B-9397-08002B2CF9AE}" pid="6" name="Product version">
    <vt:lpwstr/>
  </property>
  <property fmtid="{D5CDD505-2E9C-101B-9397-08002B2CF9AE}" pid="7" name="Topic">
    <vt:lpwstr>Company</vt:lpwstr>
  </property>
  <property fmtid="{D5CDD505-2E9C-101B-9397-08002B2CF9AE}" pid="8" name="Owner">
    <vt:lpwstr>Finance &amp; Admin</vt:lpwstr>
  </property>
  <property fmtid="{D5CDD505-2E9C-101B-9397-08002B2CF9AE}" pid="9" name="Confidential">
    <vt:lpwstr>For internal use only</vt:lpwstr>
  </property>
  <property fmtid="{D5CDD505-2E9C-101B-9397-08002B2CF9AE}" pid="10" name="Product name">
    <vt:lpwstr>-- Purchase to Pay Products</vt:lpwstr>
  </property>
  <property fmtid="{D5CDD505-2E9C-101B-9397-08002B2CF9AE}" pid="11" name="Material purpose">
    <vt:lpwstr>;#Other;#</vt:lpwstr>
  </property>
  <property fmtid="{D5CDD505-2E9C-101B-9397-08002B2CF9AE}" pid="12" name="_dlc_DocIdItemGuid">
    <vt:lpwstr>1a02d95e-aabd-42b8-ab4d-65ad81f549b7</vt:lpwstr>
  </property>
</Properties>
</file>