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586F1" w14:textId="77777777" w:rsidR="00874D86" w:rsidRDefault="00D860A2">
      <w:pPr>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FOR MORE INFORMATION</w:t>
      </w:r>
      <w:r>
        <w:rPr>
          <w:rFonts w:ascii="Times New Roman" w:eastAsia="Times New Roman" w:hAnsi="Times New Roman" w:cs="Times New Roman"/>
          <w:sz w:val="20"/>
          <w:szCs w:val="20"/>
        </w:rPr>
        <w:t>:</w:t>
      </w:r>
    </w:p>
    <w:p w14:paraId="43B6980D" w14:textId="77777777" w:rsidR="00874D86" w:rsidRDefault="00D860A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Jennifer Walker / Julia Murphy</w:t>
      </w:r>
    </w:p>
    <w:p w14:paraId="4EF41605" w14:textId="77777777" w:rsidR="00874D86" w:rsidRDefault="00D860A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BRAVE Public Relations</w:t>
      </w:r>
    </w:p>
    <w:p w14:paraId="04FD9BDB" w14:textId="77777777" w:rsidR="00874D86" w:rsidRDefault="00D860A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404.233/3993</w:t>
      </w:r>
    </w:p>
    <w:p w14:paraId="1050D277" w14:textId="77777777" w:rsidR="00874D86" w:rsidRDefault="008A56A4">
      <w:pPr>
        <w:jc w:val="right"/>
        <w:rPr>
          <w:rFonts w:ascii="Times New Roman" w:eastAsia="Times New Roman" w:hAnsi="Times New Roman" w:cs="Times New Roman"/>
          <w:sz w:val="20"/>
          <w:szCs w:val="20"/>
        </w:rPr>
      </w:pPr>
      <w:hyperlink r:id="rId8">
        <w:r w:rsidR="00D860A2">
          <w:rPr>
            <w:rFonts w:ascii="Times New Roman" w:eastAsia="Times New Roman" w:hAnsi="Times New Roman" w:cs="Times New Roman"/>
            <w:color w:val="1155CC"/>
            <w:sz w:val="20"/>
            <w:szCs w:val="20"/>
            <w:u w:val="single"/>
          </w:rPr>
          <w:t>jwalker@emailbrave.com</w:t>
        </w:r>
      </w:hyperlink>
    </w:p>
    <w:p w14:paraId="07A6D1A9" w14:textId="77777777" w:rsidR="00874D86" w:rsidRDefault="008A56A4">
      <w:pPr>
        <w:jc w:val="right"/>
        <w:rPr>
          <w:rFonts w:ascii="Times New Roman" w:eastAsia="Times New Roman" w:hAnsi="Times New Roman" w:cs="Times New Roman"/>
          <w:sz w:val="20"/>
          <w:szCs w:val="20"/>
        </w:rPr>
      </w:pPr>
      <w:hyperlink r:id="rId9">
        <w:r w:rsidR="00D860A2">
          <w:rPr>
            <w:rFonts w:ascii="Times New Roman" w:eastAsia="Times New Roman" w:hAnsi="Times New Roman" w:cs="Times New Roman"/>
            <w:color w:val="1155CC"/>
            <w:sz w:val="20"/>
            <w:szCs w:val="20"/>
            <w:u w:val="single"/>
          </w:rPr>
          <w:t>jmurphy@emailbrave.com</w:t>
        </w:r>
      </w:hyperlink>
    </w:p>
    <w:p w14:paraId="25C5FD3D" w14:textId="77777777" w:rsidR="00874D86" w:rsidRDefault="00874D86">
      <w:pPr>
        <w:jc w:val="right"/>
        <w:rPr>
          <w:rFonts w:ascii="Times New Roman" w:eastAsia="Times New Roman" w:hAnsi="Times New Roman" w:cs="Times New Roman"/>
          <w:sz w:val="20"/>
          <w:szCs w:val="20"/>
        </w:rPr>
      </w:pPr>
    </w:p>
    <w:p w14:paraId="3790D385" w14:textId="0C1C49E8" w:rsidR="00874D86" w:rsidRDefault="0025736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FOR IMMEDIATE RELEASE</w:t>
      </w:r>
    </w:p>
    <w:p w14:paraId="4A0F5E4C" w14:textId="77777777" w:rsidR="00874D86" w:rsidRDefault="00874D86">
      <w:pPr>
        <w:rPr>
          <w:rFonts w:ascii="Times New Roman" w:eastAsia="Times New Roman" w:hAnsi="Times New Roman" w:cs="Times New Roman"/>
          <w:sz w:val="20"/>
          <w:szCs w:val="20"/>
        </w:rPr>
      </w:pPr>
    </w:p>
    <w:p w14:paraId="4AA1604D" w14:textId="146D674A" w:rsidR="00874D86" w:rsidRDefault="00D860A2">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Children’s Museum of Atlanta to reopen </w:t>
      </w:r>
      <w:r w:rsidR="00C114D0">
        <w:rPr>
          <w:rFonts w:ascii="Times New Roman" w:eastAsia="Times New Roman" w:hAnsi="Times New Roman" w:cs="Times New Roman"/>
          <w:b/>
          <w:sz w:val="28"/>
          <w:szCs w:val="28"/>
          <w:u w:val="single"/>
        </w:rPr>
        <w:t xml:space="preserve">on July 1 with enhanced health and safety measures </w:t>
      </w:r>
    </w:p>
    <w:p w14:paraId="2BF849E2" w14:textId="574899B7" w:rsidR="00874D86" w:rsidRDefault="00C114D0">
      <w:pPr>
        <w:jc w:val="center"/>
        <w:rPr>
          <w:rFonts w:ascii="Times New Roman" w:eastAsia="Times New Roman" w:hAnsi="Times New Roman" w:cs="Times New Roman"/>
          <w:i/>
        </w:rPr>
      </w:pPr>
      <w:r>
        <w:rPr>
          <w:rFonts w:ascii="Times New Roman" w:eastAsia="Times New Roman" w:hAnsi="Times New Roman" w:cs="Times New Roman"/>
          <w:i/>
        </w:rPr>
        <w:t>Soft opening for</w:t>
      </w:r>
      <w:r w:rsidR="00D860A2">
        <w:rPr>
          <w:rFonts w:ascii="Times New Roman" w:eastAsia="Times New Roman" w:hAnsi="Times New Roman" w:cs="Times New Roman"/>
          <w:i/>
        </w:rPr>
        <w:t xml:space="preserve"> members</w:t>
      </w:r>
      <w:r>
        <w:rPr>
          <w:rFonts w:ascii="Times New Roman" w:eastAsia="Times New Roman" w:hAnsi="Times New Roman" w:cs="Times New Roman"/>
          <w:i/>
        </w:rPr>
        <w:t xml:space="preserve"> planned for</w:t>
      </w:r>
      <w:r w:rsidR="00D860A2">
        <w:rPr>
          <w:rFonts w:ascii="Times New Roman" w:eastAsia="Times New Roman" w:hAnsi="Times New Roman" w:cs="Times New Roman"/>
          <w:i/>
        </w:rPr>
        <w:t xml:space="preserve"> June 2</w:t>
      </w:r>
      <w:r w:rsidR="003F118C">
        <w:rPr>
          <w:rFonts w:ascii="Times New Roman" w:eastAsia="Times New Roman" w:hAnsi="Times New Roman" w:cs="Times New Roman"/>
          <w:i/>
        </w:rPr>
        <w:t>6</w:t>
      </w:r>
    </w:p>
    <w:p w14:paraId="6F3729C2" w14:textId="77777777" w:rsidR="00874D86" w:rsidRDefault="00874D86">
      <w:pPr>
        <w:jc w:val="center"/>
        <w:rPr>
          <w:rFonts w:ascii="Times New Roman" w:eastAsia="Times New Roman" w:hAnsi="Times New Roman" w:cs="Times New Roman"/>
          <w:i/>
        </w:rPr>
      </w:pPr>
    </w:p>
    <w:p w14:paraId="3249DC55" w14:textId="42142562" w:rsidR="00874D86" w:rsidRDefault="00D860A2">
      <w:pPr>
        <w:rPr>
          <w:rFonts w:ascii="Times New Roman" w:eastAsia="Times New Roman" w:hAnsi="Times New Roman" w:cs="Times New Roman"/>
        </w:rPr>
      </w:pPr>
      <w:r>
        <w:rPr>
          <w:rFonts w:ascii="Times New Roman" w:eastAsia="Times New Roman" w:hAnsi="Times New Roman" w:cs="Times New Roman"/>
          <w:b/>
        </w:rPr>
        <w:t xml:space="preserve">ATLANTA (June </w:t>
      </w:r>
      <w:r w:rsidR="002E38E9">
        <w:rPr>
          <w:rFonts w:ascii="Times New Roman" w:eastAsia="Times New Roman" w:hAnsi="Times New Roman" w:cs="Times New Roman"/>
          <w:b/>
        </w:rPr>
        <w:t>19</w:t>
      </w:r>
      <w:r>
        <w:rPr>
          <w:rFonts w:ascii="Times New Roman" w:eastAsia="Times New Roman" w:hAnsi="Times New Roman" w:cs="Times New Roman"/>
          <w:b/>
        </w:rPr>
        <w:t>, 2020)</w:t>
      </w:r>
      <w:r>
        <w:rPr>
          <w:rFonts w:ascii="Times New Roman" w:eastAsia="Times New Roman" w:hAnsi="Times New Roman" w:cs="Times New Roman"/>
        </w:rPr>
        <w:t xml:space="preserve"> — After</w:t>
      </w:r>
      <w:r w:rsidR="00C114D0">
        <w:rPr>
          <w:rFonts w:ascii="Times New Roman" w:eastAsia="Times New Roman" w:hAnsi="Times New Roman" w:cs="Times New Roman"/>
        </w:rPr>
        <w:t xml:space="preserve"> a</w:t>
      </w:r>
      <w:r>
        <w:rPr>
          <w:rFonts w:ascii="Times New Roman" w:eastAsia="Times New Roman" w:hAnsi="Times New Roman" w:cs="Times New Roman"/>
        </w:rPr>
        <w:t xml:space="preserve"> </w:t>
      </w:r>
      <w:r w:rsidR="00C114D0">
        <w:rPr>
          <w:rFonts w:ascii="Times New Roman" w:eastAsia="Times New Roman" w:hAnsi="Times New Roman" w:cs="Times New Roman"/>
        </w:rPr>
        <w:t>three-</w:t>
      </w:r>
      <w:r>
        <w:rPr>
          <w:rFonts w:ascii="Times New Roman" w:eastAsia="Times New Roman" w:hAnsi="Times New Roman" w:cs="Times New Roman"/>
        </w:rPr>
        <w:t>month temporary clos</w:t>
      </w:r>
      <w:r w:rsidR="00C114D0">
        <w:rPr>
          <w:rFonts w:ascii="Times New Roman" w:eastAsia="Times New Roman" w:hAnsi="Times New Roman" w:cs="Times New Roman"/>
        </w:rPr>
        <w:t>ure</w:t>
      </w:r>
      <w:r>
        <w:rPr>
          <w:rFonts w:ascii="Times New Roman" w:eastAsia="Times New Roman" w:hAnsi="Times New Roman" w:cs="Times New Roman"/>
        </w:rPr>
        <w:t xml:space="preserve"> due to COVID-19, the </w:t>
      </w:r>
      <w:r w:rsidRPr="0025736B">
        <w:rPr>
          <w:rFonts w:ascii="Times New Roman" w:eastAsia="Times New Roman" w:hAnsi="Times New Roman" w:cs="Times New Roman"/>
          <w:b/>
          <w:bCs/>
        </w:rPr>
        <w:t>Children’s Museum of Atlanta</w:t>
      </w:r>
      <w:r>
        <w:rPr>
          <w:rFonts w:ascii="Times New Roman" w:eastAsia="Times New Roman" w:hAnsi="Times New Roman" w:cs="Times New Roman"/>
        </w:rPr>
        <w:t xml:space="preserve"> will reopen its doors to the public</w:t>
      </w:r>
      <w:r w:rsidR="00C114D0">
        <w:rPr>
          <w:rFonts w:ascii="Times New Roman" w:eastAsia="Times New Roman" w:hAnsi="Times New Roman" w:cs="Times New Roman"/>
        </w:rPr>
        <w:t xml:space="preserve"> on </w:t>
      </w:r>
      <w:r w:rsidR="00C114D0" w:rsidRPr="0025736B">
        <w:rPr>
          <w:rFonts w:ascii="Times New Roman" w:eastAsia="Times New Roman" w:hAnsi="Times New Roman" w:cs="Times New Roman"/>
          <w:b/>
          <w:bCs/>
        </w:rPr>
        <w:t>July 1</w:t>
      </w:r>
      <w:r w:rsidR="000B174F">
        <w:rPr>
          <w:rFonts w:ascii="Times New Roman" w:eastAsia="Times New Roman" w:hAnsi="Times New Roman" w:cs="Times New Roman"/>
        </w:rPr>
        <w:t xml:space="preserve"> with a </w:t>
      </w:r>
      <w:r w:rsidR="002E38E9">
        <w:rPr>
          <w:rFonts w:ascii="Times New Roman" w:eastAsia="Times New Roman" w:hAnsi="Times New Roman" w:cs="Times New Roman"/>
        </w:rPr>
        <w:t>members</w:t>
      </w:r>
      <w:r w:rsidR="000B174F">
        <w:rPr>
          <w:rFonts w:ascii="Times New Roman" w:eastAsia="Times New Roman" w:hAnsi="Times New Roman" w:cs="Times New Roman"/>
        </w:rPr>
        <w:t xml:space="preserve"> preview week beginning June </w:t>
      </w:r>
      <w:r w:rsidR="008D733B">
        <w:rPr>
          <w:rFonts w:ascii="Times New Roman" w:eastAsia="Times New Roman" w:hAnsi="Times New Roman" w:cs="Times New Roman"/>
        </w:rPr>
        <w:t>26</w:t>
      </w:r>
      <w:r>
        <w:rPr>
          <w:rFonts w:ascii="Times New Roman" w:eastAsia="Times New Roman" w:hAnsi="Times New Roman" w:cs="Times New Roman"/>
        </w:rPr>
        <w:t xml:space="preserve">. </w:t>
      </w:r>
      <w:r w:rsidR="00C114D0">
        <w:rPr>
          <w:rFonts w:ascii="Times New Roman" w:eastAsia="Times New Roman" w:hAnsi="Times New Roman" w:cs="Times New Roman"/>
        </w:rPr>
        <w:t>G</w:t>
      </w:r>
      <w:r>
        <w:rPr>
          <w:rFonts w:ascii="Times New Roman" w:eastAsia="Times New Roman" w:hAnsi="Times New Roman" w:cs="Times New Roman"/>
        </w:rPr>
        <w:t xml:space="preserve">uests will </w:t>
      </w:r>
      <w:r w:rsidR="000B174F">
        <w:rPr>
          <w:rFonts w:ascii="Times New Roman" w:eastAsia="Times New Roman" w:hAnsi="Times New Roman" w:cs="Times New Roman"/>
        </w:rPr>
        <w:t xml:space="preserve">once again </w:t>
      </w:r>
      <w:r>
        <w:rPr>
          <w:rFonts w:ascii="Times New Roman" w:eastAsia="Times New Roman" w:hAnsi="Times New Roman" w:cs="Times New Roman"/>
        </w:rPr>
        <w:t xml:space="preserve">enjoy </w:t>
      </w:r>
      <w:r w:rsidR="000B174F">
        <w:rPr>
          <w:rFonts w:ascii="Times New Roman" w:eastAsia="Times New Roman" w:hAnsi="Times New Roman" w:cs="Times New Roman"/>
        </w:rPr>
        <w:t>the Museum’s</w:t>
      </w:r>
      <w:r>
        <w:rPr>
          <w:rFonts w:ascii="Times New Roman" w:eastAsia="Times New Roman" w:hAnsi="Times New Roman" w:cs="Times New Roman"/>
        </w:rPr>
        <w:t xml:space="preserve"> educational programs and exhibits </w:t>
      </w:r>
      <w:r w:rsidR="00C114D0">
        <w:rPr>
          <w:rFonts w:ascii="Times New Roman" w:eastAsia="Times New Roman" w:hAnsi="Times New Roman" w:cs="Times New Roman"/>
        </w:rPr>
        <w:t>with enhanced health and safety measures</w:t>
      </w:r>
      <w:r>
        <w:rPr>
          <w:rFonts w:ascii="Times New Roman" w:eastAsia="Times New Roman" w:hAnsi="Times New Roman" w:cs="Times New Roman"/>
        </w:rPr>
        <w:t>.</w:t>
      </w:r>
      <w:r w:rsidR="00455B3F">
        <w:rPr>
          <w:rFonts w:ascii="Times New Roman" w:eastAsia="Times New Roman" w:hAnsi="Times New Roman" w:cs="Times New Roman"/>
        </w:rPr>
        <w:t xml:space="preserve"> T</w:t>
      </w:r>
      <w:r>
        <w:rPr>
          <w:rFonts w:ascii="Times New Roman" w:eastAsia="Times New Roman" w:hAnsi="Times New Roman" w:cs="Times New Roman"/>
        </w:rPr>
        <w:t xml:space="preserve">he museum will operate in a two-hour session format with </w:t>
      </w:r>
      <w:r w:rsidR="00C114D0">
        <w:rPr>
          <w:rFonts w:ascii="Times New Roman" w:eastAsia="Times New Roman" w:hAnsi="Times New Roman" w:cs="Times New Roman"/>
        </w:rPr>
        <w:t>three</w:t>
      </w:r>
      <w:r>
        <w:rPr>
          <w:rFonts w:ascii="Times New Roman" w:eastAsia="Times New Roman" w:hAnsi="Times New Roman" w:cs="Times New Roman"/>
        </w:rPr>
        <w:t xml:space="preserve"> sessions daily </w:t>
      </w:r>
      <w:r w:rsidR="001A7836">
        <w:rPr>
          <w:rFonts w:ascii="Times New Roman" w:eastAsia="Times New Roman" w:hAnsi="Times New Roman" w:cs="Times New Roman"/>
        </w:rPr>
        <w:t>and</w:t>
      </w:r>
      <w:r>
        <w:rPr>
          <w:rFonts w:ascii="Times New Roman" w:eastAsia="Times New Roman" w:hAnsi="Times New Roman" w:cs="Times New Roman"/>
        </w:rPr>
        <w:t xml:space="preserve"> scheduled </w:t>
      </w:r>
      <w:r w:rsidR="00C114D0">
        <w:rPr>
          <w:rFonts w:ascii="Times New Roman" w:eastAsia="Times New Roman" w:hAnsi="Times New Roman" w:cs="Times New Roman"/>
        </w:rPr>
        <w:t xml:space="preserve">thorough </w:t>
      </w:r>
      <w:r>
        <w:rPr>
          <w:rFonts w:ascii="Times New Roman" w:eastAsia="Times New Roman" w:hAnsi="Times New Roman" w:cs="Times New Roman"/>
        </w:rPr>
        <w:t>cleaning breaks</w:t>
      </w:r>
      <w:r w:rsidR="001A7836">
        <w:rPr>
          <w:rFonts w:ascii="Times New Roman" w:eastAsia="Times New Roman" w:hAnsi="Times New Roman" w:cs="Times New Roman"/>
        </w:rPr>
        <w:t xml:space="preserve"> </w:t>
      </w:r>
      <w:r>
        <w:rPr>
          <w:rFonts w:ascii="Times New Roman" w:eastAsia="Times New Roman" w:hAnsi="Times New Roman" w:cs="Times New Roman"/>
        </w:rPr>
        <w:t xml:space="preserve">to disinfect and sanitize. </w:t>
      </w:r>
    </w:p>
    <w:p w14:paraId="56966F3C" w14:textId="77777777" w:rsidR="00874D86" w:rsidRDefault="00874D86">
      <w:pPr>
        <w:rPr>
          <w:rFonts w:ascii="Times New Roman" w:eastAsia="Times New Roman" w:hAnsi="Times New Roman" w:cs="Times New Roman"/>
        </w:rPr>
      </w:pPr>
    </w:p>
    <w:p w14:paraId="64364023" w14:textId="5410C8CB" w:rsidR="00874D86" w:rsidRDefault="00D860A2">
      <w:pPr>
        <w:rPr>
          <w:rFonts w:ascii="Times New Roman" w:eastAsia="Times New Roman" w:hAnsi="Times New Roman" w:cs="Times New Roman"/>
        </w:rPr>
      </w:pPr>
      <w:r>
        <w:rPr>
          <w:rFonts w:ascii="Times New Roman" w:eastAsia="Times New Roman" w:hAnsi="Times New Roman" w:cs="Times New Roman"/>
        </w:rPr>
        <w:t>“</w:t>
      </w:r>
      <w:bookmarkStart w:id="0" w:name="_Hlk43381357"/>
      <w:r w:rsidR="000B174F">
        <w:rPr>
          <w:rFonts w:ascii="Times New Roman" w:eastAsia="Times New Roman" w:hAnsi="Times New Roman" w:cs="Times New Roman"/>
        </w:rPr>
        <w:t xml:space="preserve">We have been </w:t>
      </w:r>
      <w:r w:rsidR="000C082C">
        <w:rPr>
          <w:rFonts w:ascii="Times New Roman" w:eastAsia="Times New Roman" w:hAnsi="Times New Roman" w:cs="Times New Roman"/>
        </w:rPr>
        <w:t>working hard and looking forward to the time when</w:t>
      </w:r>
      <w:r w:rsidR="000B174F">
        <w:rPr>
          <w:rFonts w:ascii="Times New Roman" w:eastAsia="Times New Roman" w:hAnsi="Times New Roman" w:cs="Times New Roman"/>
        </w:rPr>
        <w:t xml:space="preserve"> </w:t>
      </w:r>
      <w:bookmarkEnd w:id="0"/>
      <w:r w:rsidR="000B174F">
        <w:rPr>
          <w:rFonts w:ascii="Times New Roman" w:eastAsia="Times New Roman" w:hAnsi="Times New Roman" w:cs="Times New Roman"/>
        </w:rPr>
        <w:t>we can safely welcome c</w:t>
      </w:r>
      <w:r>
        <w:rPr>
          <w:rFonts w:ascii="Times New Roman" w:eastAsia="Times New Roman" w:hAnsi="Times New Roman" w:cs="Times New Roman"/>
        </w:rPr>
        <w:t>hildren</w:t>
      </w:r>
      <w:r w:rsidR="000C082C">
        <w:rPr>
          <w:rFonts w:ascii="Times New Roman" w:eastAsia="Times New Roman" w:hAnsi="Times New Roman" w:cs="Times New Roman"/>
        </w:rPr>
        <w:t xml:space="preserve"> and families</w:t>
      </w:r>
      <w:r>
        <w:rPr>
          <w:rFonts w:ascii="Times New Roman" w:eastAsia="Times New Roman" w:hAnsi="Times New Roman" w:cs="Times New Roman"/>
        </w:rPr>
        <w:t xml:space="preserve"> back to spark imaginations</w:t>
      </w:r>
      <w:r w:rsidR="001A7836">
        <w:rPr>
          <w:rFonts w:ascii="Times New Roman" w:eastAsia="Times New Roman" w:hAnsi="Times New Roman" w:cs="Times New Roman"/>
        </w:rPr>
        <w:t xml:space="preserve"> and </w:t>
      </w:r>
      <w:r>
        <w:rPr>
          <w:rFonts w:ascii="Times New Roman" w:eastAsia="Times New Roman" w:hAnsi="Times New Roman" w:cs="Times New Roman"/>
        </w:rPr>
        <w:t>sense of discovery</w:t>
      </w:r>
      <w:r w:rsidR="000C082C">
        <w:rPr>
          <w:rFonts w:ascii="Times New Roman" w:eastAsia="Times New Roman" w:hAnsi="Times New Roman" w:cs="Times New Roman"/>
        </w:rPr>
        <w:t xml:space="preserve"> through physical play</w:t>
      </w:r>
      <w:r>
        <w:rPr>
          <w:rFonts w:ascii="Times New Roman" w:eastAsia="Times New Roman" w:hAnsi="Times New Roman" w:cs="Times New Roman"/>
        </w:rPr>
        <w:t>,” said Jane Turner, Executive Director of Children’s Museum of Atlanta. “Over the past few months, we have</w:t>
      </w:r>
      <w:r w:rsidR="000B174F">
        <w:rPr>
          <w:rFonts w:ascii="Times New Roman" w:eastAsia="Times New Roman" w:hAnsi="Times New Roman" w:cs="Times New Roman"/>
        </w:rPr>
        <w:t xml:space="preserve"> </w:t>
      </w:r>
      <w:r>
        <w:rPr>
          <w:rFonts w:ascii="Times New Roman" w:eastAsia="Times New Roman" w:hAnsi="Times New Roman" w:cs="Times New Roman"/>
        </w:rPr>
        <w:t xml:space="preserve">missed </w:t>
      </w:r>
      <w:r w:rsidR="000C082C">
        <w:rPr>
          <w:rFonts w:ascii="Times New Roman" w:eastAsia="Times New Roman" w:hAnsi="Times New Roman" w:cs="Times New Roman"/>
        </w:rPr>
        <w:t>the laughter, play and discovery that happens so powerfully when children are at the Museum.</w:t>
      </w:r>
      <w:r w:rsidR="000B174F">
        <w:rPr>
          <w:rFonts w:ascii="Times New Roman" w:eastAsia="Times New Roman" w:hAnsi="Times New Roman" w:cs="Times New Roman"/>
        </w:rPr>
        <w:t xml:space="preserve"> </w:t>
      </w:r>
      <w:r w:rsidR="0025736B">
        <w:rPr>
          <w:rFonts w:ascii="Times New Roman" w:eastAsia="Times New Roman" w:hAnsi="Times New Roman" w:cs="Times New Roman"/>
        </w:rPr>
        <w:t>With the health and safety of our guests at the forefront of every decision, w</w:t>
      </w:r>
      <w:r w:rsidR="000B174F">
        <w:rPr>
          <w:rFonts w:ascii="Times New Roman" w:eastAsia="Times New Roman" w:hAnsi="Times New Roman" w:cs="Times New Roman"/>
        </w:rPr>
        <w:t xml:space="preserve">e worked closely with local health officials and the team at Children’s Healthcare of Atlanta to </w:t>
      </w:r>
      <w:r w:rsidR="000C082C">
        <w:rPr>
          <w:rFonts w:ascii="Times New Roman" w:eastAsia="Times New Roman" w:hAnsi="Times New Roman" w:cs="Times New Roman"/>
        </w:rPr>
        <w:t>ensure that all of our plans and</w:t>
      </w:r>
      <w:r w:rsidR="000B174F">
        <w:rPr>
          <w:rFonts w:ascii="Times New Roman" w:eastAsia="Times New Roman" w:hAnsi="Times New Roman" w:cs="Times New Roman"/>
        </w:rPr>
        <w:t xml:space="preserve"> procedural changes</w:t>
      </w:r>
      <w:r w:rsidR="00D441C8">
        <w:rPr>
          <w:rFonts w:ascii="Times New Roman" w:eastAsia="Times New Roman" w:hAnsi="Times New Roman" w:cs="Times New Roman"/>
        </w:rPr>
        <w:t xml:space="preserve"> reflected the most up-to-date and scientific research and recommendations</w:t>
      </w:r>
      <w:r>
        <w:rPr>
          <w:rFonts w:ascii="Times New Roman" w:eastAsia="Times New Roman" w:hAnsi="Times New Roman" w:cs="Times New Roman"/>
        </w:rPr>
        <w:t>.”</w:t>
      </w:r>
    </w:p>
    <w:p w14:paraId="177252FB" w14:textId="77777777" w:rsidR="00874D86" w:rsidRDefault="00874D86">
      <w:pPr>
        <w:rPr>
          <w:rFonts w:ascii="Times New Roman" w:eastAsia="Times New Roman" w:hAnsi="Times New Roman" w:cs="Times New Roman"/>
        </w:rPr>
      </w:pPr>
    </w:p>
    <w:p w14:paraId="17E625AD" w14:textId="3E24BB0D" w:rsidR="00874D86" w:rsidRDefault="00D860A2">
      <w:pPr>
        <w:rPr>
          <w:rFonts w:ascii="Times New Roman" w:eastAsia="Times New Roman" w:hAnsi="Times New Roman" w:cs="Times New Roman"/>
        </w:rPr>
      </w:pPr>
      <w:r>
        <w:rPr>
          <w:rFonts w:ascii="Times New Roman" w:eastAsia="Times New Roman" w:hAnsi="Times New Roman" w:cs="Times New Roman"/>
        </w:rPr>
        <w:t>Children’s Museum of Atlanta has implemented new procedures and precautions to promote an enjoyable and safe visit</w:t>
      </w:r>
      <w:r w:rsidR="000B174F">
        <w:rPr>
          <w:rFonts w:ascii="Times New Roman" w:eastAsia="Times New Roman" w:hAnsi="Times New Roman" w:cs="Times New Roman"/>
        </w:rPr>
        <w:t>, including:</w:t>
      </w:r>
    </w:p>
    <w:p w14:paraId="2F1B1635" w14:textId="3341D7B8" w:rsidR="00455B3F" w:rsidRPr="00455B3F" w:rsidRDefault="00455B3F" w:rsidP="00455B3F">
      <w:pPr>
        <w:pStyle w:val="ListParagraph"/>
        <w:numPr>
          <w:ilvl w:val="0"/>
          <w:numId w:val="3"/>
        </w:numPr>
        <w:rPr>
          <w:rFonts w:ascii="Times New Roman" w:eastAsia="Times New Roman" w:hAnsi="Times New Roman" w:cs="Times New Roman"/>
        </w:rPr>
      </w:pPr>
      <w:r w:rsidRPr="00455B3F">
        <w:rPr>
          <w:rFonts w:ascii="Times New Roman" w:eastAsia="Times New Roman" w:hAnsi="Times New Roman" w:cs="Times New Roman"/>
        </w:rPr>
        <w:t>Limited capacity in each session to encourage social distancing</w:t>
      </w:r>
    </w:p>
    <w:p w14:paraId="3D2FC293" w14:textId="7EEDA64C" w:rsidR="00455B3F" w:rsidRPr="00455B3F" w:rsidRDefault="00455B3F" w:rsidP="00455B3F">
      <w:pPr>
        <w:pStyle w:val="ListParagraph"/>
        <w:numPr>
          <w:ilvl w:val="0"/>
          <w:numId w:val="3"/>
        </w:numPr>
        <w:rPr>
          <w:rFonts w:ascii="Times New Roman" w:eastAsia="Times New Roman" w:hAnsi="Times New Roman" w:cs="Times New Roman"/>
        </w:rPr>
      </w:pPr>
      <w:r w:rsidRPr="00455B3F">
        <w:rPr>
          <w:rFonts w:ascii="Times New Roman" w:eastAsia="Times New Roman" w:hAnsi="Times New Roman" w:cs="Times New Roman"/>
        </w:rPr>
        <w:t>Deep cleaning will occur between each session</w:t>
      </w:r>
      <w:r>
        <w:rPr>
          <w:rFonts w:ascii="Times New Roman" w:eastAsia="Times New Roman" w:hAnsi="Times New Roman" w:cs="Times New Roman"/>
        </w:rPr>
        <w:t xml:space="preserve"> and h</w:t>
      </w:r>
      <w:r w:rsidRPr="00455B3F">
        <w:rPr>
          <w:rFonts w:ascii="Times New Roman" w:eastAsia="Times New Roman" w:hAnsi="Times New Roman" w:cs="Times New Roman"/>
        </w:rPr>
        <w:t>igh touchpoints throughout the Museum will be cleaned during sessions</w:t>
      </w:r>
    </w:p>
    <w:p w14:paraId="6C485AA4" w14:textId="5F41D91F" w:rsidR="00455B3F" w:rsidRDefault="00455B3F" w:rsidP="00455B3F">
      <w:pPr>
        <w:pStyle w:val="ListParagraph"/>
        <w:numPr>
          <w:ilvl w:val="0"/>
          <w:numId w:val="3"/>
        </w:numPr>
        <w:rPr>
          <w:rFonts w:ascii="Times New Roman" w:eastAsia="Times New Roman" w:hAnsi="Times New Roman" w:cs="Times New Roman"/>
        </w:rPr>
      </w:pPr>
      <w:r w:rsidRPr="00455B3F">
        <w:rPr>
          <w:rFonts w:ascii="Times New Roman" w:eastAsia="Times New Roman" w:hAnsi="Times New Roman" w:cs="Times New Roman"/>
        </w:rPr>
        <w:t>Museum staff will wear masks on the floor at all times</w:t>
      </w:r>
    </w:p>
    <w:p w14:paraId="7C335D8A" w14:textId="0C9866A9" w:rsidR="003F118C" w:rsidRDefault="003F118C" w:rsidP="003F118C">
      <w:pPr>
        <w:numPr>
          <w:ilvl w:val="0"/>
          <w:numId w:val="3"/>
        </w:numPr>
        <w:rPr>
          <w:rFonts w:ascii="Times New Roman" w:eastAsia="Georgia" w:hAnsi="Times New Roman" w:cs="Times New Roman"/>
        </w:rPr>
      </w:pPr>
      <w:r w:rsidRPr="00BE798C">
        <w:rPr>
          <w:rFonts w:ascii="Times New Roman" w:eastAsia="Georgia" w:hAnsi="Times New Roman" w:cs="Times New Roman"/>
        </w:rPr>
        <w:t xml:space="preserve">Face masks </w:t>
      </w:r>
      <w:r>
        <w:rPr>
          <w:rFonts w:ascii="Times New Roman" w:eastAsia="Georgia" w:hAnsi="Times New Roman" w:cs="Times New Roman"/>
        </w:rPr>
        <w:t xml:space="preserve">are </w:t>
      </w:r>
      <w:r w:rsidRPr="00BE798C">
        <w:rPr>
          <w:rFonts w:ascii="Times New Roman" w:eastAsia="Georgia" w:hAnsi="Times New Roman" w:cs="Times New Roman"/>
        </w:rPr>
        <w:t>required for everyone 5 years and older</w:t>
      </w:r>
      <w:r>
        <w:rPr>
          <w:rFonts w:ascii="Times New Roman" w:eastAsia="Georgia" w:hAnsi="Times New Roman" w:cs="Times New Roman"/>
        </w:rPr>
        <w:t>; masks will be available for purchase</w:t>
      </w:r>
    </w:p>
    <w:p w14:paraId="4DA713AC" w14:textId="1DAA82C1" w:rsidR="0066291B" w:rsidRPr="003F118C" w:rsidRDefault="0066291B" w:rsidP="003F118C">
      <w:pPr>
        <w:numPr>
          <w:ilvl w:val="0"/>
          <w:numId w:val="3"/>
        </w:numPr>
        <w:rPr>
          <w:rFonts w:ascii="Times New Roman" w:eastAsia="Georgia" w:hAnsi="Times New Roman" w:cs="Times New Roman"/>
        </w:rPr>
      </w:pPr>
      <w:r>
        <w:rPr>
          <w:rFonts w:ascii="Times New Roman" w:eastAsia="Times New Roman" w:hAnsi="Times New Roman" w:cs="Times New Roman"/>
        </w:rPr>
        <w:t>Open air space on the patio will be designated for guests to take PPE breaks</w:t>
      </w:r>
    </w:p>
    <w:p w14:paraId="2ECA2C3B" w14:textId="158A2FBA" w:rsidR="00455B3F" w:rsidRPr="00455B3F" w:rsidRDefault="00455B3F" w:rsidP="00455B3F">
      <w:pPr>
        <w:pStyle w:val="ListParagraph"/>
        <w:numPr>
          <w:ilvl w:val="0"/>
          <w:numId w:val="3"/>
        </w:numPr>
        <w:rPr>
          <w:rFonts w:ascii="Times New Roman" w:eastAsia="Times New Roman" w:hAnsi="Times New Roman" w:cs="Times New Roman"/>
        </w:rPr>
      </w:pPr>
      <w:r w:rsidRPr="00455B3F">
        <w:rPr>
          <w:rFonts w:ascii="Times New Roman" w:eastAsia="Times New Roman" w:hAnsi="Times New Roman" w:cs="Times New Roman"/>
        </w:rPr>
        <w:t>Art Studio and Build It! Lab projects will take place in open spaces</w:t>
      </w:r>
    </w:p>
    <w:p w14:paraId="1D0FA795" w14:textId="327291AC" w:rsidR="00455B3F" w:rsidRPr="00455B3F" w:rsidRDefault="00455B3F" w:rsidP="00455B3F">
      <w:pPr>
        <w:pStyle w:val="ListParagraph"/>
        <w:numPr>
          <w:ilvl w:val="0"/>
          <w:numId w:val="3"/>
        </w:numPr>
        <w:rPr>
          <w:rFonts w:ascii="Times New Roman" w:eastAsia="Times New Roman" w:hAnsi="Times New Roman" w:cs="Times New Roman"/>
        </w:rPr>
      </w:pPr>
      <w:r w:rsidRPr="00455B3F">
        <w:rPr>
          <w:rFonts w:ascii="Times New Roman" w:eastAsia="Times New Roman" w:hAnsi="Times New Roman" w:cs="Times New Roman"/>
        </w:rPr>
        <w:t>Additional hand sanitizing stations have been installed throughout the Museum</w:t>
      </w:r>
    </w:p>
    <w:p w14:paraId="7C9CB1ED" w14:textId="327F752F" w:rsidR="00455B3F" w:rsidRPr="00455B3F" w:rsidRDefault="00455B3F" w:rsidP="00455B3F">
      <w:pPr>
        <w:pStyle w:val="ListParagraph"/>
        <w:numPr>
          <w:ilvl w:val="0"/>
          <w:numId w:val="3"/>
        </w:numPr>
        <w:rPr>
          <w:rFonts w:ascii="Times New Roman" w:eastAsia="Times New Roman" w:hAnsi="Times New Roman" w:cs="Times New Roman"/>
        </w:rPr>
      </w:pPr>
      <w:r w:rsidRPr="00455B3F">
        <w:rPr>
          <w:rFonts w:ascii="Times New Roman" w:eastAsia="Times New Roman" w:hAnsi="Times New Roman" w:cs="Times New Roman"/>
        </w:rPr>
        <w:t>No food will be allowed inside the Museum</w:t>
      </w:r>
    </w:p>
    <w:p w14:paraId="2262D726" w14:textId="64298E70" w:rsidR="00455B3F" w:rsidRPr="00455B3F" w:rsidRDefault="00455B3F" w:rsidP="00455B3F">
      <w:pPr>
        <w:pStyle w:val="ListParagraph"/>
        <w:numPr>
          <w:ilvl w:val="0"/>
          <w:numId w:val="3"/>
        </w:numPr>
        <w:rPr>
          <w:rFonts w:ascii="Times New Roman" w:eastAsia="Times New Roman" w:hAnsi="Times New Roman" w:cs="Times New Roman"/>
        </w:rPr>
      </w:pPr>
      <w:r w:rsidRPr="00455B3F">
        <w:rPr>
          <w:rFonts w:ascii="Times New Roman" w:eastAsia="Times New Roman" w:hAnsi="Times New Roman" w:cs="Times New Roman"/>
        </w:rPr>
        <w:t xml:space="preserve">No cash will </w:t>
      </w:r>
      <w:r>
        <w:rPr>
          <w:rFonts w:ascii="Times New Roman" w:eastAsia="Times New Roman" w:hAnsi="Times New Roman" w:cs="Times New Roman"/>
        </w:rPr>
        <w:t xml:space="preserve">be </w:t>
      </w:r>
      <w:r w:rsidRPr="00455B3F">
        <w:rPr>
          <w:rFonts w:ascii="Times New Roman" w:eastAsia="Times New Roman" w:hAnsi="Times New Roman" w:cs="Times New Roman"/>
        </w:rPr>
        <w:t>accepted at the Museum Store or during Membership purchases</w:t>
      </w:r>
    </w:p>
    <w:p w14:paraId="45C5DB4C" w14:textId="22F4021E" w:rsidR="001A7836" w:rsidRDefault="00455B3F" w:rsidP="00455B3F">
      <w:pPr>
        <w:pStyle w:val="ListParagraph"/>
        <w:numPr>
          <w:ilvl w:val="0"/>
          <w:numId w:val="3"/>
        </w:numPr>
        <w:rPr>
          <w:rFonts w:ascii="Times New Roman" w:eastAsia="Times New Roman" w:hAnsi="Times New Roman" w:cs="Times New Roman"/>
        </w:rPr>
      </w:pPr>
      <w:r w:rsidRPr="00455B3F">
        <w:rPr>
          <w:rFonts w:ascii="Times New Roman" w:eastAsia="Times New Roman" w:hAnsi="Times New Roman" w:cs="Times New Roman"/>
        </w:rPr>
        <w:t>Sneeze-guards will be in place at store check-out, member desk and security with credit card machines and ticket scanners facing guests</w:t>
      </w:r>
    </w:p>
    <w:p w14:paraId="1611B1DF" w14:textId="21C0D7E0" w:rsidR="003F118C" w:rsidRPr="0066291B" w:rsidRDefault="003F118C" w:rsidP="0066291B">
      <w:pPr>
        <w:ind w:left="360"/>
        <w:rPr>
          <w:rFonts w:ascii="Times New Roman" w:eastAsia="Times New Roman" w:hAnsi="Times New Roman" w:cs="Times New Roman"/>
        </w:rPr>
      </w:pPr>
    </w:p>
    <w:p w14:paraId="0B370343" w14:textId="77777777" w:rsidR="00455B3F" w:rsidRDefault="00455B3F">
      <w:pPr>
        <w:rPr>
          <w:rFonts w:ascii="Times New Roman" w:eastAsia="Times New Roman" w:hAnsi="Times New Roman" w:cs="Times New Roman"/>
        </w:rPr>
      </w:pPr>
    </w:p>
    <w:p w14:paraId="2C8A76C8" w14:textId="2BCF2C02" w:rsidR="003C2CDC" w:rsidRDefault="00D860A2">
      <w:pPr>
        <w:rPr>
          <w:rFonts w:ascii="Times New Roman" w:eastAsia="Times New Roman" w:hAnsi="Times New Roman" w:cs="Times New Roman"/>
        </w:rPr>
      </w:pPr>
      <w:r>
        <w:rPr>
          <w:rFonts w:ascii="Times New Roman" w:eastAsia="Times New Roman" w:hAnsi="Times New Roman" w:cs="Times New Roman"/>
        </w:rPr>
        <w:t xml:space="preserve">Tickets will be available </w:t>
      </w:r>
      <w:r w:rsidRPr="0025736B">
        <w:rPr>
          <w:rFonts w:ascii="Times New Roman" w:eastAsia="Times New Roman" w:hAnsi="Times New Roman" w:cs="Times New Roman"/>
        </w:rPr>
        <w:t>online only and</w:t>
      </w:r>
      <w:r>
        <w:rPr>
          <w:rFonts w:ascii="Times New Roman" w:eastAsia="Times New Roman" w:hAnsi="Times New Roman" w:cs="Times New Roman"/>
        </w:rPr>
        <w:t xml:space="preserve"> will not be sold at the Welcome Center. Phone booking is available with ample notice and will be booked via online reservation by a team member. </w:t>
      </w:r>
      <w:r w:rsidR="0025736B">
        <w:rPr>
          <w:rFonts w:ascii="Times New Roman" w:eastAsia="Times New Roman" w:hAnsi="Times New Roman" w:cs="Times New Roman"/>
        </w:rPr>
        <w:t xml:space="preserve">Pre-booking is required for Members and will begin on Monday, June 22. </w:t>
      </w:r>
    </w:p>
    <w:p w14:paraId="0B9E6423" w14:textId="77777777" w:rsidR="003C2CDC" w:rsidRDefault="003C2CDC">
      <w:pPr>
        <w:rPr>
          <w:rFonts w:ascii="Times New Roman" w:eastAsia="Times New Roman" w:hAnsi="Times New Roman" w:cs="Times New Roman"/>
        </w:rPr>
      </w:pPr>
    </w:p>
    <w:p w14:paraId="513743B3" w14:textId="7C568AA4" w:rsidR="00533F05" w:rsidRDefault="00533F05">
      <w:pPr>
        <w:rPr>
          <w:rFonts w:ascii="Times New Roman" w:eastAsia="Times New Roman" w:hAnsi="Times New Roman" w:cs="Times New Roman"/>
        </w:rPr>
      </w:pPr>
      <w:r w:rsidRPr="00533F05">
        <w:rPr>
          <w:rFonts w:ascii="Times New Roman" w:eastAsia="Times New Roman" w:hAnsi="Times New Roman" w:cs="Times New Roman"/>
        </w:rPr>
        <w:t xml:space="preserve">"We </w:t>
      </w:r>
      <w:r w:rsidR="009203A3">
        <w:rPr>
          <w:rFonts w:ascii="Times New Roman" w:eastAsia="Times New Roman" w:hAnsi="Times New Roman" w:cs="Times New Roman"/>
        </w:rPr>
        <w:t xml:space="preserve">are a community and we </w:t>
      </w:r>
      <w:r w:rsidRPr="00533F05">
        <w:rPr>
          <w:rFonts w:ascii="Times New Roman" w:eastAsia="Times New Roman" w:hAnsi="Times New Roman" w:cs="Times New Roman"/>
        </w:rPr>
        <w:t>all have a part to play</w:t>
      </w:r>
      <w:r>
        <w:rPr>
          <w:rFonts w:ascii="Times New Roman" w:eastAsia="Times New Roman" w:hAnsi="Times New Roman" w:cs="Times New Roman"/>
        </w:rPr>
        <w:t>,” said Turner. “By following the safety pr</w:t>
      </w:r>
      <w:r w:rsidR="00224743">
        <w:rPr>
          <w:rFonts w:ascii="Times New Roman" w:eastAsia="Times New Roman" w:hAnsi="Times New Roman" w:cs="Times New Roman"/>
        </w:rPr>
        <w:t>ocedures</w:t>
      </w:r>
      <w:r>
        <w:rPr>
          <w:rFonts w:ascii="Times New Roman" w:eastAsia="Times New Roman" w:hAnsi="Times New Roman" w:cs="Times New Roman"/>
        </w:rPr>
        <w:t xml:space="preserve"> </w:t>
      </w:r>
      <w:r w:rsidR="00224743">
        <w:rPr>
          <w:rFonts w:ascii="Times New Roman" w:eastAsia="Times New Roman" w:hAnsi="Times New Roman" w:cs="Times New Roman"/>
        </w:rPr>
        <w:t xml:space="preserve">that the Museum has set forward, </w:t>
      </w:r>
      <w:r>
        <w:rPr>
          <w:rFonts w:ascii="Times New Roman" w:eastAsia="Times New Roman" w:hAnsi="Times New Roman" w:cs="Times New Roman"/>
        </w:rPr>
        <w:t xml:space="preserve">guests will be able to enjoy the Museum </w:t>
      </w:r>
      <w:r w:rsidR="00224743">
        <w:rPr>
          <w:rFonts w:ascii="Times New Roman" w:eastAsia="Times New Roman" w:hAnsi="Times New Roman" w:cs="Times New Roman"/>
        </w:rPr>
        <w:t>in a smart and safe way</w:t>
      </w:r>
      <w:r>
        <w:rPr>
          <w:rFonts w:ascii="Times New Roman" w:eastAsia="Times New Roman" w:hAnsi="Times New Roman" w:cs="Times New Roman"/>
        </w:rPr>
        <w:t>.</w:t>
      </w:r>
      <w:r w:rsidR="00224743">
        <w:rPr>
          <w:rFonts w:ascii="Times New Roman" w:eastAsia="Times New Roman" w:hAnsi="Times New Roman" w:cs="Times New Roman"/>
        </w:rPr>
        <w:t>”</w:t>
      </w:r>
    </w:p>
    <w:p w14:paraId="0A10E461" w14:textId="45160B78" w:rsidR="000B174F" w:rsidRDefault="000B174F">
      <w:pPr>
        <w:rPr>
          <w:rFonts w:ascii="Times New Roman" w:eastAsia="Times New Roman" w:hAnsi="Times New Roman" w:cs="Times New Roman"/>
        </w:rPr>
      </w:pPr>
    </w:p>
    <w:p w14:paraId="34F0DF97" w14:textId="77777777" w:rsidR="003F118C" w:rsidRDefault="000B174F" w:rsidP="000B174F">
      <w:pPr>
        <w:rPr>
          <w:rFonts w:ascii="Times New Roman" w:eastAsia="Times New Roman" w:hAnsi="Times New Roman" w:cs="Times New Roman"/>
        </w:rPr>
      </w:pPr>
      <w:r>
        <w:rPr>
          <w:rFonts w:ascii="Times New Roman" w:eastAsia="Times New Roman" w:hAnsi="Times New Roman" w:cs="Times New Roman"/>
        </w:rPr>
        <w:t xml:space="preserve">The Museum will be operating daily with the following modified hours: </w:t>
      </w:r>
    </w:p>
    <w:p w14:paraId="24275F16" w14:textId="77777777" w:rsidR="003F118C" w:rsidRDefault="000B174F" w:rsidP="003F118C">
      <w:pPr>
        <w:pStyle w:val="ListParagraph"/>
        <w:numPr>
          <w:ilvl w:val="0"/>
          <w:numId w:val="3"/>
        </w:numPr>
        <w:rPr>
          <w:rFonts w:ascii="Times New Roman" w:eastAsia="Times New Roman" w:hAnsi="Times New Roman" w:cs="Times New Roman"/>
        </w:rPr>
      </w:pPr>
      <w:r w:rsidRPr="003F118C">
        <w:rPr>
          <w:rFonts w:ascii="Times New Roman" w:eastAsia="Times New Roman" w:hAnsi="Times New Roman" w:cs="Times New Roman"/>
        </w:rPr>
        <w:t>9:30 - 11:30 a.m.</w:t>
      </w:r>
    </w:p>
    <w:p w14:paraId="699990EE" w14:textId="77777777" w:rsidR="003F118C" w:rsidRDefault="000B174F" w:rsidP="003F118C">
      <w:pPr>
        <w:pStyle w:val="ListParagraph"/>
        <w:numPr>
          <w:ilvl w:val="0"/>
          <w:numId w:val="3"/>
        </w:numPr>
        <w:rPr>
          <w:rFonts w:ascii="Times New Roman" w:eastAsia="Times New Roman" w:hAnsi="Times New Roman" w:cs="Times New Roman"/>
        </w:rPr>
      </w:pPr>
      <w:r w:rsidRPr="003F118C">
        <w:rPr>
          <w:rFonts w:ascii="Times New Roman" w:eastAsia="Times New Roman" w:hAnsi="Times New Roman" w:cs="Times New Roman"/>
        </w:rPr>
        <w:t>12:30 - 2:30 p.m.</w:t>
      </w:r>
    </w:p>
    <w:p w14:paraId="2E83B014" w14:textId="33716964" w:rsidR="00224743" w:rsidRDefault="000B174F" w:rsidP="003F118C">
      <w:pPr>
        <w:pStyle w:val="ListParagraph"/>
        <w:numPr>
          <w:ilvl w:val="0"/>
          <w:numId w:val="3"/>
        </w:numPr>
        <w:rPr>
          <w:rFonts w:ascii="Times New Roman" w:eastAsia="Times New Roman" w:hAnsi="Times New Roman" w:cs="Times New Roman"/>
        </w:rPr>
      </w:pPr>
      <w:r w:rsidRPr="003F118C">
        <w:rPr>
          <w:rFonts w:ascii="Times New Roman" w:eastAsia="Times New Roman" w:hAnsi="Times New Roman" w:cs="Times New Roman"/>
        </w:rPr>
        <w:t xml:space="preserve">3:30 - 5:30 p.m. </w:t>
      </w:r>
    </w:p>
    <w:p w14:paraId="20E4EBF5" w14:textId="77777777" w:rsidR="003F118C" w:rsidRPr="003F118C" w:rsidRDefault="003F118C" w:rsidP="003F118C">
      <w:pPr>
        <w:pStyle w:val="ListParagraph"/>
        <w:rPr>
          <w:rFonts w:ascii="Times New Roman" w:eastAsia="Times New Roman" w:hAnsi="Times New Roman" w:cs="Times New Roman"/>
        </w:rPr>
      </w:pPr>
    </w:p>
    <w:p w14:paraId="557E0396" w14:textId="2FA3CCEC" w:rsidR="00224743" w:rsidRDefault="00224743">
      <w:pPr>
        <w:rPr>
          <w:rFonts w:ascii="Times New Roman" w:eastAsia="Times New Roman" w:hAnsi="Times New Roman" w:cs="Times New Roman"/>
        </w:rPr>
      </w:pPr>
      <w:r w:rsidRPr="00224743">
        <w:rPr>
          <w:rFonts w:ascii="Times New Roman" w:eastAsia="Times New Roman" w:hAnsi="Times New Roman" w:cs="Times New Roman"/>
        </w:rPr>
        <w:t>More information on ticket reservations and purchases, revised operating hours and the</w:t>
      </w:r>
      <w:r>
        <w:rPr>
          <w:rFonts w:ascii="Times New Roman" w:eastAsia="Times New Roman" w:hAnsi="Times New Roman" w:cs="Times New Roman"/>
        </w:rPr>
        <w:t xml:space="preserve"> Museum’s </w:t>
      </w:r>
      <w:r w:rsidRPr="00224743">
        <w:rPr>
          <w:rFonts w:ascii="Times New Roman" w:eastAsia="Times New Roman" w:hAnsi="Times New Roman" w:cs="Times New Roman"/>
        </w:rPr>
        <w:t xml:space="preserve">reopening plan can be found </w:t>
      </w:r>
      <w:hyperlink r:id="rId10" w:history="1">
        <w:r w:rsidR="002E38E9" w:rsidRPr="002E38E9">
          <w:rPr>
            <w:rStyle w:val="Hyperlink"/>
            <w:rFonts w:ascii="Times New Roman" w:eastAsia="Times New Roman" w:hAnsi="Times New Roman" w:cs="Times New Roman"/>
          </w:rPr>
          <w:t>here</w:t>
        </w:r>
      </w:hyperlink>
      <w:r w:rsidR="00455B3F">
        <w:rPr>
          <w:rFonts w:ascii="Times New Roman" w:eastAsia="Times New Roman" w:hAnsi="Times New Roman" w:cs="Times New Roman"/>
        </w:rPr>
        <w:t>.</w:t>
      </w:r>
    </w:p>
    <w:p w14:paraId="23D8C757" w14:textId="77777777" w:rsidR="00874D86" w:rsidRDefault="00874D86">
      <w:pPr>
        <w:rPr>
          <w:rFonts w:ascii="Times New Roman" w:eastAsia="Times New Roman" w:hAnsi="Times New Roman" w:cs="Times New Roman"/>
        </w:rPr>
      </w:pPr>
    </w:p>
    <w:p w14:paraId="4E641C76" w14:textId="77777777" w:rsidR="00874D86" w:rsidRDefault="00D860A2">
      <w:pPr>
        <w:rPr>
          <w:rFonts w:ascii="Times New Roman" w:eastAsia="Times New Roman" w:hAnsi="Times New Roman" w:cs="Times New Roman"/>
          <w:b/>
        </w:rPr>
      </w:pPr>
      <w:r>
        <w:rPr>
          <w:rFonts w:ascii="Times New Roman" w:eastAsia="Times New Roman" w:hAnsi="Times New Roman" w:cs="Times New Roman"/>
          <w:b/>
        </w:rPr>
        <w:t>About Children’s Museum of Atlanta:</w:t>
      </w:r>
    </w:p>
    <w:p w14:paraId="71A4BC1F" w14:textId="417FC826" w:rsidR="00874D86" w:rsidRDefault="00D860A2">
      <w:pPr>
        <w:rPr>
          <w:rFonts w:ascii="Times New Roman" w:eastAsia="Times New Roman" w:hAnsi="Times New Roman" w:cs="Times New Roman"/>
        </w:rPr>
      </w:pPr>
      <w:r>
        <w:rPr>
          <w:rFonts w:ascii="Times New Roman" w:eastAsia="Times New Roman" w:hAnsi="Times New Roman" w:cs="Times New Roman"/>
        </w:rPr>
        <w:t xml:space="preserve">Children’s Museum of Atlanta is the only educational venue of its kind in Atlanta, presenting educational programs and exhibits designed for young children ages 0-9. The mission of Children's Museum of Atlanta is to change the world by sparking every child's imagination, sense of discovery and learning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Children’s Museum of Atlanta also offers parties, memberships, field trips, summer camp and private events. For more information or to support Children's Museum of Atlanta, visit </w:t>
      </w:r>
      <w:hyperlink r:id="rId11" w:history="1">
        <w:r w:rsidRPr="00224743">
          <w:rPr>
            <w:rStyle w:val="Hyperlink"/>
            <w:rFonts w:ascii="Times New Roman" w:eastAsia="Times New Roman" w:hAnsi="Times New Roman" w:cs="Times New Roman"/>
          </w:rPr>
          <w:t>childrensmuseumatlanta.org</w:t>
        </w:r>
      </w:hyperlink>
      <w:r>
        <w:rPr>
          <w:rFonts w:ascii="Times New Roman" w:eastAsia="Times New Roman" w:hAnsi="Times New Roman" w:cs="Times New Roman"/>
        </w:rPr>
        <w:t xml:space="preserve"> or call 404.659.KIDS [5437].</w:t>
      </w:r>
    </w:p>
    <w:p w14:paraId="57D1E89F" w14:textId="77777777" w:rsidR="00874D86" w:rsidRDefault="00874D86">
      <w:pPr>
        <w:rPr>
          <w:rFonts w:ascii="Times New Roman" w:eastAsia="Times New Roman" w:hAnsi="Times New Roman" w:cs="Times New Roman"/>
        </w:rPr>
      </w:pPr>
    </w:p>
    <w:p w14:paraId="02967781" w14:textId="77777777" w:rsidR="0025736B" w:rsidRDefault="0025736B">
      <w:pPr>
        <w:rPr>
          <w:rFonts w:ascii="Times New Roman" w:eastAsia="Times New Roman" w:hAnsi="Times New Roman" w:cs="Times New Roman"/>
        </w:rPr>
      </w:pPr>
    </w:p>
    <w:sectPr w:rsidR="0025736B">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6AB4B" w14:textId="77777777" w:rsidR="008A56A4" w:rsidRDefault="008A56A4">
      <w:pPr>
        <w:spacing w:line="240" w:lineRule="auto"/>
      </w:pPr>
      <w:r>
        <w:separator/>
      </w:r>
    </w:p>
  </w:endnote>
  <w:endnote w:type="continuationSeparator" w:id="0">
    <w:p w14:paraId="04C6D9C9" w14:textId="77777777" w:rsidR="008A56A4" w:rsidRDefault="008A56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6A905" w14:textId="77777777" w:rsidR="008A56A4" w:rsidRDefault="008A56A4">
      <w:pPr>
        <w:spacing w:line="240" w:lineRule="auto"/>
      </w:pPr>
      <w:r>
        <w:separator/>
      </w:r>
    </w:p>
  </w:footnote>
  <w:footnote w:type="continuationSeparator" w:id="0">
    <w:p w14:paraId="2EE2722C" w14:textId="77777777" w:rsidR="008A56A4" w:rsidRDefault="008A56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FCC64" w14:textId="77777777" w:rsidR="00874D86" w:rsidRDefault="00D860A2">
    <w:pPr>
      <w:jc w:val="center"/>
    </w:pPr>
    <w:r>
      <w:rPr>
        <w:noProof/>
        <w:lang w:val="en-US"/>
      </w:rPr>
      <w:drawing>
        <wp:inline distT="114300" distB="114300" distL="114300" distR="114300" wp14:anchorId="713E5626" wp14:editId="7F7BD0C2">
          <wp:extent cx="1747838" cy="10341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47838" cy="10341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1309"/>
    <w:multiLevelType w:val="multilevel"/>
    <w:tmpl w:val="CE18F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2A170A"/>
    <w:multiLevelType w:val="multilevel"/>
    <w:tmpl w:val="0BD2B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9D54BF"/>
    <w:multiLevelType w:val="hybridMultilevel"/>
    <w:tmpl w:val="398ADE22"/>
    <w:lvl w:ilvl="0" w:tplc="97A65A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86"/>
    <w:rsid w:val="00016C33"/>
    <w:rsid w:val="000B174F"/>
    <w:rsid w:val="000C082C"/>
    <w:rsid w:val="001065B6"/>
    <w:rsid w:val="00112378"/>
    <w:rsid w:val="001A7836"/>
    <w:rsid w:val="001B4513"/>
    <w:rsid w:val="001E06AE"/>
    <w:rsid w:val="00224743"/>
    <w:rsid w:val="0025736B"/>
    <w:rsid w:val="002E38E9"/>
    <w:rsid w:val="003A01F2"/>
    <w:rsid w:val="003C2CDC"/>
    <w:rsid w:val="003F118C"/>
    <w:rsid w:val="00455B3F"/>
    <w:rsid w:val="00533F05"/>
    <w:rsid w:val="006474CA"/>
    <w:rsid w:val="0066291B"/>
    <w:rsid w:val="006A0199"/>
    <w:rsid w:val="006E23B1"/>
    <w:rsid w:val="00874D86"/>
    <w:rsid w:val="008A56A4"/>
    <w:rsid w:val="008D733B"/>
    <w:rsid w:val="009203A3"/>
    <w:rsid w:val="00934E96"/>
    <w:rsid w:val="00A73D9A"/>
    <w:rsid w:val="00B566AC"/>
    <w:rsid w:val="00C114D0"/>
    <w:rsid w:val="00C83AD6"/>
    <w:rsid w:val="00CD35A6"/>
    <w:rsid w:val="00D441C8"/>
    <w:rsid w:val="00D860A2"/>
    <w:rsid w:val="00E03E8D"/>
    <w:rsid w:val="00E0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BBDA"/>
  <w15:docId w15:val="{FD6C41A0-7160-4071-8B13-F8354499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04D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D97"/>
    <w:rPr>
      <w:rFonts w:ascii="Segoe UI" w:hAnsi="Segoe UI" w:cs="Segoe UI"/>
      <w:sz w:val="18"/>
      <w:szCs w:val="18"/>
    </w:rPr>
  </w:style>
  <w:style w:type="character" w:styleId="CommentReference">
    <w:name w:val="annotation reference"/>
    <w:basedOn w:val="DefaultParagraphFont"/>
    <w:uiPriority w:val="99"/>
    <w:semiHidden/>
    <w:unhideWhenUsed/>
    <w:rsid w:val="00533F05"/>
    <w:rPr>
      <w:sz w:val="16"/>
      <w:szCs w:val="16"/>
    </w:rPr>
  </w:style>
  <w:style w:type="paragraph" w:styleId="CommentText">
    <w:name w:val="annotation text"/>
    <w:basedOn w:val="Normal"/>
    <w:link w:val="CommentTextChar"/>
    <w:uiPriority w:val="99"/>
    <w:semiHidden/>
    <w:unhideWhenUsed/>
    <w:rsid w:val="00533F05"/>
    <w:pPr>
      <w:spacing w:line="240" w:lineRule="auto"/>
    </w:pPr>
    <w:rPr>
      <w:sz w:val="20"/>
      <w:szCs w:val="20"/>
    </w:rPr>
  </w:style>
  <w:style w:type="character" w:customStyle="1" w:styleId="CommentTextChar">
    <w:name w:val="Comment Text Char"/>
    <w:basedOn w:val="DefaultParagraphFont"/>
    <w:link w:val="CommentText"/>
    <w:uiPriority w:val="99"/>
    <w:semiHidden/>
    <w:rsid w:val="00533F05"/>
    <w:rPr>
      <w:sz w:val="20"/>
      <w:szCs w:val="20"/>
    </w:rPr>
  </w:style>
  <w:style w:type="paragraph" w:styleId="CommentSubject">
    <w:name w:val="annotation subject"/>
    <w:basedOn w:val="CommentText"/>
    <w:next w:val="CommentText"/>
    <w:link w:val="CommentSubjectChar"/>
    <w:uiPriority w:val="99"/>
    <w:semiHidden/>
    <w:unhideWhenUsed/>
    <w:rsid w:val="00533F05"/>
    <w:rPr>
      <w:b/>
      <w:bCs/>
    </w:rPr>
  </w:style>
  <w:style w:type="character" w:customStyle="1" w:styleId="CommentSubjectChar">
    <w:name w:val="Comment Subject Char"/>
    <w:basedOn w:val="CommentTextChar"/>
    <w:link w:val="CommentSubject"/>
    <w:uiPriority w:val="99"/>
    <w:semiHidden/>
    <w:rsid w:val="00533F05"/>
    <w:rPr>
      <w:b/>
      <w:bCs/>
      <w:sz w:val="20"/>
      <w:szCs w:val="20"/>
    </w:rPr>
  </w:style>
  <w:style w:type="character" w:styleId="Hyperlink">
    <w:name w:val="Hyperlink"/>
    <w:basedOn w:val="DefaultParagraphFont"/>
    <w:uiPriority w:val="99"/>
    <w:unhideWhenUsed/>
    <w:rsid w:val="00224743"/>
    <w:rPr>
      <w:color w:val="0000FF" w:themeColor="hyperlink"/>
      <w:u w:val="single"/>
    </w:rPr>
  </w:style>
  <w:style w:type="character" w:customStyle="1" w:styleId="UnresolvedMention1">
    <w:name w:val="Unresolved Mention1"/>
    <w:basedOn w:val="DefaultParagraphFont"/>
    <w:uiPriority w:val="99"/>
    <w:semiHidden/>
    <w:unhideWhenUsed/>
    <w:rsid w:val="00224743"/>
    <w:rPr>
      <w:color w:val="605E5C"/>
      <w:shd w:val="clear" w:color="auto" w:fill="E1DFDD"/>
    </w:rPr>
  </w:style>
  <w:style w:type="character" w:styleId="Strong">
    <w:name w:val="Strong"/>
    <w:basedOn w:val="DefaultParagraphFont"/>
    <w:uiPriority w:val="22"/>
    <w:qFormat/>
    <w:rsid w:val="00CD35A6"/>
    <w:rPr>
      <w:b/>
      <w:bCs/>
    </w:rPr>
  </w:style>
  <w:style w:type="paragraph" w:styleId="ListParagraph">
    <w:name w:val="List Paragraph"/>
    <w:basedOn w:val="Normal"/>
    <w:uiPriority w:val="34"/>
    <w:qFormat/>
    <w:rsid w:val="00455B3F"/>
    <w:pPr>
      <w:ind w:left="720"/>
      <w:contextualSpacing/>
    </w:pPr>
  </w:style>
  <w:style w:type="character" w:styleId="UnresolvedMention">
    <w:name w:val="Unresolved Mention"/>
    <w:basedOn w:val="DefaultParagraphFont"/>
    <w:uiPriority w:val="99"/>
    <w:semiHidden/>
    <w:unhideWhenUsed/>
    <w:rsid w:val="002E3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225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walker@emailbrav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ldrensmuseumatlanta.org/" TargetMode="External"/><Relationship Id="rId5" Type="http://schemas.openxmlformats.org/officeDocument/2006/relationships/webSettings" Target="webSettings.xml"/><Relationship Id="rId10" Type="http://schemas.openxmlformats.org/officeDocument/2006/relationships/hyperlink" Target="https://childrensmuseumatlanta.org/response-to-covid19/?utm_source=MASTER+List&amp;utm_campaign=a1b34df4db-EMAIL_CAMPAIGN_2019_07_08_04_04_COPY_01&amp;utm_medium=email&amp;utm_term=0_1e97d49ae4-a1b34df4db-" TargetMode="External"/><Relationship Id="rId4" Type="http://schemas.openxmlformats.org/officeDocument/2006/relationships/settings" Target="settings.xml"/><Relationship Id="rId9" Type="http://schemas.openxmlformats.org/officeDocument/2006/relationships/hyperlink" Target="mailto:jmurphy@emailbrav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04DDC-2ABF-4109-A946-69C4A9E6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Murphy</dc:creator>
  <cp:lastModifiedBy>Shaye Gulotta</cp:lastModifiedBy>
  <cp:revision>4</cp:revision>
  <dcterms:created xsi:type="dcterms:W3CDTF">2020-06-19T14:25:00Z</dcterms:created>
  <dcterms:modified xsi:type="dcterms:W3CDTF">2020-06-19T17:59:00Z</dcterms:modified>
</cp:coreProperties>
</file>