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b w:val="1"/>
          <w:color w:val="000000"/>
          <w:sz w:val="26"/>
          <w:szCs w:val="26"/>
        </w:rPr>
      </w:pPr>
      <w:bookmarkStart w:colFirst="0" w:colLast="0" w:name="_gjdgxs" w:id="0"/>
      <w:bookmarkEnd w:id="0"/>
      <w:r w:rsidDel="00000000" w:rsidR="00000000" w:rsidRPr="00000000">
        <w:rPr>
          <w:b w:val="1"/>
          <w:i w:val="0"/>
          <w:color w:val="000000"/>
          <w:sz w:val="26"/>
          <w:szCs w:val="26"/>
          <w:u w:val="none"/>
          <w:vertAlign w:val="baseline"/>
          <w:rtl w:val="0"/>
        </w:rPr>
        <w:t xml:space="preserve">Идеи за подаръци за технологични ентусиасти</w:t>
      </w:r>
      <w:r w:rsidDel="00000000" w:rsidR="00000000" w:rsidRPr="00000000">
        <w:rPr>
          <w:rtl w:val="0"/>
        </w:rPr>
      </w:r>
    </w:p>
    <w:p w:rsidR="00000000" w:rsidDel="00000000" w:rsidP="00000000" w:rsidRDefault="00000000" w:rsidRPr="00000000" w14:paraId="00000002">
      <w:pPr>
        <w:spacing w:after="240" w:before="240" w:lineRule="auto"/>
        <w:jc w:val="both"/>
        <w:rPr/>
      </w:pPr>
      <w:r w:rsidDel="00000000" w:rsidR="00000000" w:rsidRPr="00000000">
        <w:rPr>
          <w:b w:val="0"/>
          <w:i w:val="0"/>
          <w:u w:val="none"/>
          <w:vertAlign w:val="baseline"/>
          <w:rtl w:val="0"/>
        </w:rPr>
        <w:t xml:space="preserve">Празничният сезон е вълшебно време, което прекарваме с близките си и когато им подаряваме подаръци. Когато търсите идеалният подарък, търсете нещо практично. Тъй като живеем в дигитална ера, близките ви вероятно ще се зарадват на нещо, което би им помогнало да защитят важните си данни или да придобият ново хоби. Подготвихме няколко идеи за подаръци за предстоящите празници за хора, които се интересуват от фотография, пътешествия, компютърни игри и от технологиите като цяло.</w:t>
      </w:r>
      <w:r w:rsidDel="00000000" w:rsidR="00000000" w:rsidRPr="00000000">
        <w:rPr>
          <w:rtl w:val="0"/>
        </w:rPr>
      </w:r>
    </w:p>
    <w:p w:rsidR="00000000" w:rsidDel="00000000" w:rsidP="00000000" w:rsidRDefault="00000000" w:rsidRPr="00000000" w14:paraId="00000003">
      <w:pPr>
        <w:pStyle w:val="Heading3"/>
        <w:keepNext w:val="0"/>
        <w:keepLines w:val="0"/>
        <w:spacing w:before="280" w:lineRule="auto"/>
        <w:rPr>
          <w:b w:val="1"/>
          <w:color w:val="000000"/>
          <w:sz w:val="26"/>
          <w:szCs w:val="26"/>
        </w:rPr>
      </w:pPr>
      <w:bookmarkStart w:colFirst="0" w:colLast="0" w:name="_30j0zll" w:id="1"/>
      <w:bookmarkEnd w:id="1"/>
      <w:r w:rsidDel="00000000" w:rsidR="00000000" w:rsidRPr="00000000">
        <w:rPr>
          <w:b w:val="1"/>
          <w:i w:val="0"/>
          <w:color w:val="000000"/>
          <w:sz w:val="26"/>
          <w:szCs w:val="26"/>
          <w:u w:val="none"/>
          <w:vertAlign w:val="baseline"/>
          <w:rtl w:val="0"/>
        </w:rPr>
        <w:t xml:space="preserve">Samsung 990 PRO SSD е идеален избор за геймъри, търсещи максимална производителност</w:t>
      </w:r>
      <w:r w:rsidDel="00000000" w:rsidR="00000000" w:rsidRPr="00000000">
        <w:rPr>
          <w:rtl w:val="0"/>
        </w:rPr>
      </w:r>
    </w:p>
    <w:p w:rsidR="00000000" w:rsidDel="00000000" w:rsidP="00000000" w:rsidRDefault="00000000" w:rsidRPr="00000000" w14:paraId="00000004">
      <w:pPr>
        <w:spacing w:after="240" w:before="240" w:lineRule="auto"/>
        <w:jc w:val="both"/>
        <w:rPr/>
      </w:pPr>
      <w:r w:rsidDel="00000000" w:rsidR="00000000" w:rsidRPr="00000000">
        <w:rPr>
          <w:b w:val="0"/>
          <w:i w:val="0"/>
          <w:u w:val="none"/>
          <w:vertAlign w:val="baseline"/>
          <w:rtl w:val="0"/>
        </w:rPr>
        <w:t xml:space="preserve">Samsung 990 Pro е перфектен избор за геймърите, които търсят най-доброто геймплейно изживяване. Поради високата скорост на четене на устройството до 7450 MB/s игрите зареждат в миг на око. Не пропускайте модела 990 PRO с радиатор, който предпазва диска от прегряване, благодарение на което се постига стабилна производителност при продължителни игрови сесии. Тъй като този диск може да бъде монтиран както в компютър, така и в PS5, той е подходящ за геймъри, които предпочитат конзолите.</w: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rPr>
          <w:b w:val="1"/>
          <w:color w:val="000000"/>
          <w:sz w:val="26"/>
          <w:szCs w:val="26"/>
        </w:rPr>
      </w:pPr>
      <w:bookmarkStart w:colFirst="0" w:colLast="0" w:name="_1fob9te" w:id="2"/>
      <w:bookmarkEnd w:id="2"/>
      <w:r w:rsidDel="00000000" w:rsidR="00000000" w:rsidRPr="00000000">
        <w:rPr>
          <w:b w:val="1"/>
          <w:i w:val="0"/>
          <w:color w:val="000000"/>
          <w:sz w:val="26"/>
          <w:szCs w:val="26"/>
          <w:u w:val="none"/>
          <w:vertAlign w:val="baseline"/>
          <w:rtl w:val="0"/>
        </w:rPr>
        <w:t xml:space="preserve">Samsung 990 EVO Plus SSD – идеален за всекидневни задачи</w:t>
      </w:r>
      <w:r w:rsidDel="00000000" w:rsidR="00000000" w:rsidRPr="00000000">
        <w:rPr>
          <w:rtl w:val="0"/>
        </w:rPr>
      </w:r>
    </w:p>
    <w:p w:rsidR="00000000" w:rsidDel="00000000" w:rsidP="00000000" w:rsidRDefault="00000000" w:rsidRPr="00000000" w14:paraId="00000006">
      <w:pPr>
        <w:spacing w:after="240" w:before="240" w:lineRule="auto"/>
        <w:jc w:val="both"/>
        <w:rPr/>
      </w:pPr>
      <w:r w:rsidDel="00000000" w:rsidR="00000000" w:rsidRPr="00000000">
        <w:rPr>
          <w:b w:val="0"/>
          <w:i w:val="0"/>
          <w:u w:val="none"/>
          <w:vertAlign w:val="baseline"/>
          <w:rtl w:val="0"/>
        </w:rPr>
        <w:t xml:space="preserve">Samsung 990 EVO Plus е подходящ за тези, които не са пристрастени геймъри, но имат нужда от производителен диск за всекидневна работа или съхранение на данни. Той гарантира бързо зареждане на операционната система и приложенията и прехвърляне на файлове благодарение на скоростта си на четене, която достига 7250 MB/s, и скоростта на записване до 6300 MB/s. Този модел е съвместим с PCIe 4.0 и 5.0, което го прави идеален избор за повечето устройства.</w:t>
      </w:r>
      <w:r w:rsidDel="00000000" w:rsidR="00000000" w:rsidRPr="00000000">
        <w:rPr>
          <w:rtl w:val="0"/>
        </w:rPr>
      </w:r>
    </w:p>
    <w:p w:rsidR="00000000" w:rsidDel="00000000" w:rsidP="00000000" w:rsidRDefault="00000000" w:rsidRPr="00000000" w14:paraId="00000007">
      <w:pPr>
        <w:pStyle w:val="Heading3"/>
        <w:keepNext w:val="0"/>
        <w:keepLines w:val="0"/>
        <w:spacing w:before="280" w:lineRule="auto"/>
        <w:rPr>
          <w:b w:val="1"/>
        </w:rPr>
      </w:pPr>
      <w:bookmarkStart w:colFirst="0" w:colLast="0" w:name="_3znysh7" w:id="3"/>
      <w:bookmarkEnd w:id="3"/>
      <w:r w:rsidDel="00000000" w:rsidR="00000000" w:rsidRPr="00000000">
        <w:rPr>
          <w:b w:val="1"/>
          <w:i w:val="0"/>
          <w:color w:val="000000"/>
          <w:sz w:val="26"/>
          <w:szCs w:val="26"/>
          <w:u w:val="none"/>
          <w:vertAlign w:val="baseline"/>
          <w:rtl w:val="0"/>
        </w:rPr>
        <w:t xml:space="preserve">Картите памет Samsung PRO Ultimate – за фотографи и оператори на дронове</w:t>
      </w:r>
      <w:r w:rsidDel="00000000" w:rsidR="00000000" w:rsidRPr="00000000">
        <w:rPr>
          <w:rtl w:val="0"/>
        </w:rPr>
      </w:r>
    </w:p>
    <w:p w:rsidR="00000000" w:rsidDel="00000000" w:rsidP="00000000" w:rsidRDefault="00000000" w:rsidRPr="00000000" w14:paraId="00000008">
      <w:pPr>
        <w:spacing w:after="240" w:before="240" w:lineRule="auto"/>
        <w:jc w:val="both"/>
        <w:rPr/>
      </w:pPr>
      <w:r w:rsidDel="00000000" w:rsidR="00000000" w:rsidRPr="00000000">
        <w:rPr>
          <w:b w:val="0"/>
          <w:i w:val="0"/>
          <w:u w:val="none"/>
          <w:vertAlign w:val="baseline"/>
          <w:rtl w:val="0"/>
        </w:rPr>
        <w:t xml:space="preserve">Всеки фотограф знае, колко са важни картите памет. Без тях дори най-добрите камери няма да могат да запазват резултатите на работата си. Картите памет PRO Ultimate са добър подарък за всеки, който има нужда от бързо устройство за съхранение на данни с висок капацитет, съвместимо с неговата камера или дрон. Тези карти памет имат скорост на четене до 200 MB/s, скорост на записване до 130 MB/s и капацитет до 1 TB, което ги прави идеални за съхранение на стотици снимки и 4K видеоклипове. </w:t>
      </w:r>
      <w:r w:rsidDel="00000000" w:rsidR="00000000" w:rsidRPr="00000000">
        <w:rPr>
          <w:rtl w:val="0"/>
        </w:rPr>
      </w:r>
    </w:p>
    <w:p w:rsidR="00000000" w:rsidDel="00000000" w:rsidP="00000000" w:rsidRDefault="00000000" w:rsidRPr="00000000" w14:paraId="00000009">
      <w:pPr>
        <w:pStyle w:val="Heading3"/>
        <w:keepNext w:val="0"/>
        <w:keepLines w:val="0"/>
        <w:spacing w:before="280" w:lineRule="auto"/>
        <w:rPr>
          <w:b w:val="1"/>
        </w:rPr>
      </w:pPr>
      <w:bookmarkStart w:colFirst="0" w:colLast="0" w:name="_2et92p0" w:id="4"/>
      <w:bookmarkEnd w:id="4"/>
      <w:r w:rsidDel="00000000" w:rsidR="00000000" w:rsidRPr="00000000">
        <w:rPr>
          <w:b w:val="1"/>
          <w:i w:val="0"/>
          <w:color w:val="000000"/>
          <w:sz w:val="26"/>
          <w:szCs w:val="26"/>
          <w:u w:val="none"/>
          <w:vertAlign w:val="baseline"/>
          <w:rtl w:val="0"/>
        </w:rPr>
        <w:t xml:space="preserve">Външни дискове – за пътешественици и семейни архивисти</w:t>
      </w:r>
      <w:r w:rsidDel="00000000" w:rsidR="00000000" w:rsidRPr="00000000">
        <w:rPr>
          <w:rtl w:val="0"/>
        </w:rPr>
      </w:r>
    </w:p>
    <w:p w:rsidR="00000000" w:rsidDel="00000000" w:rsidP="00000000" w:rsidRDefault="00000000" w:rsidRPr="00000000" w14:paraId="0000000A">
      <w:pPr>
        <w:spacing w:after="240" w:before="240" w:lineRule="auto"/>
        <w:jc w:val="both"/>
        <w:rPr/>
      </w:pPr>
      <w:r w:rsidDel="00000000" w:rsidR="00000000" w:rsidRPr="00000000">
        <w:rPr>
          <w:b w:val="0"/>
          <w:i w:val="0"/>
          <w:u w:val="none"/>
          <w:vertAlign w:val="baseline"/>
          <w:rtl w:val="0"/>
        </w:rPr>
        <w:t xml:space="preserve">Външните дискове са идеални за тези, които имат нужда от здраво и преносимо устройство за съхранение на данни. Идеален пример е Samsung T9 – компактен външен диск с капацитет от 4 TB и скорости на четене и записване </w:t>
      </w:r>
      <w:r w:rsidDel="00000000" w:rsidR="00000000" w:rsidRPr="00000000">
        <w:rPr>
          <w:b w:val="0"/>
          <w:i w:val="0"/>
          <w:u w:val="none"/>
          <w:vertAlign w:val="baseline"/>
          <w:rtl w:val="0"/>
        </w:rPr>
        <w:t xml:space="preserve">до 2000 MB/s</w:t>
      </w:r>
      <w:r w:rsidDel="00000000" w:rsidR="00000000" w:rsidRPr="00000000">
        <w:rPr>
          <w:b w:val="0"/>
          <w:i w:val="0"/>
          <w:u w:val="none"/>
          <w:vertAlign w:val="baseline"/>
          <w:rtl w:val="0"/>
        </w:rPr>
        <w:t xml:space="preserve">. Той ще е подходящ подарък за всеки, който обича да пътува. Това малко, но мощно устройство се побира в джоба ви и е способно да съхранява най-важните ви данни и спомени. С него също така ще можете да работите с файловете си на различни устройства, включително и телефона си.</w:t>
      </w:r>
      <w:r w:rsidDel="00000000" w:rsidR="00000000" w:rsidRPr="00000000">
        <w:rPr>
          <w:rtl w:val="0"/>
        </w:rPr>
      </w:r>
    </w:p>
    <w:p w:rsidR="00000000" w:rsidDel="00000000" w:rsidP="00000000" w:rsidRDefault="00000000" w:rsidRPr="00000000" w14:paraId="0000000B">
      <w:pPr>
        <w:spacing w:after="240" w:before="240" w:lineRule="auto"/>
        <w:jc w:val="both"/>
        <w:rPr/>
      </w:pPr>
      <w:r w:rsidDel="00000000" w:rsidR="00000000" w:rsidRPr="00000000">
        <w:rPr>
          <w:b w:val="0"/>
          <w:i w:val="0"/>
          <w:u w:val="none"/>
          <w:vertAlign w:val="baseline"/>
          <w:rtl w:val="0"/>
        </w:rPr>
        <w:t xml:space="preserve">Компютърните игри, фотографията и пътуванията са само няколко примера за хобитата, които могат да имат близките ви. Във всеки случай, SSD дисковете и картите със сигурност ще им бъдат полезни във всекидневния им живот и работа. Те са идеални подаръци за вашите близки, които те ще използват в продължение на много години.</w:t>
      </w:r>
      <w:r w:rsidDel="00000000" w:rsidR="00000000" w:rsidRPr="00000000">
        <w:rPr>
          <w:rtl w:val="0"/>
        </w:rPr>
      </w:r>
    </w:p>
    <w:p w:rsidR="00000000" w:rsidDel="00000000" w:rsidP="00000000" w:rsidRDefault="00000000" w:rsidRPr="00000000" w14:paraId="0000000C">
      <w:pPr>
        <w:spacing w:after="240" w:before="240" w:lineRule="auto"/>
        <w:rPr/>
      </w:pPr>
      <w:r w:rsidDel="00000000" w:rsidR="00000000" w:rsidRPr="00000000">
        <w:rPr>
          <w:rtl w:val="0"/>
        </w:rPr>
      </w:r>
    </w:p>
    <w:p w:rsidR="00000000" w:rsidDel="00000000" w:rsidP="00000000" w:rsidRDefault="00000000" w:rsidRPr="00000000" w14:paraId="0000000D">
      <w:pPr>
        <w:spacing w:after="240" w:before="240" w:lineRule="auto"/>
        <w:rPr/>
      </w:pPr>
      <w:r w:rsidDel="00000000" w:rsidR="00000000" w:rsidRPr="00000000">
        <w:rPr>
          <w:rtl w:val="0"/>
        </w:rPr>
      </w:r>
    </w:p>
    <w:p w:rsidR="00000000" w:rsidDel="00000000" w:rsidP="00000000" w:rsidRDefault="00000000" w:rsidRPr="00000000" w14:paraId="0000000E">
      <w:pPr>
        <w:spacing w:after="240" w:before="240" w:lineRule="auto"/>
        <w:rPr/>
      </w:pPr>
      <w:r w:rsidDel="00000000" w:rsidR="00000000" w:rsidRPr="00000000">
        <w:rPr>
          <w:rtl w:val="0"/>
        </w:rPr>
      </w:r>
    </w:p>
    <w:p w:rsidR="00000000" w:rsidDel="00000000" w:rsidP="00000000" w:rsidRDefault="00000000" w:rsidRPr="00000000" w14:paraId="0000000F">
      <w:pPr>
        <w:spacing w:after="240" w:before="240" w:lineRule="auto"/>
        <w:rPr/>
      </w:pPr>
      <w:r w:rsidDel="00000000" w:rsidR="00000000" w:rsidRPr="00000000">
        <w:rPr>
          <w:rtl w:val="0"/>
        </w:rPr>
      </w:r>
    </w:p>
    <w:p w:rsidR="00000000" w:rsidDel="00000000" w:rsidP="00000000" w:rsidRDefault="00000000" w:rsidRPr="00000000" w14:paraId="00000010">
      <w:pPr>
        <w:spacing w:after="240" w:before="240" w:lineRule="auto"/>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bg"/>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MediaServiceImageTags</vt:lpwstr>
  </property>
</Properties>
</file>