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9A" w:rsidRDefault="00A71C9A" w:rsidP="00A71C9A">
      <w:r>
        <w:t xml:space="preserve">   </w:t>
      </w:r>
      <w:r>
        <w:rPr>
          <w:noProof/>
          <w:lang w:val="en-US"/>
        </w:rPr>
        <w:drawing>
          <wp:inline distT="0" distB="0" distL="114300" distR="114300" wp14:anchorId="4A5692E8" wp14:editId="764E9FBA">
            <wp:extent cx="751205" cy="67754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0" hidden="0" allowOverlap="1" wp14:anchorId="2D3E653D" wp14:editId="4DBEA376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:rsidR="00A71C9A" w:rsidRDefault="00A71C9A" w:rsidP="00A71C9A">
      <w:r>
        <w:t xml:space="preserve"> </w:t>
      </w:r>
    </w:p>
    <w:p w:rsidR="00A71C9A" w:rsidRDefault="00A71C9A" w:rsidP="00A71C9A">
      <w:r>
        <w:rPr>
          <w:noProof/>
          <w:lang w:val="en-US"/>
        </w:rPr>
        <w:drawing>
          <wp:inline distT="114300" distB="114300" distL="114300" distR="114300" wp14:anchorId="14B66761" wp14:editId="34A89EE0">
            <wp:extent cx="5486400" cy="4079631"/>
            <wp:effectExtent l="0" t="0" r="0" b="1016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9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1C9A" w:rsidRDefault="00A71C9A" w:rsidP="00A71C9A"/>
    <w:p w:rsidR="00A71C9A" w:rsidRPr="00A71C9A" w:rsidRDefault="00A71C9A" w:rsidP="00A71C9A">
      <w:pPr>
        <w:jc w:val="center"/>
        <w:rPr>
          <w:b/>
          <w:sz w:val="28"/>
        </w:rPr>
      </w:pPr>
      <w:bookmarkStart w:id="0" w:name="_GoBack"/>
      <w:r w:rsidRPr="00A71C9A">
        <w:rPr>
          <w:b/>
          <w:sz w:val="28"/>
        </w:rPr>
        <w:t xml:space="preserve">Sport </w:t>
      </w:r>
      <w:proofErr w:type="spellStart"/>
      <w:r w:rsidRPr="00A71C9A">
        <w:rPr>
          <w:b/>
          <w:sz w:val="28"/>
        </w:rPr>
        <w:t>Illumi</w:t>
      </w:r>
      <w:proofErr w:type="spellEnd"/>
      <w:r w:rsidRPr="00A71C9A">
        <w:rPr>
          <w:b/>
          <w:sz w:val="28"/>
        </w:rPr>
        <w:t xml:space="preserve"> Series: la deslumbrante  colección de G-SHOCK</w:t>
      </w:r>
    </w:p>
    <w:bookmarkEnd w:id="0"/>
    <w:p w:rsidR="00A71C9A" w:rsidRDefault="00A71C9A" w:rsidP="00A71C9A"/>
    <w:p w:rsidR="00A71C9A" w:rsidRPr="00A71C9A" w:rsidRDefault="00A71C9A" w:rsidP="00A71C9A">
      <w:pPr>
        <w:pStyle w:val="ListParagraph"/>
        <w:numPr>
          <w:ilvl w:val="0"/>
          <w:numId w:val="1"/>
        </w:numPr>
        <w:rPr>
          <w:i/>
        </w:rPr>
      </w:pPr>
      <w:r w:rsidRPr="00A71C9A">
        <w:rPr>
          <w:i/>
        </w:rPr>
        <w:t xml:space="preserve">Fluorescente y magnífica, así se describe la nueva serie deportiva </w:t>
      </w:r>
      <w:proofErr w:type="spellStart"/>
      <w:r w:rsidRPr="00A71C9A">
        <w:rPr>
          <w:i/>
        </w:rPr>
        <w:t>Illumi</w:t>
      </w:r>
      <w:proofErr w:type="spellEnd"/>
      <w:r w:rsidRPr="00A71C9A">
        <w:rPr>
          <w:i/>
        </w:rPr>
        <w:t>, la cual añade detalles en color lima sobre un negro brillante que destacan la resistencia y diseño de G-Shock.</w:t>
      </w:r>
    </w:p>
    <w:p w:rsidR="00A71C9A" w:rsidRDefault="00A71C9A" w:rsidP="00A71C9A"/>
    <w:p w:rsidR="00A71C9A" w:rsidRDefault="00A71C9A" w:rsidP="00A71C9A">
      <w:pPr>
        <w:jc w:val="both"/>
      </w:pPr>
      <w:r>
        <w:rPr>
          <w:b/>
        </w:rPr>
        <w:t>Ciudad de México, a 01 de agosto</w:t>
      </w:r>
      <w:r w:rsidRPr="00A71C9A">
        <w:rPr>
          <w:b/>
        </w:rPr>
        <w:t xml:space="preserve"> de 2016</w:t>
      </w:r>
      <w:r>
        <w:t xml:space="preserve">.– El tiempo nunca se detendrá con la nueva colección deportiva Sport </w:t>
      </w:r>
      <w:proofErr w:type="spellStart"/>
      <w:r>
        <w:t>Illumi</w:t>
      </w:r>
      <w:proofErr w:type="spellEnd"/>
      <w:r>
        <w:t xml:space="preserve"> Series de G-Shock, compuesta por tres piezas con un diseño innovador, resistente y versátil.  </w:t>
      </w:r>
    </w:p>
    <w:p w:rsidR="00A71C9A" w:rsidRDefault="00A71C9A" w:rsidP="00A71C9A">
      <w:pPr>
        <w:jc w:val="both"/>
      </w:pPr>
    </w:p>
    <w:p w:rsidR="00A71C9A" w:rsidRDefault="00A71C9A" w:rsidP="00A71C9A">
      <w:pPr>
        <w:jc w:val="both"/>
      </w:pPr>
      <w:r>
        <w:t xml:space="preserve">G-Shock sabe que el uso rudo no tiene que contraponerse a la funcionalidad y a la apariencia. Por ello ofrece grandiosos diseños dentro de esta nueva colección, con un acabado en negro brillante y </w:t>
      </w:r>
      <w:proofErr w:type="spellStart"/>
      <w:r>
        <w:t>semibrillante</w:t>
      </w:r>
      <w:proofErr w:type="spellEnd"/>
      <w:r>
        <w:t xml:space="preserve"> además de atractivos acentos de coloración luminosa verde limón. </w:t>
      </w:r>
    </w:p>
    <w:p w:rsidR="00A71C9A" w:rsidRDefault="00A71C9A" w:rsidP="00A71C9A">
      <w:pPr>
        <w:jc w:val="both"/>
      </w:pPr>
    </w:p>
    <w:p w:rsidR="00A71C9A" w:rsidRDefault="00A71C9A" w:rsidP="00A71C9A">
      <w:pPr>
        <w:jc w:val="both"/>
      </w:pPr>
      <w:r>
        <w:t xml:space="preserve">El modelo GA100LY-1A tiene un marcador impreso con un intrépido estilo camuflado, mientras que el del GA110LY-1A viene con una increíble apariencia con </w:t>
      </w:r>
      <w:r>
        <w:lastRenderedPageBreak/>
        <w:t xml:space="preserve">varios tonos claros y oscuros. Por último, está el modelo GA400LY-1A con un bisel giratorio adaptado para un manejo más simple y amigable. Por estas características, son los relojes ideales para hacer deportes extremos como </w:t>
      </w:r>
      <w:proofErr w:type="spellStart"/>
      <w:r>
        <w:t>skate</w:t>
      </w:r>
      <w:proofErr w:type="spellEnd"/>
      <w:r>
        <w:t xml:space="preserve">, </w:t>
      </w:r>
      <w:proofErr w:type="spellStart"/>
      <w:r>
        <w:t>longboard</w:t>
      </w:r>
      <w:proofErr w:type="spellEnd"/>
      <w:r>
        <w:t xml:space="preserve">, surf, </w:t>
      </w:r>
      <w:proofErr w:type="spellStart"/>
      <w:r>
        <w:t>downhill</w:t>
      </w:r>
      <w:proofErr w:type="spellEnd"/>
      <w:r>
        <w:t xml:space="preserve">, escalada y muchos otros más. </w:t>
      </w:r>
    </w:p>
    <w:p w:rsidR="00A71C9A" w:rsidRDefault="00A71C9A" w:rsidP="00A71C9A">
      <w:pPr>
        <w:jc w:val="both"/>
      </w:pPr>
    </w:p>
    <w:p w:rsidR="00A71C9A" w:rsidRDefault="00A71C9A" w:rsidP="00A71C9A">
      <w:pPr>
        <w:jc w:val="both"/>
      </w:pPr>
      <w:r>
        <w:t xml:space="preserve">Las tres piezas de la colección Sport </w:t>
      </w:r>
      <w:proofErr w:type="spellStart"/>
      <w:r>
        <w:t>Illumi</w:t>
      </w:r>
      <w:proofErr w:type="spellEnd"/>
      <w:r>
        <w:t xml:space="preserve"> Series tienen la fortaleza propia de los relojes G-SHOCK, son a prueba de agua –con una capacidad de soporte de 200 metros de profundidad–, y resistentes al magnetismo. </w:t>
      </w:r>
    </w:p>
    <w:p w:rsidR="00A71C9A" w:rsidRDefault="00A71C9A" w:rsidP="00A71C9A">
      <w:pPr>
        <w:jc w:val="both"/>
      </w:pPr>
    </w:p>
    <w:p w:rsidR="00A71C9A" w:rsidRDefault="00A71C9A" w:rsidP="00A71C9A">
      <w:pPr>
        <w:jc w:val="both"/>
      </w:pPr>
      <w:r>
        <w:t xml:space="preserve">Además, están equipados con diversos aditamentos y opciones como alertas de luz automáticas, acceso a 29 husos horarios y al tiempo de 48 ciudades alrededor del mundo, cuatro alarmas al día y una de botón de repetición, cronómetro, temporizador, formato de 12 y 24 horas, y funciones de silencio. </w:t>
      </w:r>
    </w:p>
    <w:p w:rsidR="00A71C9A" w:rsidRDefault="00A71C9A" w:rsidP="00A71C9A">
      <w:pPr>
        <w:jc w:val="both"/>
      </w:pPr>
    </w:p>
    <w:p w:rsidR="00A71C9A" w:rsidRDefault="00A71C9A" w:rsidP="00A71C9A">
      <w:pPr>
        <w:jc w:val="both"/>
      </w:pPr>
      <w:r>
        <w:t xml:space="preserve">La colección Sport </w:t>
      </w:r>
      <w:proofErr w:type="spellStart"/>
      <w:r>
        <w:t>Illumi</w:t>
      </w:r>
      <w:proofErr w:type="spellEnd"/>
      <w:r>
        <w:t xml:space="preserve"> Series está disponible a un pre</w:t>
      </w:r>
      <w:r>
        <w:t>cio aproximado de $2,579 pesos</w:t>
      </w:r>
      <w:r>
        <w:t xml:space="preserve">, en Liverpool, Palacio de Hierro,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y G-FACTORY Cancún</w:t>
      </w:r>
      <w:r>
        <w:t>.</w:t>
      </w:r>
      <w:r>
        <w:t xml:space="preserve"> </w:t>
      </w:r>
    </w:p>
    <w:p w:rsidR="00A71C9A" w:rsidRDefault="00A71C9A" w:rsidP="00A71C9A">
      <w:pPr>
        <w:jc w:val="both"/>
      </w:pPr>
    </w:p>
    <w:p w:rsidR="00A71C9A" w:rsidRDefault="00A71C9A" w:rsidP="00A71C9A">
      <w:pPr>
        <w:jc w:val="both"/>
      </w:pPr>
      <w:r>
        <w:t>Puedes conocer más información y detalles en http://www.gshock.com/</w:t>
      </w:r>
    </w:p>
    <w:p w:rsidR="00A71C9A" w:rsidRDefault="00A71C9A" w:rsidP="00A71C9A"/>
    <w:p w:rsidR="00A71C9A" w:rsidRDefault="00A71C9A" w:rsidP="00A71C9A">
      <w:r>
        <w:t xml:space="preserve">Especificaciones de la Serie Sport </w:t>
      </w:r>
      <w:proofErr w:type="spellStart"/>
      <w:r>
        <w:t>Ilumi</w:t>
      </w:r>
      <w:proofErr w:type="spellEnd"/>
      <w:r>
        <w:t xml:space="preserve"> Series</w:t>
      </w:r>
    </w:p>
    <w:p w:rsidR="00A71C9A" w:rsidRPr="00A71C9A" w:rsidRDefault="00A71C9A" w:rsidP="00A71C9A">
      <w:pPr>
        <w:rPr>
          <w:b/>
        </w:rPr>
      </w:pPr>
      <w:r w:rsidRPr="00A71C9A">
        <w:rPr>
          <w:b/>
        </w:rPr>
        <w:t>Modelo GA100LY-1A: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Calendario automático programado hasta el año 2099</w:t>
      </w:r>
    </w:p>
    <w:p w:rsidR="00A71C9A" w:rsidRDefault="00A71C9A" w:rsidP="00A71C9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Formato de 12 y 24 horas</w:t>
      </w:r>
    </w:p>
    <w:p w:rsidR="00A71C9A" w:rsidRDefault="00A71C9A" w:rsidP="00A71C9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Exactitud de +/- 15 segundos por mes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Batería: CR 1220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Vida de la batería:  aproximadamente 2 años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Módulo 5081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Ancho de correa: 145mm – 215mm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Tamaño del estuche/peso total: 55.0 x 51.2 x 16.9mm / 71g</w:t>
      </w:r>
    </w:p>
    <w:p w:rsidR="00A71C9A" w:rsidRDefault="00A71C9A" w:rsidP="00A71C9A"/>
    <w:p w:rsidR="00A71C9A" w:rsidRPr="00A71C9A" w:rsidRDefault="00A71C9A" w:rsidP="00A71C9A">
      <w:pPr>
        <w:rPr>
          <w:b/>
        </w:rPr>
      </w:pPr>
      <w:r w:rsidRPr="00A71C9A">
        <w:rPr>
          <w:b/>
        </w:rPr>
        <w:t>Modelo  GA400LY-1A: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Aviso de batería baja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Calendario automático programado hasta el año 2099</w:t>
      </w:r>
    </w:p>
    <w:p w:rsidR="00A71C9A" w:rsidRDefault="00A71C9A" w:rsidP="00A71C9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Exactitud de +/- 15 segundos por mes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 xml:space="preserve">Vida de la batería: aproximadamente 3 años 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Módulo: 5398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Ancho de correa: 145mm – 215mm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Tamaño del estuche/peso total: 55.0 × 51.9 × 18.3mm / 70g</w:t>
      </w:r>
    </w:p>
    <w:p w:rsidR="00A71C9A" w:rsidRDefault="00A71C9A" w:rsidP="00A71C9A"/>
    <w:p w:rsidR="00A71C9A" w:rsidRPr="00A71C9A" w:rsidRDefault="00A71C9A" w:rsidP="00A71C9A">
      <w:pPr>
        <w:rPr>
          <w:b/>
        </w:rPr>
      </w:pPr>
      <w:r w:rsidRPr="00A71C9A">
        <w:rPr>
          <w:b/>
        </w:rPr>
        <w:t>Modelo  GA110LY-1A:</w:t>
      </w:r>
    </w:p>
    <w:p w:rsidR="00A71C9A" w:rsidRDefault="00A71C9A" w:rsidP="00A71C9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4 alarmas diarias y una con despertador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Calendario automático programado hasta el año 2099</w:t>
      </w:r>
    </w:p>
    <w:p w:rsidR="00A71C9A" w:rsidRDefault="00A71C9A" w:rsidP="00A71C9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Formato de 12 y 24 horas</w:t>
      </w:r>
    </w:p>
    <w:p w:rsidR="00A71C9A" w:rsidRDefault="00A71C9A" w:rsidP="00A71C9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Exactitud de +/- 15 segundos por mes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 xml:space="preserve">Batería: CR1220&lt; 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Vida de la batería: aproximadamente 2 años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Ancho de correa: 145mm – 215mm</w:t>
      </w:r>
    </w:p>
    <w:p w:rsidR="00A71C9A" w:rsidRDefault="00A71C9A" w:rsidP="00A71C9A">
      <w:pPr>
        <w:pStyle w:val="ListParagraph"/>
        <w:numPr>
          <w:ilvl w:val="0"/>
          <w:numId w:val="1"/>
        </w:numPr>
      </w:pPr>
      <w:r>
        <w:t>Tamaño del estuche/peso total: 55.0 x 51.2 x 16.9mm / 72g</w:t>
      </w:r>
    </w:p>
    <w:p w:rsidR="00A71C9A" w:rsidRDefault="00A71C9A" w:rsidP="00A71C9A"/>
    <w:p w:rsidR="00A71C9A" w:rsidRDefault="00A71C9A" w:rsidP="00A71C9A"/>
    <w:p w:rsidR="00A71C9A" w:rsidRDefault="00A71C9A" w:rsidP="00A71C9A">
      <w:r>
        <w:t>Mantente conectado a través de:</w:t>
      </w:r>
    </w:p>
    <w:p w:rsidR="00A71C9A" w:rsidRDefault="00A71C9A" w:rsidP="00A71C9A">
      <w:proofErr w:type="spellStart"/>
      <w:r>
        <w:t>Twitter</w:t>
      </w:r>
      <w:proofErr w:type="spellEnd"/>
      <w:r>
        <w:t>: @</w:t>
      </w:r>
      <w:proofErr w:type="spellStart"/>
      <w:r>
        <w:t>CasioGShockMX</w:t>
      </w:r>
      <w:proofErr w:type="spellEnd"/>
    </w:p>
    <w:p w:rsidR="00A71C9A" w:rsidRDefault="00A71C9A" w:rsidP="00A71C9A">
      <w:r>
        <w:t>Facebook: CASIO G-SHOCK</w:t>
      </w:r>
    </w:p>
    <w:p w:rsidR="00A71C9A" w:rsidRDefault="00A71C9A" w:rsidP="00A71C9A">
      <w:r>
        <w:t>www.gshock.com/</w:t>
      </w:r>
    </w:p>
    <w:p w:rsidR="00A71C9A" w:rsidRDefault="00A71C9A" w:rsidP="00A71C9A"/>
    <w:p w:rsidR="00A71C9A" w:rsidRPr="00A71C9A" w:rsidRDefault="00A71C9A" w:rsidP="00A71C9A">
      <w:pPr>
        <w:jc w:val="both"/>
        <w:rPr>
          <w:b/>
          <w:sz w:val="18"/>
          <w:szCs w:val="18"/>
        </w:rPr>
      </w:pPr>
      <w:r w:rsidRPr="00A71C9A">
        <w:rPr>
          <w:b/>
          <w:sz w:val="18"/>
          <w:szCs w:val="18"/>
        </w:rPr>
        <w:t xml:space="preserve">Acerca de </w:t>
      </w:r>
      <w:proofErr w:type="spellStart"/>
      <w:r w:rsidRPr="00A71C9A">
        <w:rPr>
          <w:b/>
          <w:sz w:val="18"/>
          <w:szCs w:val="18"/>
        </w:rPr>
        <w:t>Casio</w:t>
      </w:r>
      <w:proofErr w:type="spellEnd"/>
      <w:r w:rsidRPr="00A71C9A">
        <w:rPr>
          <w:b/>
          <w:sz w:val="18"/>
          <w:szCs w:val="18"/>
        </w:rPr>
        <w:t xml:space="preserve"> México</w:t>
      </w:r>
    </w:p>
    <w:p w:rsidR="00A71C9A" w:rsidRPr="00A71C9A" w:rsidRDefault="00A71C9A" w:rsidP="00A71C9A">
      <w:pPr>
        <w:jc w:val="both"/>
        <w:rPr>
          <w:sz w:val="18"/>
          <w:szCs w:val="18"/>
        </w:rPr>
      </w:pPr>
      <w:proofErr w:type="spellStart"/>
      <w:r w:rsidRPr="00A71C9A">
        <w:rPr>
          <w:sz w:val="18"/>
          <w:szCs w:val="18"/>
        </w:rPr>
        <w:t>Casio</w:t>
      </w:r>
      <w:proofErr w:type="spellEnd"/>
      <w:r w:rsidRPr="00A71C9A">
        <w:rPr>
          <w:sz w:val="18"/>
          <w:szCs w:val="18"/>
        </w:rPr>
        <w:t xml:space="preserve"> </w:t>
      </w:r>
      <w:proofErr w:type="spellStart"/>
      <w:r w:rsidRPr="00A71C9A">
        <w:rPr>
          <w:sz w:val="18"/>
          <w:szCs w:val="18"/>
        </w:rPr>
        <w:t>Computer</w:t>
      </w:r>
      <w:proofErr w:type="spellEnd"/>
      <w:r w:rsidRPr="00A71C9A">
        <w:rPr>
          <w:sz w:val="18"/>
          <w:szCs w:val="18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A71C9A">
        <w:rPr>
          <w:sz w:val="18"/>
          <w:szCs w:val="18"/>
        </w:rPr>
        <w:t>Casio</w:t>
      </w:r>
      <w:proofErr w:type="spellEnd"/>
      <w:r w:rsidRPr="00A71C9A">
        <w:rPr>
          <w:sz w:val="18"/>
          <w:szCs w:val="18"/>
        </w:rPr>
        <w:t xml:space="preserve"> México es subsidiada por </w:t>
      </w:r>
      <w:proofErr w:type="spellStart"/>
      <w:r w:rsidRPr="00A71C9A">
        <w:rPr>
          <w:sz w:val="18"/>
          <w:szCs w:val="18"/>
        </w:rPr>
        <w:t>Casio</w:t>
      </w:r>
      <w:proofErr w:type="spellEnd"/>
      <w:r w:rsidRPr="00A71C9A">
        <w:rPr>
          <w:sz w:val="18"/>
          <w:szCs w:val="18"/>
        </w:rPr>
        <w:t xml:space="preserve"> América Inc. </w:t>
      </w:r>
    </w:p>
    <w:p w:rsidR="00A71C9A" w:rsidRPr="00A71C9A" w:rsidRDefault="00A71C9A" w:rsidP="00A71C9A">
      <w:pPr>
        <w:jc w:val="both"/>
        <w:rPr>
          <w:sz w:val="18"/>
          <w:szCs w:val="18"/>
        </w:rPr>
      </w:pPr>
      <w:r w:rsidRPr="00A71C9A">
        <w:rPr>
          <w:sz w:val="18"/>
          <w:szCs w:val="18"/>
        </w:rPr>
        <w:t>Para más información, visita www.casiomx.com/products/Watches/</w:t>
      </w:r>
    </w:p>
    <w:p w:rsidR="00A71C9A" w:rsidRPr="00A71C9A" w:rsidRDefault="00A71C9A" w:rsidP="00A71C9A">
      <w:pPr>
        <w:jc w:val="both"/>
        <w:rPr>
          <w:sz w:val="18"/>
          <w:szCs w:val="18"/>
        </w:rPr>
      </w:pPr>
    </w:p>
    <w:p w:rsidR="00A71C9A" w:rsidRPr="00A71C9A" w:rsidRDefault="00A71C9A" w:rsidP="00A71C9A">
      <w:pPr>
        <w:jc w:val="both"/>
        <w:rPr>
          <w:b/>
          <w:sz w:val="18"/>
          <w:szCs w:val="18"/>
        </w:rPr>
      </w:pPr>
      <w:r w:rsidRPr="00A71C9A">
        <w:rPr>
          <w:b/>
          <w:sz w:val="18"/>
          <w:szCs w:val="18"/>
        </w:rPr>
        <w:t xml:space="preserve">Acerca de </w:t>
      </w:r>
      <w:proofErr w:type="spellStart"/>
      <w:r w:rsidRPr="00A71C9A">
        <w:rPr>
          <w:b/>
          <w:sz w:val="18"/>
          <w:szCs w:val="18"/>
        </w:rPr>
        <w:t>Casio</w:t>
      </w:r>
      <w:proofErr w:type="spellEnd"/>
      <w:r w:rsidRPr="00A71C9A">
        <w:rPr>
          <w:b/>
          <w:sz w:val="18"/>
          <w:szCs w:val="18"/>
        </w:rPr>
        <w:t xml:space="preserve"> </w:t>
      </w:r>
      <w:proofErr w:type="spellStart"/>
      <w:r w:rsidRPr="00A71C9A">
        <w:rPr>
          <w:b/>
          <w:sz w:val="18"/>
          <w:szCs w:val="18"/>
        </w:rPr>
        <w:t>America</w:t>
      </w:r>
      <w:proofErr w:type="spellEnd"/>
      <w:r w:rsidRPr="00A71C9A">
        <w:rPr>
          <w:b/>
          <w:sz w:val="18"/>
          <w:szCs w:val="18"/>
        </w:rPr>
        <w:t>, Inc.</w:t>
      </w:r>
    </w:p>
    <w:p w:rsidR="00A71C9A" w:rsidRPr="00A71C9A" w:rsidRDefault="00A71C9A" w:rsidP="00A71C9A">
      <w:pPr>
        <w:jc w:val="both"/>
        <w:rPr>
          <w:sz w:val="18"/>
          <w:szCs w:val="18"/>
        </w:rPr>
      </w:pPr>
      <w:proofErr w:type="spellStart"/>
      <w:r w:rsidRPr="00A71C9A">
        <w:rPr>
          <w:sz w:val="18"/>
          <w:szCs w:val="18"/>
        </w:rPr>
        <w:t>Casio</w:t>
      </w:r>
      <w:proofErr w:type="spellEnd"/>
      <w:r w:rsidRPr="00A71C9A">
        <w:rPr>
          <w:sz w:val="18"/>
          <w:szCs w:val="18"/>
        </w:rPr>
        <w:t xml:space="preserve"> </w:t>
      </w:r>
      <w:proofErr w:type="spellStart"/>
      <w:r w:rsidRPr="00A71C9A">
        <w:rPr>
          <w:sz w:val="18"/>
          <w:szCs w:val="18"/>
        </w:rPr>
        <w:t>America</w:t>
      </w:r>
      <w:proofErr w:type="spellEnd"/>
      <w:r w:rsidRPr="00A71C9A">
        <w:rPr>
          <w:sz w:val="18"/>
          <w:szCs w:val="18"/>
        </w:rPr>
        <w:t xml:space="preserve">, Inc., Dover, N.J., es una subsidiaria estadounidense de </w:t>
      </w:r>
      <w:proofErr w:type="spellStart"/>
      <w:r w:rsidRPr="00A71C9A">
        <w:rPr>
          <w:sz w:val="18"/>
          <w:szCs w:val="18"/>
        </w:rPr>
        <w:t>Casio</w:t>
      </w:r>
      <w:proofErr w:type="spellEnd"/>
      <w:r w:rsidRPr="00A71C9A">
        <w:rPr>
          <w:sz w:val="18"/>
          <w:szCs w:val="18"/>
        </w:rPr>
        <w:t xml:space="preserve"> </w:t>
      </w:r>
      <w:proofErr w:type="spellStart"/>
      <w:r w:rsidRPr="00A71C9A">
        <w:rPr>
          <w:sz w:val="18"/>
          <w:szCs w:val="18"/>
        </w:rPr>
        <w:t>Computer</w:t>
      </w:r>
      <w:proofErr w:type="spellEnd"/>
      <w:r w:rsidRPr="00A71C9A">
        <w:rPr>
          <w:sz w:val="18"/>
          <w:szCs w:val="18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A71C9A">
        <w:rPr>
          <w:sz w:val="18"/>
          <w:szCs w:val="18"/>
        </w:rPr>
        <w:t>Casio</w:t>
      </w:r>
      <w:proofErr w:type="spellEnd"/>
      <w:r w:rsidRPr="00A71C9A">
        <w:rPr>
          <w:sz w:val="18"/>
          <w:szCs w:val="18"/>
        </w:rPr>
        <w:t xml:space="preserve"> </w:t>
      </w:r>
      <w:proofErr w:type="spellStart"/>
      <w:r w:rsidRPr="00A71C9A">
        <w:rPr>
          <w:sz w:val="18"/>
          <w:szCs w:val="18"/>
        </w:rPr>
        <w:t>America</w:t>
      </w:r>
      <w:proofErr w:type="spellEnd"/>
      <w:r w:rsidRPr="00A71C9A">
        <w:rPr>
          <w:sz w:val="18"/>
          <w:szCs w:val="18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A71C9A">
        <w:rPr>
          <w:sz w:val="18"/>
          <w:szCs w:val="18"/>
        </w:rPr>
        <w:t>Casio</w:t>
      </w:r>
      <w:proofErr w:type="spellEnd"/>
      <w:r w:rsidRPr="00A71C9A">
        <w:rPr>
          <w:sz w:val="18"/>
          <w:szCs w:val="18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:rsidR="00A71C9A" w:rsidRDefault="00A71C9A" w:rsidP="00A71C9A"/>
    <w:p w:rsidR="00A71C9A" w:rsidRPr="00A71C9A" w:rsidRDefault="00A71C9A" w:rsidP="00A71C9A">
      <w:pPr>
        <w:rPr>
          <w:b/>
        </w:rPr>
      </w:pPr>
      <w:r w:rsidRPr="00A71C9A">
        <w:rPr>
          <w:b/>
        </w:rPr>
        <w:t>CONTACTO</w:t>
      </w:r>
    </w:p>
    <w:p w:rsidR="00A71C9A" w:rsidRDefault="00A71C9A" w:rsidP="00A71C9A">
      <w:r>
        <w:t xml:space="preserve">Jorge </w:t>
      </w:r>
      <w:proofErr w:type="spellStart"/>
      <w:r>
        <w:t>Alvarez</w:t>
      </w:r>
      <w:proofErr w:type="spellEnd"/>
    </w:p>
    <w:p w:rsidR="00A71C9A" w:rsidRDefault="00A71C9A" w:rsidP="00A71C9A"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A71C9A" w:rsidRDefault="00A71C9A" w:rsidP="00A71C9A">
      <w:r>
        <w:t>(55) 6392 1100 ext. 2407</w:t>
      </w:r>
    </w:p>
    <w:p w:rsidR="00A71C9A" w:rsidRDefault="00A71C9A" w:rsidP="00A71C9A">
      <w:r>
        <w:t>jorge@anothercompany.com.mx</w:t>
      </w:r>
    </w:p>
    <w:p w:rsidR="00A71C9A" w:rsidRDefault="00A71C9A" w:rsidP="00A71C9A">
      <w:r>
        <w:t xml:space="preserve">  </w:t>
      </w:r>
    </w:p>
    <w:p w:rsidR="00A71C9A" w:rsidRPr="00A71C9A" w:rsidRDefault="00A71C9A" w:rsidP="00A71C9A">
      <w:pPr>
        <w:rPr>
          <w:b/>
        </w:rPr>
      </w:pPr>
      <w:r w:rsidRPr="00A71C9A">
        <w:rPr>
          <w:b/>
        </w:rPr>
        <w:t>SHOWROOM</w:t>
      </w:r>
    </w:p>
    <w:p w:rsidR="00A71C9A" w:rsidRDefault="00A71C9A" w:rsidP="00A71C9A">
      <w:r>
        <w:t xml:space="preserve">Te invitamos a conocer las novedades de G-SHOCK en el </w:t>
      </w:r>
      <w:proofErr w:type="spellStart"/>
      <w:r>
        <w:t>showroom</w:t>
      </w:r>
      <w:proofErr w:type="spellEnd"/>
      <w:r>
        <w:t xml:space="preserve"> ubicado en las oficinas de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 en donde podrás descubrir y experimentar los nuevos modelos que esta marca de resistentes relojes tiene para ti.</w:t>
      </w:r>
    </w:p>
    <w:p w:rsidR="00A71C9A" w:rsidRDefault="00A71C9A" w:rsidP="00A71C9A">
      <w:r>
        <w:t xml:space="preserve"> </w:t>
      </w:r>
    </w:p>
    <w:p w:rsidR="00A71C9A" w:rsidRDefault="00A71C9A" w:rsidP="00A71C9A">
      <w:r>
        <w:t>Para una mejor experiencia te recomendamos llamar para solicitar una visita.</w:t>
      </w:r>
    </w:p>
    <w:p w:rsidR="00A71C9A" w:rsidRDefault="00A71C9A" w:rsidP="00A71C9A"/>
    <w:p w:rsidR="00A71C9A" w:rsidRDefault="00A71C9A" w:rsidP="00A71C9A">
      <w:proofErr w:type="spellStart"/>
      <w:r>
        <w:t>Showroom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A71C9A" w:rsidRDefault="00A71C9A" w:rsidP="00A71C9A">
      <w:r>
        <w:t xml:space="preserve">Río </w:t>
      </w:r>
      <w:proofErr w:type="spellStart"/>
      <w:r>
        <w:t>Rhin</w:t>
      </w:r>
      <w:proofErr w:type="spellEnd"/>
      <w:r>
        <w:t xml:space="preserve"> 27, Col Cuauhtémoc</w:t>
      </w:r>
    </w:p>
    <w:p w:rsidR="00A71C9A" w:rsidRDefault="00A71C9A" w:rsidP="00A71C9A">
      <w:r>
        <w:t>(55) 6392 1100 ext. 2600</w:t>
      </w:r>
    </w:p>
    <w:p w:rsidR="0054688A" w:rsidRDefault="00A71C9A">
      <w:r>
        <w:t>showroom@anothercompany.com.mx</w:t>
      </w:r>
    </w:p>
    <w:sectPr w:rsidR="0054688A" w:rsidSect="00546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A03"/>
    <w:multiLevelType w:val="hybridMultilevel"/>
    <w:tmpl w:val="7AE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9A"/>
    <w:rsid w:val="0054688A"/>
    <w:rsid w:val="00A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E5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Macintosh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1</cp:revision>
  <dcterms:created xsi:type="dcterms:W3CDTF">2016-08-01T16:14:00Z</dcterms:created>
  <dcterms:modified xsi:type="dcterms:W3CDTF">2016-08-01T16:19:00Z</dcterms:modified>
</cp:coreProperties>
</file>