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2D7B1" w14:textId="78C0DC94" w:rsidR="006376B9" w:rsidRDefault="006376B9" w:rsidP="006376B9">
      <w:pPr>
        <w:pBdr>
          <w:bottom w:val="single" w:sz="12" w:space="1" w:color="auto"/>
        </w:pBdr>
        <w:jc w:val="right"/>
        <w:rPr>
          <w:b/>
        </w:rPr>
      </w:pPr>
      <w:r>
        <w:rPr>
          <w:b/>
        </w:rPr>
        <w:t>Persbericht - j</w:t>
      </w:r>
      <w:bookmarkStart w:id="0" w:name="_GoBack"/>
      <w:bookmarkEnd w:id="0"/>
      <w:r>
        <w:rPr>
          <w:b/>
        </w:rPr>
        <w:t>uni 2015</w:t>
      </w:r>
    </w:p>
    <w:p w14:paraId="7A09633C" w14:textId="77777777" w:rsidR="006376B9" w:rsidRDefault="006376B9">
      <w:pPr>
        <w:pBdr>
          <w:bottom w:val="single" w:sz="12" w:space="1" w:color="auto"/>
        </w:pBdr>
        <w:rPr>
          <w:b/>
        </w:rPr>
      </w:pPr>
    </w:p>
    <w:p w14:paraId="01DDF017" w14:textId="1C46B4DC" w:rsidR="00C91CED" w:rsidRPr="005216F5" w:rsidRDefault="000C7563">
      <w:pPr>
        <w:pBdr>
          <w:bottom w:val="single" w:sz="12" w:space="1" w:color="auto"/>
        </w:pBdr>
        <w:rPr>
          <w:b/>
          <w:u w:val="single"/>
        </w:rPr>
      </w:pPr>
      <w:r w:rsidRPr="005216F5">
        <w:rPr>
          <w:b/>
        </w:rPr>
        <w:t>GoPro Nature Award 2015</w:t>
      </w:r>
      <w:r w:rsidR="00000B32" w:rsidRPr="005216F5">
        <w:rPr>
          <w:b/>
        </w:rPr>
        <w:t xml:space="preserve"> </w:t>
      </w:r>
    </w:p>
    <w:p w14:paraId="3A504B31" w14:textId="77777777" w:rsidR="00000B32" w:rsidRPr="005216F5" w:rsidRDefault="00000B32">
      <w:pPr>
        <w:rPr>
          <w:u w:val="single"/>
        </w:rPr>
      </w:pPr>
    </w:p>
    <w:p w14:paraId="6CA8E05A" w14:textId="458C60D7" w:rsidR="000C7563" w:rsidRPr="005216F5" w:rsidRDefault="00474842">
      <w:pPr>
        <w:rPr>
          <w:i/>
        </w:rPr>
      </w:pPr>
      <w:r w:rsidRPr="005216F5">
        <w:rPr>
          <w:i/>
        </w:rPr>
        <w:t xml:space="preserve">Het overweldigende succes van de Nature Award 2014 heeft ons ruimschoots overtuigd van het </w:t>
      </w:r>
      <w:r w:rsidR="00153D02" w:rsidRPr="005216F5">
        <w:rPr>
          <w:i/>
        </w:rPr>
        <w:t>engagement van de Belgische natuurliefhebber</w:t>
      </w:r>
      <w:r w:rsidRPr="005216F5">
        <w:rPr>
          <w:i/>
        </w:rPr>
        <w:t xml:space="preserve">. </w:t>
      </w:r>
      <w:r w:rsidR="006056D5" w:rsidRPr="005216F5">
        <w:rPr>
          <w:i/>
        </w:rPr>
        <w:t xml:space="preserve">Reden genoeg dus om ook dit jaar een nieuwe uitdaging op alle aspirant-filmmakers </w:t>
      </w:r>
      <w:r w:rsidR="00153D02" w:rsidRPr="005216F5">
        <w:rPr>
          <w:i/>
        </w:rPr>
        <w:t xml:space="preserve">met </w:t>
      </w:r>
      <w:r w:rsidR="00277050" w:rsidRPr="005216F5">
        <w:rPr>
          <w:i/>
        </w:rPr>
        <w:t xml:space="preserve">groen bloed </w:t>
      </w:r>
      <w:r w:rsidR="006056D5" w:rsidRPr="005216F5">
        <w:rPr>
          <w:i/>
        </w:rPr>
        <w:t xml:space="preserve">los te laten. </w:t>
      </w:r>
    </w:p>
    <w:p w14:paraId="039CC6F3" w14:textId="77777777" w:rsidR="00474842" w:rsidRPr="005216F5" w:rsidRDefault="00474842"/>
    <w:p w14:paraId="3561706B" w14:textId="6ED2E5A7" w:rsidR="00000B32" w:rsidRPr="005216F5" w:rsidRDefault="000C7563">
      <w:pPr>
        <w:rPr>
          <w:lang w:val="en-US"/>
        </w:rPr>
      </w:pPr>
      <w:r w:rsidRPr="005216F5">
        <w:rPr>
          <w:b/>
          <w:lang w:val="en-US"/>
        </w:rPr>
        <w:t>Over de Nature Award 2015 powered by GoPro</w:t>
      </w:r>
    </w:p>
    <w:p w14:paraId="5DBEBB8A" w14:textId="06A392D3" w:rsidR="006056D5" w:rsidRPr="005216F5" w:rsidRDefault="000C7563">
      <w:r w:rsidRPr="005216F5">
        <w:t>Na de meer dan succesvoll</w:t>
      </w:r>
      <w:r w:rsidR="00F36458" w:rsidRPr="005216F5">
        <w:t>e eerste editie in 2014 gaat</w:t>
      </w:r>
      <w:r w:rsidR="009C4B3A" w:rsidRPr="005216F5">
        <w:t xml:space="preserve"> A.S.Adventure in samenwerking met</w:t>
      </w:r>
      <w:r w:rsidR="00F36458" w:rsidRPr="005216F5">
        <w:t xml:space="preserve"> Go</w:t>
      </w:r>
      <w:r w:rsidRPr="005216F5">
        <w:t>Pro</w:t>
      </w:r>
      <w:r w:rsidR="006056D5" w:rsidRPr="005216F5">
        <w:t xml:space="preserve"> </w:t>
      </w:r>
      <w:r w:rsidRPr="005216F5">
        <w:t xml:space="preserve">voor de </w:t>
      </w:r>
      <w:r w:rsidRPr="005216F5">
        <w:rPr>
          <w:b/>
        </w:rPr>
        <w:t>Nature Award 2015</w:t>
      </w:r>
      <w:r w:rsidRPr="005216F5">
        <w:t xml:space="preserve"> op zoek naar </w:t>
      </w:r>
      <w:r w:rsidRPr="005216F5">
        <w:rPr>
          <w:b/>
        </w:rPr>
        <w:t>filmpjes</w:t>
      </w:r>
      <w:r w:rsidRPr="005216F5">
        <w:t xml:space="preserve"> </w:t>
      </w:r>
      <w:r w:rsidRPr="005216F5">
        <w:rPr>
          <w:b/>
        </w:rPr>
        <w:t>die</w:t>
      </w:r>
      <w:r w:rsidRPr="005216F5">
        <w:t xml:space="preserve"> </w:t>
      </w:r>
      <w:r w:rsidRPr="005216F5">
        <w:rPr>
          <w:b/>
        </w:rPr>
        <w:t>een hoopvolle blik op een duurzame toekomst werpen</w:t>
      </w:r>
      <w:r w:rsidRPr="005216F5">
        <w:t xml:space="preserve">. De video’s van maximum twee minuten moeten een opvallend en dynamisch portret vormen van onze moderne leefwereld, waarin </w:t>
      </w:r>
      <w:r w:rsidRPr="005216F5">
        <w:rPr>
          <w:b/>
        </w:rPr>
        <w:t xml:space="preserve">stad en natuur hand in hand </w:t>
      </w:r>
      <w:r w:rsidRPr="005216F5">
        <w:t xml:space="preserve">gaan. </w:t>
      </w:r>
      <w:r w:rsidR="00F9627B" w:rsidRPr="005216F5">
        <w:t>Breng in beeld hoe de krachten van de stedelijke leefwereld en die van de natuur elkaar raken, en benut daarbij de mogelijkheden van je GoPro-materiaal optimaal.</w:t>
      </w:r>
    </w:p>
    <w:p w14:paraId="12B7944A" w14:textId="77777777" w:rsidR="00A63B83" w:rsidRPr="005216F5" w:rsidRDefault="00A63B83"/>
    <w:p w14:paraId="20D837B7" w14:textId="0F093FB2" w:rsidR="000C7563" w:rsidRPr="005216F5" w:rsidRDefault="000C7563" w:rsidP="000C7563">
      <w:r w:rsidRPr="005216F5">
        <w:rPr>
          <w:b/>
        </w:rPr>
        <w:t>Doe mee!</w:t>
      </w:r>
    </w:p>
    <w:p w14:paraId="531B0D9A" w14:textId="77777777" w:rsidR="00960A63" w:rsidRPr="005216F5" w:rsidRDefault="002C375A" w:rsidP="000C7563">
      <w:r w:rsidRPr="005216F5">
        <w:t>Deelnemen kan vanaf 25 maart</w:t>
      </w:r>
      <w:r w:rsidRPr="005216F5">
        <w:rPr>
          <w:b/>
        </w:rPr>
        <w:t xml:space="preserve"> tot en met 30 september</w:t>
      </w:r>
      <w:r w:rsidR="00667C90" w:rsidRPr="005216F5">
        <w:t xml:space="preserve">. En wel met een </w:t>
      </w:r>
      <w:r w:rsidR="00667C90" w:rsidRPr="005216F5">
        <w:rPr>
          <w:b/>
        </w:rPr>
        <w:t>filmpje van maximum twee minuten</w:t>
      </w:r>
      <w:r w:rsidR="00667C90" w:rsidRPr="005216F5">
        <w:t xml:space="preserve"> dat volledig </w:t>
      </w:r>
      <w:r w:rsidR="00667C90" w:rsidRPr="005216F5">
        <w:rPr>
          <w:b/>
        </w:rPr>
        <w:t>gedraaid</w:t>
      </w:r>
      <w:r w:rsidR="00667C90" w:rsidRPr="005216F5">
        <w:t xml:space="preserve"> is </w:t>
      </w:r>
      <w:r w:rsidR="00667C90" w:rsidRPr="005216F5">
        <w:rPr>
          <w:b/>
        </w:rPr>
        <w:t>in België</w:t>
      </w:r>
      <w:r w:rsidR="00667C90" w:rsidRPr="005216F5">
        <w:t xml:space="preserve"> en/of </w:t>
      </w:r>
      <w:r w:rsidR="00667C90" w:rsidRPr="005216F5">
        <w:rPr>
          <w:b/>
        </w:rPr>
        <w:t>Luxemburg</w:t>
      </w:r>
      <w:r w:rsidR="00667C90" w:rsidRPr="005216F5">
        <w:t xml:space="preserve">. Zowel wat materiaal als montagesoftware betreft, mag je </w:t>
      </w:r>
      <w:r w:rsidR="00667C90" w:rsidRPr="005216F5">
        <w:rPr>
          <w:b/>
        </w:rPr>
        <w:t>enkel gebruikmaken van GoPro-materiaal</w:t>
      </w:r>
      <w:r w:rsidR="00667C90" w:rsidRPr="005216F5">
        <w:t xml:space="preserve">. </w:t>
      </w:r>
    </w:p>
    <w:p w14:paraId="3AFBFAA8" w14:textId="77777777" w:rsidR="002A4BF4" w:rsidRPr="005216F5" w:rsidRDefault="002A4BF4" w:rsidP="00667C90"/>
    <w:p w14:paraId="28303E7B" w14:textId="6E9FE0DA" w:rsidR="00C165AF" w:rsidRPr="005216F5" w:rsidRDefault="002A4BF4" w:rsidP="009C4B3A">
      <w:r w:rsidRPr="005216F5">
        <w:t xml:space="preserve">Ga jij aan de haal met de Nature Award 2015 </w:t>
      </w:r>
      <w:proofErr w:type="spellStart"/>
      <w:r w:rsidRPr="005216F5">
        <w:t>powered</w:t>
      </w:r>
      <w:proofErr w:type="spellEnd"/>
      <w:r w:rsidRPr="005216F5">
        <w:t xml:space="preserve"> </w:t>
      </w:r>
      <w:proofErr w:type="spellStart"/>
      <w:r w:rsidRPr="005216F5">
        <w:t>by</w:t>
      </w:r>
      <w:proofErr w:type="spellEnd"/>
      <w:r w:rsidRPr="005216F5">
        <w:t xml:space="preserve"> GoPro en de bijbehorende </w:t>
      </w:r>
      <w:r w:rsidRPr="005216F5">
        <w:rPr>
          <w:b/>
        </w:rPr>
        <w:t>hoofdprijs van 10.000 euro</w:t>
      </w:r>
      <w:r w:rsidRPr="005216F5">
        <w:t xml:space="preserve">? </w:t>
      </w:r>
    </w:p>
    <w:p w14:paraId="5C015ECA" w14:textId="77777777" w:rsidR="00ED4291" w:rsidRPr="005216F5" w:rsidRDefault="00ED4291" w:rsidP="00667C90"/>
    <w:p w14:paraId="2E73AA39" w14:textId="77777777" w:rsidR="009C4B3A" w:rsidRPr="005216F5" w:rsidRDefault="009C4B3A" w:rsidP="009C4B3A">
      <w:pPr>
        <w:rPr>
          <w:b/>
        </w:rPr>
      </w:pPr>
      <w:r w:rsidRPr="005216F5">
        <w:rPr>
          <w:b/>
        </w:rPr>
        <w:t>Winnaar Nature Award 2014</w:t>
      </w:r>
    </w:p>
    <w:p w14:paraId="26562BB8" w14:textId="5DAA27F2" w:rsidR="009C4B3A" w:rsidRPr="005216F5" w:rsidRDefault="009C4B3A" w:rsidP="009C4B3A">
      <w:r w:rsidRPr="005216F5">
        <w:t xml:space="preserve">Vorig jaar </w:t>
      </w:r>
      <w:r w:rsidR="005216F5" w:rsidRPr="005216F5">
        <w:t>overtrof</w:t>
      </w:r>
      <w:r w:rsidRPr="005216F5">
        <w:t xml:space="preserve"> componist Tim Janssens </w:t>
      </w:r>
      <w:r w:rsidR="005216F5" w:rsidRPr="005216F5">
        <w:t>met zijn originele en meeslepende filmpje ‘</w:t>
      </w:r>
      <w:proofErr w:type="spellStart"/>
      <w:r w:rsidR="005216F5" w:rsidRPr="005216F5">
        <w:t>This</w:t>
      </w:r>
      <w:proofErr w:type="spellEnd"/>
      <w:r w:rsidR="005216F5" w:rsidRPr="005216F5">
        <w:t xml:space="preserve"> is </w:t>
      </w:r>
      <w:proofErr w:type="spellStart"/>
      <w:r w:rsidR="005216F5" w:rsidRPr="005216F5">
        <w:t>our</w:t>
      </w:r>
      <w:proofErr w:type="spellEnd"/>
      <w:r w:rsidR="005216F5" w:rsidRPr="005216F5">
        <w:t xml:space="preserve"> home’ alle concurrenten. Zijn winnende inzending haalde moeiteloos alle grote nieuwssites en werd op </w:t>
      </w:r>
      <w:proofErr w:type="spellStart"/>
      <w:r w:rsidR="005216F5" w:rsidRPr="005216F5">
        <w:t>Youtube</w:t>
      </w:r>
      <w:proofErr w:type="spellEnd"/>
      <w:r w:rsidR="005216F5" w:rsidRPr="005216F5">
        <w:t xml:space="preserve"> ruim 78.000 keer bekeken. Met de verbluffende schoonheid van de Belgische natuur raakte hij een </w:t>
      </w:r>
      <w:r w:rsidR="005216F5" w:rsidRPr="005811D7">
        <w:t>gevoelige snaar</w:t>
      </w:r>
      <w:r w:rsidRPr="005811D7">
        <w:t>.</w:t>
      </w:r>
      <w:r w:rsidR="009457C7" w:rsidRPr="005811D7">
        <w:t xml:space="preserve"> “De kracht van de natuur en tegelijkertijd haar kwetsbaarheid vastleggen, was een ongelofelijk </w:t>
      </w:r>
      <w:r w:rsidR="00B02555" w:rsidRPr="005811D7">
        <w:t>intense</w:t>
      </w:r>
      <w:r w:rsidR="009457C7" w:rsidRPr="005811D7">
        <w:t xml:space="preserve"> opdracht die me uiteindelijk maanden heeft bezig gehouden.</w:t>
      </w:r>
      <w:r w:rsidR="00B02555" w:rsidRPr="005811D7">
        <w:t xml:space="preserve"> Je kan de natuur niet sturen, enkel observeren.” </w:t>
      </w:r>
      <w:r w:rsidRPr="005811D7">
        <w:t xml:space="preserve">Janssens </w:t>
      </w:r>
      <w:r w:rsidR="005216F5" w:rsidRPr="005811D7">
        <w:t>is</w:t>
      </w:r>
      <w:r w:rsidRPr="005811D7">
        <w:t xml:space="preserve"> ook </w:t>
      </w:r>
      <w:r w:rsidR="00277050" w:rsidRPr="005811D7">
        <w:t>over de landsgrenzen heen succesvol.</w:t>
      </w:r>
      <w:r w:rsidR="005216F5" w:rsidRPr="005811D7">
        <w:t xml:space="preserve"> Begin maart kaapte hij in</w:t>
      </w:r>
      <w:r w:rsidR="005216F5" w:rsidRPr="005216F5">
        <w:t xml:space="preserve"> Hollywood mee de award weg voor Beste Film in het Hollywood 48 </w:t>
      </w:r>
      <w:proofErr w:type="spellStart"/>
      <w:r w:rsidR="005216F5" w:rsidRPr="005216F5">
        <w:t>Hours</w:t>
      </w:r>
      <w:proofErr w:type="spellEnd"/>
      <w:r w:rsidR="005216F5" w:rsidRPr="005216F5">
        <w:t xml:space="preserve">-project. De winnende film </w:t>
      </w:r>
      <w:r w:rsidRPr="005216F5">
        <w:t xml:space="preserve">‘These Dirty </w:t>
      </w:r>
      <w:proofErr w:type="spellStart"/>
      <w:r w:rsidRPr="005216F5">
        <w:t>Words</w:t>
      </w:r>
      <w:proofErr w:type="spellEnd"/>
      <w:r w:rsidRPr="005216F5">
        <w:t>’, wa</w:t>
      </w:r>
      <w:r w:rsidR="005216F5" w:rsidRPr="005216F5">
        <w:t xml:space="preserve">arvan hij de muziek componeerde, is binnenkort ook in Cannes te zien.  </w:t>
      </w:r>
    </w:p>
    <w:p w14:paraId="32958DF4" w14:textId="77777777" w:rsidR="009C4B3A" w:rsidRPr="005216F5" w:rsidRDefault="009C4B3A" w:rsidP="00667C90"/>
    <w:p w14:paraId="3B9E3FC1" w14:textId="721008A6" w:rsidR="00ED4291" w:rsidRPr="005216F5" w:rsidRDefault="00ED4291" w:rsidP="00667C90">
      <w:r w:rsidRPr="005216F5">
        <w:t>De Nature Award is een initiatief van A.S.Adventure</w:t>
      </w:r>
      <w:r w:rsidR="009C4B3A" w:rsidRPr="005216F5">
        <w:t xml:space="preserve"> en GoPro</w:t>
      </w:r>
      <w:r w:rsidRPr="005216F5">
        <w:t>:</w:t>
      </w:r>
    </w:p>
    <w:p w14:paraId="1C3B1337" w14:textId="0A79FA3A" w:rsidR="00667C90" w:rsidRPr="005216F5" w:rsidRDefault="007C020F" w:rsidP="00667C90">
      <w:r w:rsidRPr="005216F5">
        <w:t xml:space="preserve">“Met de </w:t>
      </w:r>
      <w:r w:rsidR="002A4BF4" w:rsidRPr="005216F5">
        <w:t>N</w:t>
      </w:r>
      <w:r w:rsidRPr="005216F5">
        <w:t xml:space="preserve">ature </w:t>
      </w:r>
      <w:r w:rsidR="002A4BF4" w:rsidRPr="005216F5">
        <w:t>A</w:t>
      </w:r>
      <w:r w:rsidRPr="005216F5">
        <w:t xml:space="preserve">ward willen we in eerste instantie de aandacht vestigen op onze kwetsbare natuur die hoe langer hoe meer onder druk staat door menselijke inmenging”, zegt Didier Neyt, marketing manager van A.S.Adventure. “Door te focussen op de manier waarop mens en natuur in </w:t>
      </w:r>
      <w:r w:rsidRPr="005216F5">
        <w:lastRenderedPageBreak/>
        <w:t xml:space="preserve">harmonie kunnen samenleven, leren de video’s ons </w:t>
      </w:r>
      <w:r w:rsidR="002A4BF4" w:rsidRPr="005216F5">
        <w:t xml:space="preserve">dat we </w:t>
      </w:r>
      <w:r w:rsidRPr="005216F5">
        <w:t xml:space="preserve">met een hoopvolle blik naar de toekomst </w:t>
      </w:r>
      <w:r w:rsidR="002A4BF4" w:rsidRPr="005216F5">
        <w:t>mogen</w:t>
      </w:r>
      <w:r w:rsidRPr="005216F5">
        <w:t xml:space="preserve"> kijken.”</w:t>
      </w:r>
    </w:p>
    <w:p w14:paraId="6A1E356A" w14:textId="77777777" w:rsidR="007C020F" w:rsidRPr="005216F5" w:rsidRDefault="007C020F" w:rsidP="00667C90"/>
    <w:p w14:paraId="43CE72E4" w14:textId="77777777" w:rsidR="009C4B3A" w:rsidRPr="005216F5" w:rsidRDefault="009C4B3A" w:rsidP="009C4B3A">
      <w:pPr>
        <w:rPr>
          <w:b/>
        </w:rPr>
      </w:pPr>
      <w:r w:rsidRPr="005216F5">
        <w:rPr>
          <w:b/>
        </w:rPr>
        <w:t>De jury</w:t>
      </w:r>
    </w:p>
    <w:p w14:paraId="621A6F0A" w14:textId="11B9390F" w:rsidR="009C4B3A" w:rsidRPr="005216F5" w:rsidRDefault="009C4B3A" w:rsidP="009C4B3A">
      <w:r w:rsidRPr="005216F5">
        <w:t xml:space="preserve">Koen De Bouw, acteur en tevens gedreven natuurliefhebber, schaart zich met plezier voor het tweede jaar op rij achter de uitreiking van de Nature Award. </w:t>
      </w:r>
      <w:r w:rsidR="002F1677">
        <w:t xml:space="preserve">Naast Koen De Bouw zal ook de winnaar van de vorige editie, Tim Janssens, in de jury zetelen. </w:t>
      </w:r>
      <w:r w:rsidRPr="005216F5">
        <w:t xml:space="preserve">Eind oktober maakt de jury dan bekend wie dit keer de Nature Award 2015 </w:t>
      </w:r>
      <w:proofErr w:type="spellStart"/>
      <w:r w:rsidRPr="005216F5">
        <w:t>powered</w:t>
      </w:r>
      <w:proofErr w:type="spellEnd"/>
      <w:r w:rsidRPr="005216F5">
        <w:t xml:space="preserve"> </w:t>
      </w:r>
      <w:proofErr w:type="spellStart"/>
      <w:r w:rsidRPr="005216F5">
        <w:t>by</w:t>
      </w:r>
      <w:proofErr w:type="spellEnd"/>
      <w:r w:rsidRPr="005216F5">
        <w:t xml:space="preserve"> GoPro verdiend heeft.</w:t>
      </w:r>
    </w:p>
    <w:p w14:paraId="0681FCDE" w14:textId="77777777" w:rsidR="009C4B3A" w:rsidRPr="005216F5" w:rsidRDefault="009C4B3A" w:rsidP="00667C90"/>
    <w:p w14:paraId="4D388028" w14:textId="77777777" w:rsidR="00153D02" w:rsidRPr="005216F5" w:rsidRDefault="00153D02" w:rsidP="00667C90"/>
    <w:p w14:paraId="2512A90D" w14:textId="77777777" w:rsidR="00153D02" w:rsidRPr="005216F5" w:rsidRDefault="00153D02" w:rsidP="00153D02">
      <w:pPr>
        <w:ind w:right="798"/>
        <w:rPr>
          <w:rFonts w:eastAsia="Times New Roman" w:cs="Arial"/>
          <w:b/>
          <w:color w:val="000000"/>
          <w:sz w:val="26"/>
          <w:szCs w:val="26"/>
        </w:rPr>
      </w:pPr>
      <w:r w:rsidRPr="005216F5">
        <w:rPr>
          <w:rFonts w:eastAsia="Times New Roman" w:cs="Arial"/>
          <w:b/>
          <w:color w:val="000000"/>
          <w:sz w:val="26"/>
          <w:szCs w:val="26"/>
        </w:rPr>
        <w:t>Voorwaarden voor deelname</w:t>
      </w:r>
    </w:p>
    <w:p w14:paraId="57EC0D98" w14:textId="77777777" w:rsidR="00153D02" w:rsidRPr="005216F5" w:rsidRDefault="00153D02" w:rsidP="00153D02">
      <w:pPr>
        <w:ind w:right="798"/>
        <w:rPr>
          <w:rFonts w:eastAsia="Times New Roman" w:cs="Arial"/>
          <w:color w:val="000000"/>
          <w:sz w:val="26"/>
          <w:szCs w:val="26"/>
        </w:rPr>
      </w:pPr>
      <w:r w:rsidRPr="005216F5">
        <w:rPr>
          <w:rFonts w:eastAsia="Times New Roman" w:cs="Arial"/>
          <w:color w:val="000000"/>
          <w:sz w:val="26"/>
          <w:szCs w:val="26"/>
        </w:rPr>
        <w:t xml:space="preserve">Elke inzending moet aan enkele voorwaarden voldoen: </w:t>
      </w:r>
    </w:p>
    <w:p w14:paraId="15D27110" w14:textId="77777777" w:rsidR="00153D02" w:rsidRPr="005216F5" w:rsidRDefault="00153D02" w:rsidP="00153D02">
      <w:pPr>
        <w:pStyle w:val="Paragraphedeliste"/>
        <w:numPr>
          <w:ilvl w:val="0"/>
          <w:numId w:val="1"/>
        </w:numPr>
        <w:ind w:right="798"/>
        <w:rPr>
          <w:rFonts w:ascii="Helvetica" w:eastAsia="Times New Roman" w:hAnsi="Helvetica" w:cs="Arial"/>
          <w:color w:val="000000"/>
          <w:sz w:val="26"/>
          <w:szCs w:val="26"/>
        </w:rPr>
      </w:pPr>
      <w:r w:rsidRPr="005216F5">
        <w:rPr>
          <w:rFonts w:ascii="Helvetica" w:eastAsia="Times New Roman" w:hAnsi="Helvetica" w:cs="Arial"/>
          <w:color w:val="000000"/>
          <w:sz w:val="26"/>
          <w:szCs w:val="26"/>
        </w:rPr>
        <w:t>Lengte: max. 2 minuten</w:t>
      </w:r>
    </w:p>
    <w:p w14:paraId="45483B6B" w14:textId="77777777" w:rsidR="00153D02" w:rsidRPr="005216F5" w:rsidRDefault="00153D02" w:rsidP="00153D02">
      <w:pPr>
        <w:pStyle w:val="Paragraphedeliste"/>
        <w:numPr>
          <w:ilvl w:val="0"/>
          <w:numId w:val="1"/>
        </w:numPr>
        <w:ind w:right="798"/>
        <w:rPr>
          <w:rFonts w:ascii="Helvetica" w:eastAsia="Times New Roman" w:hAnsi="Helvetica" w:cs="Arial"/>
          <w:color w:val="000000"/>
          <w:sz w:val="26"/>
          <w:szCs w:val="26"/>
        </w:rPr>
      </w:pPr>
      <w:r w:rsidRPr="005216F5">
        <w:rPr>
          <w:rFonts w:ascii="Helvetica" w:eastAsia="Times New Roman" w:hAnsi="Helvetica" w:cs="Arial"/>
          <w:color w:val="000000"/>
          <w:sz w:val="26"/>
          <w:szCs w:val="26"/>
        </w:rPr>
        <w:t>Locatie: 100% gedraaid in België en/of Luxemburg</w:t>
      </w:r>
    </w:p>
    <w:p w14:paraId="2546A840" w14:textId="77777777" w:rsidR="005216F5" w:rsidRDefault="00153D02" w:rsidP="00153D02">
      <w:pPr>
        <w:pStyle w:val="Paragraphedeliste"/>
        <w:numPr>
          <w:ilvl w:val="0"/>
          <w:numId w:val="1"/>
        </w:numPr>
        <w:ind w:right="798"/>
        <w:rPr>
          <w:rFonts w:ascii="Helvetica" w:eastAsia="Times New Roman" w:hAnsi="Helvetica" w:cs="Arial"/>
          <w:color w:val="000000"/>
          <w:sz w:val="26"/>
          <w:szCs w:val="26"/>
        </w:rPr>
      </w:pPr>
      <w:r w:rsidRPr="005216F5">
        <w:rPr>
          <w:rFonts w:ascii="Helvetica" w:eastAsia="Times New Roman" w:hAnsi="Helvetica" w:cs="Arial"/>
          <w:color w:val="000000"/>
          <w:sz w:val="26"/>
          <w:szCs w:val="26"/>
        </w:rPr>
        <w:t xml:space="preserve">Materiaal: 100% GoPro, zowel qua apparatuur als montagesoftware (gratis te downloaden op </w:t>
      </w:r>
      <w:hyperlink r:id="rId6" w:history="1">
        <w:r w:rsidRPr="005216F5">
          <w:rPr>
            <w:rStyle w:val="Lienhypertexte"/>
            <w:rFonts w:ascii="Helvetica" w:eastAsia="Times New Roman" w:hAnsi="Helvetica" w:cs="Arial"/>
            <w:sz w:val="26"/>
            <w:szCs w:val="26"/>
          </w:rPr>
          <w:t>www.gopro.com</w:t>
        </w:r>
      </w:hyperlink>
      <w:r w:rsidRPr="005216F5">
        <w:rPr>
          <w:rFonts w:ascii="Helvetica" w:eastAsia="Times New Roman" w:hAnsi="Helvetica" w:cs="Arial"/>
          <w:color w:val="000000"/>
          <w:sz w:val="26"/>
          <w:szCs w:val="26"/>
        </w:rPr>
        <w:t>).</w:t>
      </w:r>
    </w:p>
    <w:p w14:paraId="66BD1B3D" w14:textId="22B16636" w:rsidR="00153D02" w:rsidRPr="005216F5" w:rsidRDefault="00153D02" w:rsidP="00153D02">
      <w:pPr>
        <w:pStyle w:val="Paragraphedeliste"/>
        <w:numPr>
          <w:ilvl w:val="0"/>
          <w:numId w:val="1"/>
        </w:numPr>
        <w:ind w:right="798"/>
        <w:rPr>
          <w:rFonts w:ascii="Helvetica" w:eastAsia="Times New Roman" w:hAnsi="Helvetica" w:cs="Arial"/>
          <w:color w:val="000000"/>
          <w:sz w:val="26"/>
          <w:szCs w:val="26"/>
        </w:rPr>
      </w:pPr>
      <w:r w:rsidRPr="005216F5">
        <w:rPr>
          <w:rFonts w:ascii="Helvetica" w:eastAsia="Times New Roman" w:hAnsi="Helvetica" w:cs="Arial"/>
          <w:color w:val="000000"/>
          <w:sz w:val="26"/>
          <w:szCs w:val="26"/>
        </w:rPr>
        <w:t xml:space="preserve">Voorzien zijn van het ‘A.S.Adventure </w:t>
      </w:r>
      <w:proofErr w:type="spellStart"/>
      <w:r w:rsidRPr="005216F5">
        <w:rPr>
          <w:rFonts w:ascii="Helvetica" w:eastAsia="Times New Roman" w:hAnsi="Helvetica" w:cs="Arial"/>
          <w:color w:val="000000"/>
          <w:sz w:val="26"/>
          <w:szCs w:val="26"/>
        </w:rPr>
        <w:t>powered</w:t>
      </w:r>
      <w:proofErr w:type="spellEnd"/>
      <w:r w:rsidRPr="005216F5">
        <w:rPr>
          <w:rFonts w:ascii="Helvetica" w:eastAsia="Times New Roman" w:hAnsi="Helvetica" w:cs="Arial"/>
          <w:color w:val="000000"/>
          <w:sz w:val="26"/>
          <w:szCs w:val="26"/>
        </w:rPr>
        <w:t xml:space="preserve"> </w:t>
      </w:r>
      <w:proofErr w:type="spellStart"/>
      <w:r w:rsidRPr="005216F5">
        <w:rPr>
          <w:rFonts w:ascii="Helvetica" w:eastAsia="Times New Roman" w:hAnsi="Helvetica" w:cs="Arial"/>
          <w:color w:val="000000"/>
          <w:sz w:val="26"/>
          <w:szCs w:val="26"/>
        </w:rPr>
        <w:t>by</w:t>
      </w:r>
      <w:proofErr w:type="spellEnd"/>
      <w:r w:rsidRPr="005216F5">
        <w:rPr>
          <w:rFonts w:ascii="Helvetica" w:eastAsia="Times New Roman" w:hAnsi="Helvetica" w:cs="Arial"/>
          <w:color w:val="000000"/>
          <w:sz w:val="26"/>
          <w:szCs w:val="26"/>
        </w:rPr>
        <w:t xml:space="preserve"> GoPro’-frame in de intro of </w:t>
      </w:r>
      <w:proofErr w:type="spellStart"/>
      <w:r w:rsidRPr="005216F5">
        <w:rPr>
          <w:rFonts w:ascii="Helvetica" w:eastAsia="Times New Roman" w:hAnsi="Helvetica" w:cs="Arial"/>
          <w:color w:val="000000"/>
          <w:sz w:val="26"/>
          <w:szCs w:val="26"/>
        </w:rPr>
        <w:t>outro</w:t>
      </w:r>
      <w:proofErr w:type="spellEnd"/>
      <w:r w:rsidRPr="005216F5">
        <w:rPr>
          <w:rFonts w:ascii="Helvetica" w:eastAsia="Times New Roman" w:hAnsi="Helvetica" w:cs="Arial"/>
          <w:color w:val="000000"/>
          <w:sz w:val="26"/>
          <w:szCs w:val="26"/>
        </w:rPr>
        <w:t xml:space="preserve"> (te downloaden via www.gopronatureaward.be).</w:t>
      </w:r>
    </w:p>
    <w:p w14:paraId="7FCAE07A" w14:textId="77777777" w:rsidR="00153D02" w:rsidRPr="005216F5" w:rsidRDefault="00153D02" w:rsidP="00153D02">
      <w:pPr>
        <w:ind w:right="798"/>
        <w:rPr>
          <w:rFonts w:eastAsia="Times New Roman" w:cs="Arial"/>
          <w:color w:val="000000"/>
          <w:sz w:val="26"/>
          <w:szCs w:val="26"/>
        </w:rPr>
      </w:pPr>
    </w:p>
    <w:p w14:paraId="0EF5C492" w14:textId="4F9627D6" w:rsidR="00153D02" w:rsidRPr="005216F5" w:rsidRDefault="00153D02" w:rsidP="00153D02">
      <w:pPr>
        <w:ind w:right="798"/>
        <w:rPr>
          <w:rFonts w:eastAsia="Times New Roman" w:cs="Arial"/>
          <w:color w:val="000000"/>
          <w:sz w:val="26"/>
          <w:szCs w:val="26"/>
        </w:rPr>
      </w:pPr>
      <w:r w:rsidRPr="005216F5">
        <w:rPr>
          <w:rFonts w:eastAsia="Times New Roman" w:cs="Arial"/>
          <w:color w:val="000000"/>
          <w:sz w:val="26"/>
          <w:szCs w:val="26"/>
        </w:rPr>
        <w:t xml:space="preserve">Meer informatie op </w:t>
      </w:r>
      <w:hyperlink r:id="rId7" w:history="1">
        <w:r w:rsidRPr="005216F5">
          <w:rPr>
            <w:rStyle w:val="Lienhypertexte"/>
            <w:rFonts w:eastAsia="Times New Roman" w:cs="Arial"/>
            <w:sz w:val="26"/>
            <w:szCs w:val="26"/>
          </w:rPr>
          <w:t>www.natureaward.be</w:t>
        </w:r>
      </w:hyperlink>
      <w:r w:rsidRPr="005216F5">
        <w:rPr>
          <w:rFonts w:eastAsia="Times New Roman" w:cs="Arial"/>
          <w:sz w:val="26"/>
          <w:szCs w:val="26"/>
        </w:rPr>
        <w:t xml:space="preserve"> </w:t>
      </w:r>
    </w:p>
    <w:p w14:paraId="0B996C28" w14:textId="77777777" w:rsidR="00153D02" w:rsidRPr="005216F5" w:rsidRDefault="00153D02" w:rsidP="00667C90"/>
    <w:p w14:paraId="705B024C" w14:textId="6E7411E5" w:rsidR="00153D02" w:rsidRPr="005216F5" w:rsidRDefault="00153D02" w:rsidP="00153D02">
      <w:pPr>
        <w:ind w:right="798"/>
        <w:rPr>
          <w:rFonts w:eastAsia="Times New Roman" w:cs="Arial"/>
          <w:b/>
          <w:color w:val="000000"/>
          <w:sz w:val="26"/>
          <w:szCs w:val="26"/>
        </w:rPr>
      </w:pPr>
      <w:r w:rsidRPr="005216F5">
        <w:rPr>
          <w:rFonts w:eastAsia="Times New Roman" w:cs="Arial"/>
          <w:b/>
          <w:color w:val="000000"/>
          <w:sz w:val="26"/>
          <w:szCs w:val="26"/>
        </w:rPr>
        <w:t>---------------------------------------------------------------</w:t>
      </w:r>
    </w:p>
    <w:p w14:paraId="75DF7ACB" w14:textId="722F7AAF" w:rsidR="00153D02" w:rsidRPr="005216F5" w:rsidRDefault="00153D02" w:rsidP="00153D02">
      <w:pPr>
        <w:ind w:right="798"/>
        <w:rPr>
          <w:rFonts w:eastAsia="Times New Roman" w:cs="Arial"/>
          <w:b/>
          <w:color w:val="000000"/>
          <w:sz w:val="26"/>
          <w:szCs w:val="26"/>
        </w:rPr>
      </w:pPr>
      <w:r w:rsidRPr="005216F5">
        <w:rPr>
          <w:rFonts w:eastAsia="Times New Roman" w:cs="Arial"/>
          <w:b/>
          <w:color w:val="000000"/>
          <w:sz w:val="26"/>
          <w:szCs w:val="26"/>
        </w:rPr>
        <w:t xml:space="preserve">Niet voor publicatie </w:t>
      </w:r>
    </w:p>
    <w:p w14:paraId="1976C0A6" w14:textId="77777777" w:rsidR="00153D02" w:rsidRPr="005216F5" w:rsidRDefault="00153D02" w:rsidP="00153D02">
      <w:pPr>
        <w:ind w:right="798"/>
        <w:rPr>
          <w:rFonts w:eastAsia="Times New Roman" w:cs="Arial"/>
          <w:b/>
          <w:color w:val="000000"/>
          <w:sz w:val="26"/>
          <w:szCs w:val="26"/>
        </w:rPr>
      </w:pPr>
    </w:p>
    <w:p w14:paraId="29F7459A" w14:textId="77777777" w:rsidR="00153D02" w:rsidRPr="005216F5" w:rsidRDefault="00153D02" w:rsidP="00153D02">
      <w:pPr>
        <w:ind w:right="798"/>
        <w:rPr>
          <w:rFonts w:eastAsia="Times New Roman" w:cs="Arial"/>
          <w:color w:val="000000"/>
          <w:sz w:val="26"/>
          <w:szCs w:val="26"/>
        </w:rPr>
      </w:pPr>
      <w:r w:rsidRPr="005216F5">
        <w:rPr>
          <w:rFonts w:eastAsia="Times New Roman" w:cs="Arial"/>
          <w:b/>
          <w:color w:val="000000"/>
          <w:sz w:val="26"/>
          <w:szCs w:val="26"/>
        </w:rPr>
        <w:t>Meer informatie</w:t>
      </w:r>
      <w:r w:rsidRPr="005216F5">
        <w:rPr>
          <w:rFonts w:eastAsia="Times New Roman" w:cs="Arial"/>
          <w:color w:val="000000"/>
          <w:sz w:val="26"/>
          <w:szCs w:val="26"/>
        </w:rPr>
        <w:t xml:space="preserve"> </w:t>
      </w:r>
    </w:p>
    <w:p w14:paraId="0E35E2FD" w14:textId="77777777" w:rsidR="00153D02" w:rsidRPr="005216F5" w:rsidRDefault="00153D02" w:rsidP="00153D02">
      <w:pPr>
        <w:ind w:right="798"/>
        <w:rPr>
          <w:rFonts w:eastAsia="Times New Roman" w:cs="Arial"/>
          <w:color w:val="000000"/>
          <w:sz w:val="26"/>
          <w:szCs w:val="26"/>
        </w:rPr>
      </w:pPr>
      <w:r w:rsidRPr="005216F5">
        <w:rPr>
          <w:rFonts w:eastAsia="Times New Roman" w:cs="Arial"/>
          <w:color w:val="000000"/>
          <w:sz w:val="26"/>
          <w:szCs w:val="26"/>
        </w:rPr>
        <w:t>Greet Anthoni, PR A.S.Adventure</w:t>
      </w:r>
    </w:p>
    <w:p w14:paraId="4451C6AC" w14:textId="77777777" w:rsidR="00153D02" w:rsidRPr="005216F5" w:rsidRDefault="00153D02" w:rsidP="00153D02">
      <w:pPr>
        <w:ind w:right="798"/>
        <w:rPr>
          <w:rFonts w:eastAsia="Times New Roman" w:cs="Arial"/>
          <w:color w:val="000000"/>
          <w:sz w:val="26"/>
          <w:szCs w:val="26"/>
          <w:lang w:val="en-US"/>
        </w:rPr>
      </w:pPr>
      <w:r w:rsidRPr="005216F5">
        <w:rPr>
          <w:rFonts w:eastAsia="Times New Roman" w:cs="Arial"/>
          <w:color w:val="000000"/>
          <w:sz w:val="26"/>
          <w:szCs w:val="26"/>
          <w:lang w:val="en-US"/>
        </w:rPr>
        <w:t>Tel.: 03/820.45.46</w:t>
      </w:r>
    </w:p>
    <w:p w14:paraId="103F8842" w14:textId="77777777" w:rsidR="00153D02" w:rsidRPr="005216F5" w:rsidRDefault="00153D02" w:rsidP="00153D02">
      <w:pPr>
        <w:ind w:right="798"/>
        <w:rPr>
          <w:rFonts w:eastAsia="Times New Roman" w:cs="Arial"/>
          <w:color w:val="000000"/>
          <w:sz w:val="26"/>
          <w:szCs w:val="26"/>
          <w:lang w:val="en-US"/>
        </w:rPr>
      </w:pPr>
      <w:r w:rsidRPr="005216F5">
        <w:rPr>
          <w:rFonts w:eastAsia="Times New Roman" w:cs="Arial"/>
          <w:color w:val="000000"/>
          <w:sz w:val="26"/>
          <w:szCs w:val="26"/>
          <w:lang w:val="en-US"/>
        </w:rPr>
        <w:t>E-mail:</w:t>
      </w:r>
      <w:r w:rsidRPr="005216F5">
        <w:rPr>
          <w:lang w:val="en-US"/>
        </w:rPr>
        <w:t xml:space="preserve"> </w:t>
      </w:r>
      <w:hyperlink r:id="rId8" w:history="1">
        <w:r w:rsidRPr="005216F5">
          <w:rPr>
            <w:rStyle w:val="Lienhypertexte"/>
            <w:rFonts w:eastAsia="Times New Roman" w:cs="Arial"/>
            <w:sz w:val="26"/>
            <w:szCs w:val="26"/>
            <w:lang w:val="en-US"/>
          </w:rPr>
          <w:t>greet.anthoni@asadventure.com</w:t>
        </w:r>
      </w:hyperlink>
    </w:p>
    <w:p w14:paraId="17D6E40B" w14:textId="77777777" w:rsidR="00153D02" w:rsidRPr="005216F5" w:rsidRDefault="00153D02" w:rsidP="00667C90">
      <w:pPr>
        <w:rPr>
          <w:lang w:val="en-US"/>
        </w:rPr>
      </w:pPr>
    </w:p>
    <w:sectPr w:rsidR="00153D02" w:rsidRPr="005216F5" w:rsidSect="00C91C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749C"/>
    <w:multiLevelType w:val="hybridMultilevel"/>
    <w:tmpl w:val="C1A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9F"/>
    <w:rsid w:val="00000B32"/>
    <w:rsid w:val="0004164A"/>
    <w:rsid w:val="000C7563"/>
    <w:rsid w:val="00140ABA"/>
    <w:rsid w:val="00153D02"/>
    <w:rsid w:val="00277050"/>
    <w:rsid w:val="002A4BF4"/>
    <w:rsid w:val="002C375A"/>
    <w:rsid w:val="002F1677"/>
    <w:rsid w:val="003C6645"/>
    <w:rsid w:val="0047250B"/>
    <w:rsid w:val="00474842"/>
    <w:rsid w:val="004C653D"/>
    <w:rsid w:val="00510D3B"/>
    <w:rsid w:val="005216F5"/>
    <w:rsid w:val="005811D7"/>
    <w:rsid w:val="006056D5"/>
    <w:rsid w:val="006376B9"/>
    <w:rsid w:val="00667C90"/>
    <w:rsid w:val="007C020F"/>
    <w:rsid w:val="008057AE"/>
    <w:rsid w:val="009457C7"/>
    <w:rsid w:val="00960A63"/>
    <w:rsid w:val="0098149F"/>
    <w:rsid w:val="009C4B3A"/>
    <w:rsid w:val="00A63B83"/>
    <w:rsid w:val="00A90830"/>
    <w:rsid w:val="00B02555"/>
    <w:rsid w:val="00C165AF"/>
    <w:rsid w:val="00C34A3F"/>
    <w:rsid w:val="00C63720"/>
    <w:rsid w:val="00C91CED"/>
    <w:rsid w:val="00DB4A6B"/>
    <w:rsid w:val="00ED4291"/>
    <w:rsid w:val="00F36458"/>
    <w:rsid w:val="00F9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8D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A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4A6B"/>
    <w:rPr>
      <w:rFonts w:ascii="Lucida Grande" w:hAnsi="Lucida Grande" w:cs="Lucida Grande"/>
      <w:sz w:val="18"/>
      <w:szCs w:val="18"/>
    </w:rPr>
  </w:style>
  <w:style w:type="character" w:styleId="Lienhypertexte">
    <w:name w:val="Hyperlink"/>
    <w:basedOn w:val="Policepardfaut"/>
    <w:uiPriority w:val="99"/>
    <w:unhideWhenUsed/>
    <w:rsid w:val="00153D02"/>
    <w:rPr>
      <w:color w:val="0000FF"/>
      <w:u w:val="single"/>
    </w:rPr>
  </w:style>
  <w:style w:type="character" w:styleId="Marquedannotation">
    <w:name w:val="annotation reference"/>
    <w:basedOn w:val="Policepardfaut"/>
    <w:uiPriority w:val="99"/>
    <w:semiHidden/>
    <w:unhideWhenUsed/>
    <w:rsid w:val="00153D02"/>
    <w:rPr>
      <w:sz w:val="18"/>
      <w:szCs w:val="18"/>
    </w:rPr>
  </w:style>
  <w:style w:type="paragraph" w:styleId="Commentaire">
    <w:name w:val="annotation text"/>
    <w:basedOn w:val="Normal"/>
    <w:link w:val="CommentaireCar"/>
    <w:uiPriority w:val="99"/>
    <w:semiHidden/>
    <w:unhideWhenUsed/>
    <w:rsid w:val="00153D02"/>
    <w:rPr>
      <w:rFonts w:ascii="Times New Roman" w:hAnsi="Times New Roman" w:cs="Times New Roman"/>
    </w:rPr>
  </w:style>
  <w:style w:type="character" w:customStyle="1" w:styleId="CommentaireCar">
    <w:name w:val="Commentaire Car"/>
    <w:basedOn w:val="Policepardfaut"/>
    <w:link w:val="Commentaire"/>
    <w:uiPriority w:val="99"/>
    <w:semiHidden/>
    <w:rsid w:val="00153D02"/>
    <w:rPr>
      <w:rFonts w:ascii="Times New Roman" w:hAnsi="Times New Roman" w:cs="Times New Roman"/>
      <w:lang w:val="nl-NL"/>
    </w:rPr>
  </w:style>
  <w:style w:type="paragraph" w:styleId="Paragraphedeliste">
    <w:name w:val="List Paragraph"/>
    <w:basedOn w:val="Normal"/>
    <w:uiPriority w:val="34"/>
    <w:qFormat/>
    <w:rsid w:val="00153D02"/>
    <w:pPr>
      <w:ind w:left="720"/>
      <w:contextualSpacing/>
    </w:pPr>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3C6645"/>
    <w:rPr>
      <w:rFonts w:ascii="Helvetica" w:hAnsi="Helvetica" w:cstheme="minorBidi"/>
      <w:b/>
      <w:bCs/>
      <w:sz w:val="20"/>
      <w:szCs w:val="20"/>
    </w:rPr>
  </w:style>
  <w:style w:type="character" w:customStyle="1" w:styleId="ObjetducommentaireCar">
    <w:name w:val="Objet du commentaire Car"/>
    <w:basedOn w:val="CommentaireCar"/>
    <w:link w:val="Objetducommentaire"/>
    <w:uiPriority w:val="99"/>
    <w:semiHidden/>
    <w:rsid w:val="003C6645"/>
    <w:rPr>
      <w:rFonts w:ascii="Times New Roman" w:hAnsi="Times New Roman" w:cs="Times New Roman"/>
      <w:b/>
      <w:bC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A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4A6B"/>
    <w:rPr>
      <w:rFonts w:ascii="Lucida Grande" w:hAnsi="Lucida Grande" w:cs="Lucida Grande"/>
      <w:sz w:val="18"/>
      <w:szCs w:val="18"/>
    </w:rPr>
  </w:style>
  <w:style w:type="character" w:styleId="Lienhypertexte">
    <w:name w:val="Hyperlink"/>
    <w:basedOn w:val="Policepardfaut"/>
    <w:uiPriority w:val="99"/>
    <w:unhideWhenUsed/>
    <w:rsid w:val="00153D02"/>
    <w:rPr>
      <w:color w:val="0000FF"/>
      <w:u w:val="single"/>
    </w:rPr>
  </w:style>
  <w:style w:type="character" w:styleId="Marquedannotation">
    <w:name w:val="annotation reference"/>
    <w:basedOn w:val="Policepardfaut"/>
    <w:uiPriority w:val="99"/>
    <w:semiHidden/>
    <w:unhideWhenUsed/>
    <w:rsid w:val="00153D02"/>
    <w:rPr>
      <w:sz w:val="18"/>
      <w:szCs w:val="18"/>
    </w:rPr>
  </w:style>
  <w:style w:type="paragraph" w:styleId="Commentaire">
    <w:name w:val="annotation text"/>
    <w:basedOn w:val="Normal"/>
    <w:link w:val="CommentaireCar"/>
    <w:uiPriority w:val="99"/>
    <w:semiHidden/>
    <w:unhideWhenUsed/>
    <w:rsid w:val="00153D02"/>
    <w:rPr>
      <w:rFonts w:ascii="Times New Roman" w:hAnsi="Times New Roman" w:cs="Times New Roman"/>
    </w:rPr>
  </w:style>
  <w:style w:type="character" w:customStyle="1" w:styleId="CommentaireCar">
    <w:name w:val="Commentaire Car"/>
    <w:basedOn w:val="Policepardfaut"/>
    <w:link w:val="Commentaire"/>
    <w:uiPriority w:val="99"/>
    <w:semiHidden/>
    <w:rsid w:val="00153D02"/>
    <w:rPr>
      <w:rFonts w:ascii="Times New Roman" w:hAnsi="Times New Roman" w:cs="Times New Roman"/>
      <w:lang w:val="nl-NL"/>
    </w:rPr>
  </w:style>
  <w:style w:type="paragraph" w:styleId="Paragraphedeliste">
    <w:name w:val="List Paragraph"/>
    <w:basedOn w:val="Normal"/>
    <w:uiPriority w:val="34"/>
    <w:qFormat/>
    <w:rsid w:val="00153D02"/>
    <w:pPr>
      <w:ind w:left="720"/>
      <w:contextualSpacing/>
    </w:pPr>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3C6645"/>
    <w:rPr>
      <w:rFonts w:ascii="Helvetica" w:hAnsi="Helvetica" w:cstheme="minorBidi"/>
      <w:b/>
      <w:bCs/>
      <w:sz w:val="20"/>
      <w:szCs w:val="20"/>
    </w:rPr>
  </w:style>
  <w:style w:type="character" w:customStyle="1" w:styleId="ObjetducommentaireCar">
    <w:name w:val="Objet du commentaire Car"/>
    <w:basedOn w:val="CommentaireCar"/>
    <w:link w:val="Objetducommentaire"/>
    <w:uiPriority w:val="99"/>
    <w:semiHidden/>
    <w:rsid w:val="003C6645"/>
    <w:rPr>
      <w:rFonts w:ascii="Times New Roman" w:hAnsi="Times New Roman"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pro.com" TargetMode="External"/><Relationship Id="rId7" Type="http://schemas.openxmlformats.org/officeDocument/2006/relationships/hyperlink" Target="http://www.natureaward.be" TargetMode="External"/><Relationship Id="rId8" Type="http://schemas.openxmlformats.org/officeDocument/2006/relationships/hyperlink" Target="mailto:greet.anthoni@asadventu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557</Words>
  <Characters>3065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Lamont</dc:creator>
  <cp:keywords/>
  <dc:description/>
  <cp:lastModifiedBy>Véronique Van Baelen</cp:lastModifiedBy>
  <cp:revision>4</cp:revision>
  <cp:lastPrinted>2015-03-20T14:27:00Z</cp:lastPrinted>
  <dcterms:created xsi:type="dcterms:W3CDTF">2015-03-25T15:32:00Z</dcterms:created>
  <dcterms:modified xsi:type="dcterms:W3CDTF">2015-06-11T15:57:00Z</dcterms:modified>
</cp:coreProperties>
</file>