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882" w:rsidRPr="003D24F8" w:rsidRDefault="0060234A" w:rsidP="00B44FE6">
      <w:pPr>
        <w:pStyle w:val="BodyAudi"/>
        <w:ind w:right="-46"/>
        <w:jc w:val="right"/>
        <w:rPr>
          <w:lang w:val="fr-BE"/>
        </w:rPr>
      </w:pPr>
      <w:r>
        <w:rPr>
          <w:lang w:val="fr-BE"/>
        </w:rPr>
        <w:t>1 août</w:t>
      </w:r>
      <w:r w:rsidR="00B44FE6" w:rsidRPr="003D24F8">
        <w:rPr>
          <w:lang w:val="fr-BE"/>
        </w:rPr>
        <w:t xml:space="preserve"> 201</w:t>
      </w:r>
      <w:r w:rsidR="004A3296">
        <w:rPr>
          <w:lang w:val="fr-BE"/>
        </w:rPr>
        <w:t>8</w:t>
      </w:r>
    </w:p>
    <w:p w:rsidR="00B44FE6" w:rsidRPr="003D24F8" w:rsidRDefault="00B44FE6" w:rsidP="00B44FE6">
      <w:pPr>
        <w:pStyle w:val="BodyAudi"/>
        <w:ind w:right="-46"/>
        <w:jc w:val="right"/>
        <w:rPr>
          <w:lang w:val="fr-BE"/>
        </w:rPr>
      </w:pPr>
      <w:r w:rsidRPr="003D24F8">
        <w:rPr>
          <w:lang w:val="fr-BE"/>
        </w:rPr>
        <w:t>A1</w:t>
      </w:r>
      <w:r w:rsidR="004A3296">
        <w:rPr>
          <w:lang w:val="fr-BE"/>
        </w:rPr>
        <w:t>8</w:t>
      </w:r>
      <w:r w:rsidR="0060234A">
        <w:rPr>
          <w:lang w:val="fr-BE"/>
        </w:rPr>
        <w:t>/22</w:t>
      </w:r>
      <w:r w:rsidR="00F942FF" w:rsidRPr="003D24F8">
        <w:rPr>
          <w:lang w:val="fr-BE"/>
        </w:rPr>
        <w:t>F</w:t>
      </w:r>
    </w:p>
    <w:p w:rsidR="00B44FE6" w:rsidRDefault="00B44FE6" w:rsidP="00B40F6C">
      <w:pPr>
        <w:pStyle w:val="BodyAudi"/>
        <w:rPr>
          <w:lang w:val="fr-BE"/>
        </w:rPr>
      </w:pPr>
    </w:p>
    <w:p w:rsidR="00637B45" w:rsidRPr="00E83A65" w:rsidRDefault="00637B45" w:rsidP="00402841">
      <w:pPr>
        <w:pStyle w:val="HeadlineAudi"/>
        <w:rPr>
          <w:lang w:val="fr-BE"/>
        </w:rPr>
      </w:pPr>
      <w:r w:rsidRPr="00E83A65">
        <w:rPr>
          <w:lang w:val="fr-BE"/>
        </w:rPr>
        <w:t>Audi Brussels dit au revoir à l’Audi A1</w:t>
      </w:r>
    </w:p>
    <w:p w:rsidR="00637B45" w:rsidRPr="00E83A65" w:rsidRDefault="00637B45" w:rsidP="00402841">
      <w:pPr>
        <w:pStyle w:val="DeckAudi"/>
        <w:rPr>
          <w:lang w:val="fr-BE"/>
        </w:rPr>
      </w:pPr>
      <w:r w:rsidRPr="00E83A65">
        <w:rPr>
          <w:lang w:val="fr-BE"/>
        </w:rPr>
        <w:t xml:space="preserve">La dernière Audi A1 quitte la chaîne d’assemblage de l’usine de Bruxelles </w:t>
      </w:r>
    </w:p>
    <w:p w:rsidR="00637B45" w:rsidRPr="00E83A65" w:rsidRDefault="00637B45" w:rsidP="00402841">
      <w:pPr>
        <w:pStyle w:val="DeckAudi"/>
        <w:rPr>
          <w:lang w:val="fr-BE"/>
        </w:rPr>
      </w:pPr>
      <w:r w:rsidRPr="00E83A65">
        <w:rPr>
          <w:lang w:val="fr-BE"/>
        </w:rPr>
        <w:t>Depuis 2010, Audi</w:t>
      </w:r>
      <w:r>
        <w:rPr>
          <w:lang w:val="fr-BE"/>
        </w:rPr>
        <w:t xml:space="preserve"> Brussels a produit plus de 900 </w:t>
      </w:r>
      <w:r w:rsidRPr="00E83A65">
        <w:rPr>
          <w:lang w:val="fr-BE"/>
        </w:rPr>
        <w:t>000 Audi A1</w:t>
      </w:r>
    </w:p>
    <w:p w:rsidR="00637B45" w:rsidRPr="00E83A65" w:rsidRDefault="00637B45" w:rsidP="00402841">
      <w:pPr>
        <w:pStyle w:val="DeckAudi"/>
        <w:rPr>
          <w:lang w:val="fr-BE"/>
        </w:rPr>
      </w:pPr>
      <w:r>
        <w:rPr>
          <w:lang w:val="fr-BE"/>
        </w:rPr>
        <w:t>Plus de 30 </w:t>
      </w:r>
      <w:r w:rsidRPr="00E83A65">
        <w:rPr>
          <w:lang w:val="fr-BE"/>
        </w:rPr>
        <w:t>000 Audi A1 de la première génération produite</w:t>
      </w:r>
      <w:r>
        <w:rPr>
          <w:lang w:val="fr-BE"/>
        </w:rPr>
        <w:t>s</w:t>
      </w:r>
      <w:r w:rsidRPr="00E83A65">
        <w:rPr>
          <w:lang w:val="fr-BE"/>
        </w:rPr>
        <w:t xml:space="preserve"> pour le marché belge</w:t>
      </w:r>
    </w:p>
    <w:p w:rsidR="00637B45" w:rsidRPr="00E83A65" w:rsidRDefault="00637B45" w:rsidP="00637B45">
      <w:pPr>
        <w:rPr>
          <w:lang w:val="fr-BE"/>
        </w:rPr>
      </w:pPr>
    </w:p>
    <w:p w:rsidR="00637B45" w:rsidRPr="00E83A65" w:rsidRDefault="00637B45" w:rsidP="00402841">
      <w:pPr>
        <w:pStyle w:val="BodyAudi"/>
        <w:rPr>
          <w:lang w:val="fr-BE"/>
        </w:rPr>
      </w:pPr>
      <w:r w:rsidRPr="00E83A65">
        <w:rPr>
          <w:lang w:val="fr-BE"/>
        </w:rPr>
        <w:t xml:space="preserve">Ce mardi 31 juillet, la dernière Audi A1 a quitté la chaîne d’assemblage </w:t>
      </w:r>
      <w:r>
        <w:rPr>
          <w:lang w:val="fr-BE"/>
        </w:rPr>
        <w:t>du</w:t>
      </w:r>
      <w:r w:rsidRPr="00E83A65">
        <w:rPr>
          <w:lang w:val="fr-BE"/>
        </w:rPr>
        <w:t xml:space="preserve"> site de production d’Audi Brussels. L’Audi A1 fait place à la première Audi </w:t>
      </w:r>
      <w:r>
        <w:rPr>
          <w:lang w:val="fr-BE"/>
        </w:rPr>
        <w:t>100 % électrique, l’</w:t>
      </w:r>
      <w:r w:rsidRPr="00E83A65">
        <w:rPr>
          <w:lang w:val="fr-BE"/>
        </w:rPr>
        <w:t>e-tron, qui prendra le relais cet automne. La cliente de cette dernière Audi A1 pour le marché belge, Ensy Belis, a pris posse</w:t>
      </w:r>
      <w:r>
        <w:rPr>
          <w:lang w:val="fr-BE"/>
        </w:rPr>
        <w:t>ssion des clés de son Audi A1 1.</w:t>
      </w:r>
      <w:r w:rsidRPr="00E83A65">
        <w:rPr>
          <w:lang w:val="fr-BE"/>
        </w:rPr>
        <w:t xml:space="preserve">0 TFSI </w:t>
      </w:r>
      <w:r>
        <w:rPr>
          <w:lang w:val="fr-BE"/>
        </w:rPr>
        <w:t>Glacier White</w:t>
      </w:r>
      <w:r w:rsidRPr="00E83A65">
        <w:rPr>
          <w:lang w:val="fr-BE"/>
        </w:rPr>
        <w:t xml:space="preserve"> à l’usine. </w:t>
      </w:r>
      <w:r>
        <w:rPr>
          <w:lang w:val="fr-BE"/>
        </w:rPr>
        <w:t>Patrick Danau, d</w:t>
      </w:r>
      <w:r w:rsidRPr="00E83A65">
        <w:rPr>
          <w:lang w:val="fr-BE"/>
        </w:rPr>
        <w:t xml:space="preserve">irecteur </w:t>
      </w:r>
      <w:r>
        <w:rPr>
          <w:lang w:val="fr-BE"/>
        </w:rPr>
        <w:t>g</w:t>
      </w:r>
      <w:r w:rsidRPr="00E83A65">
        <w:rPr>
          <w:lang w:val="fr-BE"/>
        </w:rPr>
        <w:t>énéral d’Audi Brussels, l’a accueilli</w:t>
      </w:r>
      <w:r>
        <w:rPr>
          <w:lang w:val="fr-BE"/>
        </w:rPr>
        <w:t>e</w:t>
      </w:r>
      <w:r w:rsidRPr="00E83A65">
        <w:rPr>
          <w:lang w:val="fr-BE"/>
        </w:rPr>
        <w:t xml:space="preserve"> officiellement. Au total, </w:t>
      </w:r>
      <w:r>
        <w:rPr>
          <w:lang w:val="fr-BE"/>
        </w:rPr>
        <w:t>909 </w:t>
      </w:r>
      <w:r w:rsidRPr="00E83A65">
        <w:rPr>
          <w:lang w:val="fr-BE"/>
        </w:rPr>
        <w:t xml:space="preserve">164 Audi A1 et S1 destinées au marché mondial ont été assemblées en exclusivité </w:t>
      </w:r>
      <w:r>
        <w:rPr>
          <w:lang w:val="fr-BE"/>
        </w:rPr>
        <w:t>sur</w:t>
      </w:r>
      <w:r w:rsidRPr="00E83A65">
        <w:rPr>
          <w:lang w:val="fr-BE"/>
        </w:rPr>
        <w:t xml:space="preserve"> ce site de production installé au cœur de l’Europe.</w:t>
      </w:r>
    </w:p>
    <w:p w:rsidR="00637B45" w:rsidRPr="00E83A65" w:rsidRDefault="00637B45" w:rsidP="00402841">
      <w:pPr>
        <w:pStyle w:val="BodyAudi"/>
        <w:rPr>
          <w:lang w:val="fr-BE"/>
        </w:rPr>
      </w:pPr>
    </w:p>
    <w:p w:rsidR="00637B45" w:rsidRPr="00E83A65" w:rsidRDefault="00637B45" w:rsidP="00402841">
      <w:pPr>
        <w:pStyle w:val="BodyAudi"/>
        <w:rPr>
          <w:lang w:val="fr-BE"/>
        </w:rPr>
      </w:pPr>
      <w:r w:rsidRPr="00E83A65">
        <w:rPr>
          <w:lang w:val="fr-BE"/>
        </w:rPr>
        <w:t>Avec le lancement de la production de l’Audi A1 en mai 2010 et de l’Audi A1 Sportback un an plus tard, une nouvelle ère d</w:t>
      </w:r>
      <w:r>
        <w:rPr>
          <w:lang w:val="fr-BE"/>
        </w:rPr>
        <w:t>ébuta pour le site de l’usine. En 2012, une série limitée à</w:t>
      </w:r>
      <w:r w:rsidRPr="00E83A65">
        <w:rPr>
          <w:lang w:val="fr-BE"/>
        </w:rPr>
        <w:t xml:space="preserve"> 333 unités de l’</w:t>
      </w:r>
      <w:r>
        <w:rPr>
          <w:lang w:val="fr-BE"/>
        </w:rPr>
        <w:t xml:space="preserve">Audi A1 quattro fut produite. </w:t>
      </w:r>
      <w:r w:rsidRPr="00E83A65">
        <w:rPr>
          <w:lang w:val="fr-BE"/>
        </w:rPr>
        <w:t>Début 2014, les puissantes Audi S1 et Audi S1 Sportback s’ajo</w:t>
      </w:r>
      <w:r>
        <w:rPr>
          <w:lang w:val="fr-BE"/>
        </w:rPr>
        <w:t xml:space="preserve">utèrent à la famille Audi A1. </w:t>
      </w:r>
      <w:r w:rsidRPr="00E83A65">
        <w:rPr>
          <w:lang w:val="fr-BE"/>
        </w:rPr>
        <w:t xml:space="preserve">Au cours de l’histoire de près de 70 ans de cette usine dans la capitale de l’Europe, l’Audi A1 fut le premier modèle à </w:t>
      </w:r>
      <w:r>
        <w:rPr>
          <w:lang w:val="fr-BE"/>
        </w:rPr>
        <w:t>y être produit en exclusivité.</w:t>
      </w:r>
    </w:p>
    <w:p w:rsidR="00637B45" w:rsidRPr="00E83A65" w:rsidRDefault="00637B45" w:rsidP="00402841">
      <w:pPr>
        <w:pStyle w:val="BodyAudi"/>
        <w:rPr>
          <w:lang w:val="fr-BE"/>
        </w:rPr>
      </w:pPr>
      <w:r>
        <w:rPr>
          <w:lang w:val="fr-BE"/>
        </w:rPr>
        <w:t>« </w:t>
      </w:r>
      <w:r w:rsidRPr="00E83A65">
        <w:rPr>
          <w:lang w:val="fr-BE"/>
        </w:rPr>
        <w:t>C’est ma toute première Audi</w:t>
      </w:r>
      <w:r>
        <w:rPr>
          <w:lang w:val="fr-BE"/>
        </w:rPr>
        <w:t> »,</w:t>
      </w:r>
      <w:r w:rsidRPr="00E83A65">
        <w:rPr>
          <w:lang w:val="fr-BE"/>
        </w:rPr>
        <w:t xml:space="preserve"> </w:t>
      </w:r>
      <w:r>
        <w:rPr>
          <w:lang w:val="fr-BE"/>
        </w:rPr>
        <w:t>d</w:t>
      </w:r>
      <w:r w:rsidRPr="00E83A65">
        <w:rPr>
          <w:lang w:val="fr-BE"/>
        </w:rPr>
        <w:t xml:space="preserve">éclare la cliente </w:t>
      </w:r>
      <w:r>
        <w:rPr>
          <w:lang w:val="fr-BE"/>
        </w:rPr>
        <w:t>Ensy Belis. « </w:t>
      </w:r>
      <w:r w:rsidRPr="00E83A65">
        <w:rPr>
          <w:lang w:val="fr-BE"/>
        </w:rPr>
        <w:t xml:space="preserve">Quand j’ai commandé la voiture, je </w:t>
      </w:r>
      <w:r>
        <w:rPr>
          <w:lang w:val="fr-BE"/>
        </w:rPr>
        <w:t>n’avais pas pensé</w:t>
      </w:r>
      <w:r w:rsidRPr="00E83A65">
        <w:rPr>
          <w:lang w:val="fr-BE"/>
        </w:rPr>
        <w:t xml:space="preserve"> que j’allais en fait prendre livraison d</w:t>
      </w:r>
      <w:r>
        <w:rPr>
          <w:lang w:val="fr-BE"/>
        </w:rPr>
        <w:t>e l</w:t>
      </w:r>
      <w:r w:rsidRPr="00E83A65">
        <w:rPr>
          <w:lang w:val="fr-BE"/>
        </w:rPr>
        <w:t>’une des dernières Audi A1 assemblées à Bruxelles. »</w:t>
      </w:r>
    </w:p>
    <w:p w:rsidR="00637B45" w:rsidRPr="00E83A65" w:rsidRDefault="00637B45" w:rsidP="00402841">
      <w:pPr>
        <w:pStyle w:val="BodyAudi"/>
        <w:rPr>
          <w:lang w:val="fr-BE"/>
        </w:rPr>
      </w:pPr>
      <w:r w:rsidRPr="00E83A65">
        <w:rPr>
          <w:lang w:val="fr-BE"/>
        </w:rPr>
        <w:t xml:space="preserve">La première génération de la famille Audi A1 a convaincu la clientèle partout dans le monde. L’usine de Bruxelles a produit au total </w:t>
      </w:r>
      <w:r>
        <w:rPr>
          <w:lang w:val="fr-BE"/>
        </w:rPr>
        <w:t>909 </w:t>
      </w:r>
      <w:r w:rsidRPr="00E83A65">
        <w:rPr>
          <w:lang w:val="fr-BE"/>
        </w:rPr>
        <w:t xml:space="preserve">164 Audi A1 et Audi A1 Sportback, dont </w:t>
      </w:r>
      <w:r>
        <w:rPr>
          <w:lang w:val="fr-BE"/>
        </w:rPr>
        <w:t>13 </w:t>
      </w:r>
      <w:r w:rsidRPr="00E83A65">
        <w:rPr>
          <w:lang w:val="fr-BE"/>
        </w:rPr>
        <w:t>327 Audi S1. Les marchés les plus importants de cette génération de l’Audi A1</w:t>
      </w:r>
      <w:r>
        <w:rPr>
          <w:lang w:val="fr-BE"/>
        </w:rPr>
        <w:t xml:space="preserve"> ont été l’Allemagne, la Grande-B</w:t>
      </w:r>
      <w:r w:rsidRPr="00E83A65">
        <w:rPr>
          <w:lang w:val="fr-BE"/>
        </w:rPr>
        <w:t>retagne avec l’Irlande, la France, l’Itali</w:t>
      </w:r>
      <w:r>
        <w:rPr>
          <w:lang w:val="fr-BE"/>
        </w:rPr>
        <w:t>e et l’Espagne. Les quelque 30 </w:t>
      </w:r>
      <w:r w:rsidRPr="00E83A65">
        <w:rPr>
          <w:lang w:val="fr-BE"/>
        </w:rPr>
        <w:t>000 unités livrées au marché belge placent la Belgique en 8</w:t>
      </w:r>
      <w:r w:rsidRPr="00FA2C1E">
        <w:rPr>
          <w:vertAlign w:val="superscript"/>
          <w:lang w:val="fr-BE"/>
        </w:rPr>
        <w:t>e</w:t>
      </w:r>
      <w:r w:rsidRPr="00E83A65">
        <w:rPr>
          <w:lang w:val="fr-BE"/>
        </w:rPr>
        <w:t xml:space="preserve"> position dans ce classement mondial.</w:t>
      </w:r>
    </w:p>
    <w:p w:rsidR="00637B45" w:rsidRPr="00E83A65" w:rsidRDefault="00637B45" w:rsidP="00402841">
      <w:pPr>
        <w:pStyle w:val="BodyAudi"/>
        <w:rPr>
          <w:lang w:val="fr-BE"/>
        </w:rPr>
      </w:pPr>
      <w:r w:rsidRPr="00E83A65">
        <w:rPr>
          <w:lang w:val="fr-BE"/>
        </w:rPr>
        <w:t>Patrick Danau, le directeur général d’Audi Brussels, déclare : « Avec la production de l’Audi A1, nous avons établi de nouvelles références et notre histoire à succès se poursuit. Dans notre usine</w:t>
      </w:r>
      <w:r>
        <w:rPr>
          <w:lang w:val="fr-BE"/>
        </w:rPr>
        <w:t xml:space="preserve"> neutre en</w:t>
      </w:r>
      <w:r w:rsidRPr="00E83A65">
        <w:rPr>
          <w:lang w:val="fr-BE"/>
        </w:rPr>
        <w:t xml:space="preserve"> CO</w:t>
      </w:r>
      <w:r w:rsidRPr="00DF619D">
        <w:rPr>
          <w:vertAlign w:val="subscript"/>
          <w:lang w:val="fr-BE"/>
        </w:rPr>
        <w:t>2</w:t>
      </w:r>
      <w:r w:rsidRPr="00E83A65">
        <w:rPr>
          <w:lang w:val="fr-BE"/>
        </w:rPr>
        <w:t xml:space="preserve">, nous sommes prêts pour y produire </w:t>
      </w:r>
      <w:r w:rsidRPr="00E83A65">
        <w:rPr>
          <w:lang w:val="fr-BE"/>
        </w:rPr>
        <w:lastRenderedPageBreak/>
        <w:t xml:space="preserve">l’Audi e-tron en série. </w:t>
      </w:r>
      <w:r>
        <w:rPr>
          <w:lang w:val="fr-BE"/>
        </w:rPr>
        <w:t>L</w:t>
      </w:r>
      <w:r w:rsidRPr="00E83A65">
        <w:rPr>
          <w:lang w:val="fr-BE"/>
        </w:rPr>
        <w:t xml:space="preserve">e site de production de Martorell en Espagne est désormais prêt pour la </w:t>
      </w:r>
      <w:r>
        <w:rPr>
          <w:lang w:val="fr-BE"/>
        </w:rPr>
        <w:t>deuxième</w:t>
      </w:r>
      <w:r w:rsidRPr="00E83A65">
        <w:rPr>
          <w:lang w:val="fr-BE"/>
        </w:rPr>
        <w:t xml:space="preserve"> génération de l’Audi A1</w:t>
      </w:r>
      <w:r>
        <w:rPr>
          <w:lang w:val="fr-BE"/>
        </w:rPr>
        <w:t>. »</w:t>
      </w:r>
    </w:p>
    <w:p w:rsidR="00B40F6C" w:rsidRDefault="00B40F6C" w:rsidP="00B40F6C">
      <w:pPr>
        <w:pStyle w:val="BodyAudi"/>
        <w:rPr>
          <w:lang w:val="fr-BE"/>
        </w:rPr>
      </w:pPr>
    </w:p>
    <w:p w:rsidR="003F12D6" w:rsidRDefault="003F12D6" w:rsidP="00B40F6C">
      <w:pPr>
        <w:pStyle w:val="BodyAudi"/>
        <w:rPr>
          <w:lang w:val="fr-BE"/>
        </w:rPr>
      </w:pPr>
    </w:p>
    <w:p w:rsidR="003F12D6" w:rsidRDefault="003F12D6" w:rsidP="00B40F6C">
      <w:pPr>
        <w:pStyle w:val="BodyAudi"/>
        <w:rPr>
          <w:lang w:val="fr-BE"/>
        </w:rPr>
      </w:pPr>
    </w:p>
    <w:p w:rsidR="003F12D6" w:rsidRDefault="003F12D6" w:rsidP="00B40F6C">
      <w:pPr>
        <w:pStyle w:val="BodyAudi"/>
        <w:rPr>
          <w:lang w:val="fr-BE"/>
        </w:rPr>
      </w:pPr>
    </w:p>
    <w:p w:rsidR="003F12D6" w:rsidRDefault="003F12D6" w:rsidP="00B40F6C">
      <w:pPr>
        <w:pStyle w:val="BodyAudi"/>
        <w:rPr>
          <w:lang w:val="fr-BE"/>
        </w:rPr>
      </w:pPr>
    </w:p>
    <w:p w:rsidR="003F12D6" w:rsidRDefault="003F12D6" w:rsidP="00B40F6C">
      <w:pPr>
        <w:pStyle w:val="BodyAudi"/>
        <w:rPr>
          <w:lang w:val="fr-BE"/>
        </w:rPr>
      </w:pPr>
    </w:p>
    <w:p w:rsidR="003F12D6" w:rsidRDefault="003F12D6" w:rsidP="00B40F6C">
      <w:pPr>
        <w:pStyle w:val="BodyAudi"/>
        <w:rPr>
          <w:lang w:val="fr-BE"/>
        </w:rPr>
      </w:pPr>
    </w:p>
    <w:p w:rsidR="003F12D6" w:rsidRDefault="003F12D6" w:rsidP="00B40F6C">
      <w:pPr>
        <w:pStyle w:val="BodyAudi"/>
        <w:rPr>
          <w:lang w:val="fr-BE"/>
        </w:rPr>
      </w:pPr>
    </w:p>
    <w:p w:rsidR="003F12D6" w:rsidRDefault="003F12D6" w:rsidP="00B40F6C">
      <w:pPr>
        <w:pStyle w:val="BodyAudi"/>
        <w:rPr>
          <w:lang w:val="fr-BE"/>
        </w:rPr>
      </w:pPr>
    </w:p>
    <w:p w:rsidR="003F12D6" w:rsidRDefault="003F12D6" w:rsidP="00B40F6C">
      <w:pPr>
        <w:pStyle w:val="BodyAudi"/>
        <w:rPr>
          <w:lang w:val="fr-BE"/>
        </w:rPr>
      </w:pPr>
    </w:p>
    <w:p w:rsidR="003F12D6" w:rsidRDefault="003F12D6" w:rsidP="00B40F6C">
      <w:pPr>
        <w:pStyle w:val="BodyAudi"/>
        <w:rPr>
          <w:lang w:val="fr-BE"/>
        </w:rPr>
      </w:pPr>
    </w:p>
    <w:p w:rsidR="003F12D6" w:rsidRDefault="003F12D6" w:rsidP="00B40F6C">
      <w:pPr>
        <w:pStyle w:val="BodyAudi"/>
        <w:rPr>
          <w:lang w:val="fr-BE"/>
        </w:rPr>
      </w:pPr>
    </w:p>
    <w:p w:rsidR="003F12D6" w:rsidRDefault="003F12D6" w:rsidP="00B40F6C">
      <w:pPr>
        <w:pStyle w:val="BodyAudi"/>
        <w:rPr>
          <w:lang w:val="fr-BE"/>
        </w:rPr>
      </w:pPr>
    </w:p>
    <w:p w:rsidR="003F12D6" w:rsidRDefault="003F12D6" w:rsidP="00B40F6C">
      <w:pPr>
        <w:pStyle w:val="BodyAudi"/>
        <w:rPr>
          <w:lang w:val="fr-BE"/>
        </w:rPr>
      </w:pPr>
    </w:p>
    <w:p w:rsidR="003F12D6" w:rsidRDefault="003F12D6" w:rsidP="00B40F6C">
      <w:pPr>
        <w:pStyle w:val="BodyAudi"/>
        <w:rPr>
          <w:lang w:val="fr-BE"/>
        </w:rPr>
      </w:pPr>
    </w:p>
    <w:p w:rsidR="003F12D6" w:rsidRDefault="003F12D6" w:rsidP="00B40F6C">
      <w:pPr>
        <w:pStyle w:val="BodyAudi"/>
        <w:rPr>
          <w:lang w:val="fr-BE"/>
        </w:rPr>
      </w:pPr>
    </w:p>
    <w:p w:rsidR="003F12D6" w:rsidRDefault="003F12D6" w:rsidP="00B40F6C">
      <w:pPr>
        <w:pStyle w:val="BodyAudi"/>
        <w:rPr>
          <w:lang w:val="fr-BE"/>
        </w:rPr>
      </w:pPr>
    </w:p>
    <w:p w:rsidR="003F12D6" w:rsidRDefault="003F12D6" w:rsidP="00B40F6C">
      <w:pPr>
        <w:pStyle w:val="BodyAudi"/>
        <w:rPr>
          <w:lang w:val="fr-BE"/>
        </w:rPr>
      </w:pPr>
    </w:p>
    <w:p w:rsidR="003F12D6" w:rsidRDefault="003F12D6" w:rsidP="00B40F6C">
      <w:pPr>
        <w:pStyle w:val="BodyAudi"/>
        <w:rPr>
          <w:lang w:val="fr-BE"/>
        </w:rPr>
      </w:pPr>
    </w:p>
    <w:p w:rsidR="003F12D6" w:rsidRDefault="003F12D6" w:rsidP="00B40F6C">
      <w:pPr>
        <w:pStyle w:val="BodyAudi"/>
        <w:rPr>
          <w:lang w:val="fr-BE"/>
        </w:rPr>
      </w:pPr>
    </w:p>
    <w:p w:rsidR="003F12D6" w:rsidRDefault="003F12D6" w:rsidP="00B40F6C">
      <w:pPr>
        <w:pStyle w:val="BodyAudi"/>
        <w:rPr>
          <w:lang w:val="fr-BE"/>
        </w:rPr>
      </w:pPr>
    </w:p>
    <w:p w:rsidR="003F12D6" w:rsidRPr="003D24F8" w:rsidRDefault="003F12D6" w:rsidP="00B40F6C">
      <w:pPr>
        <w:pStyle w:val="BodyAudi"/>
        <w:rPr>
          <w:lang w:val="fr-BE"/>
        </w:rPr>
      </w:pPr>
      <w:bookmarkStart w:id="0" w:name="_GoBack"/>
      <w:bookmarkEnd w:id="0"/>
    </w:p>
    <w:p w:rsidR="00B44FE6" w:rsidRPr="003D24F8" w:rsidRDefault="00B44FE6" w:rsidP="00B40F6C">
      <w:pPr>
        <w:pStyle w:val="BodyAudi"/>
        <w:rPr>
          <w:lang w:val="fr-BE"/>
        </w:rPr>
      </w:pPr>
    </w:p>
    <w:p w:rsidR="00B44FE6" w:rsidRPr="003D24F8" w:rsidRDefault="00B44FE6" w:rsidP="00B44FE6">
      <w:pPr>
        <w:pStyle w:val="BodyAudi"/>
        <w:rPr>
          <w:lang w:val="fr-BE"/>
        </w:rPr>
      </w:pPr>
    </w:p>
    <w:p w:rsidR="00B44FE6" w:rsidRPr="003D24F8" w:rsidRDefault="00B44FE6" w:rsidP="00B44FE6">
      <w:pPr>
        <w:pStyle w:val="BodyAudi"/>
        <w:rPr>
          <w:lang w:val="fr-BE"/>
        </w:rPr>
      </w:pPr>
    </w:p>
    <w:p w:rsidR="00F942FF" w:rsidRPr="003D24F8" w:rsidRDefault="00F942FF" w:rsidP="00B44FE6">
      <w:pPr>
        <w:pStyle w:val="BodyAudi"/>
        <w:rPr>
          <w:lang w:val="fr-BE"/>
        </w:rPr>
      </w:pPr>
    </w:p>
    <w:p w:rsidR="00A35D6F" w:rsidRDefault="00A35D6F" w:rsidP="00A35D6F"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 Groupe Audi emploie plus de </w:t>
      </w:r>
      <w:r w:rsidR="004A3296">
        <w:rPr>
          <w:sz w:val="18"/>
          <w:szCs w:val="18"/>
        </w:rPr>
        <w:t>90</w:t>
      </w:r>
      <w:r>
        <w:rPr>
          <w:rFonts w:ascii="Arial" w:hAnsi="Arial" w:cs="Arial"/>
          <w:sz w:val="18"/>
          <w:szCs w:val="18"/>
        </w:rPr>
        <w:t> </w:t>
      </w:r>
      <w:r>
        <w:rPr>
          <w:sz w:val="18"/>
          <w:szCs w:val="18"/>
        </w:rPr>
        <w:t>000 personnes dans le monde, dont 2</w:t>
      </w:r>
      <w:r>
        <w:rPr>
          <w:rFonts w:ascii="Arial" w:hAnsi="Arial" w:cs="Arial"/>
          <w:sz w:val="18"/>
          <w:szCs w:val="18"/>
        </w:rPr>
        <w:t> </w:t>
      </w:r>
      <w:r>
        <w:rPr>
          <w:sz w:val="18"/>
          <w:szCs w:val="18"/>
        </w:rPr>
        <w:t>525 en Belgique. En 201</w:t>
      </w:r>
      <w:r w:rsidR="004A3296">
        <w:rPr>
          <w:sz w:val="18"/>
          <w:szCs w:val="18"/>
        </w:rPr>
        <w:t>7</w:t>
      </w:r>
      <w:r>
        <w:rPr>
          <w:sz w:val="18"/>
          <w:szCs w:val="18"/>
        </w:rPr>
        <w:t>, la marque aux quatre anneaux a vendu près de 1,8</w:t>
      </w:r>
      <w:r w:rsidR="004A3296">
        <w:rPr>
          <w:sz w:val="18"/>
          <w:szCs w:val="18"/>
        </w:rPr>
        <w:t>78</w:t>
      </w:r>
      <w:r>
        <w:rPr>
          <w:sz w:val="18"/>
          <w:szCs w:val="18"/>
        </w:rPr>
        <w:t xml:space="preserve"> million de voitures neuves. Parmi celles-ci, 33</w:t>
      </w:r>
      <w:r>
        <w:rPr>
          <w:rFonts w:ascii="Arial" w:hAnsi="Arial" w:cs="Arial"/>
          <w:sz w:val="18"/>
          <w:szCs w:val="18"/>
        </w:rPr>
        <w:t> </w:t>
      </w:r>
      <w:r w:rsidR="004A3296">
        <w:rPr>
          <w:sz w:val="18"/>
          <w:szCs w:val="18"/>
        </w:rPr>
        <w:t>323</w:t>
      </w:r>
      <w:r>
        <w:rPr>
          <w:sz w:val="18"/>
          <w:szCs w:val="18"/>
        </w:rPr>
        <w:t xml:space="preserve"> ont été immatriculées en Belgique, où la part de marché d’Audi était de 6,</w:t>
      </w:r>
      <w:r w:rsidR="004A3296">
        <w:rPr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 </w:t>
      </w:r>
      <w:r>
        <w:rPr>
          <w:sz w:val="18"/>
          <w:szCs w:val="18"/>
        </w:rPr>
        <w:t>% en 201</w:t>
      </w:r>
      <w:r w:rsidR="004A3296">
        <w:rPr>
          <w:sz w:val="18"/>
          <w:szCs w:val="18"/>
        </w:rPr>
        <w:t>7</w:t>
      </w:r>
      <w:r>
        <w:rPr>
          <w:sz w:val="18"/>
          <w:szCs w:val="18"/>
        </w:rPr>
        <w:t>. Audi se concentre sur le développement de nouveaux produits et de technologies durables pour la mobilité du futur.</w:t>
      </w:r>
    </w:p>
    <w:p w:rsidR="00F942FF" w:rsidRPr="003D24F8" w:rsidRDefault="00F942FF" w:rsidP="00B44FE6">
      <w:pPr>
        <w:pStyle w:val="BodyAudi"/>
        <w:rPr>
          <w:lang w:val="fr-FR"/>
        </w:rPr>
      </w:pPr>
    </w:p>
    <w:sectPr w:rsidR="00F942FF" w:rsidRPr="003D24F8" w:rsidSect="00B44FE6">
      <w:headerReference w:type="default" r:id="rId7"/>
      <w:headerReference w:type="first" r:id="rId8"/>
      <w:pgSz w:w="11906" w:h="16838"/>
      <w:pgMar w:top="2410" w:right="1440" w:bottom="21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B45" w:rsidRDefault="00637B45" w:rsidP="00B44FE6">
      <w:pPr>
        <w:spacing w:after="0" w:line="240" w:lineRule="auto"/>
      </w:pPr>
      <w:r>
        <w:separator/>
      </w:r>
    </w:p>
  </w:endnote>
  <w:endnote w:type="continuationSeparator" w:id="0">
    <w:p w:rsidR="00637B45" w:rsidRDefault="00637B45" w:rsidP="00B44FE6">
      <w:pPr>
        <w:spacing w:after="0" w:line="240" w:lineRule="auto"/>
      </w:pPr>
      <w:r>
        <w:continuationSeparator/>
      </w:r>
    </w:p>
  </w:endnote>
  <w:endnote w:type="continuationNotice" w:id="1">
    <w:p w:rsidR="00637B45" w:rsidRDefault="00637B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"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Audi Type">
    <w:altName w:val="Helvetica Neue Light"/>
    <w:panose1 w:val="020B0503040200000003"/>
    <w:charset w:val="00"/>
    <w:family w:val="swiss"/>
    <w:pitch w:val="variable"/>
    <w:sig w:usb0="A00002EF" w:usb1="50002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B45" w:rsidRDefault="00637B45" w:rsidP="00B44FE6">
      <w:pPr>
        <w:spacing w:after="0" w:line="240" w:lineRule="auto"/>
      </w:pPr>
      <w:r>
        <w:separator/>
      </w:r>
    </w:p>
  </w:footnote>
  <w:footnote w:type="continuationSeparator" w:id="0">
    <w:p w:rsidR="00637B45" w:rsidRDefault="00637B45" w:rsidP="00B44FE6">
      <w:pPr>
        <w:spacing w:after="0" w:line="240" w:lineRule="auto"/>
      </w:pPr>
      <w:r>
        <w:continuationSeparator/>
      </w:r>
    </w:p>
  </w:footnote>
  <w:footnote w:type="continuationNotice" w:id="1">
    <w:p w:rsidR="00637B45" w:rsidRDefault="00637B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E6" w:rsidRDefault="00B44FE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63600" cy="10699200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udi pres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E6" w:rsidRDefault="00443E9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di pres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91D"/>
    <w:multiLevelType w:val="hybridMultilevel"/>
    <w:tmpl w:val="4EEC0FDC"/>
    <w:lvl w:ilvl="0" w:tplc="FDD0B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1FD3"/>
    <w:multiLevelType w:val="hybridMultilevel"/>
    <w:tmpl w:val="497808CC"/>
    <w:lvl w:ilvl="0" w:tplc="E35023BA">
      <w:start w:val="1"/>
      <w:numFmt w:val="bullet"/>
      <w:pStyle w:val="DeckAud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45"/>
    <w:rsid w:val="00070B0C"/>
    <w:rsid w:val="000B6750"/>
    <w:rsid w:val="003C6B7B"/>
    <w:rsid w:val="003D24F8"/>
    <w:rsid w:val="003F12D6"/>
    <w:rsid w:val="00402841"/>
    <w:rsid w:val="004353BC"/>
    <w:rsid w:val="00443E9C"/>
    <w:rsid w:val="004A3296"/>
    <w:rsid w:val="004E6529"/>
    <w:rsid w:val="005D2F6F"/>
    <w:rsid w:val="0060234A"/>
    <w:rsid w:val="00637B45"/>
    <w:rsid w:val="00672882"/>
    <w:rsid w:val="00A35D6F"/>
    <w:rsid w:val="00B40F6C"/>
    <w:rsid w:val="00B44FE6"/>
    <w:rsid w:val="00BF0A66"/>
    <w:rsid w:val="00CC72F7"/>
    <w:rsid w:val="00DA4702"/>
    <w:rsid w:val="00E37A96"/>
    <w:rsid w:val="00F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F3BD08"/>
  <w15:chartTrackingRefBased/>
  <w15:docId w15:val="{4ECA9438-DF2C-49B2-9D4F-8877904A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udi">
    <w:name w:val="Body Audi"/>
    <w:basedOn w:val="Normal"/>
    <w:link w:val="BodyAudiChar"/>
    <w:qFormat/>
    <w:rsid w:val="00DA4702"/>
    <w:pPr>
      <w:ind w:right="1655"/>
    </w:pPr>
    <w:rPr>
      <w:rFonts w:ascii="Arial" w:hAnsi="Arial"/>
      <w:sz w:val="20"/>
    </w:rPr>
  </w:style>
  <w:style w:type="character" w:customStyle="1" w:styleId="BodyAudiChar">
    <w:name w:val="Body Audi Char"/>
    <w:basedOn w:val="DefaultParagraphFont"/>
    <w:link w:val="BodyAudi"/>
    <w:rsid w:val="00DA4702"/>
    <w:rPr>
      <w:rFonts w:ascii="Arial" w:hAnsi="Arial"/>
      <w:sz w:val="20"/>
    </w:rPr>
  </w:style>
  <w:style w:type="paragraph" w:customStyle="1" w:styleId="DeckAudi">
    <w:name w:val="Deck Audi"/>
    <w:basedOn w:val="BodyAudi"/>
    <w:link w:val="DeckAudiChar"/>
    <w:qFormat/>
    <w:rsid w:val="005D2F6F"/>
    <w:pPr>
      <w:numPr>
        <w:numId w:val="2"/>
      </w:numPr>
      <w:ind w:left="357" w:right="1656" w:hanging="357"/>
    </w:pPr>
    <w:rPr>
      <w:b/>
      <w:sz w:val="24"/>
    </w:rPr>
  </w:style>
  <w:style w:type="character" w:customStyle="1" w:styleId="DeckAudiChar">
    <w:name w:val="Deck Audi Char"/>
    <w:basedOn w:val="BodyAudiChar"/>
    <w:link w:val="DeckAudi"/>
    <w:rsid w:val="005D2F6F"/>
    <w:rPr>
      <w:rFonts w:ascii="Arial" w:hAnsi="Arial"/>
      <w:b/>
      <w:sz w:val="24"/>
    </w:rPr>
  </w:style>
  <w:style w:type="paragraph" w:customStyle="1" w:styleId="HeadlineAudi">
    <w:name w:val="Headline Audi"/>
    <w:basedOn w:val="DeckAudi"/>
    <w:link w:val="HeadlineAudiChar"/>
    <w:qFormat/>
    <w:rsid w:val="00CC72F7"/>
    <w:pPr>
      <w:numPr>
        <w:numId w:val="0"/>
      </w:numPr>
    </w:pPr>
    <w:rPr>
      <w:sz w:val="28"/>
    </w:rPr>
  </w:style>
  <w:style w:type="character" w:customStyle="1" w:styleId="HeadlineAudiChar">
    <w:name w:val="Headline Audi Char"/>
    <w:basedOn w:val="DeckAudiChar"/>
    <w:link w:val="HeadlineAudi"/>
    <w:rsid w:val="00CC72F7"/>
    <w:rPr>
      <w:rFonts w:ascii="VW Head" w:hAnsi="VW Head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E6"/>
  </w:style>
  <w:style w:type="paragraph" w:styleId="Footer">
    <w:name w:val="footer"/>
    <w:basedOn w:val="Normal"/>
    <w:link w:val="Foot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E6"/>
  </w:style>
  <w:style w:type="paragraph" w:customStyle="1" w:styleId="Body">
    <w:name w:val="Body"/>
    <w:basedOn w:val="Normal"/>
    <w:uiPriority w:val="99"/>
    <w:rsid w:val="00F942F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udi Type" w:hAnsi="Audi Type" w:cs="Audi Type"/>
      <w:color w:val="000000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Audi\Lay-out\PressWord\2018_PressWord_Audi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2018_PressWord_Audi_FR</Template>
  <TotalTime>0</TotalTime>
  <Pages>3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BOTSON Carole</dc:creator>
  <cp:keywords/>
  <dc:description/>
  <cp:lastModifiedBy>STEYVERS Dirk</cp:lastModifiedBy>
  <cp:revision>4</cp:revision>
  <dcterms:created xsi:type="dcterms:W3CDTF">2018-08-01T07:55:00Z</dcterms:created>
  <dcterms:modified xsi:type="dcterms:W3CDTF">2018-08-01T08:18:00Z</dcterms:modified>
</cp:coreProperties>
</file>