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D6A53" w14:textId="6E2B587E" w:rsidR="001422AC" w:rsidRPr="00FE4E55" w:rsidRDefault="008C4CA8" w:rsidP="001422AC">
      <w:pPr>
        <w:spacing w:line="360" w:lineRule="auto"/>
        <w:rPr>
          <w:rFonts w:ascii="Gill Sans MT" w:hAnsi="Gill Sans MT" w:cs="Arial"/>
          <w:b/>
          <w:bCs/>
          <w:color w:val="000000" w:themeColor="text1"/>
          <w:sz w:val="24"/>
          <w:szCs w:val="24"/>
        </w:rPr>
      </w:pPr>
      <w:r>
        <w:rPr>
          <w:rFonts w:ascii="Gill Sans MT" w:hAnsi="Gill Sans MT" w:cs="Arial"/>
          <w:b/>
          <w:bCs/>
        </w:rPr>
        <w:t xml:space="preserve">How </w:t>
      </w:r>
      <w:r w:rsidR="00086B8D">
        <w:rPr>
          <w:rFonts w:ascii="Gill Sans MT" w:hAnsi="Gill Sans MT" w:cs="Arial"/>
          <w:b/>
          <w:bCs/>
        </w:rPr>
        <w:t xml:space="preserve">Rob </w:t>
      </w:r>
      <w:proofErr w:type="spellStart"/>
      <w:r w:rsidR="00086B8D">
        <w:rPr>
          <w:rFonts w:ascii="Gill Sans MT" w:hAnsi="Gill Sans MT" w:cs="Arial"/>
          <w:b/>
          <w:bCs/>
        </w:rPr>
        <w:t>Kinelski</w:t>
      </w:r>
      <w:proofErr w:type="spellEnd"/>
      <w:r w:rsidR="00086B8D">
        <w:rPr>
          <w:rFonts w:ascii="Gill Sans MT" w:hAnsi="Gill Sans MT" w:cs="Arial"/>
          <w:b/>
          <w:bCs/>
        </w:rPr>
        <w:t xml:space="preserve"> </w:t>
      </w:r>
      <w:r>
        <w:rPr>
          <w:rFonts w:ascii="Gill Sans MT" w:hAnsi="Gill Sans MT" w:cs="Arial"/>
          <w:b/>
          <w:bCs/>
        </w:rPr>
        <w:t xml:space="preserve">Approaches </w:t>
      </w:r>
      <w:r w:rsidR="00086B8D">
        <w:rPr>
          <w:rFonts w:ascii="Gill Sans MT" w:hAnsi="Gill Sans MT" w:cs="Arial"/>
          <w:b/>
          <w:bCs/>
        </w:rPr>
        <w:t>Atmos Mixes with Amphion</w:t>
      </w:r>
      <w:r w:rsidR="00B65619">
        <w:rPr>
          <w:rFonts w:ascii="Gill Sans MT" w:hAnsi="Gill Sans MT" w:cs="Arial"/>
          <w:b/>
          <w:bCs/>
        </w:rPr>
        <w:t xml:space="preserve"> Immersive</w:t>
      </w:r>
      <w:r>
        <w:rPr>
          <w:rFonts w:ascii="Gill Sans MT" w:hAnsi="Gill Sans MT" w:cs="Arial"/>
          <w:b/>
          <w:bCs/>
        </w:rPr>
        <w:t xml:space="preserve"> Setup</w:t>
      </w:r>
    </w:p>
    <w:p w14:paraId="51BA9C9B" w14:textId="1FE57E61" w:rsidR="001422AC" w:rsidRPr="001422AC" w:rsidRDefault="00086B8D" w:rsidP="001422AC">
      <w:pPr>
        <w:spacing w:line="360" w:lineRule="auto"/>
        <w:rPr>
          <w:rFonts w:ascii="Gill Sans MT" w:hAnsi="Gill Sans MT" w:cs="Arial"/>
          <w:i/>
          <w:iCs/>
          <w:sz w:val="24"/>
          <w:szCs w:val="24"/>
        </w:rPr>
      </w:pPr>
      <w:r>
        <w:rPr>
          <w:rFonts w:ascii="Gill Sans MT" w:hAnsi="Gill Sans MT" w:cs="Arial"/>
          <w:i/>
          <w:iCs/>
          <w:sz w:val="24"/>
          <w:szCs w:val="24"/>
        </w:rPr>
        <w:t xml:space="preserve">The Grammy-winning </w:t>
      </w:r>
      <w:r w:rsidR="00526414">
        <w:rPr>
          <w:rFonts w:ascii="Gill Sans MT" w:hAnsi="Gill Sans MT" w:cs="Arial"/>
          <w:i/>
          <w:iCs/>
          <w:sz w:val="24"/>
          <w:szCs w:val="24"/>
        </w:rPr>
        <w:t xml:space="preserve">mix </w:t>
      </w:r>
      <w:r w:rsidR="00F76511">
        <w:rPr>
          <w:rFonts w:ascii="Gill Sans MT" w:hAnsi="Gill Sans MT" w:cs="Arial"/>
          <w:i/>
          <w:iCs/>
          <w:sz w:val="24"/>
          <w:szCs w:val="24"/>
        </w:rPr>
        <w:t xml:space="preserve">engineer employs </w:t>
      </w:r>
      <w:r w:rsidR="00295F9E">
        <w:rPr>
          <w:rFonts w:ascii="Gill Sans MT" w:hAnsi="Gill Sans MT" w:cs="Arial"/>
          <w:i/>
          <w:iCs/>
          <w:sz w:val="24"/>
          <w:szCs w:val="24"/>
        </w:rPr>
        <w:t xml:space="preserve">a combination of the </w:t>
      </w:r>
      <w:r w:rsidR="00F76511">
        <w:rPr>
          <w:rFonts w:ascii="Gill Sans MT" w:hAnsi="Gill Sans MT" w:cs="Arial"/>
          <w:i/>
          <w:iCs/>
          <w:sz w:val="24"/>
          <w:szCs w:val="24"/>
        </w:rPr>
        <w:t>Two18, One18, One15</w:t>
      </w:r>
      <w:r w:rsidR="00295F9E">
        <w:rPr>
          <w:rFonts w:ascii="Gill Sans MT" w:hAnsi="Gill Sans MT" w:cs="Arial"/>
          <w:i/>
          <w:iCs/>
          <w:sz w:val="24"/>
          <w:szCs w:val="24"/>
        </w:rPr>
        <w:t xml:space="preserve">, </w:t>
      </w:r>
      <w:r w:rsidR="00F76511">
        <w:rPr>
          <w:rFonts w:ascii="Gill Sans MT" w:hAnsi="Gill Sans MT" w:cs="Arial"/>
          <w:i/>
          <w:iCs/>
          <w:sz w:val="24"/>
          <w:szCs w:val="24"/>
        </w:rPr>
        <w:t>BaseTwo25</w:t>
      </w:r>
      <w:r w:rsidR="00295F9E">
        <w:rPr>
          <w:rFonts w:ascii="Gill Sans MT" w:hAnsi="Gill Sans MT" w:cs="Arial"/>
          <w:i/>
          <w:iCs/>
          <w:sz w:val="24"/>
          <w:szCs w:val="24"/>
        </w:rPr>
        <w:t xml:space="preserve"> and more</w:t>
      </w:r>
      <w:r w:rsidR="008C4CA8">
        <w:rPr>
          <w:rFonts w:ascii="Gill Sans MT" w:hAnsi="Gill Sans MT" w:cs="Arial"/>
          <w:i/>
          <w:iCs/>
          <w:sz w:val="24"/>
          <w:szCs w:val="24"/>
        </w:rPr>
        <w:t xml:space="preserve"> in a 7.1.4 setup </w:t>
      </w:r>
    </w:p>
    <w:p w14:paraId="4C1D645E" w14:textId="3CC863DF" w:rsidR="007F1642" w:rsidRPr="005B1821" w:rsidRDefault="00954F8A" w:rsidP="00601D3C">
      <w:pPr>
        <w:spacing w:after="0" w:line="360" w:lineRule="auto"/>
        <w:rPr>
          <w:rFonts w:ascii="Gill Sans MT" w:hAnsi="Gill Sans MT" w:cs="Arial"/>
          <w:b/>
          <w:bCs/>
        </w:rPr>
      </w:pPr>
      <w:r w:rsidRPr="005B1821">
        <w:rPr>
          <w:rFonts w:ascii="Gill Sans MT" w:hAnsi="Gill Sans MT" w:cs="Arial"/>
          <w:b/>
          <w:bCs/>
        </w:rPr>
        <w:t xml:space="preserve">Los Angeles, California, </w:t>
      </w:r>
      <w:r w:rsidR="00B15C92" w:rsidRPr="005B1821">
        <w:rPr>
          <w:rFonts w:ascii="Gill Sans MT" w:hAnsi="Gill Sans MT" w:cs="Arial"/>
          <w:b/>
          <w:bCs/>
        </w:rPr>
        <w:t>April</w:t>
      </w:r>
      <w:r w:rsidRPr="005B1821">
        <w:rPr>
          <w:rFonts w:ascii="Gill Sans MT" w:hAnsi="Gill Sans MT" w:cs="Arial"/>
          <w:b/>
          <w:bCs/>
        </w:rPr>
        <w:t xml:space="preserve"> </w:t>
      </w:r>
      <w:r w:rsidR="005B1821" w:rsidRPr="005B1821">
        <w:rPr>
          <w:rFonts w:ascii="Gill Sans MT" w:hAnsi="Gill Sans MT" w:cs="Arial"/>
          <w:b/>
          <w:bCs/>
        </w:rPr>
        <w:t>17</w:t>
      </w:r>
      <w:r w:rsidRPr="005B1821">
        <w:rPr>
          <w:rFonts w:ascii="Gill Sans MT" w:hAnsi="Gill Sans MT" w:cs="Arial"/>
          <w:b/>
          <w:bCs/>
        </w:rPr>
        <w:t>, 2024 —</w:t>
      </w:r>
      <w:r w:rsidR="00A46626" w:rsidRPr="005B1821">
        <w:rPr>
          <w:rFonts w:ascii="Gill Sans MT" w:hAnsi="Gill Sans MT" w:cs="Arial"/>
          <w:b/>
          <w:bCs/>
        </w:rPr>
        <w:t xml:space="preserve"> Rob </w:t>
      </w:r>
      <w:proofErr w:type="spellStart"/>
      <w:r w:rsidR="00A46626" w:rsidRPr="005B1821">
        <w:rPr>
          <w:rFonts w:ascii="Gill Sans MT" w:hAnsi="Gill Sans MT" w:cs="Arial"/>
          <w:b/>
          <w:bCs/>
        </w:rPr>
        <w:t>Kinelski’s</w:t>
      </w:r>
      <w:proofErr w:type="spellEnd"/>
      <w:r w:rsidR="00A46626" w:rsidRPr="005B1821">
        <w:rPr>
          <w:rFonts w:ascii="Gill Sans MT" w:hAnsi="Gill Sans MT" w:cs="Arial"/>
          <w:b/>
          <w:bCs/>
        </w:rPr>
        <w:t xml:space="preserve"> journey with Amphion speakers began in 2020, not long after mixing Billie </w:t>
      </w:r>
      <w:proofErr w:type="spellStart"/>
      <w:r w:rsidR="00A46626" w:rsidRPr="005B1821">
        <w:rPr>
          <w:rFonts w:ascii="Gill Sans MT" w:hAnsi="Gill Sans MT" w:cs="Arial"/>
          <w:b/>
          <w:bCs/>
        </w:rPr>
        <w:t>Eilish’s</w:t>
      </w:r>
      <w:proofErr w:type="spellEnd"/>
      <w:r w:rsidR="00A46626" w:rsidRPr="005B1821">
        <w:rPr>
          <w:rFonts w:ascii="Gill Sans MT" w:hAnsi="Gill Sans MT" w:cs="Arial"/>
          <w:b/>
          <w:bCs/>
        </w:rPr>
        <w:t xml:space="preserve"> debut album, </w:t>
      </w:r>
      <w:r w:rsidR="00A46626" w:rsidRPr="005B1821">
        <w:rPr>
          <w:rFonts w:ascii="Gill Sans MT" w:hAnsi="Gill Sans MT" w:cs="Arial"/>
          <w:b/>
          <w:bCs/>
          <w:i/>
          <w:iCs/>
        </w:rPr>
        <w:t xml:space="preserve">When We All Fall Asleep, Where Do We </w:t>
      </w:r>
      <w:proofErr w:type="gramStart"/>
      <w:r w:rsidR="00A46626" w:rsidRPr="005B1821">
        <w:rPr>
          <w:rFonts w:ascii="Gill Sans MT" w:hAnsi="Gill Sans MT" w:cs="Arial"/>
          <w:b/>
          <w:bCs/>
          <w:i/>
          <w:iCs/>
        </w:rPr>
        <w:t>Go?</w:t>
      </w:r>
      <w:r w:rsidR="004E68CF" w:rsidRPr="005B1821">
        <w:rPr>
          <w:rFonts w:ascii="Gill Sans MT" w:hAnsi="Gill Sans MT" w:cs="Arial"/>
          <w:b/>
          <w:bCs/>
        </w:rPr>
        <w:t>,</w:t>
      </w:r>
      <w:proofErr w:type="gramEnd"/>
      <w:r w:rsidR="004E68CF" w:rsidRPr="005B1821">
        <w:rPr>
          <w:rFonts w:ascii="Gill Sans MT" w:hAnsi="Gill Sans MT" w:cs="Arial"/>
          <w:b/>
          <w:bCs/>
        </w:rPr>
        <w:t xml:space="preserve"> for which he won </w:t>
      </w:r>
      <w:r w:rsidR="00D2365C" w:rsidRPr="005B1821">
        <w:rPr>
          <w:rFonts w:ascii="Gill Sans MT" w:hAnsi="Gill Sans MT" w:cs="Arial"/>
          <w:b/>
          <w:bCs/>
        </w:rPr>
        <w:t xml:space="preserve">four </w:t>
      </w:r>
      <w:r w:rsidR="008C07C6" w:rsidRPr="005B1821">
        <w:rPr>
          <w:rFonts w:ascii="Gill Sans MT" w:hAnsi="Gill Sans MT" w:cs="Arial"/>
          <w:b/>
          <w:bCs/>
        </w:rPr>
        <w:t>GRAMMY®</w:t>
      </w:r>
      <w:r w:rsidR="004E68CF" w:rsidRPr="005B1821">
        <w:rPr>
          <w:rFonts w:ascii="Gill Sans MT" w:hAnsi="Gill Sans MT" w:cs="Arial"/>
          <w:b/>
          <w:bCs/>
        </w:rPr>
        <w:t xml:space="preserve"> Awards. </w:t>
      </w:r>
      <w:r w:rsidR="00D2365C" w:rsidRPr="005B1821">
        <w:rPr>
          <w:rFonts w:ascii="Gill Sans MT" w:hAnsi="Gill Sans MT" w:cs="Arial"/>
          <w:b/>
          <w:bCs/>
        </w:rPr>
        <w:t>Fast-forward a few years</w:t>
      </w:r>
      <w:r w:rsidR="00D31508" w:rsidRPr="005B1821">
        <w:rPr>
          <w:rFonts w:ascii="Gill Sans MT" w:hAnsi="Gill Sans MT" w:cs="Arial"/>
          <w:b/>
          <w:bCs/>
        </w:rPr>
        <w:t xml:space="preserve">, </w:t>
      </w:r>
      <w:proofErr w:type="spellStart"/>
      <w:r w:rsidR="004E68CF" w:rsidRPr="005B1821">
        <w:rPr>
          <w:rFonts w:ascii="Gill Sans MT" w:hAnsi="Gill Sans MT" w:cs="Arial"/>
          <w:b/>
          <w:bCs/>
        </w:rPr>
        <w:t>Kinelski</w:t>
      </w:r>
      <w:proofErr w:type="spellEnd"/>
      <w:r w:rsidR="004E68CF" w:rsidRPr="005B1821">
        <w:rPr>
          <w:rFonts w:ascii="Gill Sans MT" w:hAnsi="Gill Sans MT" w:cs="Arial"/>
          <w:b/>
          <w:bCs/>
        </w:rPr>
        <w:t xml:space="preserve"> </w:t>
      </w:r>
      <w:r w:rsidR="00D31508" w:rsidRPr="005B1821">
        <w:rPr>
          <w:rFonts w:ascii="Gill Sans MT" w:hAnsi="Gill Sans MT" w:cs="Arial"/>
          <w:b/>
          <w:bCs/>
        </w:rPr>
        <w:t xml:space="preserve">has </w:t>
      </w:r>
      <w:r w:rsidR="001422AC" w:rsidRPr="005B1821">
        <w:rPr>
          <w:rFonts w:ascii="Gill Sans MT" w:hAnsi="Gill Sans MT" w:cs="Arial"/>
          <w:b/>
          <w:bCs/>
        </w:rPr>
        <w:t>not only added more awards to his name but also</w:t>
      </w:r>
      <w:r w:rsidR="00D2365C" w:rsidRPr="005B1821">
        <w:rPr>
          <w:rFonts w:ascii="Gill Sans MT" w:hAnsi="Gill Sans MT" w:cs="Arial"/>
          <w:b/>
          <w:bCs/>
        </w:rPr>
        <w:t xml:space="preserve"> many more speakers </w:t>
      </w:r>
      <w:r w:rsidR="00D31508" w:rsidRPr="005B1821">
        <w:rPr>
          <w:rFonts w:ascii="Gill Sans MT" w:hAnsi="Gill Sans MT" w:cs="Arial"/>
          <w:b/>
          <w:bCs/>
        </w:rPr>
        <w:t>to</w:t>
      </w:r>
      <w:r w:rsidR="00D2365C" w:rsidRPr="005B1821">
        <w:rPr>
          <w:rFonts w:ascii="Gill Sans MT" w:hAnsi="Gill Sans MT" w:cs="Arial"/>
          <w:b/>
          <w:bCs/>
        </w:rPr>
        <w:t xml:space="preserve"> his newly completed </w:t>
      </w:r>
      <w:r w:rsidR="00526414" w:rsidRPr="005B1821">
        <w:rPr>
          <w:rFonts w:ascii="Gill Sans MT" w:hAnsi="Gill Sans MT" w:cs="Arial"/>
          <w:b/>
          <w:bCs/>
        </w:rPr>
        <w:t xml:space="preserve">Dolby Atmos </w:t>
      </w:r>
      <w:r w:rsidR="00D2365C" w:rsidRPr="005B1821">
        <w:rPr>
          <w:rFonts w:ascii="Gill Sans MT" w:hAnsi="Gill Sans MT" w:cs="Arial"/>
          <w:b/>
          <w:bCs/>
        </w:rPr>
        <w:t>studio</w:t>
      </w:r>
      <w:r w:rsidR="000E4FA6" w:rsidRPr="005B1821">
        <w:rPr>
          <w:rFonts w:ascii="Gill Sans MT" w:hAnsi="Gill Sans MT" w:cs="Arial"/>
          <w:b/>
          <w:bCs/>
        </w:rPr>
        <w:t xml:space="preserve">. </w:t>
      </w:r>
      <w:proofErr w:type="spellStart"/>
      <w:r w:rsidR="007F1642" w:rsidRPr="005B1821">
        <w:rPr>
          <w:rFonts w:ascii="Gill Sans MT" w:hAnsi="Gill Sans MT" w:cs="Arial"/>
          <w:b/>
          <w:bCs/>
        </w:rPr>
        <w:t>Kinelski’s</w:t>
      </w:r>
      <w:proofErr w:type="spellEnd"/>
      <w:r w:rsidR="000E4FA6" w:rsidRPr="005B1821">
        <w:rPr>
          <w:rFonts w:ascii="Gill Sans MT" w:hAnsi="Gill Sans MT" w:cs="Arial"/>
          <w:b/>
          <w:bCs/>
        </w:rPr>
        <w:t xml:space="preserve"> collaborated with studio designer Blake Dougla</w:t>
      </w:r>
      <w:r w:rsidR="00526414" w:rsidRPr="005B1821">
        <w:rPr>
          <w:rFonts w:ascii="Gill Sans MT" w:hAnsi="Gill Sans MT" w:cs="Arial"/>
          <w:b/>
          <w:bCs/>
        </w:rPr>
        <w:t xml:space="preserve">s </w:t>
      </w:r>
      <w:r w:rsidR="007F1642" w:rsidRPr="005B1821">
        <w:rPr>
          <w:rFonts w:ascii="Gill Sans MT" w:hAnsi="Gill Sans MT" w:cs="Arial"/>
          <w:b/>
          <w:bCs/>
        </w:rPr>
        <w:t>install</w:t>
      </w:r>
      <w:r w:rsidR="00526414" w:rsidRPr="005B1821">
        <w:rPr>
          <w:rFonts w:ascii="Gill Sans MT" w:hAnsi="Gill Sans MT" w:cs="Arial"/>
          <w:b/>
          <w:bCs/>
        </w:rPr>
        <w:t>ing</w:t>
      </w:r>
      <w:r w:rsidR="007F1642" w:rsidRPr="005B1821">
        <w:rPr>
          <w:rFonts w:ascii="Gill Sans MT" w:hAnsi="Gill Sans MT" w:cs="Arial"/>
          <w:b/>
          <w:bCs/>
        </w:rPr>
        <w:t xml:space="preserve"> an Amphion 7.1.4</w:t>
      </w:r>
      <w:r w:rsidR="009E4794" w:rsidRPr="005B1821">
        <w:rPr>
          <w:rFonts w:ascii="Gill Sans MT" w:hAnsi="Gill Sans MT" w:cs="Arial"/>
          <w:b/>
          <w:bCs/>
        </w:rPr>
        <w:t xml:space="preserve"> </w:t>
      </w:r>
      <w:r w:rsidR="007F1642" w:rsidRPr="005B1821">
        <w:rPr>
          <w:rFonts w:ascii="Gill Sans MT" w:hAnsi="Gill Sans MT" w:cs="Arial"/>
          <w:b/>
          <w:bCs/>
        </w:rPr>
        <w:t>system</w:t>
      </w:r>
      <w:r w:rsidR="00526414" w:rsidRPr="005B1821">
        <w:rPr>
          <w:rFonts w:ascii="Gill Sans MT" w:hAnsi="Gill Sans MT" w:cs="Arial"/>
          <w:b/>
          <w:bCs/>
        </w:rPr>
        <w:t xml:space="preserve"> for his studio in Los Angeles.</w:t>
      </w:r>
      <w:r w:rsidR="007F1642" w:rsidRPr="005B1821">
        <w:rPr>
          <w:rFonts w:ascii="Gill Sans MT" w:hAnsi="Gill Sans MT" w:cs="Arial"/>
          <w:b/>
          <w:bCs/>
        </w:rPr>
        <w:t xml:space="preserve"> “We said, ‘Let’s do it!’ </w:t>
      </w:r>
      <w:r w:rsidR="009E4794" w:rsidRPr="005B1821">
        <w:rPr>
          <w:rFonts w:ascii="Gill Sans MT" w:hAnsi="Gill Sans MT" w:cs="Arial"/>
          <w:b/>
          <w:bCs/>
        </w:rPr>
        <w:t>W</w:t>
      </w:r>
      <w:r w:rsidR="007F1642" w:rsidRPr="005B1821">
        <w:rPr>
          <w:rFonts w:ascii="Gill Sans MT" w:hAnsi="Gill Sans MT" w:cs="Arial"/>
          <w:b/>
          <w:bCs/>
        </w:rPr>
        <w:t>e had Dolby come out and tune it, so it's properly set up</w:t>
      </w:r>
      <w:r w:rsidR="00F52DC6" w:rsidRPr="005B1821">
        <w:rPr>
          <w:rFonts w:ascii="Gill Sans MT" w:hAnsi="Gill Sans MT" w:cs="Arial"/>
          <w:b/>
          <w:bCs/>
        </w:rPr>
        <w:t xml:space="preserve">,” he says. The immersive </w:t>
      </w:r>
      <w:r w:rsidR="009E4794" w:rsidRPr="005B1821">
        <w:rPr>
          <w:rFonts w:ascii="Gill Sans MT" w:hAnsi="Gill Sans MT" w:cs="Arial"/>
          <w:b/>
          <w:bCs/>
        </w:rPr>
        <w:t xml:space="preserve">Amphion </w:t>
      </w:r>
      <w:r w:rsidR="00F52DC6" w:rsidRPr="005B1821">
        <w:rPr>
          <w:rFonts w:ascii="Gill Sans MT" w:hAnsi="Gill Sans MT" w:cs="Arial"/>
          <w:b/>
          <w:bCs/>
        </w:rPr>
        <w:t xml:space="preserve">rig includes three Two18 speakers across the front, One18s </w:t>
      </w:r>
      <w:r w:rsidR="00526414" w:rsidRPr="005B1821">
        <w:rPr>
          <w:rFonts w:ascii="Gill Sans MT" w:hAnsi="Gill Sans MT" w:cs="Arial"/>
          <w:b/>
          <w:bCs/>
        </w:rPr>
        <w:t>for</w:t>
      </w:r>
      <w:r w:rsidR="006137AD" w:rsidRPr="005B1821">
        <w:rPr>
          <w:rFonts w:ascii="Gill Sans MT" w:hAnsi="Gill Sans MT" w:cs="Arial"/>
          <w:b/>
          <w:bCs/>
        </w:rPr>
        <w:t xml:space="preserve"> the</w:t>
      </w:r>
      <w:r w:rsidR="00526414" w:rsidRPr="005B1821">
        <w:rPr>
          <w:rFonts w:ascii="Gill Sans MT" w:hAnsi="Gill Sans MT" w:cs="Arial"/>
          <w:b/>
          <w:bCs/>
        </w:rPr>
        <w:t xml:space="preserve"> surrounds</w:t>
      </w:r>
      <w:r w:rsidR="00F52DC6" w:rsidRPr="005B1821">
        <w:rPr>
          <w:rFonts w:ascii="Gill Sans MT" w:hAnsi="Gill Sans MT" w:cs="Arial"/>
          <w:b/>
          <w:bCs/>
        </w:rPr>
        <w:t>, and One15s above</w:t>
      </w:r>
      <w:r w:rsidR="00AF4B3E" w:rsidRPr="005B1821">
        <w:rPr>
          <w:rFonts w:ascii="Gill Sans MT" w:hAnsi="Gill Sans MT" w:cs="Arial"/>
          <w:b/>
          <w:bCs/>
        </w:rPr>
        <w:t xml:space="preserve"> powered by Amphion’s Amp400.12 multichannel amplifier</w:t>
      </w:r>
      <w:r w:rsidR="00F52DC6" w:rsidRPr="005B1821">
        <w:rPr>
          <w:rFonts w:ascii="Gill Sans MT" w:hAnsi="Gill Sans MT" w:cs="Arial"/>
          <w:b/>
          <w:bCs/>
        </w:rPr>
        <w:t>. A BaseTwo25</w:t>
      </w:r>
      <w:r w:rsidR="006137AD" w:rsidRPr="005B1821">
        <w:rPr>
          <w:rFonts w:ascii="Gill Sans MT" w:hAnsi="Gill Sans MT" w:cs="Arial"/>
          <w:b/>
          <w:bCs/>
        </w:rPr>
        <w:t xml:space="preserve"> bass</w:t>
      </w:r>
      <w:r w:rsidR="009E4794" w:rsidRPr="005B1821">
        <w:rPr>
          <w:rFonts w:ascii="Gill Sans MT" w:hAnsi="Gill Sans MT" w:cs="Arial"/>
          <w:b/>
          <w:bCs/>
        </w:rPr>
        <w:t xml:space="preserve"> system </w:t>
      </w:r>
      <w:r w:rsidR="00F52DC6" w:rsidRPr="005B1821">
        <w:rPr>
          <w:rFonts w:ascii="Gill Sans MT" w:hAnsi="Gill Sans MT" w:cs="Arial"/>
          <w:b/>
          <w:bCs/>
        </w:rPr>
        <w:t>provides</w:t>
      </w:r>
      <w:r w:rsidR="00B54FA8" w:rsidRPr="005B1821">
        <w:rPr>
          <w:rFonts w:ascii="Gill Sans MT" w:hAnsi="Gill Sans MT" w:cs="Arial"/>
          <w:b/>
          <w:bCs/>
        </w:rPr>
        <w:t xml:space="preserve"> stereo</w:t>
      </w:r>
      <w:r w:rsidR="00F52DC6" w:rsidRPr="005B1821">
        <w:rPr>
          <w:rFonts w:ascii="Gill Sans MT" w:hAnsi="Gill Sans MT" w:cs="Arial"/>
          <w:b/>
          <w:bCs/>
        </w:rPr>
        <w:t xml:space="preserve"> low frequency extension</w:t>
      </w:r>
      <w:r w:rsidR="006137AD" w:rsidRPr="005B1821">
        <w:rPr>
          <w:rFonts w:ascii="Gill Sans MT" w:hAnsi="Gill Sans MT" w:cs="Arial"/>
          <w:b/>
          <w:bCs/>
        </w:rPr>
        <w:t xml:space="preserve"> while the FlexBase25 handles the LFE information</w:t>
      </w:r>
      <w:r w:rsidR="00F52DC6" w:rsidRPr="005B1821">
        <w:rPr>
          <w:rFonts w:ascii="Gill Sans MT" w:hAnsi="Gill Sans MT" w:cs="Arial"/>
          <w:b/>
          <w:bCs/>
        </w:rPr>
        <w:t xml:space="preserve">. </w:t>
      </w:r>
      <w:r w:rsidR="00E731D8" w:rsidRPr="005B1821">
        <w:rPr>
          <w:rFonts w:ascii="Gill Sans MT" w:hAnsi="Gill Sans MT" w:cs="Arial"/>
          <w:b/>
          <w:bCs/>
        </w:rPr>
        <w:br/>
      </w:r>
    </w:p>
    <w:p w14:paraId="62AAA63D" w14:textId="6EAC3960" w:rsidR="00E731D8" w:rsidRPr="001422AC" w:rsidRDefault="00E731D8" w:rsidP="00E731D8">
      <w:pPr>
        <w:spacing w:after="0" w:line="360" w:lineRule="auto"/>
        <w:rPr>
          <w:rFonts w:ascii="Gill Sans MT" w:hAnsi="Gill Sans MT" w:cs="Arial"/>
        </w:rPr>
      </w:pPr>
      <w:proofErr w:type="spellStart"/>
      <w:r w:rsidRPr="001422AC">
        <w:rPr>
          <w:rFonts w:ascii="Gill Sans MT" w:hAnsi="Gill Sans MT" w:cs="Arial"/>
        </w:rPr>
        <w:t>Kinelski’s</w:t>
      </w:r>
      <w:proofErr w:type="spellEnd"/>
      <w:r w:rsidRPr="001422AC">
        <w:rPr>
          <w:rFonts w:ascii="Gill Sans MT" w:hAnsi="Gill Sans MT" w:cs="Arial"/>
        </w:rPr>
        <w:t xml:space="preserve"> latest award was a 2024 GRAMMY for his work on Karol G’s </w:t>
      </w:r>
      <w:proofErr w:type="spellStart"/>
      <w:r w:rsidRPr="001422AC">
        <w:rPr>
          <w:rFonts w:ascii="Gill Sans MT" w:hAnsi="Gill Sans MT" w:cs="Arial"/>
          <w:i/>
          <w:iCs/>
        </w:rPr>
        <w:t>Mañana</w:t>
      </w:r>
      <w:proofErr w:type="spellEnd"/>
      <w:r w:rsidRPr="001422AC">
        <w:rPr>
          <w:rFonts w:ascii="Gill Sans MT" w:hAnsi="Gill Sans MT" w:cs="Arial"/>
          <w:i/>
          <w:iCs/>
        </w:rPr>
        <w:t xml:space="preserve"> </w:t>
      </w:r>
      <w:proofErr w:type="spellStart"/>
      <w:r w:rsidRPr="001422AC">
        <w:rPr>
          <w:rFonts w:ascii="Gill Sans MT" w:hAnsi="Gill Sans MT" w:cs="Arial"/>
          <w:i/>
          <w:iCs/>
        </w:rPr>
        <w:t>Será</w:t>
      </w:r>
      <w:proofErr w:type="spellEnd"/>
      <w:r w:rsidRPr="001422AC">
        <w:rPr>
          <w:rFonts w:ascii="Gill Sans MT" w:hAnsi="Gill Sans MT" w:cs="Arial"/>
          <w:i/>
          <w:iCs/>
        </w:rPr>
        <w:t xml:space="preserve"> Bonito</w:t>
      </w:r>
      <w:r w:rsidRPr="001422AC">
        <w:rPr>
          <w:rFonts w:ascii="Gill Sans MT" w:hAnsi="Gill Sans MT" w:cs="Arial"/>
        </w:rPr>
        <w:t>, which won in the Best Música Urbana Album category. The album previously won a Latin GRAMMY for Album of the Year</w:t>
      </w:r>
      <w:r w:rsidR="00C85046">
        <w:rPr>
          <w:rFonts w:ascii="Gill Sans MT" w:hAnsi="Gill Sans MT" w:cs="Arial"/>
        </w:rPr>
        <w:t xml:space="preserve"> as well</w:t>
      </w:r>
      <w:r w:rsidRPr="001422AC">
        <w:rPr>
          <w:rFonts w:ascii="Gill Sans MT" w:hAnsi="Gill Sans MT" w:cs="Arial"/>
        </w:rPr>
        <w:t xml:space="preserve">. He also mixed Billie </w:t>
      </w:r>
      <w:proofErr w:type="spellStart"/>
      <w:r w:rsidRPr="001422AC">
        <w:rPr>
          <w:rFonts w:ascii="Gill Sans MT" w:hAnsi="Gill Sans MT" w:cs="Arial"/>
        </w:rPr>
        <w:t>Eilish’s</w:t>
      </w:r>
      <w:proofErr w:type="spellEnd"/>
      <w:r w:rsidRPr="001422AC">
        <w:rPr>
          <w:rFonts w:ascii="Gill Sans MT" w:hAnsi="Gill Sans MT" w:cs="Arial"/>
        </w:rPr>
        <w:t xml:space="preserve"> contribution to the </w:t>
      </w:r>
      <w:r w:rsidRPr="001422AC">
        <w:rPr>
          <w:rFonts w:ascii="Gill Sans MT" w:hAnsi="Gill Sans MT" w:cs="Arial"/>
          <w:i/>
          <w:iCs/>
        </w:rPr>
        <w:t>Barbie</w:t>
      </w:r>
      <w:r w:rsidRPr="001422AC">
        <w:rPr>
          <w:rFonts w:ascii="Gill Sans MT" w:hAnsi="Gill Sans MT" w:cs="Arial"/>
        </w:rPr>
        <w:t xml:space="preserve"> motion picture soundtrack, “What Was I Made For?” which won this year’s Grammy for Best Song — a songwriter’s award. The song, cowritten by </w:t>
      </w:r>
      <w:proofErr w:type="spellStart"/>
      <w:r w:rsidRPr="001422AC">
        <w:rPr>
          <w:rFonts w:ascii="Gill Sans MT" w:hAnsi="Gill Sans MT" w:cs="Arial"/>
        </w:rPr>
        <w:t>Eilish</w:t>
      </w:r>
      <w:proofErr w:type="spellEnd"/>
      <w:r w:rsidRPr="001422AC">
        <w:rPr>
          <w:rFonts w:ascii="Gill Sans MT" w:hAnsi="Gill Sans MT" w:cs="Arial"/>
        </w:rPr>
        <w:t xml:space="preserve"> and her brother </w:t>
      </w:r>
      <w:proofErr w:type="spellStart"/>
      <w:r w:rsidRPr="001422AC">
        <w:rPr>
          <w:rFonts w:ascii="Gill Sans MT" w:hAnsi="Gill Sans MT" w:cs="Arial"/>
        </w:rPr>
        <w:t>Finneas</w:t>
      </w:r>
      <w:proofErr w:type="spellEnd"/>
      <w:r w:rsidRPr="001422AC">
        <w:rPr>
          <w:rFonts w:ascii="Gill Sans MT" w:hAnsi="Gill Sans MT" w:cs="Arial"/>
        </w:rPr>
        <w:t xml:space="preserve"> O’Connell, </w:t>
      </w:r>
      <w:r w:rsidR="005A5200">
        <w:rPr>
          <w:rFonts w:ascii="Gill Sans MT" w:hAnsi="Gill Sans MT" w:cs="Arial"/>
        </w:rPr>
        <w:t xml:space="preserve">not only </w:t>
      </w:r>
      <w:r w:rsidRPr="001422AC">
        <w:rPr>
          <w:rFonts w:ascii="Gill Sans MT" w:hAnsi="Gill Sans MT" w:cs="Arial"/>
        </w:rPr>
        <w:t>won a Golden Globe earlier this year</w:t>
      </w:r>
      <w:r w:rsidR="005A5200">
        <w:rPr>
          <w:rFonts w:ascii="Gill Sans MT" w:hAnsi="Gill Sans MT" w:cs="Arial"/>
        </w:rPr>
        <w:t>, but also the Oscar at the 96</w:t>
      </w:r>
      <w:r w:rsidR="005A5200" w:rsidRPr="005A5200">
        <w:rPr>
          <w:rFonts w:ascii="Gill Sans MT" w:hAnsi="Gill Sans MT" w:cs="Arial"/>
          <w:vertAlign w:val="superscript"/>
        </w:rPr>
        <w:t>th</w:t>
      </w:r>
      <w:r w:rsidR="005A5200">
        <w:rPr>
          <w:rFonts w:ascii="Gill Sans MT" w:hAnsi="Gill Sans MT" w:cs="Arial"/>
        </w:rPr>
        <w:t xml:space="preserve"> Academy Awards on March 10</w:t>
      </w:r>
      <w:r w:rsidR="005A5200" w:rsidRPr="005A5200">
        <w:rPr>
          <w:rFonts w:ascii="Gill Sans MT" w:hAnsi="Gill Sans MT" w:cs="Arial"/>
          <w:vertAlign w:val="superscript"/>
        </w:rPr>
        <w:t>th</w:t>
      </w:r>
      <w:r w:rsidRPr="001422AC">
        <w:rPr>
          <w:rFonts w:ascii="Gill Sans MT" w:hAnsi="Gill Sans MT" w:cs="Arial"/>
        </w:rPr>
        <w:t>.</w:t>
      </w:r>
    </w:p>
    <w:p w14:paraId="7F2FAA71" w14:textId="77777777" w:rsidR="00E731D8" w:rsidRDefault="00E731D8" w:rsidP="00601D3C">
      <w:pPr>
        <w:spacing w:after="0" w:line="360" w:lineRule="auto"/>
        <w:rPr>
          <w:rFonts w:ascii="Gill Sans MT" w:hAnsi="Gill Sans MT" w:cs="Arial"/>
        </w:rPr>
      </w:pPr>
    </w:p>
    <w:p w14:paraId="53BE5719" w14:textId="77777777" w:rsidR="00E731D8" w:rsidRPr="001422AC" w:rsidRDefault="00E731D8" w:rsidP="00601D3C">
      <w:pPr>
        <w:spacing w:after="0" w:line="360" w:lineRule="auto"/>
        <w:rPr>
          <w:rFonts w:ascii="Gill Sans MT" w:hAnsi="Gill Sans MT" w:cs="Arial"/>
        </w:rPr>
      </w:pPr>
    </w:p>
    <w:p w14:paraId="2AFDBFD4" w14:textId="04C6E7FC" w:rsidR="005F4167" w:rsidRPr="00E731D8" w:rsidRDefault="00E731D8" w:rsidP="00601D3C">
      <w:pPr>
        <w:spacing w:after="0" w:line="360" w:lineRule="auto"/>
        <w:rPr>
          <w:rFonts w:ascii="Gill Sans MT" w:hAnsi="Gill Sans MT" w:cs="Arial"/>
          <w:b/>
          <w:bCs/>
        </w:rPr>
      </w:pPr>
      <w:r>
        <w:rPr>
          <w:rFonts w:ascii="Gill Sans MT" w:hAnsi="Gill Sans MT" w:cs="Arial"/>
          <w:b/>
          <w:bCs/>
        </w:rPr>
        <w:t xml:space="preserve">What They Were Made For </w:t>
      </w:r>
      <w:r>
        <w:rPr>
          <w:rFonts w:ascii="Gill Sans MT" w:hAnsi="Gill Sans MT" w:cs="Arial"/>
          <w:b/>
          <w:bCs/>
        </w:rPr>
        <w:br/>
      </w:r>
    </w:p>
    <w:p w14:paraId="30B99558" w14:textId="669C0F94" w:rsidR="00214B9E" w:rsidRDefault="00E731D8" w:rsidP="0086275F">
      <w:pPr>
        <w:spacing w:after="0" w:line="360" w:lineRule="auto"/>
        <w:rPr>
          <w:rFonts w:ascii="Gill Sans MT" w:hAnsi="Gill Sans MT" w:cs="Arial"/>
        </w:rPr>
      </w:pPr>
      <w:proofErr w:type="spellStart"/>
      <w:r>
        <w:rPr>
          <w:rFonts w:ascii="Gill Sans MT" w:hAnsi="Gill Sans MT" w:cs="Arial"/>
        </w:rPr>
        <w:t>Kinelski</w:t>
      </w:r>
      <w:proofErr w:type="spellEnd"/>
      <w:r w:rsidR="00AB31E9" w:rsidRPr="001422AC">
        <w:rPr>
          <w:rFonts w:ascii="Gill Sans MT" w:hAnsi="Gill Sans MT" w:cs="Arial"/>
        </w:rPr>
        <w:t xml:space="preserve"> </w:t>
      </w:r>
      <w:r w:rsidR="009E4794" w:rsidRPr="001422AC">
        <w:rPr>
          <w:rFonts w:ascii="Gill Sans MT" w:hAnsi="Gill Sans MT" w:cs="Arial"/>
        </w:rPr>
        <w:t xml:space="preserve">recalls </w:t>
      </w:r>
      <w:r w:rsidR="00AB31E9" w:rsidRPr="001422AC">
        <w:rPr>
          <w:rFonts w:ascii="Gill Sans MT" w:hAnsi="Gill Sans MT" w:cs="Arial"/>
        </w:rPr>
        <w:t xml:space="preserve">working at a studio in L.A. </w:t>
      </w:r>
      <w:r w:rsidR="009E4794" w:rsidRPr="001422AC">
        <w:rPr>
          <w:rFonts w:ascii="Gill Sans MT" w:hAnsi="Gill Sans MT" w:cs="Arial"/>
        </w:rPr>
        <w:t>soon</w:t>
      </w:r>
      <w:r w:rsidR="00AB31E9" w:rsidRPr="001422AC">
        <w:rPr>
          <w:rFonts w:ascii="Gill Sans MT" w:hAnsi="Gill Sans MT" w:cs="Arial"/>
        </w:rPr>
        <w:t xml:space="preserve"> after </w:t>
      </w:r>
      <w:proofErr w:type="spellStart"/>
      <w:r w:rsidR="00AB31E9" w:rsidRPr="001422AC">
        <w:rPr>
          <w:rFonts w:ascii="Gill Sans MT" w:hAnsi="Gill Sans MT" w:cs="Arial"/>
        </w:rPr>
        <w:t>Eilish’s</w:t>
      </w:r>
      <w:proofErr w:type="spellEnd"/>
      <w:r w:rsidR="00AB31E9" w:rsidRPr="001422AC">
        <w:rPr>
          <w:rFonts w:ascii="Gill Sans MT" w:hAnsi="Gill Sans MT" w:cs="Arial"/>
        </w:rPr>
        <w:t xml:space="preserve"> first album </w:t>
      </w:r>
      <w:r w:rsidR="00B54FA8" w:rsidRPr="001422AC">
        <w:rPr>
          <w:rFonts w:ascii="Gill Sans MT" w:hAnsi="Gill Sans MT" w:cs="Arial"/>
        </w:rPr>
        <w:t xml:space="preserve">was released </w:t>
      </w:r>
      <w:r w:rsidR="00AB31E9" w:rsidRPr="001422AC">
        <w:rPr>
          <w:rFonts w:ascii="Gill Sans MT" w:hAnsi="Gill Sans MT" w:cs="Arial"/>
        </w:rPr>
        <w:t xml:space="preserve">when he was contacted by </w:t>
      </w:r>
      <w:r w:rsidR="009E4794" w:rsidRPr="001422AC">
        <w:rPr>
          <w:rFonts w:ascii="Gill Sans MT" w:hAnsi="Gill Sans MT" w:cs="Arial"/>
        </w:rPr>
        <w:t xml:space="preserve">Amphion’s marketing manager </w:t>
      </w:r>
      <w:r w:rsidR="00AB31E9" w:rsidRPr="001422AC">
        <w:rPr>
          <w:rFonts w:ascii="Gill Sans MT" w:hAnsi="Gill Sans MT" w:cs="Arial"/>
        </w:rPr>
        <w:t xml:space="preserve">Julian </w:t>
      </w:r>
      <w:proofErr w:type="spellStart"/>
      <w:r w:rsidR="009E4794" w:rsidRPr="001422AC">
        <w:rPr>
          <w:rFonts w:ascii="Gill Sans MT" w:hAnsi="Gill Sans MT" w:cs="Arial"/>
        </w:rPr>
        <w:t>Hyvönen</w:t>
      </w:r>
      <w:proofErr w:type="spellEnd"/>
      <w:r w:rsidR="009E4794" w:rsidRPr="001422AC">
        <w:rPr>
          <w:rFonts w:ascii="Gill Sans MT" w:hAnsi="Gill Sans MT" w:cs="Arial"/>
        </w:rPr>
        <w:t xml:space="preserve"> </w:t>
      </w:r>
      <w:r w:rsidR="00AB31E9" w:rsidRPr="001422AC">
        <w:rPr>
          <w:rFonts w:ascii="Gill Sans MT" w:hAnsi="Gill Sans MT" w:cs="Arial"/>
        </w:rPr>
        <w:t>on social media</w:t>
      </w:r>
      <w:r w:rsidR="00B54FA8" w:rsidRPr="001422AC">
        <w:rPr>
          <w:rFonts w:ascii="Gill Sans MT" w:hAnsi="Gill Sans MT" w:cs="Arial"/>
        </w:rPr>
        <w:t>. “I forget exactly what he said, but he messaged me on Instagram that he loved what I did on the album, and he would love to show me their speakers. T</w:t>
      </w:r>
      <w:r w:rsidR="0086275F" w:rsidRPr="001422AC">
        <w:rPr>
          <w:rFonts w:ascii="Gill Sans MT" w:hAnsi="Gill Sans MT" w:cs="Arial"/>
        </w:rPr>
        <w:t>hey brought a pair</w:t>
      </w:r>
      <w:r w:rsidR="00440142">
        <w:rPr>
          <w:rFonts w:ascii="Gill Sans MT" w:hAnsi="Gill Sans MT" w:cs="Arial"/>
        </w:rPr>
        <w:t xml:space="preserve"> of</w:t>
      </w:r>
      <w:r w:rsidR="0086275F" w:rsidRPr="001422AC">
        <w:rPr>
          <w:rFonts w:ascii="Gill Sans MT" w:hAnsi="Gill Sans MT" w:cs="Arial"/>
        </w:rPr>
        <w:t xml:space="preserve"> </w:t>
      </w:r>
      <w:r w:rsidR="00387B1D">
        <w:rPr>
          <w:rFonts w:ascii="Gill Sans MT" w:hAnsi="Gill Sans MT" w:cs="Arial"/>
        </w:rPr>
        <w:t>Two</w:t>
      </w:r>
      <w:r w:rsidR="00387B1D" w:rsidRPr="001422AC">
        <w:rPr>
          <w:rFonts w:ascii="Gill Sans MT" w:hAnsi="Gill Sans MT" w:cs="Arial"/>
        </w:rPr>
        <w:t xml:space="preserve">18s </w:t>
      </w:r>
      <w:r w:rsidR="0086275F" w:rsidRPr="001422AC">
        <w:rPr>
          <w:rFonts w:ascii="Gill Sans MT" w:hAnsi="Gill Sans MT" w:cs="Arial"/>
        </w:rPr>
        <w:t>to my studio</w:t>
      </w:r>
      <w:r w:rsidR="006137AD">
        <w:rPr>
          <w:rFonts w:ascii="Gill Sans MT" w:hAnsi="Gill Sans MT" w:cs="Arial"/>
        </w:rPr>
        <w:t xml:space="preserve"> to demo</w:t>
      </w:r>
      <w:r w:rsidR="00B54FA8" w:rsidRPr="001422AC">
        <w:rPr>
          <w:rFonts w:ascii="Gill Sans MT" w:hAnsi="Gill Sans MT" w:cs="Arial"/>
        </w:rPr>
        <w:t xml:space="preserve"> a</w:t>
      </w:r>
      <w:r w:rsidR="0086275F" w:rsidRPr="001422AC">
        <w:rPr>
          <w:rFonts w:ascii="Gill Sans MT" w:hAnsi="Gill Sans MT" w:cs="Arial"/>
        </w:rPr>
        <w:t xml:space="preserve">nd I </w:t>
      </w:r>
      <w:r w:rsidR="00B54FA8" w:rsidRPr="001422AC">
        <w:rPr>
          <w:rFonts w:ascii="Gill Sans MT" w:hAnsi="Gill Sans MT" w:cs="Arial"/>
        </w:rPr>
        <w:t>said</w:t>
      </w:r>
      <w:r w:rsidR="0086275F" w:rsidRPr="001422AC">
        <w:rPr>
          <w:rFonts w:ascii="Gill Sans MT" w:hAnsi="Gill Sans MT" w:cs="Arial"/>
        </w:rPr>
        <w:t xml:space="preserve">, </w:t>
      </w:r>
      <w:r w:rsidR="00B54FA8" w:rsidRPr="001422AC">
        <w:rPr>
          <w:rFonts w:ascii="Gill Sans MT" w:hAnsi="Gill Sans MT" w:cs="Arial"/>
        </w:rPr>
        <w:t>‘</w:t>
      </w:r>
      <w:r w:rsidR="0086275F" w:rsidRPr="001422AC">
        <w:rPr>
          <w:rFonts w:ascii="Gill Sans MT" w:hAnsi="Gill Sans MT" w:cs="Arial"/>
        </w:rPr>
        <w:t xml:space="preserve">Well, the only way </w:t>
      </w:r>
      <w:r w:rsidR="00B54FA8" w:rsidRPr="001422AC">
        <w:rPr>
          <w:rFonts w:ascii="Gill Sans MT" w:hAnsi="Gill Sans MT" w:cs="Arial"/>
        </w:rPr>
        <w:t>to</w:t>
      </w:r>
      <w:r w:rsidR="0086275F" w:rsidRPr="001422AC">
        <w:rPr>
          <w:rFonts w:ascii="Gill Sans MT" w:hAnsi="Gill Sans MT" w:cs="Arial"/>
        </w:rPr>
        <w:t xml:space="preserve"> know if I like them is </w:t>
      </w:r>
      <w:r w:rsidR="006137AD">
        <w:rPr>
          <w:rFonts w:ascii="Gill Sans MT" w:hAnsi="Gill Sans MT" w:cs="Arial"/>
        </w:rPr>
        <w:t>to</w:t>
      </w:r>
      <w:r w:rsidR="0086275F" w:rsidRPr="001422AC">
        <w:rPr>
          <w:rFonts w:ascii="Gill Sans MT" w:hAnsi="Gill Sans MT" w:cs="Arial"/>
        </w:rPr>
        <w:t xml:space="preserve"> mix a song.</w:t>
      </w:r>
      <w:r w:rsidR="00B54FA8" w:rsidRPr="001422AC">
        <w:rPr>
          <w:rFonts w:ascii="Gill Sans MT" w:hAnsi="Gill Sans MT" w:cs="Arial"/>
        </w:rPr>
        <w:t>’</w:t>
      </w:r>
      <w:r w:rsidR="0086275F" w:rsidRPr="001422AC">
        <w:rPr>
          <w:rFonts w:ascii="Gill Sans MT" w:hAnsi="Gill Sans MT" w:cs="Arial"/>
        </w:rPr>
        <w:t xml:space="preserve"> They went into the </w:t>
      </w:r>
      <w:r w:rsidR="00440142" w:rsidRPr="001422AC">
        <w:rPr>
          <w:rFonts w:ascii="Gill Sans MT" w:hAnsi="Gill Sans MT" w:cs="Arial"/>
        </w:rPr>
        <w:t>lounge;</w:t>
      </w:r>
      <w:r w:rsidR="009E4794" w:rsidRPr="001422AC">
        <w:rPr>
          <w:rFonts w:ascii="Gill Sans MT" w:hAnsi="Gill Sans MT" w:cs="Arial"/>
        </w:rPr>
        <w:t xml:space="preserve"> </w:t>
      </w:r>
      <w:r w:rsidR="0086275F" w:rsidRPr="001422AC">
        <w:rPr>
          <w:rFonts w:ascii="Gill Sans MT" w:hAnsi="Gill Sans MT" w:cs="Arial"/>
        </w:rPr>
        <w:t>we ordered some food</w:t>
      </w:r>
      <w:r w:rsidR="00B54FA8" w:rsidRPr="001422AC">
        <w:rPr>
          <w:rFonts w:ascii="Gill Sans MT" w:hAnsi="Gill Sans MT" w:cs="Arial"/>
        </w:rPr>
        <w:t xml:space="preserve"> a</w:t>
      </w:r>
      <w:r w:rsidR="0086275F" w:rsidRPr="001422AC">
        <w:rPr>
          <w:rFonts w:ascii="Gill Sans MT" w:hAnsi="Gill Sans MT" w:cs="Arial"/>
        </w:rPr>
        <w:t>nd I did a mix. I sent it out and th</w:t>
      </w:r>
      <w:r w:rsidR="00B54FA8" w:rsidRPr="001422AC">
        <w:rPr>
          <w:rFonts w:ascii="Gill Sans MT" w:hAnsi="Gill Sans MT" w:cs="Arial"/>
        </w:rPr>
        <w:t>at</w:t>
      </w:r>
      <w:r w:rsidR="0086275F" w:rsidRPr="001422AC">
        <w:rPr>
          <w:rFonts w:ascii="Gill Sans MT" w:hAnsi="Gill Sans MT" w:cs="Arial"/>
        </w:rPr>
        <w:t xml:space="preserve"> first </w:t>
      </w:r>
      <w:r w:rsidR="00E223DC">
        <w:rPr>
          <w:rFonts w:ascii="Gill Sans MT" w:hAnsi="Gill Sans MT" w:cs="Arial"/>
        </w:rPr>
        <w:t>version</w:t>
      </w:r>
      <w:r w:rsidR="00E223DC" w:rsidRPr="001422AC">
        <w:rPr>
          <w:rFonts w:ascii="Gill Sans MT" w:hAnsi="Gill Sans MT" w:cs="Arial"/>
        </w:rPr>
        <w:t xml:space="preserve"> </w:t>
      </w:r>
      <w:r w:rsidR="0086275F" w:rsidRPr="001422AC">
        <w:rPr>
          <w:rFonts w:ascii="Gill Sans MT" w:hAnsi="Gill Sans MT" w:cs="Arial"/>
        </w:rPr>
        <w:t xml:space="preserve">was approved. </w:t>
      </w:r>
      <w:r w:rsidR="00B54FA8" w:rsidRPr="001422AC">
        <w:rPr>
          <w:rFonts w:ascii="Gill Sans MT" w:hAnsi="Gill Sans MT" w:cs="Arial"/>
        </w:rPr>
        <w:t>So</w:t>
      </w:r>
      <w:r w:rsidR="00440142">
        <w:rPr>
          <w:rFonts w:ascii="Gill Sans MT" w:hAnsi="Gill Sans MT" w:cs="Arial"/>
        </w:rPr>
        <w:t>,</w:t>
      </w:r>
      <w:r w:rsidR="00B54FA8" w:rsidRPr="001422AC">
        <w:rPr>
          <w:rFonts w:ascii="Gill Sans MT" w:hAnsi="Gill Sans MT" w:cs="Arial"/>
        </w:rPr>
        <w:t xml:space="preserve"> I </w:t>
      </w:r>
      <w:r w:rsidR="00E223DC">
        <w:rPr>
          <w:rFonts w:ascii="Gill Sans MT" w:hAnsi="Gill Sans MT" w:cs="Arial"/>
        </w:rPr>
        <w:t>thought</w:t>
      </w:r>
      <w:r w:rsidR="00B54FA8" w:rsidRPr="001422AC">
        <w:rPr>
          <w:rFonts w:ascii="Gill Sans MT" w:hAnsi="Gill Sans MT" w:cs="Arial"/>
        </w:rPr>
        <w:t>, ‘OK</w:t>
      </w:r>
      <w:r w:rsidR="0086275F" w:rsidRPr="001422AC">
        <w:rPr>
          <w:rFonts w:ascii="Gill Sans MT" w:hAnsi="Gill Sans MT" w:cs="Arial"/>
        </w:rPr>
        <w:t>, this is cool</w:t>
      </w:r>
      <w:r w:rsidR="00B54FA8" w:rsidRPr="001422AC">
        <w:rPr>
          <w:rFonts w:ascii="Gill Sans MT" w:hAnsi="Gill Sans MT" w:cs="Arial"/>
        </w:rPr>
        <w:t>!’”</w:t>
      </w:r>
      <w:r w:rsidR="0086275F" w:rsidRPr="001422AC">
        <w:rPr>
          <w:rFonts w:ascii="Gill Sans MT" w:hAnsi="Gill Sans MT" w:cs="Arial"/>
        </w:rPr>
        <w:t xml:space="preserve"> </w:t>
      </w:r>
    </w:p>
    <w:p w14:paraId="3FE2020E" w14:textId="77777777" w:rsidR="00214B9E" w:rsidRPr="001422AC" w:rsidRDefault="00214B9E" w:rsidP="0086275F">
      <w:pPr>
        <w:spacing w:after="0" w:line="360" w:lineRule="auto"/>
        <w:rPr>
          <w:rFonts w:ascii="Gill Sans MT" w:hAnsi="Gill Sans MT" w:cs="Arial"/>
        </w:rPr>
      </w:pPr>
    </w:p>
    <w:p w14:paraId="6F5C7FDD" w14:textId="6E3746C1" w:rsidR="00D07FD7" w:rsidRPr="001422AC" w:rsidRDefault="00387B1D" w:rsidP="00D07FD7">
      <w:pPr>
        <w:spacing w:after="0" w:line="360" w:lineRule="auto"/>
        <w:rPr>
          <w:rFonts w:ascii="Gill Sans MT" w:hAnsi="Gill Sans MT" w:cs="Arial"/>
        </w:rPr>
      </w:pPr>
      <w:r>
        <w:rPr>
          <w:rFonts w:ascii="Gill Sans MT" w:hAnsi="Gill Sans MT" w:cs="Arial"/>
        </w:rPr>
        <w:lastRenderedPageBreak/>
        <w:t xml:space="preserve">After </w:t>
      </w:r>
      <w:r w:rsidR="00E223DC" w:rsidRPr="001422AC">
        <w:rPr>
          <w:rFonts w:ascii="Gill Sans MT" w:hAnsi="Gill Sans MT" w:cs="Arial"/>
        </w:rPr>
        <w:t>moving to a larger space</w:t>
      </w:r>
      <w:r w:rsidR="00E223DC" w:rsidDel="001937D5">
        <w:rPr>
          <w:rFonts w:ascii="Gill Sans MT" w:hAnsi="Gill Sans MT" w:cs="Arial"/>
        </w:rPr>
        <w:t xml:space="preserve"> </w:t>
      </w:r>
      <w:proofErr w:type="spellStart"/>
      <w:r>
        <w:rPr>
          <w:rFonts w:ascii="Gill Sans MT" w:hAnsi="Gill Sans MT" w:cs="Arial"/>
        </w:rPr>
        <w:t>Kinelski</w:t>
      </w:r>
      <w:proofErr w:type="spellEnd"/>
      <w:r w:rsidR="004901CD">
        <w:rPr>
          <w:rFonts w:ascii="Gill Sans MT" w:hAnsi="Gill Sans MT" w:cs="Arial"/>
        </w:rPr>
        <w:t xml:space="preserve"> added the BaseTwo25 to his </w:t>
      </w:r>
      <w:r>
        <w:rPr>
          <w:rFonts w:ascii="Gill Sans MT" w:hAnsi="Gill Sans MT" w:cs="Arial"/>
        </w:rPr>
        <w:t>setup</w:t>
      </w:r>
      <w:r w:rsidR="00D07FD7" w:rsidRPr="001422AC">
        <w:rPr>
          <w:rFonts w:ascii="Gill Sans MT" w:hAnsi="Gill Sans MT" w:cs="Arial"/>
        </w:rPr>
        <w:t>, having previously been working out of a bedroom at his home</w:t>
      </w:r>
      <w:r w:rsidR="005F623C" w:rsidRPr="001422AC">
        <w:rPr>
          <w:rFonts w:ascii="Gill Sans MT" w:hAnsi="Gill Sans MT" w:cs="Arial"/>
        </w:rPr>
        <w:t xml:space="preserve"> during the pandemic</w:t>
      </w:r>
      <w:r w:rsidR="00214B9E" w:rsidRPr="001422AC">
        <w:rPr>
          <w:rFonts w:ascii="Gill Sans MT" w:hAnsi="Gill Sans MT" w:cs="Arial"/>
        </w:rPr>
        <w:t xml:space="preserve">. </w:t>
      </w:r>
      <w:r w:rsidR="00D07FD7" w:rsidRPr="001422AC">
        <w:rPr>
          <w:rFonts w:ascii="Gill Sans MT" w:hAnsi="Gill Sans MT" w:cs="Arial"/>
        </w:rPr>
        <w:t xml:space="preserve">“When </w:t>
      </w:r>
      <w:r w:rsidR="00214B9E" w:rsidRPr="001422AC">
        <w:rPr>
          <w:rFonts w:ascii="Gill Sans MT" w:hAnsi="Gill Sans MT" w:cs="Arial"/>
        </w:rPr>
        <w:t xml:space="preserve">I got into a bigger </w:t>
      </w:r>
      <w:r w:rsidR="006E6615" w:rsidRPr="001422AC">
        <w:rPr>
          <w:rFonts w:ascii="Gill Sans MT" w:hAnsi="Gill Sans MT" w:cs="Arial"/>
        </w:rPr>
        <w:t>room,</w:t>
      </w:r>
      <w:r w:rsidR="00214B9E" w:rsidRPr="001422AC">
        <w:rPr>
          <w:rFonts w:ascii="Gill Sans MT" w:hAnsi="Gill Sans MT" w:cs="Arial"/>
        </w:rPr>
        <w:t xml:space="preserve"> I wanted something to play for clients, so I needed a big</w:t>
      </w:r>
      <w:r w:rsidR="00D07FD7" w:rsidRPr="001422AC">
        <w:rPr>
          <w:rFonts w:ascii="Gill Sans MT" w:hAnsi="Gill Sans MT" w:cs="Arial"/>
        </w:rPr>
        <w:t xml:space="preserve"> </w:t>
      </w:r>
      <w:r w:rsidR="00214B9E" w:rsidRPr="001422AC">
        <w:rPr>
          <w:rFonts w:ascii="Gill Sans MT" w:hAnsi="Gill Sans MT" w:cs="Arial"/>
        </w:rPr>
        <w:t>loudspeaker</w:t>
      </w:r>
      <w:r w:rsidR="00B01599">
        <w:rPr>
          <w:rFonts w:ascii="Gill Sans MT" w:hAnsi="Gill Sans MT" w:cs="Arial"/>
        </w:rPr>
        <w:t xml:space="preserve"> system</w:t>
      </w:r>
      <w:r w:rsidR="00214B9E" w:rsidRPr="001422AC">
        <w:rPr>
          <w:rFonts w:ascii="Gill Sans MT" w:hAnsi="Gill Sans MT" w:cs="Arial"/>
        </w:rPr>
        <w:t xml:space="preserve">. </w:t>
      </w:r>
      <w:r w:rsidR="00D07FD7" w:rsidRPr="001422AC">
        <w:rPr>
          <w:rFonts w:ascii="Gill Sans MT" w:hAnsi="Gill Sans MT" w:cs="Arial"/>
        </w:rPr>
        <w:t>The</w:t>
      </w:r>
      <w:r w:rsidR="0095060E">
        <w:rPr>
          <w:rFonts w:ascii="Gill Sans MT" w:hAnsi="Gill Sans MT" w:cs="Arial"/>
        </w:rPr>
        <w:t xml:space="preserve"> Two18 combined with the BaseTwo25 a</w:t>
      </w:r>
      <w:r w:rsidR="00D07FD7" w:rsidRPr="001422AC">
        <w:rPr>
          <w:rFonts w:ascii="Gill Sans MT" w:hAnsi="Gill Sans MT" w:cs="Arial"/>
        </w:rPr>
        <w:t>re loud enough to be my mains but they also sound good. It's not like most mains, which are just hyped up. I think they look cool</w:t>
      </w:r>
      <w:r w:rsidR="00B01599">
        <w:rPr>
          <w:rFonts w:ascii="Gill Sans MT" w:hAnsi="Gill Sans MT" w:cs="Arial"/>
        </w:rPr>
        <w:t xml:space="preserve"> as well!</w:t>
      </w:r>
      <w:r w:rsidR="00D07FD7" w:rsidRPr="001422AC">
        <w:rPr>
          <w:rFonts w:ascii="Gill Sans MT" w:hAnsi="Gill Sans MT" w:cs="Arial"/>
        </w:rPr>
        <w:t>”</w:t>
      </w:r>
    </w:p>
    <w:p w14:paraId="2EBE7778" w14:textId="77777777" w:rsidR="006E6615" w:rsidRPr="001422AC" w:rsidRDefault="006E6615" w:rsidP="00D07FD7">
      <w:pPr>
        <w:spacing w:after="0" w:line="360" w:lineRule="auto"/>
        <w:rPr>
          <w:rFonts w:ascii="Gill Sans MT" w:hAnsi="Gill Sans MT" w:cs="Arial"/>
        </w:rPr>
      </w:pPr>
    </w:p>
    <w:p w14:paraId="52A68566" w14:textId="70DAC88B" w:rsidR="00E731D8" w:rsidRDefault="006E6615" w:rsidP="00CA684A">
      <w:pPr>
        <w:spacing w:after="0" w:line="360" w:lineRule="auto"/>
        <w:rPr>
          <w:rFonts w:ascii="Gill Sans MT" w:hAnsi="Gill Sans MT" w:cs="Arial"/>
        </w:rPr>
      </w:pPr>
      <w:r w:rsidRPr="001422AC">
        <w:rPr>
          <w:rFonts w:ascii="Gill Sans MT" w:hAnsi="Gill Sans MT" w:cs="Arial"/>
        </w:rPr>
        <w:t xml:space="preserve">More than just </w:t>
      </w:r>
      <w:r w:rsidR="00B01599">
        <w:rPr>
          <w:rFonts w:ascii="Gill Sans MT" w:hAnsi="Gill Sans MT" w:cs="Arial"/>
        </w:rPr>
        <w:t>looking cool</w:t>
      </w:r>
      <w:r w:rsidRPr="001422AC">
        <w:rPr>
          <w:rFonts w:ascii="Gill Sans MT" w:hAnsi="Gill Sans MT" w:cs="Arial"/>
        </w:rPr>
        <w:t>, he continues, “They’re like mastering speakers, with a lot of detail. They're not forgiving; you hear everything</w:t>
      </w:r>
      <w:r w:rsidR="001937D5">
        <w:rPr>
          <w:rFonts w:ascii="Gill Sans MT" w:hAnsi="Gill Sans MT" w:cs="Arial"/>
        </w:rPr>
        <w:t>.</w:t>
      </w:r>
      <w:r w:rsidRPr="001422AC">
        <w:rPr>
          <w:rFonts w:ascii="Gill Sans MT" w:hAnsi="Gill Sans MT" w:cs="Arial"/>
        </w:rPr>
        <w:t xml:space="preserve"> Lately I've been using the</w:t>
      </w:r>
      <w:r w:rsidR="004901CD">
        <w:rPr>
          <w:rFonts w:ascii="Gill Sans MT" w:hAnsi="Gill Sans MT" w:cs="Arial"/>
        </w:rPr>
        <w:t>m</w:t>
      </w:r>
      <w:r w:rsidRPr="001422AC">
        <w:rPr>
          <w:rFonts w:ascii="Gill Sans MT" w:hAnsi="Gill Sans MT" w:cs="Arial"/>
        </w:rPr>
        <w:t xml:space="preserve"> on low [volume]</w:t>
      </w:r>
      <w:r w:rsidR="005F4167" w:rsidRPr="001422AC">
        <w:rPr>
          <w:rFonts w:ascii="Gill Sans MT" w:hAnsi="Gill Sans MT" w:cs="Arial"/>
        </w:rPr>
        <w:t>,</w:t>
      </w:r>
      <w:r w:rsidRPr="001422AC">
        <w:rPr>
          <w:rFonts w:ascii="Gill Sans MT" w:hAnsi="Gill Sans MT" w:cs="Arial"/>
        </w:rPr>
        <w:t xml:space="preserve"> and that's been </w:t>
      </w:r>
      <w:r w:rsidR="00B01599">
        <w:rPr>
          <w:rFonts w:ascii="Gill Sans MT" w:hAnsi="Gill Sans MT" w:cs="Arial"/>
        </w:rPr>
        <w:t>great</w:t>
      </w:r>
      <w:r w:rsidRPr="001422AC">
        <w:rPr>
          <w:rFonts w:ascii="Gill Sans MT" w:hAnsi="Gill Sans MT" w:cs="Arial"/>
        </w:rPr>
        <w:t>. Because it's easy to feel it when it's cranked</w:t>
      </w:r>
      <w:r w:rsidR="00B01599">
        <w:rPr>
          <w:rFonts w:ascii="Gill Sans MT" w:hAnsi="Gill Sans MT" w:cs="Arial"/>
        </w:rPr>
        <w:t>, but</w:t>
      </w:r>
      <w:r w:rsidRPr="001422AC">
        <w:rPr>
          <w:rFonts w:ascii="Gill Sans MT" w:hAnsi="Gill Sans MT" w:cs="Arial"/>
        </w:rPr>
        <w:t xml:space="preserve"> when you're at low volume, how does the bass sit with everything? Does it feel </w:t>
      </w:r>
      <w:proofErr w:type="spellStart"/>
      <w:r w:rsidRPr="001422AC">
        <w:rPr>
          <w:rFonts w:ascii="Gill Sans MT" w:hAnsi="Gill Sans MT" w:cs="Arial"/>
        </w:rPr>
        <w:t>flubby</w:t>
      </w:r>
      <w:proofErr w:type="spellEnd"/>
      <w:r w:rsidRPr="001422AC">
        <w:rPr>
          <w:rFonts w:ascii="Gill Sans MT" w:hAnsi="Gill Sans MT" w:cs="Arial"/>
        </w:rPr>
        <w:t>?</w:t>
      </w:r>
      <w:r w:rsidR="00B01599">
        <w:rPr>
          <w:rFonts w:ascii="Gill Sans MT" w:hAnsi="Gill Sans MT" w:cs="Arial"/>
        </w:rPr>
        <w:t xml:space="preserve"> </w:t>
      </w:r>
      <w:r w:rsidR="00B01599" w:rsidRPr="001422AC">
        <w:rPr>
          <w:rFonts w:ascii="Gill Sans MT" w:hAnsi="Gill Sans MT" w:cs="Arial"/>
        </w:rPr>
        <w:t>That has helped with getting the bass tight.</w:t>
      </w:r>
      <w:r w:rsidR="00440142">
        <w:rPr>
          <w:rFonts w:ascii="Gill Sans MT" w:hAnsi="Gill Sans MT" w:cs="Arial"/>
        </w:rPr>
        <w:t xml:space="preserve">” </w:t>
      </w:r>
      <w:r w:rsidR="008C4CA8">
        <w:rPr>
          <w:rFonts w:ascii="Gill Sans MT" w:hAnsi="Gill Sans MT" w:cs="Arial"/>
        </w:rPr>
        <w:br/>
      </w:r>
    </w:p>
    <w:p w14:paraId="6269451E" w14:textId="18E972BC" w:rsidR="00E731D8" w:rsidRPr="00E731D8" w:rsidRDefault="00E731D8" w:rsidP="00CA684A">
      <w:pPr>
        <w:spacing w:after="0" w:line="360" w:lineRule="auto"/>
        <w:rPr>
          <w:rFonts w:ascii="Gill Sans MT" w:hAnsi="Gill Sans MT" w:cs="Arial"/>
          <w:b/>
          <w:bCs/>
        </w:rPr>
      </w:pPr>
      <w:r>
        <w:rPr>
          <w:rFonts w:ascii="Gill Sans MT" w:hAnsi="Gill Sans MT" w:cs="Arial"/>
          <w:b/>
          <w:bCs/>
        </w:rPr>
        <w:t xml:space="preserve">Mastering Atmos Mixes </w:t>
      </w:r>
      <w:r>
        <w:rPr>
          <w:rFonts w:ascii="Gill Sans MT" w:hAnsi="Gill Sans MT" w:cs="Arial"/>
          <w:b/>
          <w:bCs/>
        </w:rPr>
        <w:br/>
      </w:r>
    </w:p>
    <w:p w14:paraId="4A6CB45C" w14:textId="6DEB2D09" w:rsidR="00CA684A" w:rsidRPr="001422AC" w:rsidRDefault="005F4167" w:rsidP="00CA684A">
      <w:pPr>
        <w:spacing w:after="0" w:line="360" w:lineRule="auto"/>
        <w:rPr>
          <w:rFonts w:ascii="Gill Sans MT" w:hAnsi="Gill Sans MT" w:cs="Arial"/>
        </w:rPr>
      </w:pPr>
      <w:r w:rsidRPr="001422AC">
        <w:rPr>
          <w:rFonts w:ascii="Gill Sans MT" w:hAnsi="Gill Sans MT" w:cs="Arial"/>
        </w:rPr>
        <w:t xml:space="preserve">When </w:t>
      </w:r>
      <w:proofErr w:type="spellStart"/>
      <w:r w:rsidR="005E724E" w:rsidRPr="001422AC">
        <w:rPr>
          <w:rFonts w:ascii="Gill Sans MT" w:hAnsi="Gill Sans MT" w:cs="Arial"/>
        </w:rPr>
        <w:t>Kinelski</w:t>
      </w:r>
      <w:proofErr w:type="spellEnd"/>
      <w:r w:rsidR="005E724E" w:rsidRPr="001422AC">
        <w:rPr>
          <w:rFonts w:ascii="Gill Sans MT" w:hAnsi="Gill Sans MT" w:cs="Arial"/>
        </w:rPr>
        <w:t xml:space="preserve"> and</w:t>
      </w:r>
      <w:r w:rsidR="0086275F" w:rsidRPr="001422AC">
        <w:rPr>
          <w:rFonts w:ascii="Gill Sans MT" w:hAnsi="Gill Sans MT" w:cs="Arial"/>
        </w:rPr>
        <w:t xml:space="preserve"> his mix assistant, Eli Heisler, </w:t>
      </w:r>
      <w:r w:rsidR="00440142" w:rsidRPr="001422AC">
        <w:rPr>
          <w:rFonts w:ascii="Gill Sans MT" w:hAnsi="Gill Sans MT" w:cs="Arial"/>
        </w:rPr>
        <w:t xml:space="preserve">took on their first Dolby Atmos mix, </w:t>
      </w:r>
      <w:r w:rsidR="00440142">
        <w:rPr>
          <w:rFonts w:ascii="Gill Sans MT" w:hAnsi="Gill Sans MT" w:cs="Arial"/>
        </w:rPr>
        <w:t xml:space="preserve">they </w:t>
      </w:r>
      <w:r w:rsidR="00CA684A" w:rsidRPr="001422AC">
        <w:rPr>
          <w:rFonts w:ascii="Gill Sans MT" w:hAnsi="Gill Sans MT" w:cs="Arial"/>
        </w:rPr>
        <w:t>w</w:t>
      </w:r>
      <w:r w:rsidR="0086275F" w:rsidRPr="001422AC">
        <w:rPr>
          <w:rFonts w:ascii="Gill Sans MT" w:hAnsi="Gill Sans MT" w:cs="Arial"/>
        </w:rPr>
        <w:t xml:space="preserve">ere </w:t>
      </w:r>
      <w:r w:rsidR="009E4794" w:rsidRPr="001422AC">
        <w:rPr>
          <w:rFonts w:ascii="Gill Sans MT" w:hAnsi="Gill Sans MT" w:cs="Arial"/>
        </w:rPr>
        <w:t>initially</w:t>
      </w:r>
      <w:r w:rsidR="00CA684A" w:rsidRPr="001422AC">
        <w:rPr>
          <w:rFonts w:ascii="Gill Sans MT" w:hAnsi="Gill Sans MT" w:cs="Arial"/>
        </w:rPr>
        <w:t xml:space="preserve"> unsure of the approach to take, </w:t>
      </w:r>
      <w:r w:rsidR="005E724E" w:rsidRPr="001422AC">
        <w:rPr>
          <w:rFonts w:ascii="Gill Sans MT" w:hAnsi="Gill Sans MT" w:cs="Arial"/>
        </w:rPr>
        <w:t>so they</w:t>
      </w:r>
      <w:r w:rsidR="00CA684A" w:rsidRPr="001422AC">
        <w:rPr>
          <w:rFonts w:ascii="Gill Sans MT" w:hAnsi="Gill Sans MT" w:cs="Arial"/>
        </w:rPr>
        <w:t xml:space="preserve"> invited people over to </w:t>
      </w:r>
      <w:r w:rsidR="0086275F" w:rsidRPr="001422AC">
        <w:rPr>
          <w:rFonts w:ascii="Gill Sans MT" w:hAnsi="Gill Sans MT" w:cs="Arial"/>
        </w:rPr>
        <w:t>offer</w:t>
      </w:r>
      <w:r w:rsidR="00CA684A" w:rsidRPr="001422AC">
        <w:rPr>
          <w:rFonts w:ascii="Gill Sans MT" w:hAnsi="Gill Sans MT" w:cs="Arial"/>
        </w:rPr>
        <w:t xml:space="preserve"> their opinions. “I tried a couple different versions of that first song and then we decided to just </w:t>
      </w:r>
      <w:r w:rsidR="005E724E" w:rsidRPr="001422AC">
        <w:rPr>
          <w:rFonts w:ascii="Gill Sans MT" w:hAnsi="Gill Sans MT" w:cs="Arial"/>
        </w:rPr>
        <w:t>mix it the way</w:t>
      </w:r>
      <w:r w:rsidR="00CA684A" w:rsidRPr="001422AC">
        <w:rPr>
          <w:rFonts w:ascii="Gill Sans MT" w:hAnsi="Gill Sans MT" w:cs="Arial"/>
        </w:rPr>
        <w:t xml:space="preserve"> we like</w:t>
      </w:r>
      <w:r w:rsidR="00D07FD7" w:rsidRPr="001422AC">
        <w:rPr>
          <w:rFonts w:ascii="Gill Sans MT" w:hAnsi="Gill Sans MT" w:cs="Arial"/>
        </w:rPr>
        <w:t>d</w:t>
      </w:r>
      <w:r w:rsidR="00CA684A" w:rsidRPr="001422AC">
        <w:rPr>
          <w:rFonts w:ascii="Gill Sans MT" w:hAnsi="Gill Sans MT" w:cs="Arial"/>
        </w:rPr>
        <w:t xml:space="preserve"> it. And that </w:t>
      </w:r>
      <w:r w:rsidRPr="001422AC">
        <w:rPr>
          <w:rFonts w:ascii="Gill Sans MT" w:hAnsi="Gill Sans MT" w:cs="Arial"/>
        </w:rPr>
        <w:t xml:space="preserve">version </w:t>
      </w:r>
      <w:r w:rsidR="00CA684A" w:rsidRPr="001422AC">
        <w:rPr>
          <w:rFonts w:ascii="Gill Sans MT" w:hAnsi="Gill Sans MT" w:cs="Arial"/>
        </w:rPr>
        <w:t>was approved</w:t>
      </w:r>
      <w:r w:rsidR="00241BBA" w:rsidRPr="001422AC">
        <w:rPr>
          <w:rFonts w:ascii="Gill Sans MT" w:hAnsi="Gill Sans MT" w:cs="Arial"/>
        </w:rPr>
        <w:t>,</w:t>
      </w:r>
      <w:r w:rsidR="00CA684A" w:rsidRPr="001422AC">
        <w:rPr>
          <w:rFonts w:ascii="Gill Sans MT" w:hAnsi="Gill Sans MT" w:cs="Arial"/>
        </w:rPr>
        <w:t>”</w:t>
      </w:r>
      <w:r w:rsidR="00241BBA" w:rsidRPr="001422AC">
        <w:rPr>
          <w:rFonts w:ascii="Gill Sans MT" w:hAnsi="Gill Sans MT" w:cs="Arial"/>
        </w:rPr>
        <w:t xml:space="preserve"> </w:t>
      </w:r>
      <w:proofErr w:type="spellStart"/>
      <w:r w:rsidR="005E724E" w:rsidRPr="001422AC">
        <w:rPr>
          <w:rFonts w:ascii="Gill Sans MT" w:hAnsi="Gill Sans MT" w:cs="Arial"/>
        </w:rPr>
        <w:t>Kinelski</w:t>
      </w:r>
      <w:proofErr w:type="spellEnd"/>
      <w:r w:rsidR="00241BBA" w:rsidRPr="001422AC">
        <w:rPr>
          <w:rFonts w:ascii="Gill Sans MT" w:hAnsi="Gill Sans MT" w:cs="Arial"/>
        </w:rPr>
        <w:t xml:space="preserve"> says.</w:t>
      </w:r>
    </w:p>
    <w:p w14:paraId="107DB11C" w14:textId="4750029D" w:rsidR="00CA684A" w:rsidRPr="001422AC" w:rsidRDefault="00CA684A" w:rsidP="00CA684A">
      <w:pPr>
        <w:spacing w:after="0" w:line="360" w:lineRule="auto"/>
        <w:rPr>
          <w:rFonts w:ascii="Gill Sans MT" w:hAnsi="Gill Sans MT" w:cs="Arial"/>
        </w:rPr>
      </w:pPr>
    </w:p>
    <w:p w14:paraId="3F1C3190" w14:textId="55B4ACA2" w:rsidR="00241BBA" w:rsidRPr="001422AC" w:rsidRDefault="00241BBA" w:rsidP="00241BBA">
      <w:pPr>
        <w:spacing w:after="0" w:line="360" w:lineRule="auto"/>
        <w:rPr>
          <w:rFonts w:ascii="Gill Sans MT" w:hAnsi="Gill Sans MT" w:cs="Arial"/>
        </w:rPr>
      </w:pPr>
      <w:r w:rsidRPr="001422AC">
        <w:rPr>
          <w:rFonts w:ascii="Gill Sans MT" w:hAnsi="Gill Sans MT" w:cs="Arial"/>
        </w:rPr>
        <w:t>Whenever possible</w:t>
      </w:r>
      <w:r w:rsidR="00440142">
        <w:rPr>
          <w:rFonts w:ascii="Gill Sans MT" w:hAnsi="Gill Sans MT" w:cs="Arial"/>
        </w:rPr>
        <w:t xml:space="preserve"> </w:t>
      </w:r>
      <w:r w:rsidRPr="001422AC">
        <w:rPr>
          <w:rFonts w:ascii="Gill Sans MT" w:hAnsi="Gill Sans MT" w:cs="Arial"/>
        </w:rPr>
        <w:t xml:space="preserve">he likes to mix the Atmos version if he has </w:t>
      </w:r>
      <w:r w:rsidR="005E724E" w:rsidRPr="001422AC">
        <w:rPr>
          <w:rFonts w:ascii="Gill Sans MT" w:hAnsi="Gill Sans MT" w:cs="Arial"/>
        </w:rPr>
        <w:t>already</w:t>
      </w:r>
      <w:r w:rsidRPr="001422AC">
        <w:rPr>
          <w:rFonts w:ascii="Gill Sans MT" w:hAnsi="Gill Sans MT" w:cs="Arial"/>
        </w:rPr>
        <w:t xml:space="preserve"> done the original stereo release. “We've been doing some work with Emeline, who’s on Capitol, and we've been doing all the Atmos </w:t>
      </w:r>
      <w:r w:rsidR="005E724E" w:rsidRPr="001422AC">
        <w:rPr>
          <w:rFonts w:ascii="Gill Sans MT" w:hAnsi="Gill Sans MT" w:cs="Arial"/>
        </w:rPr>
        <w:t xml:space="preserve">mixes </w:t>
      </w:r>
      <w:r w:rsidRPr="001422AC">
        <w:rPr>
          <w:rFonts w:ascii="Gill Sans MT" w:hAnsi="Gill Sans MT" w:cs="Arial"/>
        </w:rPr>
        <w:t xml:space="preserve">for her. Another </w:t>
      </w:r>
      <w:r w:rsidR="005E724E" w:rsidRPr="001422AC">
        <w:rPr>
          <w:rFonts w:ascii="Gill Sans MT" w:hAnsi="Gill Sans MT" w:cs="Arial"/>
        </w:rPr>
        <w:t xml:space="preserve">project </w:t>
      </w:r>
      <w:r w:rsidRPr="001422AC">
        <w:rPr>
          <w:rFonts w:ascii="Gill Sans MT" w:hAnsi="Gill Sans MT" w:cs="Arial"/>
        </w:rPr>
        <w:t>is the Sabrina Carpenter Christmas EP</w:t>
      </w:r>
      <w:r w:rsidR="005E724E" w:rsidRPr="001422AC">
        <w:rPr>
          <w:rFonts w:ascii="Gill Sans MT" w:hAnsi="Gill Sans MT" w:cs="Arial"/>
        </w:rPr>
        <w:t>;</w:t>
      </w:r>
      <w:r w:rsidRPr="001422AC">
        <w:rPr>
          <w:rFonts w:ascii="Gill Sans MT" w:hAnsi="Gill Sans MT" w:cs="Arial"/>
        </w:rPr>
        <w:t xml:space="preserve"> I mixed five </w:t>
      </w:r>
      <w:r w:rsidR="00D07FD7" w:rsidRPr="001422AC">
        <w:rPr>
          <w:rFonts w:ascii="Gill Sans MT" w:hAnsi="Gill Sans MT" w:cs="Arial"/>
        </w:rPr>
        <w:t xml:space="preserve">stereo </w:t>
      </w:r>
      <w:r w:rsidRPr="001422AC">
        <w:rPr>
          <w:rFonts w:ascii="Gill Sans MT" w:hAnsi="Gill Sans MT" w:cs="Arial"/>
        </w:rPr>
        <w:t xml:space="preserve">songs on the </w:t>
      </w:r>
      <w:r w:rsidR="00D07FD7" w:rsidRPr="001422AC">
        <w:rPr>
          <w:rFonts w:ascii="Gill Sans MT" w:hAnsi="Gill Sans MT" w:cs="Arial"/>
        </w:rPr>
        <w:t>EP</w:t>
      </w:r>
      <w:r w:rsidRPr="001422AC">
        <w:rPr>
          <w:rFonts w:ascii="Gill Sans MT" w:hAnsi="Gill Sans MT" w:cs="Arial"/>
        </w:rPr>
        <w:t xml:space="preserve"> and we did </w:t>
      </w:r>
      <w:r w:rsidR="00D07FD7" w:rsidRPr="001422AC">
        <w:rPr>
          <w:rFonts w:ascii="Gill Sans MT" w:hAnsi="Gill Sans MT" w:cs="Arial"/>
        </w:rPr>
        <w:t xml:space="preserve">the </w:t>
      </w:r>
      <w:r w:rsidRPr="001422AC">
        <w:rPr>
          <w:rFonts w:ascii="Gill Sans MT" w:hAnsi="Gill Sans MT" w:cs="Arial"/>
        </w:rPr>
        <w:t>Atmos mixes for all six</w:t>
      </w:r>
      <w:r w:rsidR="005E724E" w:rsidRPr="001422AC">
        <w:rPr>
          <w:rFonts w:ascii="Gill Sans MT" w:hAnsi="Gill Sans MT" w:cs="Arial"/>
        </w:rPr>
        <w:t xml:space="preserve"> songs</w:t>
      </w:r>
      <w:r w:rsidRPr="001422AC">
        <w:rPr>
          <w:rFonts w:ascii="Gill Sans MT" w:hAnsi="Gill Sans MT" w:cs="Arial"/>
        </w:rPr>
        <w:t>.</w:t>
      </w:r>
      <w:r w:rsidR="005E724E" w:rsidRPr="001422AC">
        <w:rPr>
          <w:rFonts w:ascii="Gill Sans MT" w:hAnsi="Gill Sans MT" w:cs="Arial"/>
        </w:rPr>
        <w:t xml:space="preserve"> I feel like we've got a system and</w:t>
      </w:r>
      <w:r w:rsidRPr="001422AC">
        <w:rPr>
          <w:rFonts w:ascii="Gill Sans MT" w:hAnsi="Gill Sans MT" w:cs="Arial"/>
        </w:rPr>
        <w:t xml:space="preserve"> it's not going to take up too much time.”</w:t>
      </w:r>
    </w:p>
    <w:p w14:paraId="72F8D686" w14:textId="37A62F50" w:rsidR="00241BBA" w:rsidRPr="001422AC" w:rsidRDefault="00241BBA" w:rsidP="00CA684A">
      <w:pPr>
        <w:spacing w:after="0" w:line="360" w:lineRule="auto"/>
        <w:rPr>
          <w:rFonts w:ascii="Gill Sans MT" w:hAnsi="Gill Sans MT" w:cs="Arial"/>
        </w:rPr>
      </w:pPr>
    </w:p>
    <w:p w14:paraId="560B9DC7" w14:textId="4BC433EB" w:rsidR="003B0CE1" w:rsidRPr="001422AC" w:rsidRDefault="005E724E" w:rsidP="005F623C">
      <w:pPr>
        <w:spacing w:after="0" w:line="360" w:lineRule="auto"/>
        <w:rPr>
          <w:rFonts w:ascii="Gill Sans MT" w:hAnsi="Gill Sans MT" w:cs="Arial"/>
        </w:rPr>
      </w:pPr>
      <w:r w:rsidRPr="001422AC">
        <w:rPr>
          <w:rFonts w:ascii="Gill Sans MT" w:hAnsi="Gill Sans MT" w:cs="Arial"/>
        </w:rPr>
        <w:t xml:space="preserve">Of the </w:t>
      </w:r>
      <w:r w:rsidR="00B01599">
        <w:rPr>
          <w:rFonts w:ascii="Gill Sans MT" w:hAnsi="Gill Sans MT" w:cs="Arial"/>
        </w:rPr>
        <w:t>many</w:t>
      </w:r>
      <w:r w:rsidR="006E6615" w:rsidRPr="001422AC">
        <w:rPr>
          <w:rFonts w:ascii="Gill Sans MT" w:hAnsi="Gill Sans MT" w:cs="Arial"/>
        </w:rPr>
        <w:t xml:space="preserve"> </w:t>
      </w:r>
      <w:r w:rsidRPr="001422AC">
        <w:rPr>
          <w:rFonts w:ascii="Gill Sans MT" w:hAnsi="Gill Sans MT" w:cs="Arial"/>
        </w:rPr>
        <w:t xml:space="preserve">Dolby Atmos projects he has mixed so far, </w:t>
      </w:r>
      <w:proofErr w:type="spellStart"/>
      <w:r w:rsidR="006E6615" w:rsidRPr="001422AC">
        <w:rPr>
          <w:rFonts w:ascii="Gill Sans MT" w:hAnsi="Gill Sans MT" w:cs="Arial"/>
        </w:rPr>
        <w:t>Kinelski</w:t>
      </w:r>
      <w:proofErr w:type="spellEnd"/>
      <w:r w:rsidRPr="001422AC">
        <w:rPr>
          <w:rFonts w:ascii="Gill Sans MT" w:hAnsi="Gill Sans MT" w:cs="Arial"/>
        </w:rPr>
        <w:t xml:space="preserve"> says, “I think the Sabrina Carpenter EP is my favorite. We really were tasteful. I'm finding lately that my favorite way to do it is to be conservative. Because when you go too aggressive, in my opinion, it just feels distracting. It's kind of jarring</w:t>
      </w:r>
      <w:r w:rsidR="00214B9E" w:rsidRPr="001422AC">
        <w:rPr>
          <w:rFonts w:ascii="Gill Sans MT" w:hAnsi="Gill Sans MT" w:cs="Arial"/>
        </w:rPr>
        <w:t xml:space="preserve"> and y</w:t>
      </w:r>
      <w:r w:rsidRPr="001422AC">
        <w:rPr>
          <w:rFonts w:ascii="Gill Sans MT" w:hAnsi="Gill Sans MT" w:cs="Arial"/>
        </w:rPr>
        <w:t xml:space="preserve">ou don't listen to the song. </w:t>
      </w:r>
      <w:r w:rsidR="00214B9E" w:rsidRPr="001422AC">
        <w:rPr>
          <w:rFonts w:ascii="Gill Sans MT" w:hAnsi="Gill Sans MT" w:cs="Arial"/>
        </w:rPr>
        <w:t>It’s still fun to put stuff in places but I'm trying to get people engaged in the music. I don’t want them to be engaged in the Atmos, I want them to be engaged with the song.”</w:t>
      </w:r>
    </w:p>
    <w:p w14:paraId="16B0CF0F" w14:textId="77777777" w:rsidR="003B0CE1" w:rsidRPr="001422AC" w:rsidRDefault="003B0CE1" w:rsidP="00601D3C">
      <w:pPr>
        <w:spacing w:after="0" w:line="360" w:lineRule="auto"/>
        <w:rPr>
          <w:rFonts w:ascii="Gill Sans MT" w:hAnsi="Gill Sans MT" w:cs="Arial"/>
        </w:rPr>
      </w:pPr>
    </w:p>
    <w:p w14:paraId="2E57B707" w14:textId="52A3EA3F" w:rsidR="00AD5B7F" w:rsidRDefault="005F623C" w:rsidP="005F623C">
      <w:pPr>
        <w:spacing w:after="0" w:line="360" w:lineRule="auto"/>
        <w:rPr>
          <w:rFonts w:ascii="Gill Sans MT" w:hAnsi="Gill Sans MT" w:cs="Arial"/>
        </w:rPr>
      </w:pPr>
      <w:r w:rsidRPr="001422AC">
        <w:rPr>
          <w:rFonts w:ascii="Gill Sans MT" w:hAnsi="Gill Sans MT" w:cs="Arial"/>
        </w:rPr>
        <w:t xml:space="preserve">Beyond the performance of Amphion speakers, </w:t>
      </w:r>
      <w:proofErr w:type="spellStart"/>
      <w:r w:rsidRPr="001422AC">
        <w:rPr>
          <w:rFonts w:ascii="Gill Sans MT" w:hAnsi="Gill Sans MT" w:cs="Arial"/>
        </w:rPr>
        <w:t>Kinelski</w:t>
      </w:r>
      <w:proofErr w:type="spellEnd"/>
      <w:r w:rsidRPr="001422AC">
        <w:rPr>
          <w:rFonts w:ascii="Gill Sans MT" w:hAnsi="Gill Sans MT" w:cs="Arial"/>
        </w:rPr>
        <w:t xml:space="preserve"> says, “I like those guys, because I feel like they're my friends. I can call them for anything</w:t>
      </w:r>
      <w:r w:rsidR="00AD5B7F" w:rsidRPr="001422AC">
        <w:rPr>
          <w:rFonts w:ascii="Gill Sans MT" w:hAnsi="Gill Sans MT" w:cs="Arial"/>
        </w:rPr>
        <w:t>.</w:t>
      </w:r>
      <w:r w:rsidRPr="001422AC">
        <w:rPr>
          <w:rFonts w:ascii="Gill Sans MT" w:hAnsi="Gill Sans MT" w:cs="Arial"/>
        </w:rPr>
        <w:t xml:space="preserve"> They're just so supportive</w:t>
      </w:r>
      <w:r w:rsidR="0095060E">
        <w:rPr>
          <w:rFonts w:ascii="Gill Sans MT" w:hAnsi="Gill Sans MT" w:cs="Arial"/>
        </w:rPr>
        <w:t xml:space="preserve"> a</w:t>
      </w:r>
      <w:r w:rsidRPr="001422AC">
        <w:rPr>
          <w:rFonts w:ascii="Gill Sans MT" w:hAnsi="Gill Sans MT" w:cs="Arial"/>
        </w:rPr>
        <w:t>nd they love music. It feels good to be part of something like that.”</w:t>
      </w:r>
    </w:p>
    <w:p w14:paraId="1127611A" w14:textId="0E7429EF" w:rsidR="00AD05DA" w:rsidRPr="001422AC" w:rsidRDefault="009B0F0F" w:rsidP="005F623C">
      <w:pPr>
        <w:spacing w:after="0" w:line="360" w:lineRule="auto"/>
        <w:rPr>
          <w:rFonts w:ascii="Gill Sans MT" w:hAnsi="Gill Sans MT" w:cs="Arial"/>
        </w:rPr>
      </w:pPr>
      <w:r>
        <w:rPr>
          <w:rFonts w:ascii="Gill Sans MT" w:hAnsi="Gill Sans MT" w:cs="Arial"/>
        </w:rPr>
        <w:lastRenderedPageBreak/>
        <w:br/>
        <w:t xml:space="preserve">To learn more about Rob </w:t>
      </w:r>
      <w:proofErr w:type="spellStart"/>
      <w:r>
        <w:rPr>
          <w:rFonts w:ascii="Gill Sans MT" w:hAnsi="Gill Sans MT" w:cs="Arial"/>
        </w:rPr>
        <w:t>Kinelski</w:t>
      </w:r>
      <w:proofErr w:type="spellEnd"/>
      <w:r>
        <w:rPr>
          <w:rFonts w:ascii="Gill Sans MT" w:hAnsi="Gill Sans MT" w:cs="Arial"/>
        </w:rPr>
        <w:t xml:space="preserve">, please visit: </w:t>
      </w:r>
      <w:hyperlink r:id="rId8" w:history="1">
        <w:r w:rsidRPr="00DF7F57">
          <w:rPr>
            <w:rStyle w:val="Hyperlink"/>
            <w:rFonts w:ascii="Gill Sans MT" w:hAnsi="Gill Sans MT" w:cs="Arial"/>
          </w:rPr>
          <w:t>https://www.robkinelski.com/</w:t>
        </w:r>
      </w:hyperlink>
      <w:r>
        <w:rPr>
          <w:rFonts w:ascii="Gill Sans MT" w:hAnsi="Gill Sans MT" w:cs="Arial"/>
        </w:rPr>
        <w:t xml:space="preserve">. </w:t>
      </w:r>
    </w:p>
    <w:p w14:paraId="2A45A489" w14:textId="723F5B90" w:rsidR="00262B2D" w:rsidRPr="00262B2D" w:rsidRDefault="00262B2D" w:rsidP="009B0F0F">
      <w:pPr>
        <w:spacing w:after="0" w:line="360" w:lineRule="auto"/>
        <w:rPr>
          <w:rFonts w:ascii="Gill Sans MT" w:hAnsi="Gill Sans MT" w:cs="Arial"/>
          <w:color w:val="000000" w:themeColor="text1"/>
        </w:rPr>
      </w:pPr>
      <w:r>
        <w:rPr>
          <w:rFonts w:ascii="Gill Sans MT" w:hAnsi="Gill Sans MT" w:cs="Arial"/>
          <w:color w:val="000000" w:themeColor="text1"/>
        </w:rPr>
        <w:t xml:space="preserve">To learn more about Amphion Loudspeakers, please visit </w:t>
      </w:r>
      <w:hyperlink r:id="rId9" w:history="1">
        <w:r w:rsidRPr="004C7B6D">
          <w:rPr>
            <w:rStyle w:val="Hyperlink"/>
            <w:rFonts w:ascii="Gill Sans MT" w:hAnsi="Gill Sans MT" w:cs="Arial"/>
          </w:rPr>
          <w:t>https://amphion.fi/</w:t>
        </w:r>
      </w:hyperlink>
      <w:r>
        <w:rPr>
          <w:rFonts w:ascii="Gill Sans MT" w:hAnsi="Gill Sans MT" w:cs="Arial"/>
          <w:color w:val="000000" w:themeColor="text1"/>
        </w:rPr>
        <w:t xml:space="preserve">. </w:t>
      </w:r>
      <w:r w:rsidR="009B0F0F">
        <w:rPr>
          <w:rFonts w:ascii="Gill Sans MT" w:hAnsi="Gill Sans MT" w:cs="Arial"/>
          <w:color w:val="000000" w:themeColor="text1"/>
        </w:rPr>
        <w:br/>
      </w:r>
    </w:p>
    <w:p w14:paraId="4CC5D29E" w14:textId="77777777" w:rsidR="00262B2D" w:rsidRDefault="00262B2D" w:rsidP="00262B2D">
      <w:pPr>
        <w:pBdr>
          <w:top w:val="nil"/>
          <w:left w:val="nil"/>
          <w:bottom w:val="nil"/>
          <w:right w:val="nil"/>
          <w:between w:val="nil"/>
        </w:pBdr>
        <w:spacing w:after="280"/>
        <w:rPr>
          <w:color w:val="000000"/>
        </w:rPr>
      </w:pPr>
      <w:r>
        <w:rPr>
          <w:rFonts w:ascii="Gill Sans" w:eastAsia="Gill Sans" w:hAnsi="Gill Sans" w:cs="Gill Sans"/>
          <w:b/>
          <w:color w:val="000000"/>
          <w:highlight w:val="white"/>
        </w:rPr>
        <w:t>About Amphion</w:t>
      </w:r>
      <w:r>
        <w:rPr>
          <w:rFonts w:ascii="Gill Sans" w:eastAsia="Gill Sans" w:hAnsi="Gill Sans" w:cs="Gill Sans"/>
          <w:color w:val="000000"/>
        </w:rPr>
        <w:br/>
      </w:r>
      <w:proofErr w:type="spellStart"/>
      <w:r>
        <w:rPr>
          <w:rFonts w:ascii="Gill Sans" w:eastAsia="Gill Sans" w:hAnsi="Gill Sans" w:cs="Gill Sans"/>
          <w:color w:val="000000"/>
          <w:highlight w:val="white"/>
        </w:rPr>
        <w:t>Amphion</w:t>
      </w:r>
      <w:proofErr w:type="spellEnd"/>
      <w:r>
        <w:rPr>
          <w:rFonts w:ascii="Gill Sans" w:eastAsia="Gill Sans" w:hAnsi="Gill Sans" w:cs="Gill Sans"/>
          <w:color w:val="000000"/>
          <w:highlight w:val="white"/>
        </w:rPr>
        <w:t xml:space="preserve"> Loudspeakers Ltd. was established in 1998. We design and build loudspeakers that are characterized by honest and accurate sound reproduction. Precise driver integration ensures world-class imaging and phase coherency. Controlled dispersion technology helps achieve more stable results in a variety of room acoustics. All products are handmade in Finland (and the Amphion amplifiers are assembled in Finland) to ensure enduring listening quality.</w:t>
      </w:r>
    </w:p>
    <w:p w14:paraId="5C2DCFBD" w14:textId="77777777" w:rsidR="00262B2D" w:rsidRDefault="00262B2D" w:rsidP="00262B2D">
      <w:pPr>
        <w:pBdr>
          <w:top w:val="nil"/>
          <w:left w:val="nil"/>
          <w:bottom w:val="nil"/>
          <w:right w:val="nil"/>
          <w:between w:val="nil"/>
        </w:pBdr>
        <w:rPr>
          <w:rFonts w:ascii="Gill Sans" w:eastAsia="Gill Sans" w:hAnsi="Gill Sans" w:cs="Gill Sans"/>
          <w:color w:val="000000"/>
        </w:rPr>
      </w:pPr>
    </w:p>
    <w:p w14:paraId="6487656B" w14:textId="77777777" w:rsidR="00262B2D" w:rsidRDefault="00262B2D" w:rsidP="00262B2D">
      <w:pPr>
        <w:rPr>
          <w:rFonts w:ascii="Gill Sans" w:eastAsia="Gill Sans" w:hAnsi="Gill Sans" w:cs="Gill Sans"/>
          <w:b/>
        </w:rPr>
      </w:pPr>
      <w:r>
        <w:rPr>
          <w:rFonts w:ascii="Gill Sans" w:eastAsia="Gill Sans" w:hAnsi="Gill Sans" w:cs="Gill Sans"/>
          <w:b/>
        </w:rPr>
        <w:t>Media Contact:</w:t>
      </w:r>
    </w:p>
    <w:p w14:paraId="394A98F5" w14:textId="77777777" w:rsidR="00262B2D" w:rsidRDefault="00262B2D" w:rsidP="00262B2D">
      <w:pPr>
        <w:rPr>
          <w:rFonts w:ascii="Gill Sans" w:eastAsia="Gill Sans" w:hAnsi="Gill Sans" w:cs="Gill Sans"/>
        </w:rPr>
      </w:pPr>
      <w:r>
        <w:rPr>
          <w:rFonts w:ascii="Gill Sans" w:eastAsia="Gill Sans" w:hAnsi="Gill Sans" w:cs="Gill Sans"/>
        </w:rPr>
        <w:t>Shelby Coppola</w:t>
      </w:r>
      <w:r>
        <w:rPr>
          <w:rFonts w:ascii="Gill Sans" w:eastAsia="Gill Sans" w:hAnsi="Gill Sans" w:cs="Gill Sans"/>
        </w:rPr>
        <w:br/>
        <w:t>Hummingbird Media</w:t>
      </w:r>
      <w:r>
        <w:rPr>
          <w:rFonts w:ascii="Gill Sans" w:eastAsia="Gill Sans" w:hAnsi="Gill Sans" w:cs="Gill Sans"/>
        </w:rPr>
        <w:br/>
        <w:t>+1 (203) 598-8167</w:t>
      </w:r>
      <w:r>
        <w:rPr>
          <w:rFonts w:ascii="Gill Sans" w:eastAsia="Gill Sans" w:hAnsi="Gill Sans" w:cs="Gill Sans"/>
        </w:rPr>
        <w:br/>
      </w:r>
      <w:hyperlink r:id="rId10">
        <w:r>
          <w:rPr>
            <w:rFonts w:ascii="Gill Sans" w:eastAsia="Gill Sans" w:hAnsi="Gill Sans" w:cs="Gill Sans"/>
            <w:color w:val="1155CC"/>
            <w:u w:val="single"/>
          </w:rPr>
          <w:t>shelby@hummingbirdmedia.com</w:t>
        </w:r>
      </w:hyperlink>
    </w:p>
    <w:p w14:paraId="7DDAB5BC" w14:textId="77777777" w:rsidR="00262B2D" w:rsidRDefault="00262B2D" w:rsidP="00262B2D">
      <w:pPr>
        <w:pBdr>
          <w:top w:val="nil"/>
          <w:left w:val="nil"/>
          <w:bottom w:val="nil"/>
          <w:right w:val="nil"/>
          <w:between w:val="nil"/>
        </w:pBdr>
        <w:rPr>
          <w:rFonts w:ascii="Gill Sans" w:eastAsia="Gill Sans" w:hAnsi="Gill Sans" w:cs="Gill Sans"/>
          <w:color w:val="000000"/>
        </w:rPr>
      </w:pPr>
    </w:p>
    <w:p w14:paraId="1962E3FD" w14:textId="1C20C4F7" w:rsidR="00262B2D" w:rsidRPr="00262B2D" w:rsidRDefault="00262B2D" w:rsidP="00262B2D">
      <w:pPr>
        <w:pBdr>
          <w:top w:val="nil"/>
          <w:left w:val="nil"/>
          <w:bottom w:val="nil"/>
          <w:right w:val="nil"/>
          <w:between w:val="nil"/>
        </w:pBdr>
        <w:spacing w:line="240" w:lineRule="auto"/>
        <w:rPr>
          <w:rFonts w:ascii="Gill Sans" w:eastAsia="Gill Sans" w:hAnsi="Gill Sans" w:cs="Gill Sans"/>
          <w:color w:val="000000"/>
        </w:rPr>
      </w:pPr>
      <w:r>
        <w:rPr>
          <w:rFonts w:ascii="Gill Sans" w:eastAsia="Gill Sans" w:hAnsi="Gill Sans" w:cs="Gill Sans"/>
          <w:color w:val="000000"/>
        </w:rPr>
        <w:t xml:space="preserve">Jeff </w:t>
      </w:r>
      <w:proofErr w:type="spellStart"/>
      <w:r>
        <w:rPr>
          <w:rFonts w:ascii="Gill Sans" w:eastAsia="Gill Sans" w:hAnsi="Gill Sans" w:cs="Gill Sans"/>
          <w:color w:val="000000"/>
        </w:rPr>
        <w:t>Touzeau</w:t>
      </w:r>
      <w:proofErr w:type="spellEnd"/>
      <w:r>
        <w:rPr>
          <w:rFonts w:ascii="Gill Sans" w:eastAsia="Gill Sans" w:hAnsi="Gill Sans" w:cs="Gill Sans"/>
          <w:color w:val="000000"/>
        </w:rPr>
        <w:t xml:space="preserve"> </w:t>
      </w:r>
      <w:r>
        <w:rPr>
          <w:rFonts w:ascii="Gill Sans" w:eastAsia="Gill Sans" w:hAnsi="Gill Sans" w:cs="Gill Sans"/>
          <w:color w:val="000000"/>
        </w:rPr>
        <w:br/>
        <w:t>Hummingbird Media</w:t>
      </w:r>
      <w:r>
        <w:rPr>
          <w:rFonts w:ascii="Gill Sans" w:eastAsia="Gill Sans" w:hAnsi="Gill Sans" w:cs="Gill Sans"/>
          <w:color w:val="000000"/>
        </w:rPr>
        <w:br/>
        <w:t>+1 (914) 602-2913</w:t>
      </w:r>
      <w:r>
        <w:rPr>
          <w:rFonts w:ascii="Gill Sans" w:eastAsia="Gill Sans" w:hAnsi="Gill Sans" w:cs="Gill Sans"/>
          <w:color w:val="000000"/>
        </w:rPr>
        <w:br/>
      </w:r>
      <w:hyperlink r:id="rId11">
        <w:r>
          <w:rPr>
            <w:rFonts w:ascii="Gill Sans" w:eastAsia="Gill Sans" w:hAnsi="Gill Sans" w:cs="Gill Sans"/>
            <w:color w:val="0000FF"/>
            <w:u w:val="single"/>
          </w:rPr>
          <w:t>jeff@hummingbirdmedia.com</w:t>
        </w:r>
      </w:hyperlink>
      <w:r>
        <w:rPr>
          <w:rFonts w:ascii="Gill Sans" w:eastAsia="Gill Sans" w:hAnsi="Gill Sans" w:cs="Gill Sans"/>
          <w:color w:val="000000"/>
        </w:rPr>
        <w:br/>
      </w:r>
    </w:p>
    <w:p w14:paraId="3DD7DD59" w14:textId="6AA16DBD" w:rsidR="003B0CE1" w:rsidRPr="001422AC" w:rsidRDefault="003B0CE1" w:rsidP="00601D3C">
      <w:pPr>
        <w:spacing w:after="0" w:line="360" w:lineRule="auto"/>
        <w:rPr>
          <w:rFonts w:ascii="Gill Sans MT" w:hAnsi="Gill Sans MT" w:cs="Arial"/>
        </w:rPr>
      </w:pPr>
    </w:p>
    <w:sectPr w:rsidR="003B0CE1" w:rsidRPr="001422AC" w:rsidSect="008C116C">
      <w:headerReference w:type="default" r:id="rId12"/>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0CD04" w14:textId="77777777" w:rsidR="00CB1B7D" w:rsidRDefault="00CB1B7D">
      <w:pPr>
        <w:spacing w:after="0" w:line="240" w:lineRule="auto"/>
      </w:pPr>
      <w:r>
        <w:separator/>
      </w:r>
    </w:p>
  </w:endnote>
  <w:endnote w:type="continuationSeparator" w:id="0">
    <w:p w14:paraId="4F4A7E30" w14:textId="77777777" w:rsidR="00CB1B7D" w:rsidRDefault="00CB1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509030505020404"/>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Gill Sans">
    <w:panose1 w:val="020B0502020104020203"/>
    <w:charset w:val="B1"/>
    <w:family w:val="swiss"/>
    <w:pitch w:val="variable"/>
    <w:sig w:usb0="80000A67" w:usb1="00000000" w:usb2="00000000" w:usb3="00000000" w:csb0="000001F7"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10A36" w14:textId="77777777" w:rsidR="00CB1B7D" w:rsidRDefault="00CB1B7D">
      <w:pPr>
        <w:spacing w:after="0" w:line="240" w:lineRule="auto"/>
      </w:pPr>
      <w:r>
        <w:separator/>
      </w:r>
    </w:p>
  </w:footnote>
  <w:footnote w:type="continuationSeparator" w:id="0">
    <w:p w14:paraId="10F8D1CA" w14:textId="77777777" w:rsidR="00CB1B7D" w:rsidRDefault="00CB1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4A932" w14:textId="0026222D" w:rsidR="001422AC" w:rsidRPr="001422AC" w:rsidRDefault="001422AC" w:rsidP="001422AC">
    <w:pPr>
      <w:pBdr>
        <w:top w:val="nil"/>
        <w:left w:val="nil"/>
        <w:bottom w:val="nil"/>
        <w:right w:val="nil"/>
        <w:between w:val="nil"/>
      </w:pBdr>
      <w:tabs>
        <w:tab w:val="right" w:pos="9020"/>
      </w:tabs>
      <w:rPr>
        <w:rFonts w:ascii="Gill Sans MT" w:eastAsia="Helvetica Neue" w:hAnsi="Gill Sans MT" w:cs="Helvetica Neue"/>
        <w:b/>
        <w:bCs/>
        <w:color w:val="000000"/>
      </w:rPr>
    </w:pPr>
    <w:r>
      <w:rPr>
        <w:noProof/>
      </w:rPr>
      <w:drawing>
        <wp:anchor distT="0" distB="0" distL="114300" distR="114300" simplePos="0" relativeHeight="251659264" behindDoc="0" locked="0" layoutInCell="1" hidden="0" allowOverlap="1" wp14:anchorId="3E7BCA31" wp14:editId="2E088A46">
          <wp:simplePos x="0" y="0"/>
          <wp:positionH relativeFrom="column">
            <wp:posOffset>-278296</wp:posOffset>
          </wp:positionH>
          <wp:positionV relativeFrom="paragraph">
            <wp:posOffset>-295468</wp:posOffset>
          </wp:positionV>
          <wp:extent cx="2033270" cy="508000"/>
          <wp:effectExtent l="0" t="0" r="0" b="0"/>
          <wp:wrapSquare wrapText="bothSides" distT="0" distB="0" distL="114300" distR="114300"/>
          <wp:docPr id="3" name="image1.jpg" descr="A picture containing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clipart&#10;&#10;Description automatically generated"/>
                  <pic:cNvPicPr preferRelativeResize="0"/>
                </pic:nvPicPr>
                <pic:blipFill>
                  <a:blip r:embed="rId1"/>
                  <a:srcRect/>
                  <a:stretch>
                    <a:fillRect/>
                  </a:stretch>
                </pic:blipFill>
                <pic:spPr>
                  <a:xfrm>
                    <a:off x="0" y="0"/>
                    <a:ext cx="2033270" cy="508000"/>
                  </a:xfrm>
                  <a:prstGeom prst="rect">
                    <a:avLst/>
                  </a:prstGeom>
                  <a:ln/>
                </pic:spPr>
              </pic:pic>
            </a:graphicData>
          </a:graphic>
        </wp:anchor>
      </w:drawing>
    </w:r>
    <w:r>
      <w:rPr>
        <w:rFonts w:ascii="Helvetica Neue" w:eastAsia="Helvetica Neue" w:hAnsi="Helvetica Neue" w:cs="Helvetica Neue"/>
        <w:color w:val="000000"/>
      </w:rPr>
      <w:tab/>
    </w:r>
    <w:r w:rsidRPr="001422AC">
      <w:rPr>
        <w:rFonts w:ascii="Gill Sans MT" w:eastAsia="Helvetica Neue" w:hAnsi="Gill Sans MT" w:cs="Helvetica Neue"/>
        <w:b/>
        <w:bCs/>
        <w:color w:val="000000"/>
      </w:rPr>
      <w:t xml:space="preserve">Press Release </w:t>
    </w:r>
    <w:r w:rsidRPr="001422AC">
      <w:rPr>
        <w:rFonts w:ascii="Gill Sans MT" w:hAnsi="Gill Sans MT"/>
      </w:rPr>
      <w:tab/>
    </w:r>
    <w:r w:rsidRPr="001422AC">
      <w:rPr>
        <w:rFonts w:ascii="Gill Sans MT" w:hAnsi="Gill Sans MT"/>
      </w:rPr>
      <w:tab/>
    </w:r>
    <w:r w:rsidRPr="001422AC">
      <w:rPr>
        <w:rFonts w:ascii="Gill Sans MT" w:hAnsi="Gill Sans MT"/>
      </w:rPr>
      <w:tab/>
      <w:t xml:space="preserve">   For immediate distribution</w:t>
    </w:r>
  </w:p>
  <w:p w14:paraId="5C997350" w14:textId="77777777" w:rsidR="001422AC" w:rsidRDefault="001422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16468459">
    <w:abstractNumId w:val="8"/>
  </w:num>
  <w:num w:numId="2" w16cid:durableId="1389764766">
    <w:abstractNumId w:val="6"/>
  </w:num>
  <w:num w:numId="3" w16cid:durableId="1295790939">
    <w:abstractNumId w:val="5"/>
  </w:num>
  <w:num w:numId="4" w16cid:durableId="2128426150">
    <w:abstractNumId w:val="4"/>
  </w:num>
  <w:num w:numId="5" w16cid:durableId="2112359410">
    <w:abstractNumId w:val="7"/>
  </w:num>
  <w:num w:numId="6" w16cid:durableId="1084958976">
    <w:abstractNumId w:val="3"/>
  </w:num>
  <w:num w:numId="7" w16cid:durableId="1161774879">
    <w:abstractNumId w:val="2"/>
  </w:num>
  <w:num w:numId="8" w16cid:durableId="467363977">
    <w:abstractNumId w:val="1"/>
  </w:num>
  <w:num w:numId="9" w16cid:durableId="1374964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3698"/>
    <w:rsid w:val="00066610"/>
    <w:rsid w:val="00086B8D"/>
    <w:rsid w:val="000A2868"/>
    <w:rsid w:val="000D00E5"/>
    <w:rsid w:val="000E4FA6"/>
    <w:rsid w:val="001216B9"/>
    <w:rsid w:val="001422AC"/>
    <w:rsid w:val="0015074B"/>
    <w:rsid w:val="0015096F"/>
    <w:rsid w:val="00160AD9"/>
    <w:rsid w:val="001636B6"/>
    <w:rsid w:val="00177FEF"/>
    <w:rsid w:val="001937D5"/>
    <w:rsid w:val="00214B9E"/>
    <w:rsid w:val="002237F7"/>
    <w:rsid w:val="00241BBA"/>
    <w:rsid w:val="00262B2D"/>
    <w:rsid w:val="00295F9E"/>
    <w:rsid w:val="0029639D"/>
    <w:rsid w:val="002C3427"/>
    <w:rsid w:val="002E1300"/>
    <w:rsid w:val="00326F90"/>
    <w:rsid w:val="00357CF0"/>
    <w:rsid w:val="00387B1D"/>
    <w:rsid w:val="003B0CE1"/>
    <w:rsid w:val="00412773"/>
    <w:rsid w:val="004274FB"/>
    <w:rsid w:val="00440142"/>
    <w:rsid w:val="0047694F"/>
    <w:rsid w:val="004901CD"/>
    <w:rsid w:val="00492F81"/>
    <w:rsid w:val="004A641F"/>
    <w:rsid w:val="004B593C"/>
    <w:rsid w:val="004E68CF"/>
    <w:rsid w:val="00526414"/>
    <w:rsid w:val="00552D43"/>
    <w:rsid w:val="005A5200"/>
    <w:rsid w:val="005B1821"/>
    <w:rsid w:val="005E0C1D"/>
    <w:rsid w:val="005E724E"/>
    <w:rsid w:val="005F4167"/>
    <w:rsid w:val="005F623C"/>
    <w:rsid w:val="00601D3C"/>
    <w:rsid w:val="006137AD"/>
    <w:rsid w:val="006469D6"/>
    <w:rsid w:val="006E012D"/>
    <w:rsid w:val="006E2A8C"/>
    <w:rsid w:val="006E6615"/>
    <w:rsid w:val="00771981"/>
    <w:rsid w:val="007749AF"/>
    <w:rsid w:val="007872DE"/>
    <w:rsid w:val="00794EBC"/>
    <w:rsid w:val="007B0700"/>
    <w:rsid w:val="007F1642"/>
    <w:rsid w:val="0086275F"/>
    <w:rsid w:val="008C07C6"/>
    <w:rsid w:val="008C116C"/>
    <w:rsid w:val="008C4CA8"/>
    <w:rsid w:val="0093024F"/>
    <w:rsid w:val="00930F33"/>
    <w:rsid w:val="0095060E"/>
    <w:rsid w:val="00954F8A"/>
    <w:rsid w:val="00993093"/>
    <w:rsid w:val="009B0F0F"/>
    <w:rsid w:val="009B35FE"/>
    <w:rsid w:val="009C3AF0"/>
    <w:rsid w:val="009E4794"/>
    <w:rsid w:val="00A12EE5"/>
    <w:rsid w:val="00A46626"/>
    <w:rsid w:val="00AA1D8D"/>
    <w:rsid w:val="00AB31E9"/>
    <w:rsid w:val="00AD05DA"/>
    <w:rsid w:val="00AD5B7F"/>
    <w:rsid w:val="00AF4B3E"/>
    <w:rsid w:val="00B01599"/>
    <w:rsid w:val="00B15C92"/>
    <w:rsid w:val="00B43497"/>
    <w:rsid w:val="00B47730"/>
    <w:rsid w:val="00B54FA8"/>
    <w:rsid w:val="00B61816"/>
    <w:rsid w:val="00B65619"/>
    <w:rsid w:val="00BA4C2B"/>
    <w:rsid w:val="00BB3E17"/>
    <w:rsid w:val="00BD0140"/>
    <w:rsid w:val="00C24502"/>
    <w:rsid w:val="00C24943"/>
    <w:rsid w:val="00C5745A"/>
    <w:rsid w:val="00C85046"/>
    <w:rsid w:val="00CA684A"/>
    <w:rsid w:val="00CB0664"/>
    <w:rsid w:val="00CB1B7D"/>
    <w:rsid w:val="00CD6A57"/>
    <w:rsid w:val="00CE6ED3"/>
    <w:rsid w:val="00D07FD7"/>
    <w:rsid w:val="00D2365C"/>
    <w:rsid w:val="00D31508"/>
    <w:rsid w:val="00D57E81"/>
    <w:rsid w:val="00DD3532"/>
    <w:rsid w:val="00E03B48"/>
    <w:rsid w:val="00E03D60"/>
    <w:rsid w:val="00E13457"/>
    <w:rsid w:val="00E223DC"/>
    <w:rsid w:val="00E731D8"/>
    <w:rsid w:val="00EC428D"/>
    <w:rsid w:val="00ED3244"/>
    <w:rsid w:val="00F1618F"/>
    <w:rsid w:val="00F21999"/>
    <w:rsid w:val="00F52DC6"/>
    <w:rsid w:val="00F62C49"/>
    <w:rsid w:val="00F76511"/>
    <w:rsid w:val="00F8440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D10C81"/>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Revision">
    <w:name w:val="Revision"/>
    <w:hidden/>
    <w:uiPriority w:val="99"/>
    <w:semiHidden/>
    <w:rsid w:val="00F1618F"/>
    <w:pPr>
      <w:spacing w:after="0" w:line="240" w:lineRule="auto"/>
    </w:pPr>
  </w:style>
  <w:style w:type="character" w:styleId="CommentReference">
    <w:name w:val="annotation reference"/>
    <w:basedOn w:val="DefaultParagraphFont"/>
    <w:uiPriority w:val="99"/>
    <w:semiHidden/>
    <w:unhideWhenUsed/>
    <w:rsid w:val="00F1618F"/>
    <w:rPr>
      <w:sz w:val="16"/>
      <w:szCs w:val="16"/>
    </w:rPr>
  </w:style>
  <w:style w:type="paragraph" w:styleId="CommentText">
    <w:name w:val="annotation text"/>
    <w:basedOn w:val="Normal"/>
    <w:link w:val="CommentTextChar"/>
    <w:uiPriority w:val="99"/>
    <w:semiHidden/>
    <w:unhideWhenUsed/>
    <w:rsid w:val="00F1618F"/>
    <w:pPr>
      <w:spacing w:line="240" w:lineRule="auto"/>
    </w:pPr>
    <w:rPr>
      <w:sz w:val="20"/>
      <w:szCs w:val="20"/>
    </w:rPr>
  </w:style>
  <w:style w:type="character" w:customStyle="1" w:styleId="CommentTextChar">
    <w:name w:val="Comment Text Char"/>
    <w:basedOn w:val="DefaultParagraphFont"/>
    <w:link w:val="CommentText"/>
    <w:uiPriority w:val="99"/>
    <w:semiHidden/>
    <w:rsid w:val="00F1618F"/>
    <w:rPr>
      <w:sz w:val="20"/>
      <w:szCs w:val="20"/>
    </w:rPr>
  </w:style>
  <w:style w:type="paragraph" w:styleId="CommentSubject">
    <w:name w:val="annotation subject"/>
    <w:basedOn w:val="CommentText"/>
    <w:next w:val="CommentText"/>
    <w:link w:val="CommentSubjectChar"/>
    <w:uiPriority w:val="99"/>
    <w:semiHidden/>
    <w:unhideWhenUsed/>
    <w:rsid w:val="00F1618F"/>
    <w:rPr>
      <w:b/>
      <w:bCs/>
    </w:rPr>
  </w:style>
  <w:style w:type="character" w:customStyle="1" w:styleId="CommentSubjectChar">
    <w:name w:val="Comment Subject Char"/>
    <w:basedOn w:val="CommentTextChar"/>
    <w:link w:val="CommentSubject"/>
    <w:uiPriority w:val="99"/>
    <w:semiHidden/>
    <w:rsid w:val="00F161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bkinelsk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ff@hummingbirdmedia.com" TargetMode="External"/><Relationship Id="rId5" Type="http://schemas.openxmlformats.org/officeDocument/2006/relationships/webSettings" Target="webSettings.xml"/><Relationship Id="rId10" Type="http://schemas.openxmlformats.org/officeDocument/2006/relationships/hyperlink" Target="mailto:shelby@hummingbirdmedia.com" TargetMode="External"/><Relationship Id="rId4" Type="http://schemas.openxmlformats.org/officeDocument/2006/relationships/settings" Target="settings.xml"/><Relationship Id="rId9" Type="http://schemas.openxmlformats.org/officeDocument/2006/relationships/hyperlink" Target="https://amphion.f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CBF0F-30B9-4E7A-BB6C-8263796E6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2024-04-16T08:42:00Z</dcterms:created>
  <dcterms:modified xsi:type="dcterms:W3CDTF">2024-04-16T17:35:00Z</dcterms:modified>
  <cp:category/>
</cp:coreProperties>
</file>