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25CD0" w14:textId="77777777" w:rsidR="003977B6" w:rsidRPr="002502DB" w:rsidRDefault="00CE43F2" w:rsidP="003977B6">
      <w:pPr>
        <w:pStyle w:val="Geenafstand"/>
        <w:rPr>
          <w:b/>
          <w:sz w:val="32"/>
          <w:lang w:val="fr-BE"/>
        </w:rPr>
      </w:pPr>
      <w:bookmarkStart w:id="0" w:name="_GoBack"/>
      <w:bookmarkEnd w:id="0"/>
      <w:r>
        <w:rPr>
          <w:b/>
          <w:sz w:val="32"/>
          <w:lang w:val="fr-BE"/>
        </w:rPr>
        <w:t>A</w:t>
      </w:r>
      <w:r w:rsidR="002502DB" w:rsidRPr="002502DB">
        <w:rPr>
          <w:b/>
          <w:sz w:val="32"/>
          <w:lang w:val="fr-BE"/>
        </w:rPr>
        <w:t xml:space="preserve">ssurance privée pour le cancer du sein discrimine </w:t>
      </w:r>
    </w:p>
    <w:p w14:paraId="7C5F6D5A" w14:textId="77777777" w:rsidR="002502DB" w:rsidRPr="00D53DA3" w:rsidRDefault="002502DB" w:rsidP="00D53DA3">
      <w:pPr>
        <w:rPr>
          <w:b/>
          <w:lang w:val="fr-BE"/>
        </w:rPr>
      </w:pPr>
      <w:r w:rsidRPr="002502DB">
        <w:rPr>
          <w:b/>
          <w:lang w:val="fr-BE"/>
        </w:rPr>
        <w:t>Cancer du sein</w:t>
      </w:r>
      <w:r w:rsidR="00AD71DF" w:rsidRPr="002502DB">
        <w:rPr>
          <w:b/>
          <w:lang w:val="fr-BE"/>
        </w:rPr>
        <w:t xml:space="preserve">. </w:t>
      </w:r>
      <w:r w:rsidRPr="002502DB">
        <w:rPr>
          <w:b/>
          <w:lang w:val="fr-BE"/>
        </w:rPr>
        <w:t xml:space="preserve">Le diagnostic </w:t>
      </w:r>
      <w:r>
        <w:rPr>
          <w:b/>
          <w:lang w:val="fr-BE"/>
        </w:rPr>
        <w:t xml:space="preserve">et </w:t>
      </w:r>
      <w:r w:rsidR="00607309">
        <w:rPr>
          <w:b/>
          <w:lang w:val="fr-BE"/>
        </w:rPr>
        <w:t xml:space="preserve">le </w:t>
      </w:r>
      <w:r>
        <w:rPr>
          <w:b/>
          <w:lang w:val="fr-BE"/>
        </w:rPr>
        <w:t xml:space="preserve">traitement ont un énorme impact sur chaque facette de la vie d’un victorieux. </w:t>
      </w:r>
      <w:r w:rsidR="002C6C04">
        <w:rPr>
          <w:b/>
          <w:lang w:val="fr-BE"/>
        </w:rPr>
        <w:t xml:space="preserve">Dans notre pays, une femme sur huit aura un jour le cancer du sein. </w:t>
      </w:r>
      <w:r w:rsidR="00B34456">
        <w:rPr>
          <w:b/>
          <w:lang w:val="fr-BE"/>
        </w:rPr>
        <w:t xml:space="preserve">Tous </w:t>
      </w:r>
      <w:r w:rsidR="00607309">
        <w:rPr>
          <w:b/>
          <w:lang w:val="fr-BE"/>
        </w:rPr>
        <w:t>les victorieux n’ont</w:t>
      </w:r>
      <w:r w:rsidR="00B34456">
        <w:rPr>
          <w:b/>
          <w:lang w:val="fr-BE"/>
        </w:rPr>
        <w:t xml:space="preserve"> pas toujours l</w:t>
      </w:r>
      <w:r w:rsidR="002C6C04">
        <w:rPr>
          <w:b/>
          <w:lang w:val="fr-BE"/>
        </w:rPr>
        <w:t xml:space="preserve">a </w:t>
      </w:r>
      <w:r w:rsidR="00607309">
        <w:rPr>
          <w:b/>
          <w:lang w:val="fr-BE"/>
        </w:rPr>
        <w:t>chance de pouvoir compter sur leur</w:t>
      </w:r>
      <w:r w:rsidR="002C6C04">
        <w:rPr>
          <w:b/>
          <w:lang w:val="fr-BE"/>
        </w:rPr>
        <w:t xml:space="preserve"> famille, </w:t>
      </w:r>
      <w:r w:rsidR="00B34456">
        <w:rPr>
          <w:b/>
          <w:lang w:val="fr-BE"/>
        </w:rPr>
        <w:t xml:space="preserve">les </w:t>
      </w:r>
      <w:r w:rsidR="002C6C04">
        <w:rPr>
          <w:b/>
          <w:lang w:val="fr-BE"/>
        </w:rPr>
        <w:t xml:space="preserve">amis ou </w:t>
      </w:r>
      <w:r w:rsidR="00607309">
        <w:rPr>
          <w:b/>
          <w:lang w:val="fr-BE"/>
        </w:rPr>
        <w:t xml:space="preserve">leurs </w:t>
      </w:r>
      <w:r w:rsidR="002C6C04">
        <w:rPr>
          <w:b/>
          <w:lang w:val="fr-BE"/>
        </w:rPr>
        <w:t xml:space="preserve">voisins pour </w:t>
      </w:r>
      <w:r w:rsidR="00607309">
        <w:rPr>
          <w:b/>
          <w:lang w:val="fr-BE"/>
        </w:rPr>
        <w:t xml:space="preserve">les </w:t>
      </w:r>
      <w:r w:rsidR="002C6C04">
        <w:rPr>
          <w:b/>
          <w:lang w:val="fr-BE"/>
        </w:rPr>
        <w:t xml:space="preserve">aider. </w:t>
      </w:r>
      <w:r w:rsidR="00607309">
        <w:rPr>
          <w:b/>
          <w:lang w:val="fr-BE"/>
        </w:rPr>
        <w:t>De plus,</w:t>
      </w:r>
      <w:r w:rsidR="00B34456">
        <w:rPr>
          <w:b/>
          <w:lang w:val="fr-BE"/>
        </w:rPr>
        <w:t xml:space="preserve"> tout le monde n’a la capacité financière pour faire appel à, par exemple, </w:t>
      </w:r>
      <w:r w:rsidR="00607309">
        <w:rPr>
          <w:b/>
          <w:lang w:val="fr-BE"/>
        </w:rPr>
        <w:t>au</w:t>
      </w:r>
      <w:r w:rsidR="00B34456">
        <w:rPr>
          <w:b/>
          <w:lang w:val="fr-BE"/>
        </w:rPr>
        <w:t xml:space="preserve"> service des titres-services. </w:t>
      </w:r>
      <w:r w:rsidR="00D53DA3">
        <w:rPr>
          <w:b/>
          <w:lang w:val="fr-BE"/>
        </w:rPr>
        <w:t xml:space="preserve">Mais est-ce qu’une </w:t>
      </w:r>
      <w:r w:rsidR="00D53DA3" w:rsidRPr="00D53DA3">
        <w:rPr>
          <w:b/>
          <w:lang w:val="fr-BE"/>
        </w:rPr>
        <w:t xml:space="preserve">assurance complémentaire privée </w:t>
      </w:r>
      <w:r w:rsidR="00D53DA3">
        <w:rPr>
          <w:b/>
          <w:lang w:val="fr-BE"/>
        </w:rPr>
        <w:t>pour tous ceux qui sont touchés par le</w:t>
      </w:r>
      <w:r w:rsidR="00D53DA3" w:rsidRPr="00D53DA3">
        <w:rPr>
          <w:b/>
          <w:lang w:val="fr-BE"/>
        </w:rPr>
        <w:t xml:space="preserve"> cancer </w:t>
      </w:r>
      <w:r w:rsidR="00D53DA3">
        <w:rPr>
          <w:b/>
          <w:lang w:val="fr-BE"/>
        </w:rPr>
        <w:t xml:space="preserve">du sein ou </w:t>
      </w:r>
      <w:r w:rsidR="00D53DA3" w:rsidRPr="00DA5F0B">
        <w:rPr>
          <w:b/>
          <w:color w:val="auto"/>
          <w:lang w:val="fr-BE"/>
        </w:rPr>
        <w:t>aux organes féminins</w:t>
      </w:r>
      <w:r w:rsidR="00607309" w:rsidRPr="00DA5F0B">
        <w:rPr>
          <w:b/>
          <w:color w:val="auto"/>
          <w:lang w:val="fr-BE"/>
        </w:rPr>
        <w:t xml:space="preserve"> </w:t>
      </w:r>
      <w:r w:rsidR="00D53DA3">
        <w:rPr>
          <w:b/>
          <w:lang w:val="fr-BE"/>
        </w:rPr>
        <w:t xml:space="preserve">serait la réponse ? Non, parce que cela </w:t>
      </w:r>
      <w:r w:rsidR="00D53DA3" w:rsidRPr="00F63F03">
        <w:rPr>
          <w:b/>
          <w:lang w:val="fr-BE"/>
        </w:rPr>
        <w:t>individualise l’assurance maladie</w:t>
      </w:r>
      <w:r w:rsidR="00D53DA3">
        <w:rPr>
          <w:b/>
          <w:lang w:val="fr-BE"/>
        </w:rPr>
        <w:t xml:space="preserve"> et c</w:t>
      </w:r>
      <w:r w:rsidR="00CE43F2">
        <w:rPr>
          <w:b/>
          <w:lang w:val="fr-BE"/>
        </w:rPr>
        <w:t>rée une discrimination inutile.</w:t>
      </w:r>
    </w:p>
    <w:p w14:paraId="73F31512" w14:textId="77777777" w:rsidR="007D40C6" w:rsidRDefault="00847C2A" w:rsidP="007D40C6">
      <w:pPr>
        <w:rPr>
          <w:lang w:val="fr-BE"/>
        </w:rPr>
      </w:pPr>
      <w:r>
        <w:rPr>
          <w:lang w:val="fr-BE"/>
        </w:rPr>
        <w:t xml:space="preserve">Le principe de l’assurance Femina pour les personnes de 18 à 50 ans : payer chaque mois 4 à 24 € et recevez </w:t>
      </w:r>
      <w:r w:rsidR="00607309">
        <w:rPr>
          <w:lang w:val="fr-BE"/>
        </w:rPr>
        <w:t xml:space="preserve">entre 5 000 et 10 000 € </w:t>
      </w:r>
      <w:r>
        <w:rPr>
          <w:lang w:val="fr-BE"/>
        </w:rPr>
        <w:t xml:space="preserve">lorsque </w:t>
      </w:r>
      <w:r w:rsidR="00607309">
        <w:rPr>
          <w:lang w:val="fr-BE"/>
        </w:rPr>
        <w:t>vous êtes touché par le cancer du sein</w:t>
      </w:r>
      <w:r>
        <w:rPr>
          <w:lang w:val="fr-BE"/>
        </w:rPr>
        <w:t>. Par cette assurance, l’assureur propose</w:t>
      </w:r>
      <w:r w:rsidR="00607309">
        <w:rPr>
          <w:lang w:val="fr-BE"/>
        </w:rPr>
        <w:t>, par exemple,</w:t>
      </w:r>
      <w:r>
        <w:rPr>
          <w:lang w:val="fr-BE"/>
        </w:rPr>
        <w:t xml:space="preserve"> de participer</w:t>
      </w:r>
      <w:r w:rsidR="00607309">
        <w:rPr>
          <w:lang w:val="fr-BE"/>
        </w:rPr>
        <w:t xml:space="preserve"> </w:t>
      </w:r>
      <w:r>
        <w:rPr>
          <w:lang w:val="fr-BE"/>
        </w:rPr>
        <w:t xml:space="preserve">dans les frais d’aide-ménagère ou </w:t>
      </w:r>
      <w:r w:rsidR="00607309">
        <w:rPr>
          <w:lang w:val="fr-BE"/>
        </w:rPr>
        <w:t>de</w:t>
      </w:r>
      <w:r>
        <w:rPr>
          <w:lang w:val="fr-BE"/>
        </w:rPr>
        <w:t xml:space="preserve"> massages. Avec cette assurance </w:t>
      </w:r>
      <w:r w:rsidR="007D40C6">
        <w:rPr>
          <w:lang w:val="fr-BE"/>
        </w:rPr>
        <w:t>–</w:t>
      </w:r>
      <w:r w:rsidR="00607309">
        <w:rPr>
          <w:lang w:val="fr-BE"/>
        </w:rPr>
        <w:t xml:space="preserve"> </w:t>
      </w:r>
      <w:r w:rsidR="007D40C6">
        <w:rPr>
          <w:lang w:val="fr-BE"/>
        </w:rPr>
        <w:t>ce n’est pas un hasard que ce soit durant le mois d’o</w:t>
      </w:r>
      <w:r w:rsidR="00CE43F2">
        <w:rPr>
          <w:lang w:val="fr-BE"/>
        </w:rPr>
        <w:t>ctobre = mois du cancer du sein – la compagnie</w:t>
      </w:r>
      <w:r w:rsidR="00607309">
        <w:rPr>
          <w:lang w:val="fr-BE"/>
        </w:rPr>
        <w:t xml:space="preserve"> d’assurance</w:t>
      </w:r>
      <w:r>
        <w:rPr>
          <w:lang w:val="fr-BE"/>
        </w:rPr>
        <w:t xml:space="preserve"> joue </w:t>
      </w:r>
      <w:r w:rsidR="007D40C6">
        <w:rPr>
          <w:lang w:val="fr-BE"/>
        </w:rPr>
        <w:t>directement sur la peur du cancer (du sein).</w:t>
      </w:r>
    </w:p>
    <w:p w14:paraId="4F7C4BA6" w14:textId="77777777" w:rsidR="007D40C6" w:rsidRPr="00607309" w:rsidRDefault="007D40C6" w:rsidP="007D40C6">
      <w:pPr>
        <w:rPr>
          <w:b/>
          <w:color w:val="E2109C"/>
          <w:lang w:val="fr-BE"/>
        </w:rPr>
      </w:pPr>
      <w:r w:rsidRPr="00607309">
        <w:rPr>
          <w:b/>
          <w:color w:val="E2109C"/>
          <w:lang w:val="fr-BE"/>
        </w:rPr>
        <w:t>Discrimination pour optimaliser les bénéfices</w:t>
      </w:r>
    </w:p>
    <w:p w14:paraId="6E6EFFBC" w14:textId="77777777" w:rsidR="00455E2A" w:rsidRPr="00455E2A" w:rsidRDefault="007D40C6">
      <w:pPr>
        <w:rPr>
          <w:lang w:val="fr-BE"/>
        </w:rPr>
      </w:pPr>
      <w:r w:rsidRPr="00455E2A">
        <w:rPr>
          <w:lang w:val="fr-BE"/>
        </w:rPr>
        <w:t xml:space="preserve">Quatre victorieux sur cinq ont 50 ans ou plus. </w:t>
      </w:r>
      <w:r w:rsidR="00455E2A">
        <w:rPr>
          <w:lang w:val="fr-BE"/>
        </w:rPr>
        <w:t>Pourtant</w:t>
      </w:r>
      <w:r w:rsidR="00607309">
        <w:rPr>
          <w:lang w:val="fr-BE"/>
        </w:rPr>
        <w:t>,</w:t>
      </w:r>
      <w:r w:rsidR="00455E2A">
        <w:rPr>
          <w:lang w:val="fr-BE"/>
        </w:rPr>
        <w:t xml:space="preserve"> à partir de cinquante ans</w:t>
      </w:r>
      <w:r w:rsidR="00607309">
        <w:rPr>
          <w:lang w:val="fr-BE"/>
        </w:rPr>
        <w:t>,</w:t>
      </w:r>
      <w:r w:rsidR="00455E2A">
        <w:rPr>
          <w:lang w:val="fr-BE"/>
        </w:rPr>
        <w:t xml:space="preserve"> les femmes </w:t>
      </w:r>
      <w:r w:rsidR="00455E2A" w:rsidRPr="00455E2A">
        <w:rPr>
          <w:lang w:val="fr-BE"/>
        </w:rPr>
        <w:t xml:space="preserve">ne peuvent </w:t>
      </w:r>
      <w:r w:rsidR="00455E2A">
        <w:rPr>
          <w:lang w:val="fr-BE"/>
        </w:rPr>
        <w:t xml:space="preserve">plus </w:t>
      </w:r>
      <w:r w:rsidR="00455E2A" w:rsidRPr="00455E2A">
        <w:rPr>
          <w:lang w:val="fr-BE"/>
        </w:rPr>
        <w:t xml:space="preserve">souscrire une assurance Femina. </w:t>
      </w:r>
      <w:r w:rsidR="00455E2A">
        <w:rPr>
          <w:lang w:val="fr-BE"/>
        </w:rPr>
        <w:t>Vous avez</w:t>
      </w:r>
      <w:r w:rsidR="00607309">
        <w:rPr>
          <w:lang w:val="fr-BE"/>
        </w:rPr>
        <w:t>-vous</w:t>
      </w:r>
      <w:r w:rsidR="00455E2A">
        <w:rPr>
          <w:lang w:val="fr-BE"/>
        </w:rPr>
        <w:t xml:space="preserve"> un jour enlever une grosseur </w:t>
      </w:r>
      <w:r w:rsidR="00607309">
        <w:rPr>
          <w:lang w:val="fr-BE"/>
        </w:rPr>
        <w:t>bénigne</w:t>
      </w:r>
      <w:r w:rsidR="00455E2A" w:rsidRPr="00607309">
        <w:rPr>
          <w:lang w:val="fr-BE"/>
        </w:rPr>
        <w:t xml:space="preserve"> ? Ou avez-vous eu un cancer par le passé ? </w:t>
      </w:r>
      <w:r w:rsidR="00607309">
        <w:rPr>
          <w:lang w:val="fr-BE"/>
        </w:rPr>
        <w:t>Si tel est le cas, v</w:t>
      </w:r>
      <w:r w:rsidR="00455E2A" w:rsidRPr="00455E2A">
        <w:rPr>
          <w:lang w:val="fr-BE"/>
        </w:rPr>
        <w:t>ous non plus vo</w:t>
      </w:r>
      <w:r w:rsidR="00CE43F2">
        <w:rPr>
          <w:lang w:val="fr-BE"/>
        </w:rPr>
        <w:t>us ne pouvez pas en bénéficier.</w:t>
      </w:r>
    </w:p>
    <w:p w14:paraId="3355C6BC" w14:textId="77777777" w:rsidR="00455E2A" w:rsidRPr="00455E2A" w:rsidRDefault="00455E2A">
      <w:pPr>
        <w:rPr>
          <w:lang w:val="fr-BE"/>
        </w:rPr>
      </w:pPr>
      <w:r w:rsidRPr="00455E2A">
        <w:rPr>
          <w:lang w:val="fr-BE"/>
        </w:rPr>
        <w:t>L’ass</w:t>
      </w:r>
      <w:r>
        <w:rPr>
          <w:lang w:val="fr-BE"/>
        </w:rPr>
        <w:t xml:space="preserve">ureur ne paie pas non plus pour des interventions préventives. Les femmes qui sont par exemple porteur du gène mutant BRCA ont un plus gros risque de cancer du sein ou des ovaires. Toute personne qui, comme Angelina Jolie, choisit </w:t>
      </w:r>
      <w:r w:rsidR="00607309">
        <w:rPr>
          <w:lang w:val="fr-BE"/>
        </w:rPr>
        <w:t xml:space="preserve">d’opter </w:t>
      </w:r>
      <w:r>
        <w:rPr>
          <w:lang w:val="fr-BE"/>
        </w:rPr>
        <w:t xml:space="preserve">pour une amputation préventive est exclue. </w:t>
      </w:r>
      <w:r w:rsidRPr="00637926">
        <w:rPr>
          <w:lang w:val="fr-BE"/>
        </w:rPr>
        <w:t>Des victorieux qui ont des tumeurs invasives dans d’autres organes ne peuvent pas faire</w:t>
      </w:r>
      <w:r w:rsidR="00637926" w:rsidRPr="00637926">
        <w:rPr>
          <w:lang w:val="fr-BE"/>
        </w:rPr>
        <w:t xml:space="preserve"> appel à la prime, tandis qu’il y a justement un risque avec un cancer du sein</w:t>
      </w:r>
      <w:r w:rsidRPr="00637926">
        <w:rPr>
          <w:lang w:val="fr-BE"/>
        </w:rPr>
        <w:t>. Et des victorieux avec des métastases à distance sont</w:t>
      </w:r>
      <w:r>
        <w:rPr>
          <w:lang w:val="fr-BE"/>
        </w:rPr>
        <w:t xml:space="preserve"> également exclus par l’assureur, bien qu’ils soient justement plus touché</w:t>
      </w:r>
      <w:r w:rsidR="00CE43F2">
        <w:rPr>
          <w:lang w:val="fr-BE"/>
        </w:rPr>
        <w:t>s par le cancer du sein.</w:t>
      </w:r>
    </w:p>
    <w:p w14:paraId="7CB5E273" w14:textId="77777777" w:rsidR="0057763E" w:rsidRPr="0057763E" w:rsidRDefault="0057763E">
      <w:pPr>
        <w:rPr>
          <w:lang w:val="fr-BE"/>
        </w:rPr>
      </w:pPr>
      <w:r w:rsidRPr="0057763E">
        <w:rPr>
          <w:lang w:val="fr-BE"/>
        </w:rPr>
        <w:t>Nous sommes dûment conscient</w:t>
      </w:r>
      <w:r w:rsidR="00607309">
        <w:rPr>
          <w:lang w:val="fr-BE"/>
        </w:rPr>
        <w:t>s</w:t>
      </w:r>
      <w:r w:rsidRPr="0057763E">
        <w:rPr>
          <w:lang w:val="fr-BE"/>
        </w:rPr>
        <w:t xml:space="preserve"> que les assureurs </w:t>
      </w:r>
      <w:r>
        <w:rPr>
          <w:lang w:val="fr-BE"/>
        </w:rPr>
        <w:t>partent de ces</w:t>
      </w:r>
      <w:r w:rsidR="00607309">
        <w:rPr>
          <w:lang w:val="fr-BE"/>
        </w:rPr>
        <w:t xml:space="preserve"> </w:t>
      </w:r>
      <w:r w:rsidR="00637926">
        <w:rPr>
          <w:lang w:val="fr-BE"/>
        </w:rPr>
        <w:t>constatations statistiques</w:t>
      </w:r>
      <w:r>
        <w:rPr>
          <w:lang w:val="fr-BE"/>
        </w:rPr>
        <w:t xml:space="preserve"> et d’autres </w:t>
      </w:r>
      <w:r w:rsidR="00607309">
        <w:rPr>
          <w:lang w:val="fr-BE"/>
        </w:rPr>
        <w:t>pour faire du bénéfice. C</w:t>
      </w:r>
      <w:r>
        <w:rPr>
          <w:lang w:val="fr-BE"/>
        </w:rPr>
        <w:t>ette assurance le fait sans gêne. Il est évident que l’objectif est u</w:t>
      </w:r>
      <w:r w:rsidR="00DE56D0">
        <w:rPr>
          <w:lang w:val="fr-BE"/>
        </w:rPr>
        <w:t>ne optimalisation des bénéfices</w:t>
      </w:r>
      <w:r>
        <w:rPr>
          <w:lang w:val="fr-BE"/>
        </w:rPr>
        <w:t xml:space="preserve"> qui jouent sur la peur </w:t>
      </w:r>
      <w:r w:rsidR="00DE56D0">
        <w:rPr>
          <w:lang w:val="fr-BE"/>
        </w:rPr>
        <w:t>de</w:t>
      </w:r>
      <w:r>
        <w:rPr>
          <w:lang w:val="fr-BE"/>
        </w:rPr>
        <w:t xml:space="preserve"> la plus grande cause de décès chez les femmes dans notre pays. Avec ces critères</w:t>
      </w:r>
      <w:r w:rsidR="00DE56D0">
        <w:rPr>
          <w:lang w:val="fr-BE"/>
        </w:rPr>
        <w:t>,</w:t>
      </w:r>
      <w:r>
        <w:rPr>
          <w:lang w:val="fr-BE"/>
        </w:rPr>
        <w:t xml:space="preserve"> l’assurance s’adresse à des personnes qui</w:t>
      </w:r>
      <w:r w:rsidR="00DE56D0">
        <w:rPr>
          <w:lang w:val="fr-BE"/>
        </w:rPr>
        <w:t>,</w:t>
      </w:r>
      <w:r>
        <w:rPr>
          <w:lang w:val="fr-BE"/>
        </w:rPr>
        <w:t xml:space="preserve"> le plus souvent</w:t>
      </w:r>
      <w:r w:rsidR="00DE56D0">
        <w:rPr>
          <w:lang w:val="fr-BE"/>
        </w:rPr>
        <w:t>,</w:t>
      </w:r>
      <w:r w:rsidR="00CE43F2">
        <w:rPr>
          <w:lang w:val="fr-BE"/>
        </w:rPr>
        <w:t xml:space="preserve"> ne peuvent en bénéficier.</w:t>
      </w:r>
    </w:p>
    <w:p w14:paraId="68BD52E8" w14:textId="77777777" w:rsidR="002B532E" w:rsidRPr="00607309" w:rsidRDefault="0057763E" w:rsidP="002B532E">
      <w:pPr>
        <w:pStyle w:val="Geenafstand"/>
        <w:rPr>
          <w:b/>
          <w:lang w:val="fr-BE"/>
        </w:rPr>
      </w:pPr>
      <w:r w:rsidRPr="00607309">
        <w:rPr>
          <w:b/>
          <w:lang w:val="fr-BE"/>
        </w:rPr>
        <w:t>L’inclusion doit rester un f</w:t>
      </w:r>
      <w:r w:rsidR="00CE43F2">
        <w:rPr>
          <w:b/>
          <w:lang w:val="fr-BE"/>
        </w:rPr>
        <w:t>ondement de la sécurité sociale</w:t>
      </w:r>
    </w:p>
    <w:p w14:paraId="4222754F" w14:textId="77777777" w:rsidR="002B532E" w:rsidRPr="00AB3F51" w:rsidRDefault="00637926">
      <w:pPr>
        <w:rPr>
          <w:lang w:val="fr-BE"/>
        </w:rPr>
      </w:pPr>
      <w:r w:rsidRPr="00637926">
        <w:rPr>
          <w:lang w:val="fr-BE"/>
        </w:rPr>
        <w:t>Fondamentalement, c</w:t>
      </w:r>
      <w:r w:rsidR="00AB3F51" w:rsidRPr="00637926">
        <w:rPr>
          <w:lang w:val="fr-BE"/>
        </w:rPr>
        <w:t xml:space="preserve">e qui </w:t>
      </w:r>
      <w:r w:rsidRPr="00637926">
        <w:rPr>
          <w:lang w:val="fr-BE"/>
        </w:rPr>
        <w:t>dérange le plus avec</w:t>
      </w:r>
      <w:r w:rsidR="00AB3F51" w:rsidRPr="00637926">
        <w:rPr>
          <w:lang w:val="fr-BE"/>
        </w:rPr>
        <w:t xml:space="preserve"> cette assurance, c’est la tendance américaine qu’elle représente.</w:t>
      </w:r>
      <w:r w:rsidR="00911DF7">
        <w:rPr>
          <w:lang w:val="fr-BE"/>
        </w:rPr>
        <w:t xml:space="preserve"> </w:t>
      </w:r>
      <w:r w:rsidR="00AB3F51" w:rsidRPr="00AB3F51">
        <w:rPr>
          <w:lang w:val="fr-BE"/>
        </w:rPr>
        <w:t xml:space="preserve">Des assurances très ciblées qui assurent </w:t>
      </w:r>
      <w:r w:rsidR="00911DF7">
        <w:rPr>
          <w:lang w:val="fr-BE"/>
        </w:rPr>
        <w:t>en particulier</w:t>
      </w:r>
      <w:r w:rsidR="00AB3F51" w:rsidRPr="00AB3F51">
        <w:rPr>
          <w:lang w:val="fr-BE"/>
        </w:rPr>
        <w:t xml:space="preserve"> et individuellement</w:t>
      </w:r>
      <w:r w:rsidR="00CE43F2">
        <w:rPr>
          <w:lang w:val="fr-BE"/>
        </w:rPr>
        <w:t xml:space="preserve"> : </w:t>
      </w:r>
      <w:r w:rsidR="00AB3F51">
        <w:rPr>
          <w:lang w:val="fr-BE"/>
        </w:rPr>
        <w:t>nous ne voulons pas que</w:t>
      </w:r>
      <w:r w:rsidR="00DE56D0">
        <w:rPr>
          <w:lang w:val="fr-BE"/>
        </w:rPr>
        <w:t xml:space="preserve"> notre système de santé prenne</w:t>
      </w:r>
      <w:r w:rsidR="00CE43F2">
        <w:rPr>
          <w:lang w:val="fr-BE"/>
        </w:rPr>
        <w:t xml:space="preserve"> cette direction.</w:t>
      </w:r>
    </w:p>
    <w:p w14:paraId="3EFB282C" w14:textId="77777777" w:rsidR="00AB3F51" w:rsidRPr="00AB3F51" w:rsidRDefault="00AB3F51" w:rsidP="002B532E">
      <w:pPr>
        <w:rPr>
          <w:lang w:val="fr-BE"/>
        </w:rPr>
      </w:pPr>
      <w:r w:rsidRPr="00AB3F51">
        <w:rPr>
          <w:lang w:val="fr-BE"/>
        </w:rPr>
        <w:t>Depuis la Seconde Guerre Mondiale, la Belgique propose de vaste soins de santé à tous ses habitants</w:t>
      </w:r>
      <w:r w:rsidR="00DE56D0">
        <w:rPr>
          <w:lang w:val="fr-BE"/>
        </w:rPr>
        <w:t xml:space="preserve"> </w:t>
      </w:r>
      <w:r w:rsidR="00DE56D0" w:rsidRPr="00AB3F51">
        <w:rPr>
          <w:lang w:val="fr-BE"/>
        </w:rPr>
        <w:t>grâce à sa sécurité sociale</w:t>
      </w:r>
      <w:r w:rsidR="00DE56D0">
        <w:rPr>
          <w:lang w:val="fr-BE"/>
        </w:rPr>
        <w:t xml:space="preserve"> basée</w:t>
      </w:r>
      <w:r w:rsidRPr="00AB3F51">
        <w:rPr>
          <w:lang w:val="fr-BE"/>
        </w:rPr>
        <w:t xml:space="preserve"> sur l’inclusion et la solidarité.</w:t>
      </w:r>
      <w:r>
        <w:rPr>
          <w:lang w:val="fr-BE"/>
        </w:rPr>
        <w:t xml:space="preserve"> </w:t>
      </w:r>
      <w:r w:rsidR="00DE56D0">
        <w:rPr>
          <w:lang w:val="fr-BE"/>
        </w:rPr>
        <w:t>Au fil des</w:t>
      </w:r>
      <w:r w:rsidRPr="00AB3F51">
        <w:rPr>
          <w:lang w:val="fr-BE"/>
        </w:rPr>
        <w:t xml:space="preserve"> ans, la sécuri</w:t>
      </w:r>
      <w:r w:rsidR="00DE56D0">
        <w:rPr>
          <w:lang w:val="fr-BE"/>
        </w:rPr>
        <w:t>té sociale s’est développée et a été</w:t>
      </w:r>
      <w:r w:rsidRPr="00AB3F51">
        <w:rPr>
          <w:lang w:val="fr-BE"/>
        </w:rPr>
        <w:t xml:space="preserve"> corrigée avec des ajouts dans </w:t>
      </w:r>
      <w:r>
        <w:rPr>
          <w:lang w:val="fr-BE"/>
        </w:rPr>
        <w:t xml:space="preserve">un </w:t>
      </w:r>
      <w:r w:rsidRPr="00AB3F51">
        <w:rPr>
          <w:lang w:val="fr-BE"/>
        </w:rPr>
        <w:t>cadre légal</w:t>
      </w:r>
      <w:r w:rsidR="00CE43F2">
        <w:rPr>
          <w:lang w:val="fr-BE"/>
        </w:rPr>
        <w:t>. I</w:t>
      </w:r>
      <w:r>
        <w:rPr>
          <w:lang w:val="fr-BE"/>
        </w:rPr>
        <w:t>l suffit de penser à l’assurance d’hospitalisa</w:t>
      </w:r>
      <w:r w:rsidR="00DE56D0">
        <w:rPr>
          <w:lang w:val="fr-BE"/>
        </w:rPr>
        <w:t xml:space="preserve">tion. Ce type d’assurance remet </w:t>
      </w:r>
      <w:r>
        <w:rPr>
          <w:lang w:val="fr-BE"/>
        </w:rPr>
        <w:t>justement le principe d’inclusion en</w:t>
      </w:r>
      <w:r w:rsidR="00911DF7">
        <w:rPr>
          <w:lang w:val="fr-BE"/>
        </w:rPr>
        <w:t xml:space="preserve"> question et pire, le mine</w:t>
      </w:r>
      <w:r w:rsidR="00CE43F2">
        <w:rPr>
          <w:lang w:val="fr-BE"/>
        </w:rPr>
        <w:t>.</w:t>
      </w:r>
    </w:p>
    <w:p w14:paraId="4440FCF8" w14:textId="77777777" w:rsidR="00161D0E" w:rsidRPr="00607309" w:rsidRDefault="00CE43F2" w:rsidP="00161D0E">
      <w:pPr>
        <w:pStyle w:val="Geenafstand"/>
        <w:rPr>
          <w:b/>
          <w:lang w:val="fr-BE"/>
        </w:rPr>
      </w:pPr>
      <w:r>
        <w:rPr>
          <w:b/>
          <w:lang w:val="fr-BE"/>
        </w:rPr>
        <w:t>Le cancer rend pauvre</w:t>
      </w:r>
    </w:p>
    <w:p w14:paraId="0C359FE5" w14:textId="77777777" w:rsidR="00A02357" w:rsidRDefault="00D42AC5" w:rsidP="002B532E">
      <w:pPr>
        <w:rPr>
          <w:lang w:val="fr-BE"/>
        </w:rPr>
      </w:pPr>
      <w:r w:rsidRPr="00A02357">
        <w:rPr>
          <w:lang w:val="fr-BE"/>
        </w:rPr>
        <w:t xml:space="preserve">Avec la dénomination, le type de cancer </w:t>
      </w:r>
      <w:r w:rsidR="00A02357">
        <w:rPr>
          <w:lang w:val="fr-BE"/>
        </w:rPr>
        <w:t>que cible</w:t>
      </w:r>
      <w:r w:rsidR="00A02357" w:rsidRPr="00A02357">
        <w:rPr>
          <w:lang w:val="fr-BE"/>
        </w:rPr>
        <w:t xml:space="preserve"> l’assureur et les destinations suggérées pour la prime, l’assureur minimalise le débat sur l’aide-ménagère et </w:t>
      </w:r>
      <w:r w:rsidR="00DE56D0">
        <w:rPr>
          <w:lang w:val="fr-BE"/>
        </w:rPr>
        <w:t xml:space="preserve">sur le </w:t>
      </w:r>
      <w:r w:rsidR="00A02357">
        <w:rPr>
          <w:lang w:val="fr-BE"/>
        </w:rPr>
        <w:t>bien-être</w:t>
      </w:r>
      <w:r w:rsidR="00A02357" w:rsidRPr="00A02357">
        <w:rPr>
          <w:lang w:val="fr-BE"/>
        </w:rPr>
        <w:t xml:space="preserve"> pour les victorieux. </w:t>
      </w:r>
      <w:r w:rsidR="00215762">
        <w:rPr>
          <w:lang w:val="fr-BE"/>
        </w:rPr>
        <w:t xml:space="preserve">Mais </w:t>
      </w:r>
      <w:r w:rsidR="00215762">
        <w:rPr>
          <w:lang w:val="fr-BE"/>
        </w:rPr>
        <w:lastRenderedPageBreak/>
        <w:t>avec ça ils oublient – consciemment ou inconsciemment</w:t>
      </w:r>
      <w:r w:rsidR="00CE43F2">
        <w:rPr>
          <w:lang w:val="fr-BE"/>
        </w:rPr>
        <w:t xml:space="preserve"> – </w:t>
      </w:r>
      <w:r w:rsidR="00215762">
        <w:rPr>
          <w:lang w:val="fr-BE"/>
        </w:rPr>
        <w:t>le vrai problème : les frais médicaux t</w:t>
      </w:r>
      <w:r w:rsidR="00CE43F2">
        <w:rPr>
          <w:lang w:val="fr-BE"/>
        </w:rPr>
        <w:t>rop élevés pour les victorieux.</w:t>
      </w:r>
    </w:p>
    <w:p w14:paraId="0043D9F4" w14:textId="77777777" w:rsidR="00215762" w:rsidRDefault="00215762" w:rsidP="002B532E">
      <w:pPr>
        <w:rPr>
          <w:lang w:val="fr-BE"/>
        </w:rPr>
      </w:pPr>
      <w:r w:rsidRPr="00215762">
        <w:rPr>
          <w:lang w:val="fr-BE"/>
        </w:rPr>
        <w:t xml:space="preserve">La sécurité sociale prend en charge la plus grosse partie, mais une recherche démontre que la contribution personnelle d’un victorieux </w:t>
      </w:r>
      <w:r>
        <w:rPr>
          <w:lang w:val="fr-BE"/>
        </w:rPr>
        <w:t>s’élèverait à environ</w:t>
      </w:r>
      <w:r w:rsidRPr="00215762">
        <w:rPr>
          <w:lang w:val="fr-BE"/>
        </w:rPr>
        <w:t xml:space="preserve"> </w:t>
      </w:r>
      <w:r w:rsidR="00161D0E" w:rsidRPr="00215762">
        <w:rPr>
          <w:lang w:val="fr-BE"/>
        </w:rPr>
        <w:t>2</w:t>
      </w:r>
      <w:r w:rsidR="00CE43F2">
        <w:rPr>
          <w:lang w:val="fr-BE"/>
        </w:rPr>
        <w:t xml:space="preserve"> </w:t>
      </w:r>
      <w:r w:rsidR="00161D0E" w:rsidRPr="00215762">
        <w:rPr>
          <w:lang w:val="fr-BE"/>
        </w:rPr>
        <w:t xml:space="preserve">500 </w:t>
      </w:r>
      <w:r>
        <w:rPr>
          <w:lang w:val="fr-BE"/>
        </w:rPr>
        <w:t>à</w:t>
      </w:r>
      <w:r w:rsidR="00161D0E" w:rsidRPr="00215762">
        <w:rPr>
          <w:lang w:val="fr-BE"/>
        </w:rPr>
        <w:t xml:space="preserve"> 3</w:t>
      </w:r>
      <w:r w:rsidR="00CE43F2">
        <w:rPr>
          <w:lang w:val="fr-BE"/>
        </w:rPr>
        <w:t xml:space="preserve"> </w:t>
      </w:r>
      <w:r w:rsidR="00161D0E" w:rsidRPr="00215762">
        <w:rPr>
          <w:lang w:val="fr-BE"/>
        </w:rPr>
        <w:t>000</w:t>
      </w:r>
      <w:r w:rsidR="00CE43F2">
        <w:rPr>
          <w:lang w:val="fr-BE"/>
        </w:rPr>
        <w:t xml:space="preserve"> €</w:t>
      </w:r>
      <w:r>
        <w:rPr>
          <w:lang w:val="fr-BE"/>
        </w:rPr>
        <w:t xml:space="preserve">. </w:t>
      </w:r>
      <w:r w:rsidRPr="00215762">
        <w:rPr>
          <w:lang w:val="fr-BE"/>
        </w:rPr>
        <w:t xml:space="preserve">Par ailleurs, </w:t>
      </w:r>
      <w:r w:rsidR="008E4731" w:rsidRPr="00215762">
        <w:rPr>
          <w:lang w:val="fr-BE"/>
        </w:rPr>
        <w:t>la perte de revenu lors du traitement</w:t>
      </w:r>
      <w:r w:rsidR="008E4731">
        <w:rPr>
          <w:lang w:val="fr-BE"/>
        </w:rPr>
        <w:t xml:space="preserve"> </w:t>
      </w:r>
      <w:r>
        <w:rPr>
          <w:lang w:val="fr-BE"/>
        </w:rPr>
        <w:t>n’est</w:t>
      </w:r>
      <w:r w:rsidRPr="00215762">
        <w:rPr>
          <w:lang w:val="fr-BE"/>
        </w:rPr>
        <w:t xml:space="preserve"> pas compris</w:t>
      </w:r>
      <w:r w:rsidR="008E4731">
        <w:rPr>
          <w:lang w:val="fr-BE"/>
        </w:rPr>
        <w:t xml:space="preserve"> dans ces 2 500 à 3 000 euros</w:t>
      </w:r>
      <w:r>
        <w:rPr>
          <w:lang w:val="fr-BE"/>
        </w:rPr>
        <w:t>. Malheureusement</w:t>
      </w:r>
      <w:r w:rsidR="008E4731">
        <w:rPr>
          <w:lang w:val="fr-BE"/>
        </w:rPr>
        <w:t>,</w:t>
      </w:r>
      <w:r>
        <w:rPr>
          <w:lang w:val="fr-BE"/>
        </w:rPr>
        <w:t xml:space="preserve"> le cliché que le cancer rend pauvre est vraie</w:t>
      </w:r>
      <w:r w:rsidR="008E4731">
        <w:rPr>
          <w:lang w:val="fr-BE"/>
        </w:rPr>
        <w:t xml:space="preserve"> en grande partie</w:t>
      </w:r>
      <w:r>
        <w:rPr>
          <w:lang w:val="fr-BE"/>
        </w:rPr>
        <w:t>. C’est pourquoi, nous soulignons la nécessité d’un cadre légal pour préserver l’inclusion, l’idée clé de notre sécurité sociale. Nous sommes heureux d’entendre que le gouvernem</w:t>
      </w:r>
      <w:r w:rsidR="00CE43F2">
        <w:rPr>
          <w:lang w:val="fr-BE"/>
        </w:rPr>
        <w:t>ent partage notre point de vue.</w:t>
      </w:r>
    </w:p>
    <w:p w14:paraId="460D1D3D" w14:textId="77777777" w:rsidR="00215762" w:rsidRDefault="00215762" w:rsidP="002B532E">
      <w:pPr>
        <w:rPr>
          <w:lang w:val="fr-BE"/>
        </w:rPr>
      </w:pPr>
      <w:r>
        <w:rPr>
          <w:lang w:val="fr-BE"/>
        </w:rPr>
        <w:t xml:space="preserve">Et ainsi </w:t>
      </w:r>
      <w:r w:rsidR="007C258B">
        <w:rPr>
          <w:lang w:val="fr-BE"/>
        </w:rPr>
        <w:t>la sécurité sociale restera pour ce qu’elle signifie vraiment : fournir une sécurité d’une manière sociale à ceux q</w:t>
      </w:r>
      <w:r w:rsidR="00CE43F2">
        <w:rPr>
          <w:lang w:val="fr-BE"/>
        </w:rPr>
        <w:t>ui sont touchés par la maladie.</w:t>
      </w:r>
    </w:p>
    <w:p w14:paraId="00277E77" w14:textId="77777777" w:rsidR="007C258B" w:rsidRDefault="007C258B" w:rsidP="002B532E">
      <w:pPr>
        <w:rPr>
          <w:lang w:val="fr-BE"/>
        </w:rPr>
      </w:pPr>
    </w:p>
    <w:p w14:paraId="062B39CE" w14:textId="77777777" w:rsidR="0090713B" w:rsidRPr="00CE43F2" w:rsidRDefault="0090713B" w:rsidP="002B532E">
      <w:pPr>
        <w:rPr>
          <w:i/>
          <w:lang w:val="fr-BE"/>
        </w:rPr>
      </w:pPr>
      <w:r w:rsidRPr="00CE43F2">
        <w:rPr>
          <w:i/>
          <w:lang w:val="fr-BE"/>
        </w:rPr>
        <w:t>Heidi Vansevenant</w:t>
      </w:r>
    </w:p>
    <w:p w14:paraId="43554B82" w14:textId="77777777" w:rsidR="0090713B" w:rsidRPr="00CE43F2" w:rsidRDefault="007C258B" w:rsidP="002B532E">
      <w:pPr>
        <w:rPr>
          <w:i/>
          <w:lang w:val="fr-BE"/>
        </w:rPr>
      </w:pPr>
      <w:r w:rsidRPr="00CE43F2">
        <w:rPr>
          <w:i/>
          <w:lang w:val="fr-BE"/>
        </w:rPr>
        <w:t xml:space="preserve">Présidente de l’asbl </w:t>
      </w:r>
      <w:r w:rsidR="0090713B" w:rsidRPr="00CE43F2">
        <w:rPr>
          <w:i/>
          <w:lang w:val="fr-BE"/>
        </w:rPr>
        <w:t xml:space="preserve">Think-Pink, </w:t>
      </w:r>
      <w:r w:rsidR="00B41EA3" w:rsidRPr="00CE43F2">
        <w:rPr>
          <w:i/>
          <w:lang w:val="fr-BE"/>
        </w:rPr>
        <w:t>la campagne nationale de la lutte contre le</w:t>
      </w:r>
      <w:r w:rsidRPr="00CE43F2">
        <w:rPr>
          <w:i/>
          <w:lang w:val="fr-BE"/>
        </w:rPr>
        <w:t xml:space="preserve"> cancer du sein </w:t>
      </w:r>
    </w:p>
    <w:sectPr w:rsidR="0090713B" w:rsidRPr="00CE43F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40115" w14:textId="77777777" w:rsidR="00DB38A6" w:rsidRDefault="00DB38A6" w:rsidP="00364783">
      <w:pPr>
        <w:spacing w:after="0" w:line="240" w:lineRule="auto"/>
      </w:pPr>
      <w:r>
        <w:separator/>
      </w:r>
    </w:p>
  </w:endnote>
  <w:endnote w:type="continuationSeparator" w:id="0">
    <w:p w14:paraId="08001A1E" w14:textId="77777777" w:rsidR="00DB38A6" w:rsidRDefault="00DB38A6" w:rsidP="0036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1A6DA" w14:textId="77777777" w:rsidR="00DB38A6" w:rsidRDefault="00DB38A6" w:rsidP="00364783">
      <w:pPr>
        <w:spacing w:after="0" w:line="240" w:lineRule="auto"/>
      </w:pPr>
      <w:r>
        <w:separator/>
      </w:r>
    </w:p>
  </w:footnote>
  <w:footnote w:type="continuationSeparator" w:id="0">
    <w:p w14:paraId="3EA11453" w14:textId="77777777" w:rsidR="00DB38A6" w:rsidRDefault="00DB38A6" w:rsidP="0036478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69C0" w14:textId="77777777" w:rsidR="00364783" w:rsidRDefault="00364783">
    <w:pPr>
      <w:pStyle w:val="Koptekst"/>
    </w:pPr>
    <w:r>
      <w:rPr>
        <w:noProof/>
        <w:lang w:val="nl-NL" w:eastAsia="nl-NL"/>
      </w:rPr>
      <w:drawing>
        <wp:inline distT="0" distB="0" distL="0" distR="0" wp14:anchorId="121A3FDB" wp14:editId="1410796C">
          <wp:extent cx="723900" cy="46488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10 year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097" cy="4669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DF"/>
    <w:rsid w:val="00056C73"/>
    <w:rsid w:val="00161D0E"/>
    <w:rsid w:val="00215762"/>
    <w:rsid w:val="00234442"/>
    <w:rsid w:val="002502DB"/>
    <w:rsid w:val="00270155"/>
    <w:rsid w:val="002B532E"/>
    <w:rsid w:val="002C6C04"/>
    <w:rsid w:val="00364783"/>
    <w:rsid w:val="003977B6"/>
    <w:rsid w:val="003E484B"/>
    <w:rsid w:val="003E757F"/>
    <w:rsid w:val="00455E2A"/>
    <w:rsid w:val="005511EB"/>
    <w:rsid w:val="0057763E"/>
    <w:rsid w:val="005D41AA"/>
    <w:rsid w:val="00607309"/>
    <w:rsid w:val="00637926"/>
    <w:rsid w:val="007C258B"/>
    <w:rsid w:val="007D40C6"/>
    <w:rsid w:val="00847C2A"/>
    <w:rsid w:val="008E4731"/>
    <w:rsid w:val="0090713B"/>
    <w:rsid w:val="00911DF7"/>
    <w:rsid w:val="00A02357"/>
    <w:rsid w:val="00A0743A"/>
    <w:rsid w:val="00A25739"/>
    <w:rsid w:val="00AB3F51"/>
    <w:rsid w:val="00AD71DF"/>
    <w:rsid w:val="00B34456"/>
    <w:rsid w:val="00B41EA3"/>
    <w:rsid w:val="00B83FDA"/>
    <w:rsid w:val="00BD10AA"/>
    <w:rsid w:val="00CE43F2"/>
    <w:rsid w:val="00D42AC5"/>
    <w:rsid w:val="00D53DA3"/>
    <w:rsid w:val="00DA5F0B"/>
    <w:rsid w:val="00DB38A6"/>
    <w:rsid w:val="00DE56D0"/>
    <w:rsid w:val="00F63F03"/>
    <w:rsid w:val="00FF34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BD792"/>
  <w15:chartTrackingRefBased/>
  <w15:docId w15:val="{77F5864C-F861-4E31-82A7-61C2647D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Teken"/>
    <w:uiPriority w:val="99"/>
    <w:unhideWhenUsed/>
    <w:rsid w:val="00364783"/>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364783"/>
  </w:style>
  <w:style w:type="paragraph" w:styleId="Voettekst">
    <w:name w:val="footer"/>
    <w:basedOn w:val="Standaard"/>
    <w:link w:val="VoettekstTeken"/>
    <w:uiPriority w:val="99"/>
    <w:unhideWhenUsed/>
    <w:rsid w:val="00364783"/>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364783"/>
  </w:style>
  <w:style w:type="paragraph" w:styleId="Ballontekst">
    <w:name w:val="Balloon Text"/>
    <w:basedOn w:val="Standaard"/>
    <w:link w:val="BallontekstTeken"/>
    <w:uiPriority w:val="99"/>
    <w:semiHidden/>
    <w:unhideWhenUsed/>
    <w:rsid w:val="00B83FD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B83F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3913</Characters>
  <Application>Microsoft Macintosh Word</Application>
  <DocSecurity>0</DocSecurity>
  <Lines>62</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2017-10-04T12:28:00Z</cp:lastPrinted>
  <dcterms:created xsi:type="dcterms:W3CDTF">2017-10-04T15:20:00Z</dcterms:created>
  <dcterms:modified xsi:type="dcterms:W3CDTF">2017-10-04T15:20:00Z</dcterms:modified>
</cp:coreProperties>
</file>