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C2AF" w14:textId="04FF332E" w:rsidR="003A17D0" w:rsidRPr="003A17D0" w:rsidRDefault="002A77F7" w:rsidP="003A17D0">
      <w:pPr>
        <w:jc w:val="center"/>
        <w:rPr>
          <w:b/>
        </w:rPr>
      </w:pPr>
      <w:r>
        <w:rPr>
          <w:b/>
        </w:rPr>
        <w:t>Čtyři fakta</w:t>
      </w:r>
      <w:r w:rsidR="003A17D0">
        <w:rPr>
          <w:b/>
        </w:rPr>
        <w:t xml:space="preserve"> o infekci</w:t>
      </w:r>
      <w:r w:rsidR="00607742">
        <w:rPr>
          <w:b/>
        </w:rPr>
        <w:t xml:space="preserve"> močových cest, kter</w:t>
      </w:r>
      <w:r w:rsidR="00F82C3D">
        <w:rPr>
          <w:b/>
        </w:rPr>
        <w:t>á</w:t>
      </w:r>
      <w:r w:rsidR="00607742">
        <w:rPr>
          <w:b/>
        </w:rPr>
        <w:t xml:space="preserve"> jste možná</w:t>
      </w:r>
      <w:r w:rsidR="003A17D0">
        <w:rPr>
          <w:b/>
        </w:rPr>
        <w:t xml:space="preserve"> nevěděli</w:t>
      </w:r>
    </w:p>
    <w:p w14:paraId="025B88D9" w14:textId="56C5A723" w:rsidR="00607742" w:rsidRPr="00B154DD" w:rsidRDefault="00127D88" w:rsidP="00FC2F3D">
      <w:pPr>
        <w:jc w:val="both"/>
        <w:rPr>
          <w:b/>
        </w:rPr>
      </w:pPr>
      <w:r>
        <w:rPr>
          <w:b/>
        </w:rPr>
        <w:t>Čtvrtek, 18</w:t>
      </w:r>
      <w:r w:rsidR="00450ADA">
        <w:rPr>
          <w:b/>
        </w:rPr>
        <w:t>. října</w:t>
      </w:r>
      <w:r w:rsidR="002A77F7" w:rsidRPr="002A77F7">
        <w:rPr>
          <w:b/>
        </w:rPr>
        <w:t xml:space="preserve"> 2018</w:t>
      </w:r>
      <w:r w:rsidR="002A77F7">
        <w:rPr>
          <w:b/>
        </w:rPr>
        <w:t xml:space="preserve"> </w:t>
      </w:r>
      <w:r w:rsidR="002A77F7" w:rsidRPr="002A77F7">
        <w:rPr>
          <w:b/>
        </w:rPr>
        <w:t xml:space="preserve">– </w:t>
      </w:r>
      <w:r w:rsidR="00FC2F3D" w:rsidRPr="00B154DD">
        <w:rPr>
          <w:b/>
        </w:rPr>
        <w:t xml:space="preserve">Jsou nepříjemné, </w:t>
      </w:r>
      <w:r w:rsidR="00F82C3D">
        <w:rPr>
          <w:b/>
        </w:rPr>
        <w:t xml:space="preserve">často se </w:t>
      </w:r>
      <w:r w:rsidR="00FC2F3D" w:rsidRPr="00B154DD">
        <w:rPr>
          <w:b/>
        </w:rPr>
        <w:t>vrac</w:t>
      </w:r>
      <w:r w:rsidR="00F82C3D">
        <w:rPr>
          <w:b/>
        </w:rPr>
        <w:t>ej</w:t>
      </w:r>
      <w:r w:rsidR="00FC2F3D" w:rsidRPr="00B154DD">
        <w:rPr>
          <w:b/>
        </w:rPr>
        <w:t xml:space="preserve">í a jsou asi to poslední, co chce zaneprázdněná </w:t>
      </w:r>
      <w:r w:rsidR="000D0111">
        <w:rPr>
          <w:b/>
        </w:rPr>
        <w:t xml:space="preserve">žena v každodenním shonu řešit – </w:t>
      </w:r>
      <w:r w:rsidR="00FC2F3D" w:rsidRPr="00B154DD">
        <w:rPr>
          <w:b/>
        </w:rPr>
        <w:t xml:space="preserve">infekce močových cest. Za život se s nimi setkala každá z nás, </w:t>
      </w:r>
      <w:r w:rsidR="00556773" w:rsidRPr="00B154DD">
        <w:rPr>
          <w:b/>
        </w:rPr>
        <w:t>téměř</w:t>
      </w:r>
      <w:r w:rsidR="00FC2F3D" w:rsidRPr="00B154DD">
        <w:rPr>
          <w:b/>
        </w:rPr>
        <w:t xml:space="preserve"> </w:t>
      </w:r>
      <w:r w:rsidR="00F82C3D">
        <w:rPr>
          <w:b/>
        </w:rPr>
        <w:t>tři čtvrtiny</w:t>
      </w:r>
      <w:r w:rsidR="00FC2F3D" w:rsidRPr="00B154DD">
        <w:rPr>
          <w:b/>
        </w:rPr>
        <w:t xml:space="preserve"> </w:t>
      </w:r>
      <w:r w:rsidR="00556773" w:rsidRPr="00B154DD">
        <w:rPr>
          <w:b/>
        </w:rPr>
        <w:t xml:space="preserve">Češek </w:t>
      </w:r>
      <w:r w:rsidR="00FC2F3D" w:rsidRPr="00B154DD">
        <w:rPr>
          <w:b/>
        </w:rPr>
        <w:t>se s nimi potýk</w:t>
      </w:r>
      <w:r w:rsidR="00F82C3D">
        <w:rPr>
          <w:b/>
        </w:rPr>
        <w:t>ají</w:t>
      </w:r>
      <w:r w:rsidR="00FC2F3D" w:rsidRPr="00B154DD">
        <w:rPr>
          <w:b/>
        </w:rPr>
        <w:t xml:space="preserve"> opakovaně</w:t>
      </w:r>
      <w:r w:rsidR="00F82C3D">
        <w:rPr>
          <w:b/>
        </w:rPr>
        <w:t>.</w:t>
      </w:r>
      <w:r w:rsidR="00FC2F3D" w:rsidRPr="00B154DD">
        <w:rPr>
          <w:b/>
        </w:rPr>
        <w:t xml:space="preserve"> </w:t>
      </w:r>
      <w:r w:rsidR="00AB0EAB">
        <w:rPr>
          <w:b/>
        </w:rPr>
        <w:t>Ve většině případů j</w:t>
      </w:r>
      <w:r w:rsidR="00F82C3D">
        <w:rPr>
          <w:b/>
        </w:rPr>
        <w:t>sou</w:t>
      </w:r>
      <w:r w:rsidR="00AB0EAB">
        <w:rPr>
          <w:b/>
        </w:rPr>
        <w:t xml:space="preserve"> způsoben</w:t>
      </w:r>
      <w:r w:rsidR="00F82C3D">
        <w:rPr>
          <w:b/>
        </w:rPr>
        <w:t>y</w:t>
      </w:r>
      <w:r w:rsidR="003A17D0" w:rsidRPr="00B154DD">
        <w:rPr>
          <w:b/>
        </w:rPr>
        <w:t xml:space="preserve"> bakteriemi, přesto si </w:t>
      </w:r>
      <w:r w:rsidR="000D0111">
        <w:rPr>
          <w:b/>
        </w:rPr>
        <w:t>skoro každá druhá žena myslí</w:t>
      </w:r>
      <w:r w:rsidR="00556773" w:rsidRPr="00B154DD">
        <w:rPr>
          <w:b/>
        </w:rPr>
        <w:t>, že j</w:t>
      </w:r>
      <w:r w:rsidR="00F82C3D">
        <w:rPr>
          <w:b/>
        </w:rPr>
        <w:t>sou</w:t>
      </w:r>
      <w:r w:rsidR="00556773" w:rsidRPr="00B154DD">
        <w:rPr>
          <w:b/>
        </w:rPr>
        <w:t xml:space="preserve"> způsoben</w:t>
      </w:r>
      <w:r w:rsidR="00F82C3D">
        <w:rPr>
          <w:b/>
        </w:rPr>
        <w:t>y</w:t>
      </w:r>
      <w:r w:rsidR="00556773" w:rsidRPr="00B154DD">
        <w:rPr>
          <w:b/>
        </w:rPr>
        <w:t xml:space="preserve"> prochlazením</w:t>
      </w:r>
      <w:r w:rsidR="003119A9">
        <w:rPr>
          <w:b/>
        </w:rPr>
        <w:t>.</w:t>
      </w:r>
      <w:r w:rsidR="000D0111" w:rsidRPr="0071261C">
        <w:rPr>
          <w:rStyle w:val="FootnoteReference"/>
          <w:b/>
          <w:color w:val="F2F2F2" w:themeColor="background1" w:themeShade="F2"/>
        </w:rPr>
        <w:footnoteReference w:id="1"/>
      </w:r>
      <w:r w:rsidR="00556773" w:rsidRPr="00B154DD">
        <w:rPr>
          <w:b/>
        </w:rPr>
        <w:t xml:space="preserve"> </w:t>
      </w:r>
      <w:r w:rsidR="00FC2F3D" w:rsidRPr="00B154DD">
        <w:rPr>
          <w:b/>
        </w:rPr>
        <w:t>Na ročním období j</w:t>
      </w:r>
      <w:r w:rsidR="00F82C3D">
        <w:rPr>
          <w:b/>
        </w:rPr>
        <w:t>im</w:t>
      </w:r>
      <w:r w:rsidR="00FC2F3D" w:rsidRPr="00B154DD">
        <w:rPr>
          <w:b/>
        </w:rPr>
        <w:t xml:space="preserve"> nesejde</w:t>
      </w:r>
      <w:r w:rsidR="00462BE4">
        <w:rPr>
          <w:b/>
        </w:rPr>
        <w:t>,</w:t>
      </w:r>
      <w:r w:rsidR="00FC2F3D" w:rsidRPr="00B154DD">
        <w:rPr>
          <w:b/>
        </w:rPr>
        <w:t xml:space="preserve"> a</w:t>
      </w:r>
      <w:r w:rsidR="00462BE4">
        <w:rPr>
          <w:b/>
        </w:rPr>
        <w:t>le</w:t>
      </w:r>
      <w:r w:rsidR="00FC2F3D" w:rsidRPr="00B154DD">
        <w:rPr>
          <w:b/>
        </w:rPr>
        <w:t xml:space="preserve"> nepří</w:t>
      </w:r>
      <w:r w:rsidR="00556773" w:rsidRPr="00B154DD">
        <w:rPr>
          <w:b/>
        </w:rPr>
        <w:t>jemné pocity, které přináš</w:t>
      </w:r>
      <w:r w:rsidR="00F82C3D">
        <w:rPr>
          <w:b/>
        </w:rPr>
        <w:t>ej</w:t>
      </w:r>
      <w:r w:rsidR="00556773" w:rsidRPr="00B154DD">
        <w:rPr>
          <w:b/>
        </w:rPr>
        <w:t>í, jsou nevíta</w:t>
      </w:r>
      <w:r w:rsidR="00607742" w:rsidRPr="00B154DD">
        <w:rPr>
          <w:b/>
        </w:rPr>
        <w:t>né.</w:t>
      </w:r>
    </w:p>
    <w:p w14:paraId="0C9D9512" w14:textId="5FA20960" w:rsidR="00607742" w:rsidRDefault="000D0111" w:rsidP="000D0111">
      <w:pPr>
        <w:spacing w:line="276" w:lineRule="auto"/>
        <w:jc w:val="both"/>
      </w:pPr>
      <w:r>
        <w:rPr>
          <w:b/>
        </w:rPr>
        <w:t>IMC není nemoc </w:t>
      </w:r>
      <w:r w:rsidR="00607742">
        <w:rPr>
          <w:b/>
        </w:rPr>
        <w:t>z</w:t>
      </w:r>
      <w:r>
        <w:rPr>
          <w:b/>
        </w:rPr>
        <w:t> prochladnutí</w:t>
      </w:r>
      <w:r>
        <w:rPr>
          <w:b/>
        </w:rPr>
        <w:br/>
      </w:r>
      <w:r w:rsidR="004A42AC" w:rsidRPr="004A42AC">
        <w:t xml:space="preserve">„Neseď na té studené zemi. Budeš mít problémy s močákem.“ Každá </w:t>
      </w:r>
      <w:r w:rsidR="004A42AC">
        <w:t xml:space="preserve">z nás už asi někdy slyšela tuto větu a zároveň jeden z největších mýtů hlavně problémů s močovými cestami. Infekce močových cest jsou způsobeny bakteriemi. V 9 z 10 případů je to bakterie E. </w:t>
      </w:r>
      <w:proofErr w:type="gramStart"/>
      <w:r w:rsidR="004A42AC">
        <w:t>coli</w:t>
      </w:r>
      <w:proofErr w:type="gramEnd"/>
      <w:r w:rsidR="004A42AC">
        <w:t>, která je pro náš organismus prospěšná ve střevech</w:t>
      </w:r>
      <w:r w:rsidR="003119A9">
        <w:t>;</w:t>
      </w:r>
      <w:r w:rsidR="004A42AC">
        <w:t xml:space="preserve"> potíž nastává v momentě, kdy se dostane do </w:t>
      </w:r>
      <w:r w:rsidR="004A42AC" w:rsidRPr="00B154DD">
        <w:t>oblasti močových cest</w:t>
      </w:r>
      <w:r w:rsidR="00B154DD" w:rsidRPr="00B154DD">
        <w:t>.</w:t>
      </w:r>
      <w:r w:rsidR="00B154DD">
        <w:t xml:space="preserve"> Posléze přichází bolest v podbřišku, pálení a řezání, které zná asi každá žena. </w:t>
      </w:r>
      <w:r w:rsidR="00B154DD" w:rsidRPr="00B154DD">
        <w:t xml:space="preserve">Pro péči o močové cesty při prvních příznacích potíží můžete užívat </w:t>
      </w:r>
      <w:proofErr w:type="spellStart"/>
      <w:r w:rsidR="00B154DD" w:rsidRPr="00B154DD">
        <w:t>Urinal</w:t>
      </w:r>
      <w:proofErr w:type="spellEnd"/>
      <w:r w:rsidR="00B154DD" w:rsidRPr="00B154DD">
        <w:t xml:space="preserve"> Akut, doplněk stravy, který obsahuje</w:t>
      </w:r>
      <w:r w:rsidR="00462BE4" w:rsidRPr="00462BE4">
        <w:t xml:space="preserve"> extrakt ze zlatobýlu obecného, </w:t>
      </w:r>
      <w:r w:rsidR="00F82C3D">
        <w:t>jenž</w:t>
      </w:r>
      <w:r w:rsidR="00462BE4" w:rsidRPr="00462BE4">
        <w:t xml:space="preserve"> pomáhá pečovat o močové cesty</w:t>
      </w:r>
      <w:r w:rsidR="00462BE4">
        <w:t>, vitamin D pro podporu funkce imunitního systému a</w:t>
      </w:r>
      <w:r w:rsidR="00F82C3D">
        <w:t> </w:t>
      </w:r>
      <w:r w:rsidR="00462BE4">
        <w:t>navíc je obohacen o</w:t>
      </w:r>
      <w:r w:rsidR="00B154DD" w:rsidRPr="00B154DD">
        <w:t xml:space="preserve"> vysoce koncentrovaný brusinkový extrakt</w:t>
      </w:r>
      <w:r w:rsidR="00D62C8F">
        <w:t xml:space="preserve"> (až z </w:t>
      </w:r>
      <w:r w:rsidR="00F82C3D">
        <w:t>půl</w:t>
      </w:r>
      <w:r w:rsidR="00D62C8F">
        <w:t xml:space="preserve"> </w:t>
      </w:r>
      <w:r w:rsidR="004E27F0">
        <w:t xml:space="preserve">kila </w:t>
      </w:r>
      <w:r w:rsidR="00D62C8F">
        <w:t>brusinek v jedné tabletě)</w:t>
      </w:r>
      <w:r w:rsidR="008D3BAD">
        <w:t>.</w:t>
      </w:r>
      <w:r w:rsidR="00B154DD" w:rsidRPr="00B154DD">
        <w:t xml:space="preserve"> </w:t>
      </w:r>
    </w:p>
    <w:p w14:paraId="146C9BC6" w14:textId="77A9D6A8" w:rsidR="002A77F7" w:rsidRPr="00A61787" w:rsidRDefault="002A77F7" w:rsidP="000D0111">
      <w:pPr>
        <w:spacing w:line="276" w:lineRule="auto"/>
        <w:jc w:val="both"/>
        <w:rPr>
          <w:b/>
        </w:rPr>
      </w:pPr>
      <w:r>
        <w:rPr>
          <w:b/>
        </w:rPr>
        <w:t>Ženy </w:t>
      </w:r>
      <w:proofErr w:type="gramStart"/>
      <w:r>
        <w:rPr>
          <w:b/>
        </w:rPr>
        <w:t>mají</w:t>
      </w:r>
      <w:proofErr w:type="gramEnd"/>
      <w:r>
        <w:rPr>
          <w:b/>
        </w:rPr>
        <w:t> vyšší riziko infekcí močových cest</w:t>
      </w:r>
      <w:r>
        <w:rPr>
          <w:b/>
        </w:rPr>
        <w:br/>
      </w:r>
      <w:r w:rsidR="00D62C8F" w:rsidRPr="00A61787">
        <w:t xml:space="preserve">Infekcemi </w:t>
      </w:r>
      <w:r w:rsidRPr="00A61787">
        <w:t xml:space="preserve">močových cest </w:t>
      </w:r>
      <w:proofErr w:type="gramStart"/>
      <w:r w:rsidRPr="00A61787">
        <w:t>trpí</w:t>
      </w:r>
      <w:proofErr w:type="gramEnd"/>
      <w:r w:rsidRPr="00A61787">
        <w:t xml:space="preserve"> osmkrát více mladých žen než mužů. Tyto problémy častěji trápí ženy než muže, což je pochopitelné. Muži totiž mají konečník a močovou trubici dále od sebe než ženy. Močová trubice žen je také kratší, a bakterie tak mohou snadněji doputovat až do močového měchýře</w:t>
      </w:r>
      <w:r w:rsidR="00450ADA" w:rsidRPr="00A61787">
        <w:t xml:space="preserve">. </w:t>
      </w:r>
      <w:r w:rsidRPr="00A61787">
        <w:t xml:space="preserve">Obecně by ženy měly přijímat dostatek tekutin, aby docházelo k pravidelnému vyprazdňování močového měchýře. A pokud to není nutné, močení nezadržovat. </w:t>
      </w:r>
      <w:r w:rsidR="00D62C8F" w:rsidRPr="00A61787">
        <w:t>D</w:t>
      </w:r>
      <w:r w:rsidRPr="00A61787">
        <w:t xml:space="preserve">ůležitým faktorem je také dodržování </w:t>
      </w:r>
      <w:r w:rsidR="00462BE4" w:rsidRPr="00A61787">
        <w:t xml:space="preserve">správné </w:t>
      </w:r>
      <w:r w:rsidRPr="00A61787">
        <w:t xml:space="preserve">osobní hygieny, zejména </w:t>
      </w:r>
      <w:r w:rsidR="00462BE4" w:rsidRPr="00A61787">
        <w:t>po</w:t>
      </w:r>
      <w:r w:rsidRPr="00A61787">
        <w:t xml:space="preserve"> pohlavním styk</w:t>
      </w:r>
      <w:r w:rsidR="00462BE4" w:rsidRPr="00A61787">
        <w:t>u</w:t>
      </w:r>
      <w:r w:rsidRPr="00A61787">
        <w:t>.</w:t>
      </w:r>
    </w:p>
    <w:p w14:paraId="51E727C2" w14:textId="499CEF48" w:rsidR="00D62C8F" w:rsidRPr="00A61787" w:rsidRDefault="00D62C8F" w:rsidP="000D0111">
      <w:pPr>
        <w:spacing w:line="276" w:lineRule="auto"/>
        <w:jc w:val="both"/>
      </w:pPr>
      <w:r w:rsidRPr="00A61787">
        <w:rPr>
          <w:b/>
        </w:rPr>
        <w:t xml:space="preserve">Opakovaně jimi trpí </w:t>
      </w:r>
      <w:r w:rsidR="000D0111" w:rsidRPr="00A61787">
        <w:rPr>
          <w:b/>
        </w:rPr>
        <w:t>73 % žen</w:t>
      </w:r>
    </w:p>
    <w:p w14:paraId="25A0C94C" w14:textId="183BFCAC" w:rsidR="00691D39" w:rsidRPr="00450ADA" w:rsidRDefault="00F82C3D" w:rsidP="000D0111">
      <w:pPr>
        <w:spacing w:line="276" w:lineRule="auto"/>
        <w:jc w:val="both"/>
      </w:pPr>
      <w:r w:rsidRPr="00A61787">
        <w:t>V</w:t>
      </w:r>
      <w:r w:rsidR="004A42AC" w:rsidRPr="00A61787">
        <w:t>ětšina infekcí se vrací znovu, některé ženy dokonce uvádějí, že jimi trpí prakticky nepřetržitě. V momentě, kdy se bakterie dostanou do močových cest, přich</w:t>
      </w:r>
      <w:r w:rsidR="00A437F9" w:rsidRPr="00A61787">
        <w:t>ytávají se na stěnu sliznic</w:t>
      </w:r>
      <w:r w:rsidR="009D33C4" w:rsidRPr="00A61787">
        <w:t>,</w:t>
      </w:r>
      <w:r w:rsidRPr="00A61787">
        <w:t xml:space="preserve"> </w:t>
      </w:r>
      <w:r w:rsidR="009D33C4" w:rsidRPr="00A61787">
        <w:t xml:space="preserve">začínají </w:t>
      </w:r>
      <w:r w:rsidR="00A437F9" w:rsidRPr="00A61787">
        <w:t xml:space="preserve">se zde množit </w:t>
      </w:r>
      <w:r w:rsidR="009D33C4" w:rsidRPr="00A61787">
        <w:t xml:space="preserve">a dochází k infekci. </w:t>
      </w:r>
      <w:r w:rsidR="00A437F9" w:rsidRPr="00A61787">
        <w:t xml:space="preserve">Infekce se </w:t>
      </w:r>
      <w:r w:rsidR="009D33C4" w:rsidRPr="00A61787">
        <w:t>v mnoha případech</w:t>
      </w:r>
      <w:r w:rsidR="00A437F9" w:rsidRPr="00A61787">
        <w:t xml:space="preserve"> opak</w:t>
      </w:r>
      <w:r w:rsidR="009D33C4" w:rsidRPr="00A61787">
        <w:t>ují</w:t>
      </w:r>
      <w:r w:rsidR="000D0111" w:rsidRPr="00A61787">
        <w:t xml:space="preserve"> a</w:t>
      </w:r>
      <w:r w:rsidR="009D33C4" w:rsidRPr="00A61787">
        <w:t xml:space="preserve"> mohou se </w:t>
      </w:r>
      <w:r w:rsidR="000D0111" w:rsidRPr="00A61787">
        <w:t>stá</w:t>
      </w:r>
      <w:r w:rsidR="009D33C4" w:rsidRPr="00A61787">
        <w:t xml:space="preserve">t </w:t>
      </w:r>
      <w:r w:rsidR="000D0111" w:rsidRPr="00A61787">
        <w:t>i chronickými</w:t>
      </w:r>
      <w:r w:rsidR="00450ADA" w:rsidRPr="00A61787">
        <w:t>.</w:t>
      </w:r>
      <w:r w:rsidR="000D0111" w:rsidRPr="00450ADA">
        <w:t xml:space="preserve"> </w:t>
      </w:r>
    </w:p>
    <w:p w14:paraId="025BC21D" w14:textId="122DF93F" w:rsidR="00F82C3D" w:rsidRDefault="002A77F7" w:rsidP="002A77F7">
      <w:pPr>
        <w:spacing w:line="276" w:lineRule="auto"/>
        <w:jc w:val="both"/>
        <w:rPr>
          <w:b/>
        </w:rPr>
      </w:pPr>
      <w:r>
        <w:rPr>
          <w:b/>
        </w:rPr>
        <w:t>Nepříjemné </w:t>
      </w:r>
      <w:r w:rsidR="009D33C4">
        <w:rPr>
          <w:b/>
        </w:rPr>
        <w:t>pocity </w:t>
      </w:r>
      <w:r w:rsidR="00691D39">
        <w:rPr>
          <w:b/>
        </w:rPr>
        <w:t>lz</w:t>
      </w:r>
      <w:r w:rsidR="000D0111">
        <w:rPr>
          <w:b/>
        </w:rPr>
        <w:t>e </w:t>
      </w:r>
      <w:r w:rsidR="008D3BAD">
        <w:rPr>
          <w:b/>
        </w:rPr>
        <w:t>rychle</w:t>
      </w:r>
      <w:r w:rsidR="000D0111">
        <w:rPr>
          <w:b/>
        </w:rPr>
        <w:t> </w:t>
      </w:r>
      <w:r w:rsidR="00691D39">
        <w:rPr>
          <w:b/>
        </w:rPr>
        <w:t>vymazat</w:t>
      </w:r>
      <w:bookmarkStart w:id="0" w:name="_GoBack"/>
      <w:bookmarkEnd w:id="0"/>
      <w:r w:rsidR="00D62C8F">
        <w:rPr>
          <w:b/>
        </w:rPr>
        <w:t xml:space="preserve"> </w:t>
      </w:r>
    </w:p>
    <w:p w14:paraId="2457330D" w14:textId="30D8089D" w:rsidR="00884A0B" w:rsidRDefault="003C00D7" w:rsidP="002A77F7">
      <w:pPr>
        <w:spacing w:line="276" w:lineRule="auto"/>
        <w:jc w:val="both"/>
      </w:pPr>
      <w:r w:rsidRPr="003C00D7">
        <w:t xml:space="preserve">Mezi hlavní </w:t>
      </w:r>
      <w:r>
        <w:t>a nejnepříjemnější poslíčky infekce patří pálení a řezání během močení. S těmito problémy se potýká 75</w:t>
      </w:r>
      <w:r w:rsidR="00F82C3D">
        <w:t> </w:t>
      </w:r>
      <w:r>
        <w:t>% žen</w:t>
      </w:r>
      <w:r w:rsidR="00F82C3D">
        <w:t>.</w:t>
      </w:r>
      <w:r w:rsidR="0071261C" w:rsidRPr="003C00D7">
        <w:t xml:space="preserve"> </w:t>
      </w:r>
      <w:r w:rsidRPr="003C00D7">
        <w:t xml:space="preserve">Při infekci močových cest způsobí přítomné bakterie vyšší kyselost moči, která má </w:t>
      </w:r>
      <w:r w:rsidR="00D62C8F">
        <w:t>tyto palčivé</w:t>
      </w:r>
      <w:r w:rsidRPr="003C00D7">
        <w:t xml:space="preserve"> projevy na svědomí. </w:t>
      </w:r>
      <w:r>
        <w:t>Naštěstí existuj</w:t>
      </w:r>
      <w:r w:rsidR="003119A9">
        <w:t>e</w:t>
      </w:r>
      <w:r>
        <w:t xml:space="preserve"> i řešení, kter</w:t>
      </w:r>
      <w:r w:rsidR="003119A9">
        <w:t>é</w:t>
      </w:r>
      <w:r>
        <w:t xml:space="preserve"> přináší úlevu v</w:t>
      </w:r>
      <w:r w:rsidR="009D33C4">
        <w:t> </w:t>
      </w:r>
      <w:r>
        <w:t>prvních</w:t>
      </w:r>
      <w:r w:rsidR="009D33C4">
        <w:t xml:space="preserve"> dvou</w:t>
      </w:r>
      <w:r>
        <w:t xml:space="preserve">, zpravidla nejhorších dnech. </w:t>
      </w:r>
      <w:proofErr w:type="spellStart"/>
      <w:r>
        <w:t>Urinal</w:t>
      </w:r>
      <w:proofErr w:type="spellEnd"/>
      <w:r w:rsidRPr="003C00D7">
        <w:t xml:space="preserve"> Express pH</w:t>
      </w:r>
      <w:r>
        <w:t xml:space="preserve"> neutralizuje</w:t>
      </w:r>
      <w:r w:rsidRPr="003C00D7">
        <w:t xml:space="preserve"> zmiňované </w:t>
      </w:r>
      <w:r w:rsidR="009D33C4">
        <w:t xml:space="preserve">abnormálně </w:t>
      </w:r>
      <w:r w:rsidRPr="003C00D7">
        <w:t xml:space="preserve">kyselé pH moči, které je příčinou nechtěných </w:t>
      </w:r>
      <w:r w:rsidR="009D33C4">
        <w:t>nepříjemných pocitů</w:t>
      </w:r>
      <w:r>
        <w:t xml:space="preserve">. </w:t>
      </w:r>
      <w:r w:rsidR="000D0111">
        <w:t>Zeptejte se v </w:t>
      </w:r>
      <w:r w:rsidRPr="003C00D7">
        <w:t xml:space="preserve">lékárně po sáčku, jehož obsah se rozpustí ve vodě a za půl hodiny vymaže nepříjemné </w:t>
      </w:r>
      <w:r w:rsidR="009D33C4" w:rsidRPr="003C00D7">
        <w:t>p</w:t>
      </w:r>
      <w:r w:rsidR="009D33C4">
        <w:t>ocity</w:t>
      </w:r>
      <w:r w:rsidR="009D33C4" w:rsidRPr="003C00D7">
        <w:t xml:space="preserve"> </w:t>
      </w:r>
      <w:r w:rsidRPr="003C00D7">
        <w:t xml:space="preserve">ze života, a </w:t>
      </w:r>
      <w:r w:rsidR="004E27F0">
        <w:t>z</w:t>
      </w:r>
      <w:r w:rsidRPr="003C00D7">
        <w:t>bavte se myšlenek na použití analgetik.</w:t>
      </w:r>
      <w:r>
        <w:t xml:space="preserve"> Kombinujte </w:t>
      </w:r>
      <w:r w:rsidR="009D33C4">
        <w:t xml:space="preserve">první </w:t>
      </w:r>
      <w:r w:rsidR="00F82C3D">
        <w:t>dva</w:t>
      </w:r>
      <w:r w:rsidR="009D33C4">
        <w:t xml:space="preserve"> dny </w:t>
      </w:r>
      <w:r>
        <w:t xml:space="preserve">se svou běžnou péčí o močové cesty, např. </w:t>
      </w:r>
      <w:proofErr w:type="spellStart"/>
      <w:r>
        <w:t>Urinal</w:t>
      </w:r>
      <w:proofErr w:type="spellEnd"/>
      <w:r>
        <w:t xml:space="preserve"> Akut.</w:t>
      </w:r>
    </w:p>
    <w:p w14:paraId="511684CC" w14:textId="36F04D22" w:rsidR="00127D88" w:rsidRPr="00127D88" w:rsidRDefault="003B005D" w:rsidP="00127D88">
      <w:pPr>
        <w:spacing w:line="276" w:lineRule="auto"/>
        <w:jc w:val="both"/>
      </w:pPr>
      <w:r>
        <w:t xml:space="preserve">Více informací na </w:t>
      </w:r>
      <w:hyperlink r:id="rId8" w:history="1">
        <w:r w:rsidRPr="00106F3D">
          <w:rPr>
            <w:rStyle w:val="Hyperlink"/>
          </w:rPr>
          <w:t>www.urinal.cz</w:t>
        </w:r>
      </w:hyperlink>
      <w:r>
        <w:t xml:space="preserve"> </w:t>
      </w:r>
    </w:p>
    <w:p w14:paraId="7AD1FE23" w14:textId="77777777" w:rsidR="003B005D" w:rsidRPr="0071261C" w:rsidRDefault="003B005D" w:rsidP="003B005D">
      <w:pPr>
        <w:spacing w:line="240" w:lineRule="auto"/>
        <w:jc w:val="both"/>
        <w:rPr>
          <w:b/>
          <w:sz w:val="18"/>
          <w:szCs w:val="18"/>
        </w:rPr>
      </w:pPr>
      <w:r w:rsidRPr="0071261C">
        <w:rPr>
          <w:b/>
          <w:sz w:val="18"/>
          <w:szCs w:val="18"/>
        </w:rPr>
        <w:t xml:space="preserve">Kontakt pro média: </w:t>
      </w:r>
    </w:p>
    <w:p w14:paraId="650F8152" w14:textId="77777777" w:rsidR="003B005D" w:rsidRPr="0071261C" w:rsidRDefault="003B005D" w:rsidP="003B005D">
      <w:pPr>
        <w:spacing w:line="240" w:lineRule="auto"/>
        <w:jc w:val="both"/>
        <w:rPr>
          <w:sz w:val="18"/>
          <w:szCs w:val="18"/>
        </w:rPr>
      </w:pPr>
      <w:r w:rsidRPr="0071261C">
        <w:rPr>
          <w:sz w:val="18"/>
          <w:szCs w:val="18"/>
        </w:rPr>
        <w:t xml:space="preserve">Markéta Hrabánková, HAVAS PR PRAGUE, PR </w:t>
      </w:r>
      <w:proofErr w:type="spellStart"/>
      <w:r w:rsidRPr="0071261C">
        <w:rPr>
          <w:sz w:val="18"/>
          <w:szCs w:val="18"/>
        </w:rPr>
        <w:t>Manager</w:t>
      </w:r>
      <w:proofErr w:type="spellEnd"/>
      <w:r w:rsidRPr="0071261C">
        <w:rPr>
          <w:sz w:val="18"/>
          <w:szCs w:val="18"/>
        </w:rPr>
        <w:t>, marketa.hrabankova@havaspr.com, mob. +420 702 213 341</w:t>
      </w:r>
    </w:p>
    <w:p w14:paraId="1EE10354" w14:textId="77777777" w:rsidR="003B005D" w:rsidRPr="0071261C" w:rsidRDefault="003B005D" w:rsidP="003B005D">
      <w:pPr>
        <w:spacing w:line="240" w:lineRule="auto"/>
        <w:jc w:val="both"/>
        <w:rPr>
          <w:sz w:val="18"/>
          <w:szCs w:val="18"/>
        </w:rPr>
      </w:pPr>
      <w:r w:rsidRPr="0071261C">
        <w:rPr>
          <w:sz w:val="18"/>
          <w:szCs w:val="18"/>
        </w:rPr>
        <w:t xml:space="preserve">Daniela Orgoníková, HAVAS PR PRAGUE, PR </w:t>
      </w:r>
      <w:proofErr w:type="spellStart"/>
      <w:r w:rsidRPr="0071261C">
        <w:rPr>
          <w:sz w:val="18"/>
          <w:szCs w:val="18"/>
        </w:rPr>
        <w:t>Executive</w:t>
      </w:r>
      <w:proofErr w:type="spellEnd"/>
      <w:r w:rsidRPr="0071261C">
        <w:rPr>
          <w:sz w:val="18"/>
          <w:szCs w:val="18"/>
        </w:rPr>
        <w:t>, daniela.orgonikova@havaspr.com, mob. +420 728 945 645</w:t>
      </w:r>
    </w:p>
    <w:sectPr w:rsidR="003B005D" w:rsidRPr="007126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B2D7EF" w16cid:durableId="1F5F1B7B"/>
  <w16cid:commentId w16cid:paraId="112EE40E" w16cid:durableId="1F5F1B7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76D10" w14:textId="77777777" w:rsidR="00B87BAB" w:rsidRDefault="00B87BAB" w:rsidP="003C00D7">
      <w:pPr>
        <w:spacing w:after="0" w:line="240" w:lineRule="auto"/>
      </w:pPr>
      <w:r>
        <w:separator/>
      </w:r>
    </w:p>
  </w:endnote>
  <w:endnote w:type="continuationSeparator" w:id="0">
    <w:p w14:paraId="387F8861" w14:textId="77777777" w:rsidR="00B87BAB" w:rsidRDefault="00B87BAB" w:rsidP="003C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74F41" w14:textId="77777777" w:rsidR="00B87BAB" w:rsidRDefault="00B87BAB" w:rsidP="003C00D7">
      <w:pPr>
        <w:spacing w:after="0" w:line="240" w:lineRule="auto"/>
      </w:pPr>
      <w:r>
        <w:separator/>
      </w:r>
    </w:p>
  </w:footnote>
  <w:footnote w:type="continuationSeparator" w:id="0">
    <w:p w14:paraId="6D8EAC0E" w14:textId="77777777" w:rsidR="00B87BAB" w:rsidRDefault="00B87BAB" w:rsidP="003C00D7">
      <w:pPr>
        <w:spacing w:after="0" w:line="240" w:lineRule="auto"/>
      </w:pPr>
      <w:r>
        <w:continuationSeparator/>
      </w:r>
    </w:p>
  </w:footnote>
  <w:footnote w:id="1">
    <w:p w14:paraId="5B46AE64" w14:textId="06E915A7" w:rsidR="000D0111" w:rsidRDefault="0071261C">
      <w:pPr>
        <w:pStyle w:val="FootnoteText"/>
      </w:pPr>
      <w:r w:rsidRPr="0071261C">
        <w:t xml:space="preserve">Zdroj dat: </w:t>
      </w:r>
      <w:proofErr w:type="spellStart"/>
      <w:r w:rsidRPr="0071261C">
        <w:t>Women</w:t>
      </w:r>
      <w:proofErr w:type="spellEnd"/>
      <w:r w:rsidRPr="0071261C">
        <w:t xml:space="preserve"> </w:t>
      </w:r>
      <w:proofErr w:type="spellStart"/>
      <w:r w:rsidRPr="0071261C">
        <w:t>Intimate</w:t>
      </w:r>
      <w:proofErr w:type="spellEnd"/>
      <w:r w:rsidRPr="0071261C">
        <w:t xml:space="preserve"> </w:t>
      </w:r>
      <w:proofErr w:type="spellStart"/>
      <w:r w:rsidRPr="0071261C">
        <w:t>Health</w:t>
      </w:r>
      <w:proofErr w:type="spellEnd"/>
      <w:r w:rsidRPr="0071261C">
        <w:t xml:space="preserve">, U&amp;A, </w:t>
      </w:r>
      <w:proofErr w:type="spellStart"/>
      <w:r w:rsidRPr="0071261C">
        <w:t>Ipsos</w:t>
      </w:r>
      <w:proofErr w:type="spellEnd"/>
      <w:r w:rsidRPr="0071261C">
        <w:t xml:space="preserve"> 2014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AEE3F" w14:textId="77777777" w:rsidR="002A77F7" w:rsidRDefault="00B87BAB">
    <w:pPr>
      <w:pStyle w:val="Header"/>
    </w:pPr>
    <w:r>
      <w:rPr>
        <w:noProof/>
      </w:rPr>
      <w:pict w14:anchorId="68775A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3.3pt;margin-top:-33pt;width:114.5pt;height:70.35pt;z-index:251659264;mso-position-horizontal-relative:text;mso-position-vertical-relative:text">
          <v:imagedata r:id="rId1" o:title="havas_pr_B&amp;W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0F7D"/>
    <w:multiLevelType w:val="hybridMultilevel"/>
    <w:tmpl w:val="DF16D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1CB6"/>
    <w:multiLevelType w:val="hybridMultilevel"/>
    <w:tmpl w:val="63DE9F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9A"/>
    <w:rsid w:val="000744C6"/>
    <w:rsid w:val="000C3AC1"/>
    <w:rsid w:val="000D0111"/>
    <w:rsid w:val="00127D88"/>
    <w:rsid w:val="00143312"/>
    <w:rsid w:val="00234774"/>
    <w:rsid w:val="00254419"/>
    <w:rsid w:val="002A77F7"/>
    <w:rsid w:val="003119A9"/>
    <w:rsid w:val="00324657"/>
    <w:rsid w:val="0037167E"/>
    <w:rsid w:val="003A17D0"/>
    <w:rsid w:val="003B005D"/>
    <w:rsid w:val="003B34F1"/>
    <w:rsid w:val="003C00D7"/>
    <w:rsid w:val="00450ADA"/>
    <w:rsid w:val="00462BE4"/>
    <w:rsid w:val="004A42AC"/>
    <w:rsid w:val="004C691F"/>
    <w:rsid w:val="004E27F0"/>
    <w:rsid w:val="00510AFD"/>
    <w:rsid w:val="005429A0"/>
    <w:rsid w:val="00556773"/>
    <w:rsid w:val="00607742"/>
    <w:rsid w:val="006369CF"/>
    <w:rsid w:val="00643124"/>
    <w:rsid w:val="00655F92"/>
    <w:rsid w:val="00691D39"/>
    <w:rsid w:val="006D22E6"/>
    <w:rsid w:val="0071261C"/>
    <w:rsid w:val="00775C6E"/>
    <w:rsid w:val="00884A0B"/>
    <w:rsid w:val="008D3BAD"/>
    <w:rsid w:val="00950D1C"/>
    <w:rsid w:val="009D33C4"/>
    <w:rsid w:val="009D639A"/>
    <w:rsid w:val="009F4944"/>
    <w:rsid w:val="00A437F9"/>
    <w:rsid w:val="00A61787"/>
    <w:rsid w:val="00A94405"/>
    <w:rsid w:val="00AB0EAB"/>
    <w:rsid w:val="00AE24E9"/>
    <w:rsid w:val="00B154DD"/>
    <w:rsid w:val="00B87BAB"/>
    <w:rsid w:val="00BB1A57"/>
    <w:rsid w:val="00C03272"/>
    <w:rsid w:val="00CC7184"/>
    <w:rsid w:val="00CE1EC4"/>
    <w:rsid w:val="00D3646C"/>
    <w:rsid w:val="00D62C8F"/>
    <w:rsid w:val="00E724E2"/>
    <w:rsid w:val="00F10020"/>
    <w:rsid w:val="00F47383"/>
    <w:rsid w:val="00F70A1A"/>
    <w:rsid w:val="00F82C3D"/>
    <w:rsid w:val="00F954BB"/>
    <w:rsid w:val="00FC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6811DDB"/>
  <w15:chartTrackingRefBased/>
  <w15:docId w15:val="{B489CA72-D552-4C8E-B1A8-DF42172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3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331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00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00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00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7F7"/>
  </w:style>
  <w:style w:type="paragraph" w:styleId="Footer">
    <w:name w:val="footer"/>
    <w:basedOn w:val="Normal"/>
    <w:link w:val="FooterChar"/>
    <w:uiPriority w:val="99"/>
    <w:unhideWhenUsed/>
    <w:rsid w:val="002A7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7F7"/>
  </w:style>
  <w:style w:type="character" w:styleId="CommentReference">
    <w:name w:val="annotation reference"/>
    <w:basedOn w:val="DefaultParagraphFont"/>
    <w:uiPriority w:val="99"/>
    <w:semiHidden/>
    <w:unhideWhenUsed/>
    <w:rsid w:val="00AB0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in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F1C75-DE99-420F-9A72-327081C5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474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Orgonikova</dc:creator>
  <cp:keywords/>
  <dc:description/>
  <cp:lastModifiedBy>Daniela Orgonikova</cp:lastModifiedBy>
  <cp:revision>10</cp:revision>
  <dcterms:created xsi:type="dcterms:W3CDTF">2018-10-11T09:40:00Z</dcterms:created>
  <dcterms:modified xsi:type="dcterms:W3CDTF">2018-10-18T11:22:00Z</dcterms:modified>
</cp:coreProperties>
</file>