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21431" w14:textId="105CFEB0" w:rsidR="00DE558F" w:rsidRPr="005B1E36" w:rsidRDefault="00DE558F" w:rsidP="00DE558F">
      <w:pPr>
        <w:spacing w:line="264" w:lineRule="auto"/>
        <w:jc w:val="left"/>
        <w:rPr>
          <w:rFonts w:ascii="DINOT" w:hAnsi="DINOT" w:cs="DINOT"/>
          <w:b/>
          <w:sz w:val="10"/>
          <w:szCs w:val="10"/>
          <w:lang w:val="de-CH"/>
        </w:rPr>
      </w:pPr>
    </w:p>
    <w:p w14:paraId="3D3D6AED" w14:textId="4F1BBBE4" w:rsidR="00DE558F" w:rsidRPr="001F148E" w:rsidRDefault="00C27585" w:rsidP="00DE558F">
      <w:pPr>
        <w:ind w:right="-13"/>
        <w:jc w:val="right"/>
        <w:rPr>
          <w:rFonts w:ascii="DINOT" w:hAnsi="DINOT" w:cs="DINOT"/>
          <w:b/>
          <w:sz w:val="20"/>
          <w:lang w:val="fr-FR"/>
        </w:rPr>
      </w:pPr>
      <w:r>
        <w:rPr>
          <w:rFonts w:ascii="DINOT" w:hAnsi="DINOT" w:cs="DINOT"/>
          <w:lang w:val="fr-FR"/>
        </w:rPr>
        <w:t>Communiqué de presse, août</w:t>
      </w:r>
      <w:r w:rsidR="00F86B2B" w:rsidRPr="001F148E">
        <w:rPr>
          <w:rFonts w:ascii="DINOT" w:hAnsi="DINOT" w:cs="DINOT"/>
          <w:lang w:val="fr-FR"/>
        </w:rPr>
        <w:t xml:space="preserve"> 2017</w:t>
      </w:r>
    </w:p>
    <w:p w14:paraId="783BD8BE" w14:textId="4B931618" w:rsidR="00DE558F" w:rsidRPr="001F148E" w:rsidRDefault="00DE558F" w:rsidP="00DE558F">
      <w:pPr>
        <w:spacing w:line="276" w:lineRule="auto"/>
        <w:rPr>
          <w:rFonts w:ascii="DINOT" w:eastAsia="DINOT" w:hAnsi="DINOT" w:cs="DINOT"/>
          <w:bCs/>
          <w:sz w:val="10"/>
          <w:szCs w:val="10"/>
          <w:bdr w:val="nil"/>
          <w:lang w:val="fr-FR"/>
        </w:rPr>
      </w:pPr>
      <w:bookmarkStart w:id="0" w:name="_Hlk483206700"/>
      <w:bookmarkStart w:id="1" w:name="_Hlk484074378"/>
      <w:bookmarkEnd w:id="0"/>
      <w:bookmarkEnd w:id="1"/>
    </w:p>
    <w:p w14:paraId="49EF857B" w14:textId="3059A14C" w:rsidR="00F86B2B" w:rsidRPr="007D337F" w:rsidRDefault="00E13469" w:rsidP="00F86B2B">
      <w:pPr>
        <w:rPr>
          <w:rFonts w:ascii="DINOT" w:eastAsia="DINOT" w:hAnsi="DINOT" w:cs="DINOT"/>
          <w:b/>
          <w:bCs/>
          <w:sz w:val="45"/>
          <w:szCs w:val="45"/>
          <w:bdr w:val="nil"/>
          <w:lang w:val="en-US"/>
        </w:rPr>
      </w:pPr>
      <w:r w:rsidRPr="00E13469">
        <w:rPr>
          <w:rFonts w:ascii="DINOT" w:hAnsi="DINOT" w:cs="DINOT"/>
          <w:noProof/>
          <w:sz w:val="45"/>
          <w:szCs w:val="45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74F3586B" wp14:editId="0D2B2DB6">
            <wp:simplePos x="0" y="0"/>
            <wp:positionH relativeFrom="margin">
              <wp:posOffset>12065</wp:posOffset>
            </wp:positionH>
            <wp:positionV relativeFrom="paragraph">
              <wp:posOffset>987425</wp:posOffset>
            </wp:positionV>
            <wp:extent cx="5656580" cy="2755265"/>
            <wp:effectExtent l="0" t="0" r="7620" b="0"/>
            <wp:wrapTight wrapText="bothSides">
              <wp:wrapPolygon edited="0">
                <wp:start x="0" y="0"/>
                <wp:lineTo x="0" y="21306"/>
                <wp:lineTo x="21532" y="21306"/>
                <wp:lineTo x="21532" y="0"/>
                <wp:lineTo x="0" y="0"/>
              </wp:wrapPolygon>
            </wp:wrapTight>
            <wp:docPr id="60" name="Picture 60" descr="R:\Marketing\3_Public Relations\5_Medienmitteilungen\2017\myclimate\Pictures\planting_fence7_2012_rt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arketing\3_Public Relations\5_Medienmitteilungen\2017\myclimate\Pictures\planting_fence7_2012_rt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" t="12785" b="22406"/>
                    <a:stretch/>
                  </pic:blipFill>
                  <pic:spPr bwMode="auto">
                    <a:xfrm>
                      <a:off x="0" y="0"/>
                      <a:ext cx="565658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2B" w:rsidRPr="007D337F">
        <w:rPr>
          <w:rFonts w:ascii="DIN Engschrift Std" w:eastAsia="DIN Engschrift Std" w:hAnsi="DIN Engschrift Std" w:cs="DIN Engschrift Std"/>
          <w:bCs/>
          <w:noProof/>
          <w:color w:val="0086BF"/>
          <w:sz w:val="45"/>
          <w:szCs w:val="45"/>
          <w:bdr w:val="nil"/>
          <w:lang w:val="en-US"/>
        </w:rPr>
        <w:t>ODLO</w:t>
      </w:r>
      <w:r w:rsidR="001F148E" w:rsidRPr="007D337F">
        <w:rPr>
          <w:rFonts w:ascii="DIN Engschrift Std" w:eastAsia="DIN Engschrift Std" w:hAnsi="DIN Engschrift Std" w:cs="DIN Engschrift Std"/>
          <w:bCs/>
          <w:noProof/>
          <w:color w:val="0086BF"/>
          <w:sz w:val="45"/>
          <w:szCs w:val="45"/>
          <w:bdr w:val="nil"/>
          <w:lang w:val="en-US"/>
        </w:rPr>
        <w:t xml:space="preserve"> ET</w:t>
      </w:r>
      <w:r w:rsidR="005822B4" w:rsidRPr="007D337F">
        <w:rPr>
          <w:rFonts w:ascii="DIN Engschrift Std" w:eastAsia="DIN Engschrift Std" w:hAnsi="DIN Engschrift Std" w:cs="DIN Engschrift Std"/>
          <w:bCs/>
          <w:noProof/>
          <w:color w:val="0086BF"/>
          <w:sz w:val="45"/>
          <w:szCs w:val="45"/>
          <w:bdr w:val="nil"/>
          <w:lang w:val="en-US"/>
        </w:rPr>
        <w:t xml:space="preserve"> MYCLIMATE</w:t>
      </w:r>
      <w:r w:rsidR="00F86B2B" w:rsidRPr="007D337F">
        <w:rPr>
          <w:rFonts w:ascii="DIN Engschrift Std" w:eastAsia="DIN Engschrift Std" w:hAnsi="DIN Engschrift Std" w:cs="DIN Engschrift Std"/>
          <w:bCs/>
          <w:noProof/>
          <w:color w:val="0086BF"/>
          <w:sz w:val="45"/>
          <w:szCs w:val="45"/>
          <w:bdr w:val="nil"/>
          <w:lang w:val="en-US"/>
        </w:rPr>
        <w:t>:</w:t>
      </w:r>
      <w:r w:rsidR="00203DD5" w:rsidRPr="007D337F">
        <w:rPr>
          <w:rFonts w:ascii="DIN Engschrift Std" w:eastAsia="DIN Engschrift Std" w:hAnsi="DIN Engschrift Std" w:cs="DIN Engschrift Std"/>
          <w:bCs/>
          <w:noProof/>
          <w:color w:val="0086BF"/>
          <w:sz w:val="45"/>
          <w:szCs w:val="45"/>
          <w:bdr w:val="nil"/>
          <w:lang w:val="en-US"/>
        </w:rPr>
        <w:t xml:space="preserve"> </w:t>
      </w:r>
      <w:r w:rsidR="007D337F">
        <w:rPr>
          <w:rFonts w:ascii="DIN Engschrift Std" w:eastAsia="DIN Engschrift Std" w:hAnsi="DIN Engschrift Std" w:cs="DIN Engschrift Std"/>
          <w:bCs/>
          <w:noProof/>
          <w:color w:val="0086BF"/>
          <w:sz w:val="45"/>
          <w:szCs w:val="45"/>
          <w:bdr w:val="nil"/>
          <w:lang w:val="en-US"/>
        </w:rPr>
        <w:t>‘</w:t>
      </w:r>
      <w:r w:rsidR="00203DD5" w:rsidRPr="007D337F">
        <w:rPr>
          <w:rFonts w:ascii="DIN Engschrift Std" w:eastAsia="DIN Engschrift Std" w:hAnsi="DIN Engschrift Std" w:cs="DIN Engschrift Std"/>
          <w:bCs/>
          <w:noProof/>
          <w:color w:val="0086BF"/>
          <w:sz w:val="45"/>
          <w:szCs w:val="45"/>
          <w:bdr w:val="nil"/>
          <w:lang w:val="en-US"/>
        </w:rPr>
        <w:t>CERAMICOOL YOUR SKIN AND THE PLANET</w:t>
      </w:r>
      <w:r w:rsidR="007D337F">
        <w:rPr>
          <w:rFonts w:ascii="DIN Engschrift Std" w:eastAsia="DIN Engschrift Std" w:hAnsi="DIN Engschrift Std" w:cs="DIN Engschrift Std"/>
          <w:bCs/>
          <w:noProof/>
          <w:color w:val="0086BF"/>
          <w:sz w:val="45"/>
          <w:szCs w:val="45"/>
          <w:bdr w:val="nil"/>
          <w:lang w:val="en-US"/>
        </w:rPr>
        <w:t>’</w:t>
      </w:r>
      <w:r w:rsidR="00F86B2B" w:rsidRPr="007D337F">
        <w:rPr>
          <w:rFonts w:ascii="DIN Engschrift Std" w:eastAsia="DIN Engschrift Std" w:hAnsi="DIN Engschrift Std" w:cs="DIN Engschrift Std"/>
          <w:bCs/>
          <w:noProof/>
          <w:color w:val="0086BF"/>
          <w:sz w:val="45"/>
          <w:szCs w:val="45"/>
          <w:bdr w:val="nil"/>
          <w:lang w:val="en-US"/>
        </w:rPr>
        <w:t xml:space="preserve"> </w:t>
      </w:r>
    </w:p>
    <w:p w14:paraId="72AD3C0B" w14:textId="0068463B" w:rsidR="00C74565" w:rsidRPr="007D337F" w:rsidRDefault="00C74565" w:rsidP="00F86B2B">
      <w:pPr>
        <w:rPr>
          <w:rFonts w:ascii="DINOT" w:eastAsia="DINOT" w:hAnsi="DINOT" w:cs="DINOT"/>
          <w:b/>
          <w:bCs/>
          <w:sz w:val="6"/>
          <w:szCs w:val="6"/>
          <w:bdr w:val="nil"/>
          <w:lang w:val="en-US"/>
        </w:rPr>
      </w:pPr>
    </w:p>
    <w:p w14:paraId="4C85639A" w14:textId="77777777" w:rsidR="001779EC" w:rsidRDefault="001779EC" w:rsidP="00F86B2B">
      <w:pPr>
        <w:rPr>
          <w:rFonts w:ascii="DINOT" w:hAnsi="DINOT" w:cs="DINOT"/>
          <w:b/>
          <w:sz w:val="20"/>
          <w:szCs w:val="20"/>
          <w:lang w:val="fr-FR"/>
        </w:rPr>
      </w:pPr>
      <w:bookmarkStart w:id="2" w:name="_Hlk487444976"/>
      <w:bookmarkStart w:id="3" w:name="_Hlk485891139"/>
    </w:p>
    <w:p w14:paraId="3A5B3579" w14:textId="50251FFE" w:rsidR="004B40CD" w:rsidRDefault="004B40CD" w:rsidP="00F86B2B">
      <w:pPr>
        <w:rPr>
          <w:rFonts w:ascii="DINOT" w:hAnsi="DINOT" w:cs="DINOT"/>
          <w:b/>
          <w:bCs/>
          <w:color w:val="222222"/>
          <w:sz w:val="20"/>
          <w:szCs w:val="20"/>
          <w:shd w:val="clear" w:color="auto" w:fill="FFFFFF"/>
          <w:lang w:val="fr-CH"/>
        </w:rPr>
      </w:pPr>
      <w:bookmarkStart w:id="4" w:name="_GoBack"/>
      <w:bookmarkEnd w:id="4"/>
      <w:r w:rsidRPr="00203DD5">
        <w:rPr>
          <w:rFonts w:ascii="DINOT" w:hAnsi="DINOT" w:cs="DINOT"/>
          <w:b/>
          <w:sz w:val="20"/>
          <w:szCs w:val="20"/>
          <w:lang w:val="fr-FR"/>
        </w:rPr>
        <w:t xml:space="preserve">Odlo a conclu un nouveau partenariat avec </w:t>
      </w:r>
      <w:proofErr w:type="spellStart"/>
      <w:r w:rsidRPr="00203DD5">
        <w:rPr>
          <w:rFonts w:ascii="DINOT" w:hAnsi="DINOT" w:cs="DINOT"/>
          <w:b/>
          <w:sz w:val="20"/>
          <w:szCs w:val="20"/>
          <w:lang w:val="fr-FR"/>
        </w:rPr>
        <w:t>myclimate</w:t>
      </w:r>
      <w:proofErr w:type="spellEnd"/>
      <w:r w:rsidRPr="00203DD5">
        <w:rPr>
          <w:rFonts w:ascii="DINOT" w:hAnsi="DINOT" w:cs="DINOT"/>
          <w:b/>
          <w:sz w:val="20"/>
          <w:szCs w:val="20"/>
          <w:lang w:val="fr-FR"/>
        </w:rPr>
        <w:t>, une organisation suisse à but non lucratif qui se consacre à la p</w:t>
      </w:r>
      <w:r w:rsidR="001F148E" w:rsidRPr="00203DD5">
        <w:rPr>
          <w:rFonts w:ascii="DINOT" w:hAnsi="DINOT" w:cs="DINOT"/>
          <w:b/>
          <w:sz w:val="20"/>
          <w:szCs w:val="20"/>
          <w:lang w:val="fr-FR"/>
        </w:rPr>
        <w:t>rotection du climat. Pour</w:t>
      </w:r>
      <w:r w:rsidRPr="00203DD5">
        <w:rPr>
          <w:rFonts w:ascii="DINOT" w:hAnsi="DINOT" w:cs="DINOT"/>
          <w:b/>
          <w:sz w:val="20"/>
          <w:szCs w:val="20"/>
          <w:lang w:val="fr-FR"/>
        </w:rPr>
        <w:t xml:space="preserve"> l’automne-hiver 201</w:t>
      </w:r>
      <w:r w:rsidR="001F148E" w:rsidRPr="00203DD5">
        <w:rPr>
          <w:rFonts w:ascii="DINOT" w:hAnsi="DINOT" w:cs="DINOT"/>
          <w:b/>
          <w:sz w:val="20"/>
          <w:szCs w:val="20"/>
          <w:lang w:val="fr-FR"/>
        </w:rPr>
        <w:t>7</w:t>
      </w:r>
      <w:r w:rsidRPr="00203DD5">
        <w:rPr>
          <w:rFonts w:ascii="DINOT" w:hAnsi="DINOT" w:cs="DINOT"/>
          <w:b/>
          <w:sz w:val="20"/>
          <w:szCs w:val="20"/>
          <w:lang w:val="fr-FR"/>
        </w:rPr>
        <w:t>, Odlo</w:t>
      </w:r>
      <w:r w:rsidR="00084EF0" w:rsidRPr="00203DD5">
        <w:rPr>
          <w:rFonts w:ascii="DINOT" w:hAnsi="DINOT" w:cs="DINOT"/>
          <w:b/>
          <w:sz w:val="20"/>
          <w:szCs w:val="20"/>
          <w:lang w:val="fr-FR"/>
        </w:rPr>
        <w:t xml:space="preserve"> appuiera </w:t>
      </w:r>
      <w:r w:rsidR="001F148E" w:rsidRPr="00203DD5">
        <w:rPr>
          <w:rFonts w:ascii="DINOT" w:hAnsi="DINOT" w:cs="DINOT"/>
          <w:b/>
          <w:sz w:val="20"/>
          <w:szCs w:val="20"/>
          <w:lang w:val="fr-FR"/>
        </w:rPr>
        <w:t>un</w:t>
      </w:r>
      <w:r w:rsidRPr="00203DD5">
        <w:rPr>
          <w:rFonts w:ascii="DINOT" w:hAnsi="DINOT" w:cs="DINOT"/>
          <w:b/>
          <w:sz w:val="20"/>
          <w:szCs w:val="20"/>
          <w:lang w:val="fr-FR"/>
        </w:rPr>
        <w:t xml:space="preserve"> projet de </w:t>
      </w:r>
      <w:r w:rsidR="007D337F" w:rsidRPr="00203DD5">
        <w:rPr>
          <w:rFonts w:ascii="DINOT" w:hAnsi="DINOT" w:cs="DINOT"/>
          <w:b/>
          <w:sz w:val="20"/>
          <w:szCs w:val="20"/>
          <w:lang w:val="fr-FR"/>
        </w:rPr>
        <w:t>« reforestation</w:t>
      </w:r>
      <w:r w:rsidRPr="00203DD5">
        <w:rPr>
          <w:rFonts w:ascii="DINOT" w:hAnsi="DINOT" w:cs="DINOT"/>
          <w:b/>
          <w:sz w:val="20"/>
          <w:szCs w:val="20"/>
          <w:lang w:val="fr-FR"/>
        </w:rPr>
        <w:t xml:space="preserve"> communautaire </w:t>
      </w:r>
      <w:r w:rsidRPr="00203DD5">
        <w:rPr>
          <w:rFonts w:ascii="DINOT" w:hAnsi="DINOT" w:cs="DINOT"/>
          <w:b/>
          <w:bCs/>
          <w:color w:val="222222"/>
          <w:sz w:val="20"/>
          <w:szCs w:val="20"/>
          <w:shd w:val="clear" w:color="auto" w:fill="FFFFFF"/>
          <w:lang w:val="fr-CH"/>
        </w:rPr>
        <w:t xml:space="preserve">», en lui destinant 1 % du chiffre d’affaires généré par </w:t>
      </w:r>
      <w:r w:rsidR="00084EF0" w:rsidRPr="00203DD5">
        <w:rPr>
          <w:rFonts w:ascii="DINOT" w:hAnsi="DINOT" w:cs="DINOT"/>
          <w:b/>
          <w:bCs/>
          <w:color w:val="222222"/>
          <w:sz w:val="20"/>
          <w:szCs w:val="20"/>
          <w:shd w:val="clear" w:color="auto" w:fill="FFFFFF"/>
          <w:lang w:val="fr-CH"/>
        </w:rPr>
        <w:t xml:space="preserve">CERAMICOOL, </w:t>
      </w:r>
      <w:r w:rsidRPr="00203DD5">
        <w:rPr>
          <w:rFonts w:ascii="DINOT" w:hAnsi="DINOT" w:cs="DINOT"/>
          <w:b/>
          <w:bCs/>
          <w:color w:val="222222"/>
          <w:sz w:val="20"/>
          <w:szCs w:val="20"/>
          <w:shd w:val="clear" w:color="auto" w:fill="FFFFFF"/>
          <w:lang w:val="fr-CH"/>
        </w:rPr>
        <w:t>sa toute dernièr</w:t>
      </w:r>
      <w:r w:rsidR="000E1E3D">
        <w:rPr>
          <w:rFonts w:ascii="DINOT" w:hAnsi="DINOT" w:cs="DINOT"/>
          <w:b/>
          <w:bCs/>
          <w:color w:val="222222"/>
          <w:sz w:val="20"/>
          <w:szCs w:val="20"/>
          <w:shd w:val="clear" w:color="auto" w:fill="FFFFFF"/>
          <w:lang w:val="fr-CH"/>
        </w:rPr>
        <w:t>e technologie de rafraîchissement</w:t>
      </w:r>
      <w:r w:rsidRPr="00203DD5">
        <w:rPr>
          <w:rFonts w:ascii="DINOT" w:hAnsi="DINOT" w:cs="DINOT"/>
          <w:b/>
          <w:bCs/>
          <w:color w:val="222222"/>
          <w:sz w:val="20"/>
          <w:szCs w:val="20"/>
          <w:shd w:val="clear" w:color="auto" w:fill="FFFFFF"/>
          <w:lang w:val="fr-CH"/>
        </w:rPr>
        <w:t xml:space="preserve"> actif</w:t>
      </w:r>
      <w:r w:rsidR="00084EF0" w:rsidRPr="00203DD5">
        <w:rPr>
          <w:rFonts w:ascii="DINOT" w:hAnsi="DINOT" w:cs="DINOT"/>
          <w:b/>
          <w:bCs/>
          <w:color w:val="222222"/>
          <w:sz w:val="20"/>
          <w:szCs w:val="20"/>
          <w:shd w:val="clear" w:color="auto" w:fill="FFFFFF"/>
          <w:lang w:val="fr-CH"/>
        </w:rPr>
        <w:t>.</w:t>
      </w:r>
    </w:p>
    <w:p w14:paraId="5C4816B5" w14:textId="77777777" w:rsidR="001779EC" w:rsidRPr="00203DD5" w:rsidRDefault="001779EC" w:rsidP="00F86B2B">
      <w:pPr>
        <w:rPr>
          <w:rFonts w:ascii="DINOT" w:hAnsi="DINOT" w:cs="DINOT"/>
          <w:b/>
          <w:sz w:val="20"/>
          <w:szCs w:val="20"/>
          <w:lang w:val="fr-FR"/>
        </w:rPr>
      </w:pPr>
    </w:p>
    <w:bookmarkEnd w:id="2"/>
    <w:p w14:paraId="17DB912B" w14:textId="2E18F525" w:rsidR="0090129D" w:rsidRDefault="0090129D" w:rsidP="00C93C89">
      <w:pPr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</w:pPr>
      <w:r w:rsidRPr="00203DD5">
        <w:rPr>
          <w:rFonts w:ascii="DINOT" w:hAnsi="DINOT" w:cs="DINOT"/>
          <w:sz w:val="20"/>
          <w:szCs w:val="20"/>
          <w:lang w:val="fr-FR"/>
        </w:rPr>
        <w:t xml:space="preserve">La durabilité et la responsabilité sociale sont au </w:t>
      </w:r>
      <w:r w:rsidR="00E84531" w:rsidRPr="00203DD5">
        <w:rPr>
          <w:rFonts w:ascii="DINOT" w:hAnsi="DINOT" w:cs="DINOT"/>
          <w:sz w:val="20"/>
          <w:szCs w:val="20"/>
          <w:lang w:val="fr-FR"/>
        </w:rPr>
        <w:t>cœur de la culture d’entreprise d’Odlo, depuis sa fondation il</w:t>
      </w:r>
      <w:r w:rsidR="00BE41F4" w:rsidRPr="00203DD5">
        <w:rPr>
          <w:rFonts w:ascii="DINOT" w:hAnsi="DINOT" w:cs="DINOT"/>
          <w:sz w:val="20"/>
          <w:szCs w:val="20"/>
          <w:lang w:val="fr-FR"/>
        </w:rPr>
        <w:t xml:space="preserve"> y a 71 ans. En tant que membre, avec le statut</w:t>
      </w:r>
      <w:r w:rsidR="00E84531" w:rsidRPr="00203DD5">
        <w:rPr>
          <w:rFonts w:ascii="DINOT" w:hAnsi="DINOT" w:cs="DINOT"/>
          <w:sz w:val="20"/>
          <w:szCs w:val="20"/>
          <w:lang w:val="fr-FR"/>
        </w:rPr>
        <w:t> </w:t>
      </w:r>
      <w:r w:rsidR="007D337F" w:rsidRPr="00203DD5">
        <w:rPr>
          <w:rFonts w:ascii="DINOT" w:hAnsi="DINOT" w:cs="DINOT"/>
          <w:sz w:val="20"/>
          <w:szCs w:val="20"/>
          <w:lang w:val="fr-FR"/>
        </w:rPr>
        <w:t>« leader</w:t>
      </w:r>
      <w:r w:rsidR="00E84531" w:rsidRPr="00203DD5">
        <w:rPr>
          <w:rFonts w:ascii="DINOT" w:hAnsi="DINOT" w:cs="DINOT"/>
          <w:sz w:val="20"/>
          <w:szCs w:val="20"/>
          <w:lang w:val="fr-FR"/>
        </w:rPr>
        <w:t xml:space="preserve"> </w:t>
      </w:r>
      <w:r w:rsidR="00E84531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>»</w:t>
      </w:r>
      <w:r w:rsidR="00BE41F4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>,</w:t>
      </w:r>
      <w:r w:rsidR="00E84531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 xml:space="preserve"> de la Fair Wear Foundation, Odlo prend </w:t>
      </w:r>
      <w:r w:rsidR="001F148E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 xml:space="preserve">très </w:t>
      </w:r>
      <w:r w:rsidR="00E84531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>au séri</w:t>
      </w:r>
      <w:r w:rsidR="00084EF0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>eux ses responsabilités sociale</w:t>
      </w:r>
      <w:r w:rsidR="00E84531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 xml:space="preserve"> et environnementale, et souhaite que les générations à venir puissent s’adonner </w:t>
      </w:r>
      <w:r w:rsidR="001F148E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>à leurs</w:t>
      </w:r>
      <w:r w:rsidR="00E84531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 xml:space="preserve"> activités sportives dans un environnement naturel préservé.</w:t>
      </w:r>
      <w:r w:rsidR="00EF2963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 xml:space="preserve"> Dans le cadre de ces efforts, le partenariat d’</w:t>
      </w:r>
      <w:proofErr w:type="spellStart"/>
      <w:r w:rsidR="00EF2963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>Odlo</w:t>
      </w:r>
      <w:proofErr w:type="spellEnd"/>
      <w:r w:rsidR="00EF2963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 xml:space="preserve"> avec </w:t>
      </w:r>
      <w:proofErr w:type="spellStart"/>
      <w:r w:rsidR="00EF2963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>myclimate</w:t>
      </w:r>
      <w:proofErr w:type="spellEnd"/>
      <w:r w:rsidR="00EF2963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 xml:space="preserve"> est apparu comme une </w:t>
      </w:r>
      <w:r w:rsidR="00F867F2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>étape</w:t>
      </w:r>
      <w:r w:rsidR="00EF2963" w:rsidRPr="00203DD5">
        <w:rPr>
          <w:rFonts w:ascii="DINOT" w:hAnsi="DINOT" w:cs="DINOT"/>
          <w:bCs/>
          <w:color w:val="222222"/>
          <w:sz w:val="20"/>
          <w:szCs w:val="20"/>
          <w:shd w:val="clear" w:color="auto" w:fill="FFFFFF"/>
          <w:lang w:val="fr-CH"/>
        </w:rPr>
        <w:t xml:space="preserve"> naturelle.</w:t>
      </w:r>
    </w:p>
    <w:p w14:paraId="42B69414" w14:textId="77777777" w:rsidR="001779EC" w:rsidRPr="00203DD5" w:rsidRDefault="001779EC" w:rsidP="00C93C89">
      <w:pPr>
        <w:rPr>
          <w:rFonts w:ascii="DINOT" w:hAnsi="DINOT" w:cs="DINOT"/>
          <w:sz w:val="20"/>
          <w:szCs w:val="20"/>
          <w:lang w:val="fr-FR"/>
        </w:rPr>
      </w:pPr>
    </w:p>
    <w:p w14:paraId="7597F12A" w14:textId="03D33BD2" w:rsidR="00EB49CB" w:rsidRDefault="00EF2963" w:rsidP="00DB446F">
      <w:pPr>
        <w:rPr>
          <w:rFonts w:ascii="DINOT" w:hAnsi="DINOT" w:cs="DINOT"/>
          <w:sz w:val="20"/>
          <w:szCs w:val="20"/>
          <w:lang w:val="fr-FR"/>
        </w:rPr>
      </w:pPr>
      <w:proofErr w:type="spellStart"/>
      <w:proofErr w:type="gramStart"/>
      <w:r w:rsidRPr="00203DD5">
        <w:rPr>
          <w:rFonts w:ascii="DINOT" w:hAnsi="DINOT" w:cs="DINOT"/>
          <w:sz w:val="20"/>
          <w:szCs w:val="20"/>
          <w:lang w:val="fr-FR"/>
        </w:rPr>
        <w:t>myclimate</w:t>
      </w:r>
      <w:proofErr w:type="spellEnd"/>
      <w:proofErr w:type="gramEnd"/>
      <w:r w:rsidRPr="00203DD5">
        <w:rPr>
          <w:rFonts w:ascii="DINOT" w:hAnsi="DINOT" w:cs="DINOT"/>
          <w:sz w:val="20"/>
          <w:szCs w:val="20"/>
          <w:lang w:val="fr-FR"/>
        </w:rPr>
        <w:t xml:space="preserve"> est une organisation </w:t>
      </w:r>
      <w:r w:rsidR="00084EF0" w:rsidRPr="00203DD5">
        <w:rPr>
          <w:rFonts w:ascii="DINOT" w:hAnsi="DINOT" w:cs="DINOT"/>
          <w:sz w:val="20"/>
          <w:szCs w:val="20"/>
          <w:lang w:val="fr-FR"/>
        </w:rPr>
        <w:t xml:space="preserve">suisse reconnue, </w:t>
      </w:r>
      <w:r w:rsidRPr="00203DD5">
        <w:rPr>
          <w:rFonts w:ascii="DINOT" w:hAnsi="DINOT" w:cs="DINOT"/>
          <w:sz w:val="20"/>
          <w:szCs w:val="20"/>
          <w:lang w:val="fr-FR"/>
        </w:rPr>
        <w:t>à but non lucratif</w:t>
      </w:r>
      <w:r w:rsidR="00084EF0" w:rsidRPr="00203DD5">
        <w:rPr>
          <w:rFonts w:ascii="DINOT" w:hAnsi="DINOT" w:cs="DINOT"/>
          <w:sz w:val="20"/>
          <w:szCs w:val="20"/>
          <w:lang w:val="fr-FR"/>
        </w:rPr>
        <w:t xml:space="preserve">, </w:t>
      </w:r>
      <w:r w:rsidRPr="00203DD5">
        <w:rPr>
          <w:rFonts w:ascii="DINOT" w:hAnsi="DINOT" w:cs="DINOT"/>
          <w:sz w:val="20"/>
          <w:szCs w:val="20"/>
          <w:lang w:val="fr-FR"/>
        </w:rPr>
        <w:t xml:space="preserve">qui soutient des projets </w:t>
      </w:r>
      <w:r w:rsidR="00F867F2" w:rsidRPr="00203DD5">
        <w:rPr>
          <w:rFonts w:ascii="DINOT" w:hAnsi="DINOT" w:cs="DINOT"/>
          <w:sz w:val="20"/>
          <w:szCs w:val="20"/>
          <w:lang w:val="fr-FR"/>
        </w:rPr>
        <w:t xml:space="preserve">de haute qualité </w:t>
      </w:r>
      <w:r w:rsidR="00084EF0" w:rsidRPr="00203DD5">
        <w:rPr>
          <w:rFonts w:ascii="DINOT" w:hAnsi="DINOT" w:cs="DINOT"/>
          <w:sz w:val="20"/>
          <w:szCs w:val="20"/>
          <w:lang w:val="fr-FR"/>
        </w:rPr>
        <w:t>liés à</w:t>
      </w:r>
      <w:r w:rsidRPr="00203DD5">
        <w:rPr>
          <w:rFonts w:ascii="DINOT" w:hAnsi="DINOT" w:cs="DINOT"/>
          <w:sz w:val="20"/>
          <w:szCs w:val="20"/>
          <w:lang w:val="fr-FR"/>
        </w:rPr>
        <w:t xml:space="preserve"> la protection du climat, ainsi que le développement durable à travers le monde.</w:t>
      </w:r>
      <w:r w:rsidR="006B63B2" w:rsidRPr="00203DD5">
        <w:rPr>
          <w:rFonts w:ascii="DINOT" w:hAnsi="DINOT" w:cs="DINOT"/>
          <w:sz w:val="20"/>
          <w:szCs w:val="20"/>
          <w:lang w:val="fr-FR"/>
        </w:rPr>
        <w:t xml:space="preserve"> </w:t>
      </w:r>
      <w:proofErr w:type="spellStart"/>
      <w:r w:rsidR="006B63B2" w:rsidRPr="00203DD5">
        <w:rPr>
          <w:rFonts w:ascii="DINOT" w:hAnsi="DINOT" w:cs="DINOT"/>
          <w:sz w:val="20"/>
          <w:szCs w:val="20"/>
          <w:lang w:val="fr-FR"/>
        </w:rPr>
        <w:t>Odlo</w:t>
      </w:r>
      <w:proofErr w:type="spellEnd"/>
      <w:r w:rsidR="006B63B2" w:rsidRPr="00203DD5">
        <w:rPr>
          <w:rFonts w:ascii="DINOT" w:hAnsi="DINOT" w:cs="DINOT"/>
          <w:sz w:val="20"/>
          <w:szCs w:val="20"/>
          <w:lang w:val="fr-FR"/>
        </w:rPr>
        <w:t xml:space="preserve"> et </w:t>
      </w:r>
      <w:proofErr w:type="spellStart"/>
      <w:r w:rsidR="006B63B2" w:rsidRPr="00203DD5">
        <w:rPr>
          <w:rFonts w:ascii="DINOT" w:hAnsi="DINOT" w:cs="DINOT"/>
          <w:sz w:val="20"/>
          <w:szCs w:val="20"/>
          <w:lang w:val="fr-FR"/>
        </w:rPr>
        <w:t>myclimate</w:t>
      </w:r>
      <w:proofErr w:type="spellEnd"/>
      <w:r w:rsidR="006B63B2" w:rsidRPr="00203DD5">
        <w:rPr>
          <w:rFonts w:ascii="DINOT" w:hAnsi="DINOT" w:cs="DINOT"/>
          <w:sz w:val="20"/>
          <w:szCs w:val="20"/>
          <w:lang w:val="fr-FR"/>
        </w:rPr>
        <w:t xml:space="preserve"> souhaitent façonner l’avenir à travers des projets de consultation, d’éducation et de protection climatique. A ce sujet, Timo</w:t>
      </w:r>
      <w:r w:rsidR="00084EF0" w:rsidRPr="00203DD5">
        <w:rPr>
          <w:rFonts w:ascii="DINOT" w:hAnsi="DINOT" w:cs="DINOT"/>
          <w:sz w:val="20"/>
          <w:szCs w:val="20"/>
          <w:lang w:val="fr-FR"/>
        </w:rPr>
        <w:t xml:space="preserve"> Pape, directeur de marque d’</w:t>
      </w:r>
      <w:r w:rsidR="006B63B2" w:rsidRPr="00203DD5">
        <w:rPr>
          <w:rFonts w:ascii="DINOT" w:hAnsi="DINOT" w:cs="DINOT"/>
          <w:sz w:val="20"/>
          <w:szCs w:val="20"/>
          <w:lang w:val="fr-FR"/>
        </w:rPr>
        <w:t>Odlo, a déclaré qu’Odlo « est fier de s’</w:t>
      </w:r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associer à </w:t>
      </w:r>
      <w:proofErr w:type="spellStart"/>
      <w:r w:rsidR="00EB49CB" w:rsidRPr="00203DD5">
        <w:rPr>
          <w:rFonts w:ascii="DINOT" w:hAnsi="DINOT" w:cs="DINOT"/>
          <w:sz w:val="20"/>
          <w:szCs w:val="20"/>
          <w:lang w:val="fr-FR"/>
        </w:rPr>
        <w:t>myclimate</w:t>
      </w:r>
      <w:proofErr w:type="spellEnd"/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 dans le cadre</w:t>
      </w:r>
      <w:r w:rsidR="006B63B2" w:rsidRPr="00203DD5">
        <w:rPr>
          <w:rFonts w:ascii="DINOT" w:hAnsi="DINOT" w:cs="DINOT"/>
          <w:sz w:val="20"/>
          <w:szCs w:val="20"/>
          <w:lang w:val="fr-FR"/>
        </w:rPr>
        <w:t xml:space="preserve"> de leurs projets de compensation climatique</w:t>
      </w:r>
      <w:r w:rsidR="00F867F2" w:rsidRPr="00203DD5">
        <w:rPr>
          <w:rFonts w:ascii="DINOT" w:hAnsi="DINOT" w:cs="DINOT"/>
          <w:sz w:val="20"/>
          <w:szCs w:val="20"/>
          <w:lang w:val="fr-FR"/>
        </w:rPr>
        <w:t>,</w:t>
      </w:r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 dont l’impact est direct ». René </w:t>
      </w:r>
      <w:proofErr w:type="spellStart"/>
      <w:r w:rsidR="00EB49CB" w:rsidRPr="00203DD5">
        <w:rPr>
          <w:rFonts w:ascii="DINOT" w:hAnsi="DINOT" w:cs="DINOT"/>
          <w:sz w:val="20"/>
          <w:szCs w:val="20"/>
          <w:lang w:val="fr-FR"/>
        </w:rPr>
        <w:t>Estermann</w:t>
      </w:r>
      <w:proofErr w:type="spellEnd"/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, le directeur de </w:t>
      </w:r>
      <w:proofErr w:type="spellStart"/>
      <w:r w:rsidR="00EB49CB" w:rsidRPr="00203DD5">
        <w:rPr>
          <w:rFonts w:ascii="DINOT" w:hAnsi="DINOT" w:cs="DINOT"/>
          <w:sz w:val="20"/>
          <w:szCs w:val="20"/>
          <w:lang w:val="fr-FR"/>
        </w:rPr>
        <w:t>myclimate</w:t>
      </w:r>
      <w:proofErr w:type="spellEnd"/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, </w:t>
      </w:r>
      <w:r w:rsidR="00084EF0" w:rsidRPr="00203DD5">
        <w:rPr>
          <w:rFonts w:ascii="DINOT" w:hAnsi="DINOT" w:cs="DINOT"/>
          <w:sz w:val="20"/>
          <w:szCs w:val="20"/>
          <w:lang w:val="fr-FR"/>
        </w:rPr>
        <w:t>a</w:t>
      </w:r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 pour </w:t>
      </w:r>
      <w:proofErr w:type="gramStart"/>
      <w:r w:rsidR="00EB49CB" w:rsidRPr="00203DD5">
        <w:rPr>
          <w:rFonts w:ascii="DINOT" w:hAnsi="DINOT" w:cs="DINOT"/>
          <w:sz w:val="20"/>
          <w:szCs w:val="20"/>
          <w:lang w:val="fr-FR"/>
        </w:rPr>
        <w:t>sa</w:t>
      </w:r>
      <w:r w:rsidR="00BF342B" w:rsidRPr="00203DD5">
        <w:rPr>
          <w:rFonts w:ascii="DINOT" w:hAnsi="DINOT" w:cs="DINOT"/>
          <w:sz w:val="20"/>
          <w:szCs w:val="20"/>
          <w:lang w:val="fr-FR"/>
        </w:rPr>
        <w:t xml:space="preserve"> part précisé</w:t>
      </w:r>
      <w:proofErr w:type="gramEnd"/>
      <w:r w:rsidR="00EB49CB" w:rsidRPr="00203DD5">
        <w:rPr>
          <w:rFonts w:ascii="DINOT" w:hAnsi="DINOT" w:cs="DINOT"/>
          <w:sz w:val="20"/>
          <w:szCs w:val="20"/>
          <w:lang w:val="fr-FR"/>
        </w:rPr>
        <w:t>, au sujet de cette nouvelle coopération, que « </w:t>
      </w:r>
      <w:proofErr w:type="spellStart"/>
      <w:r w:rsidR="00EB49CB" w:rsidRPr="00203DD5">
        <w:rPr>
          <w:rFonts w:ascii="DINOT" w:hAnsi="DINOT" w:cs="DINOT"/>
          <w:sz w:val="20"/>
          <w:szCs w:val="20"/>
          <w:lang w:val="fr-FR"/>
        </w:rPr>
        <w:t>myclimate</w:t>
      </w:r>
      <w:proofErr w:type="spellEnd"/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 apprécie particulièrement son partenariat avec Odlo. Il s’agit d’un bel exemple d’engagement en faveur de la protection du climat, traçable, complètement intégré et efficace ».</w:t>
      </w:r>
    </w:p>
    <w:p w14:paraId="5B38E542" w14:textId="77777777" w:rsidR="001779EC" w:rsidRPr="00203DD5" w:rsidRDefault="001779EC" w:rsidP="00DB446F">
      <w:pPr>
        <w:rPr>
          <w:rFonts w:ascii="DINOT" w:hAnsi="DINOT" w:cs="DINOT"/>
          <w:sz w:val="20"/>
          <w:szCs w:val="20"/>
          <w:lang w:val="fr-FR"/>
        </w:rPr>
      </w:pPr>
    </w:p>
    <w:p w14:paraId="610BC367" w14:textId="039F120D" w:rsidR="00EB49CB" w:rsidRPr="00203DD5" w:rsidRDefault="00F867F2" w:rsidP="00DB446F">
      <w:pPr>
        <w:rPr>
          <w:rFonts w:ascii="DINOT" w:hAnsi="DINOT" w:cs="DINOT"/>
          <w:sz w:val="20"/>
          <w:szCs w:val="20"/>
          <w:lang w:val="fr-FR"/>
        </w:rPr>
      </w:pPr>
      <w:r w:rsidRPr="00203DD5">
        <w:rPr>
          <w:rFonts w:ascii="DINOT" w:hAnsi="DINOT" w:cs="DINOT"/>
          <w:sz w:val="20"/>
          <w:szCs w:val="20"/>
          <w:lang w:val="fr-FR"/>
        </w:rPr>
        <w:lastRenderedPageBreak/>
        <w:t>L’engagement d’Odlo dans ce projet de « reforestation communautaire » permettant de compenser les</w:t>
      </w:r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 émissions de CO2 générées par la pr</w:t>
      </w:r>
      <w:r w:rsidRPr="00203DD5">
        <w:rPr>
          <w:rFonts w:ascii="DINOT" w:hAnsi="DINOT" w:cs="DINOT"/>
          <w:sz w:val="20"/>
          <w:szCs w:val="20"/>
          <w:lang w:val="fr-FR"/>
        </w:rPr>
        <w:t>oduction des produits CERAMICOOL</w:t>
      </w:r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, </w:t>
      </w:r>
      <w:r w:rsidRPr="00203DD5">
        <w:rPr>
          <w:rFonts w:ascii="DINOT" w:hAnsi="DINOT" w:cs="DINOT"/>
          <w:sz w:val="20"/>
          <w:szCs w:val="20"/>
          <w:lang w:val="fr-FR"/>
        </w:rPr>
        <w:t>ces derniers peuvent</w:t>
      </w:r>
      <w:r w:rsidR="00EB49CB" w:rsidRPr="00203DD5">
        <w:rPr>
          <w:rFonts w:ascii="DINOT" w:hAnsi="DINOT" w:cs="DINOT"/>
          <w:sz w:val="20"/>
          <w:szCs w:val="20"/>
          <w:lang w:val="fr-FR"/>
        </w:rPr>
        <w:t xml:space="preserve"> être considérés comme neutres</w:t>
      </w:r>
      <w:r w:rsidR="001F4857" w:rsidRPr="00203DD5">
        <w:rPr>
          <w:rFonts w:ascii="DINOT" w:hAnsi="DINOT" w:cs="DINOT"/>
          <w:sz w:val="20"/>
          <w:szCs w:val="20"/>
          <w:lang w:val="fr-FR"/>
        </w:rPr>
        <w:t xml:space="preserve"> pour le climat. Le projet de « reforestation communautaire » permet à des familles modestes d’agriculteurs du Nicaragua de s’un</w:t>
      </w:r>
      <w:r w:rsidR="00BF342B" w:rsidRPr="00203DD5">
        <w:rPr>
          <w:rFonts w:ascii="DINOT" w:hAnsi="DINOT" w:cs="DINOT"/>
          <w:sz w:val="20"/>
          <w:szCs w:val="20"/>
          <w:lang w:val="fr-FR"/>
        </w:rPr>
        <w:t>ir pour reboiser les parties</w:t>
      </w:r>
      <w:r w:rsidR="001F4857" w:rsidRPr="00203DD5">
        <w:rPr>
          <w:rFonts w:ascii="DINOT" w:hAnsi="DINOT" w:cs="DINOT"/>
          <w:sz w:val="20"/>
          <w:szCs w:val="20"/>
          <w:lang w:val="fr-FR"/>
        </w:rPr>
        <w:t xml:space="preserve"> sous-utilisées de leurs terres. Grâce à une meille</w:t>
      </w:r>
      <w:r w:rsidR="00084EF0" w:rsidRPr="00203DD5">
        <w:rPr>
          <w:rFonts w:ascii="DINOT" w:hAnsi="DINOT" w:cs="DINOT"/>
          <w:sz w:val="20"/>
          <w:szCs w:val="20"/>
          <w:lang w:val="fr-FR"/>
        </w:rPr>
        <w:t>ure gestion de l’utilisation des</w:t>
      </w:r>
      <w:r w:rsidR="001F4857" w:rsidRPr="00203DD5">
        <w:rPr>
          <w:rFonts w:ascii="DINOT" w:hAnsi="DINOT" w:cs="DINOT"/>
          <w:sz w:val="20"/>
          <w:szCs w:val="20"/>
          <w:lang w:val="fr-FR"/>
        </w:rPr>
        <w:t xml:space="preserve"> terres ainsi qu’à une exploitation plus durable des ressources forestières, la couverture forestière du bass</w:t>
      </w:r>
      <w:r w:rsidR="00084EF0" w:rsidRPr="00203DD5">
        <w:rPr>
          <w:rFonts w:ascii="DINOT" w:hAnsi="DINOT" w:cs="DINOT"/>
          <w:sz w:val="20"/>
          <w:szCs w:val="20"/>
          <w:lang w:val="fr-FR"/>
        </w:rPr>
        <w:t>in hydrographique progressera</w:t>
      </w:r>
      <w:r w:rsidR="001F4857" w:rsidRPr="00203DD5">
        <w:rPr>
          <w:rFonts w:ascii="DINOT" w:hAnsi="DINOT" w:cs="DINOT"/>
          <w:sz w:val="20"/>
          <w:szCs w:val="20"/>
          <w:lang w:val="fr-FR"/>
        </w:rPr>
        <w:t>, améliorant ainsi la qualité de vie des habitants de la région.</w:t>
      </w:r>
    </w:p>
    <w:p w14:paraId="56E6F6D3" w14:textId="77777777" w:rsidR="00EB49CB" w:rsidRPr="00203DD5" w:rsidRDefault="00EB49CB" w:rsidP="00F86B2B">
      <w:pPr>
        <w:rPr>
          <w:rFonts w:ascii="DINOT" w:hAnsi="DINOT" w:cs="DINOT"/>
          <w:sz w:val="20"/>
          <w:szCs w:val="20"/>
          <w:lang w:val="fr-FR"/>
        </w:rPr>
      </w:pPr>
    </w:p>
    <w:bookmarkEnd w:id="3"/>
    <w:p w14:paraId="2F7C40D9" w14:textId="1975310E" w:rsidR="009C288D" w:rsidRPr="00203DD5" w:rsidRDefault="00E023DA" w:rsidP="005B1E36">
      <w:pPr>
        <w:rPr>
          <w:rFonts w:ascii="DINOT" w:hAnsi="DINOT" w:cs="DINOT"/>
          <w:color w:val="000000"/>
          <w:sz w:val="20"/>
          <w:szCs w:val="20"/>
          <w:lang w:val="fr-FR"/>
        </w:rPr>
      </w:pPr>
      <w:r w:rsidRPr="00203DD5">
        <w:rPr>
          <w:rFonts w:ascii="DINOT" w:hAnsi="DINOT" w:cs="DINOT"/>
          <w:sz w:val="20"/>
          <w:szCs w:val="20"/>
          <w:lang w:val="fr-FR"/>
        </w:rPr>
        <w:t>Au printemps-été 2017, Odlo a</w:t>
      </w:r>
      <w:r w:rsidR="001F4857" w:rsidRPr="00203DD5">
        <w:rPr>
          <w:rFonts w:ascii="DINOT" w:hAnsi="DINOT" w:cs="DINOT"/>
          <w:sz w:val="20"/>
          <w:szCs w:val="20"/>
          <w:lang w:val="fr-FR"/>
        </w:rPr>
        <w:t xml:space="preserve"> </w:t>
      </w:r>
      <w:r w:rsidRPr="00203DD5">
        <w:rPr>
          <w:rFonts w:ascii="DINOT" w:hAnsi="DINOT" w:cs="DINOT"/>
          <w:sz w:val="20"/>
          <w:szCs w:val="20"/>
          <w:lang w:val="fr-FR"/>
        </w:rPr>
        <w:t>lancé</w:t>
      </w:r>
      <w:r w:rsidR="001F4857" w:rsidRPr="00203DD5">
        <w:rPr>
          <w:rFonts w:ascii="DINOT" w:hAnsi="DINOT" w:cs="DINOT"/>
          <w:sz w:val="20"/>
          <w:szCs w:val="20"/>
          <w:lang w:val="fr-FR"/>
        </w:rPr>
        <w:t xml:space="preserve"> avec succès CERAMICOOL, sa technolo</w:t>
      </w:r>
      <w:r w:rsidR="000E1E3D">
        <w:rPr>
          <w:rFonts w:ascii="DINOT" w:hAnsi="DINOT" w:cs="DINOT"/>
          <w:sz w:val="20"/>
          <w:szCs w:val="20"/>
          <w:lang w:val="fr-FR"/>
        </w:rPr>
        <w:t>gie innovante de rafraîchissement</w:t>
      </w:r>
      <w:r w:rsidR="001F4857" w:rsidRPr="00203DD5">
        <w:rPr>
          <w:rFonts w:ascii="DINOT" w:hAnsi="DINOT" w:cs="DINOT"/>
          <w:sz w:val="20"/>
          <w:szCs w:val="20"/>
          <w:lang w:val="fr-FR"/>
        </w:rPr>
        <w:t xml:space="preserve"> actif, avec une gamme de T-shirts, débardeurs et boxers. Pour l’automne-hiver, la ligne de </w:t>
      </w:r>
      <w:proofErr w:type="spellStart"/>
      <w:r w:rsidR="001F4857" w:rsidRPr="00203DD5">
        <w:rPr>
          <w:rFonts w:ascii="DINOT" w:hAnsi="DINOT" w:cs="DINOT"/>
          <w:sz w:val="20"/>
          <w:szCs w:val="20"/>
          <w:lang w:val="fr-FR"/>
        </w:rPr>
        <w:t>baselayers</w:t>
      </w:r>
      <w:proofErr w:type="spellEnd"/>
      <w:r w:rsidR="001F4857" w:rsidRPr="00203DD5">
        <w:rPr>
          <w:rFonts w:ascii="DINOT" w:hAnsi="DINOT" w:cs="DINOT"/>
          <w:sz w:val="20"/>
          <w:szCs w:val="20"/>
          <w:lang w:val="fr-FR"/>
        </w:rPr>
        <w:t xml:space="preserve"> bénéficie de nouveaux designs et s’</w:t>
      </w:r>
      <w:r w:rsidR="00752AC8" w:rsidRPr="00203DD5">
        <w:rPr>
          <w:rFonts w:ascii="DINOT" w:hAnsi="DINOT" w:cs="DINOT"/>
          <w:sz w:val="20"/>
          <w:szCs w:val="20"/>
          <w:lang w:val="fr-FR"/>
        </w:rPr>
        <w:t>élargit</w:t>
      </w:r>
      <w:r w:rsidR="001F4857" w:rsidRPr="00203DD5">
        <w:rPr>
          <w:rFonts w:ascii="DINOT" w:hAnsi="DINOT" w:cs="DINOT"/>
          <w:sz w:val="20"/>
          <w:szCs w:val="20"/>
          <w:lang w:val="fr-FR"/>
        </w:rPr>
        <w:t>, avec des haut</w:t>
      </w:r>
      <w:r w:rsidR="00BE41F4" w:rsidRPr="00203DD5">
        <w:rPr>
          <w:rFonts w:ascii="DINOT" w:hAnsi="DINOT" w:cs="DINOT"/>
          <w:sz w:val="20"/>
          <w:szCs w:val="20"/>
          <w:lang w:val="fr-FR"/>
        </w:rPr>
        <w:t>s à manches longues et des bas</w:t>
      </w:r>
      <w:r w:rsidR="001F4857" w:rsidRPr="00203DD5">
        <w:rPr>
          <w:rFonts w:ascii="DINOT" w:hAnsi="DINOT" w:cs="DINOT"/>
          <w:sz w:val="20"/>
          <w:szCs w:val="20"/>
          <w:lang w:val="fr-FR"/>
        </w:rPr>
        <w:t xml:space="preserve">. </w:t>
      </w:r>
      <w:r w:rsidRPr="00203DD5">
        <w:rPr>
          <w:rFonts w:ascii="DINOT" w:hAnsi="DINOT" w:cs="DINOT"/>
          <w:sz w:val="20"/>
          <w:szCs w:val="20"/>
          <w:lang w:val="fr-FR"/>
        </w:rPr>
        <w:t>Les produits phares de la gamme</w:t>
      </w:r>
      <w:r w:rsidR="000E1E3D">
        <w:rPr>
          <w:rFonts w:ascii="DINOT" w:hAnsi="DINOT" w:cs="DINOT"/>
          <w:sz w:val="20"/>
          <w:szCs w:val="20"/>
          <w:lang w:val="fr-FR"/>
        </w:rPr>
        <w:t xml:space="preserve"> sont les hauts et les collants</w:t>
      </w:r>
      <w:r w:rsidRPr="00203DD5">
        <w:rPr>
          <w:rFonts w:ascii="DINOT" w:hAnsi="DINOT" w:cs="DINOT"/>
          <w:sz w:val="20"/>
          <w:szCs w:val="20"/>
          <w:lang w:val="fr-FR"/>
        </w:rPr>
        <w:t xml:space="preserve"> CERAMICOOL Pro pour homme et femme. Des tests ont montré qu</w:t>
      </w:r>
      <w:r w:rsidR="000E1E3D">
        <w:rPr>
          <w:rFonts w:ascii="DINOT" w:hAnsi="DINOT" w:cs="DINOT"/>
          <w:sz w:val="20"/>
          <w:szCs w:val="20"/>
          <w:lang w:val="fr-FR"/>
        </w:rPr>
        <w:t>e CERAMICOOL permet de rafraîchir</w:t>
      </w:r>
      <w:r w:rsidRPr="00203DD5">
        <w:rPr>
          <w:rFonts w:ascii="DINOT" w:hAnsi="DINOT" w:cs="DINOT"/>
          <w:sz w:val="20"/>
          <w:szCs w:val="20"/>
          <w:lang w:val="fr-FR"/>
        </w:rPr>
        <w:t xml:space="preserve"> la peau jusqu’à 1°C. Cett</w:t>
      </w:r>
      <w:r w:rsidR="000E1E3D">
        <w:rPr>
          <w:rFonts w:ascii="DINOT" w:hAnsi="DINOT" w:cs="DINOT"/>
          <w:sz w:val="20"/>
          <w:szCs w:val="20"/>
          <w:lang w:val="fr-FR"/>
        </w:rPr>
        <w:t>e technologie de rafraîchissement</w:t>
      </w:r>
      <w:r w:rsidRPr="00203DD5">
        <w:rPr>
          <w:rFonts w:ascii="DINOT" w:hAnsi="DINOT" w:cs="DINOT"/>
          <w:sz w:val="20"/>
          <w:szCs w:val="20"/>
          <w:lang w:val="fr-FR"/>
        </w:rPr>
        <w:t xml:space="preserve"> actif</w:t>
      </w:r>
      <w:r w:rsidR="00530656" w:rsidRPr="00203DD5">
        <w:rPr>
          <w:rFonts w:ascii="DINOT" w:hAnsi="DINOT" w:cs="DINOT"/>
          <w:sz w:val="20"/>
          <w:szCs w:val="20"/>
          <w:lang w:val="fr-FR"/>
        </w:rPr>
        <w:t xml:space="preserve"> fonctionne à trois niveaux. Tout d’abord, les particules de céramique intégrées dans la fibre permettent de transférer rapidement la chaleur et donc à la peau d’évacuer l’excès de chaleur. Ensuite, la forme plate des fils</w:t>
      </w:r>
      <w:r w:rsidR="009C288D" w:rsidRPr="00203DD5">
        <w:rPr>
          <w:rFonts w:ascii="DINOT" w:hAnsi="DINOT" w:cs="DINOT"/>
          <w:sz w:val="20"/>
          <w:szCs w:val="20"/>
          <w:lang w:val="fr-FR"/>
        </w:rPr>
        <w:t xml:space="preserve"> crée </w:t>
      </w:r>
      <w:r w:rsidR="009C288D" w:rsidRPr="00203DD5">
        <w:rPr>
          <w:rFonts w:ascii="DINOT" w:hAnsi="DINOT" w:cs="DINOT"/>
          <w:color w:val="000000"/>
          <w:sz w:val="20"/>
          <w:szCs w:val="20"/>
          <w:lang w:val="fr-FR"/>
        </w:rPr>
        <w:t xml:space="preserve">de petits canaux où l’air peut circuler librement, permettant </w:t>
      </w:r>
      <w:r w:rsidR="00752AC8" w:rsidRPr="00203DD5">
        <w:rPr>
          <w:rFonts w:ascii="DINOT" w:hAnsi="DINOT" w:cs="DINOT"/>
          <w:color w:val="000000"/>
          <w:sz w:val="20"/>
          <w:szCs w:val="20"/>
          <w:lang w:val="fr-FR"/>
        </w:rPr>
        <w:t xml:space="preserve">ainsi </w:t>
      </w:r>
      <w:r w:rsidR="009C288D" w:rsidRPr="00203DD5">
        <w:rPr>
          <w:rFonts w:ascii="DINOT" w:hAnsi="DINOT" w:cs="DINOT"/>
          <w:color w:val="000000"/>
          <w:sz w:val="20"/>
          <w:szCs w:val="20"/>
          <w:lang w:val="fr-FR"/>
        </w:rPr>
        <w:t xml:space="preserve">à </w:t>
      </w:r>
      <w:r w:rsidR="00752AC8" w:rsidRPr="00203DD5">
        <w:rPr>
          <w:rFonts w:ascii="DINOT" w:hAnsi="DINOT" w:cs="DINOT"/>
          <w:color w:val="000000"/>
          <w:sz w:val="20"/>
          <w:szCs w:val="20"/>
          <w:lang w:val="fr-FR"/>
        </w:rPr>
        <w:t xml:space="preserve">l’air chaud </w:t>
      </w:r>
      <w:r w:rsidR="009C288D" w:rsidRPr="00203DD5">
        <w:rPr>
          <w:rFonts w:ascii="DINOT" w:hAnsi="DINOT" w:cs="DINOT"/>
          <w:color w:val="000000"/>
          <w:sz w:val="20"/>
          <w:szCs w:val="20"/>
          <w:lang w:val="fr-FR"/>
        </w:rPr>
        <w:t>de s’échapper</w:t>
      </w:r>
      <w:r w:rsidR="00752AC8" w:rsidRPr="00203DD5">
        <w:rPr>
          <w:rFonts w:ascii="DINOT" w:hAnsi="DINOT" w:cs="DINOT"/>
          <w:color w:val="000000"/>
          <w:sz w:val="20"/>
          <w:szCs w:val="20"/>
          <w:lang w:val="fr-FR"/>
        </w:rPr>
        <w:t xml:space="preserve"> plus facilement</w:t>
      </w:r>
      <w:r w:rsidR="009C288D" w:rsidRPr="00203DD5">
        <w:rPr>
          <w:rFonts w:ascii="DINOT" w:hAnsi="DINOT" w:cs="DINOT"/>
          <w:color w:val="000000"/>
          <w:sz w:val="20"/>
          <w:szCs w:val="20"/>
          <w:lang w:val="fr-FR"/>
        </w:rPr>
        <w:t>. Enfin, le fil très fin utilisé permet de proposer un matériau léger pour une ventilation et une respirabilité optimales. La combinaison de ces trois facteurs vous permet de rester au frais pendant</w:t>
      </w:r>
      <w:r w:rsidR="00752AC8" w:rsidRPr="00203DD5">
        <w:rPr>
          <w:rFonts w:ascii="DINOT" w:hAnsi="DINOT" w:cs="DINOT"/>
          <w:color w:val="000000"/>
          <w:sz w:val="20"/>
          <w:szCs w:val="20"/>
          <w:lang w:val="fr-FR"/>
        </w:rPr>
        <w:t xml:space="preserve"> vos</w:t>
      </w:r>
      <w:r w:rsidR="009C288D" w:rsidRPr="00203DD5">
        <w:rPr>
          <w:rFonts w:ascii="DINOT" w:hAnsi="DINOT" w:cs="DINOT"/>
          <w:color w:val="000000"/>
          <w:sz w:val="20"/>
          <w:szCs w:val="20"/>
          <w:lang w:val="fr-FR"/>
        </w:rPr>
        <w:t xml:space="preserve"> activit</w:t>
      </w:r>
      <w:r w:rsidR="00752AC8" w:rsidRPr="00203DD5">
        <w:rPr>
          <w:rFonts w:ascii="DINOT" w:hAnsi="DINOT" w:cs="DINOT"/>
          <w:color w:val="000000"/>
          <w:sz w:val="20"/>
          <w:szCs w:val="20"/>
          <w:lang w:val="fr-FR"/>
        </w:rPr>
        <w:t>és sportives, y compris durant</w:t>
      </w:r>
      <w:r w:rsidR="009C288D" w:rsidRPr="00203DD5">
        <w:rPr>
          <w:rFonts w:ascii="DINOT" w:hAnsi="DINOT" w:cs="DINOT"/>
          <w:color w:val="000000"/>
          <w:sz w:val="20"/>
          <w:szCs w:val="20"/>
          <w:lang w:val="fr-FR"/>
        </w:rPr>
        <w:t xml:space="preserve"> les journées les plus chaudes.</w:t>
      </w:r>
    </w:p>
    <w:p w14:paraId="7A02428D" w14:textId="77777777" w:rsidR="009C288D" w:rsidRDefault="009C288D" w:rsidP="005B1E36">
      <w:pPr>
        <w:rPr>
          <w:rFonts w:ascii="DINOT" w:hAnsi="DINOT" w:cs="DINOT"/>
          <w:color w:val="000000"/>
          <w:szCs w:val="18"/>
          <w:lang w:val="fr-FR"/>
        </w:rPr>
      </w:pPr>
    </w:p>
    <w:p w14:paraId="765DD625" w14:textId="768F4394" w:rsidR="00E13469" w:rsidRPr="000E1E3D" w:rsidRDefault="009C288D" w:rsidP="005B1E36">
      <w:pPr>
        <w:rPr>
          <w:rFonts w:ascii="DINOT" w:eastAsia="DINOT" w:hAnsi="DINOT" w:cs="DINOT"/>
          <w:noProof/>
          <w:sz w:val="20"/>
          <w:szCs w:val="20"/>
          <w:bdr w:val="none" w:sz="0" w:space="0" w:color="auto" w:frame="1"/>
          <w:lang w:val="fr-FR" w:eastAsia="de-CH"/>
        </w:rPr>
      </w:pPr>
      <w:r w:rsidRPr="000E1E3D">
        <w:rPr>
          <w:rFonts w:ascii="DINOT" w:hAnsi="DINOT" w:cs="DINOT"/>
          <w:color w:val="000000"/>
          <w:sz w:val="20"/>
          <w:szCs w:val="20"/>
          <w:lang w:val="fr-FR"/>
        </w:rPr>
        <w:t>Vous trouverez des informations supplémentaires sur la technologie CERAMICOOL</w:t>
      </w:r>
      <w:r w:rsidR="007D337F" w:rsidRPr="000E1E3D">
        <w:rPr>
          <w:rFonts w:ascii="DINOT" w:hAnsi="DINOT" w:cs="DINOT"/>
          <w:color w:val="000000"/>
          <w:sz w:val="20"/>
          <w:szCs w:val="20"/>
          <w:lang w:val="fr-FR"/>
        </w:rPr>
        <w:t xml:space="preserve"> sur odlo.com </w:t>
      </w:r>
    </w:p>
    <w:p w14:paraId="689A2932" w14:textId="7D2B41B8" w:rsidR="006026EE" w:rsidRPr="000E1E3D" w:rsidRDefault="006026EE" w:rsidP="00B031D0">
      <w:pPr>
        <w:rPr>
          <w:rFonts w:ascii="DINOT" w:eastAsia="DINOT" w:hAnsi="DINOT" w:cs="DINOT"/>
          <w:noProof/>
          <w:sz w:val="20"/>
          <w:szCs w:val="20"/>
          <w:bdr w:val="none" w:sz="0" w:space="0" w:color="auto" w:frame="1"/>
          <w:lang w:val="fr-FR" w:eastAsia="de-CH"/>
        </w:rPr>
      </w:pPr>
    </w:p>
    <w:p w14:paraId="21DA097A" w14:textId="39D80E24" w:rsidR="009C288D" w:rsidRPr="000E1E3D" w:rsidRDefault="009C288D" w:rsidP="00B031D0">
      <w:pPr>
        <w:rPr>
          <w:rFonts w:ascii="DINOT" w:hAnsi="DINOT" w:cs="DINOT"/>
          <w:sz w:val="20"/>
          <w:szCs w:val="20"/>
          <w:lang w:val="fr-FR"/>
        </w:rPr>
      </w:pPr>
      <w:r w:rsidRPr="000E1E3D">
        <w:rPr>
          <w:rFonts w:ascii="DINOT" w:hAnsi="DINOT" w:cs="DINOT"/>
          <w:sz w:val="20"/>
          <w:szCs w:val="20"/>
          <w:lang w:val="fr-FR"/>
        </w:rPr>
        <w:t>N’hésitez pas à nous contacter si vous avez des questions.</w:t>
      </w:r>
    </w:p>
    <w:p w14:paraId="43C00DA3" w14:textId="33990FD7" w:rsidR="009C288D" w:rsidRPr="000E1E3D" w:rsidRDefault="001779EC" w:rsidP="00B031D0">
      <w:pPr>
        <w:rPr>
          <w:rFonts w:ascii="DINOT" w:hAnsi="DINOT" w:cs="DINOT"/>
          <w:sz w:val="20"/>
          <w:szCs w:val="20"/>
          <w:lang w:val="fr-FR"/>
        </w:rPr>
      </w:pPr>
      <w:r>
        <w:rPr>
          <w:rFonts w:ascii="DINOT" w:hAnsi="DINOT" w:cs="DINOT"/>
          <w:sz w:val="20"/>
          <w:szCs w:val="20"/>
          <w:lang w:val="fr-FR"/>
        </w:rPr>
        <w:t xml:space="preserve">Sandra Van Hauwaert, Square Egg, </w:t>
      </w:r>
      <w:hyperlink r:id="rId9" w:history="1">
        <w:r w:rsidRPr="00B54C3F">
          <w:rPr>
            <w:rStyle w:val="Hyperlink"/>
            <w:rFonts w:ascii="DINOT" w:hAnsi="DINOT" w:cs="DINOT"/>
            <w:sz w:val="20"/>
            <w:szCs w:val="20"/>
            <w:lang w:val="fr-FR"/>
          </w:rPr>
          <w:t>sandra@square-egg.be</w:t>
        </w:r>
      </w:hyperlink>
      <w:r>
        <w:rPr>
          <w:rFonts w:ascii="DINOT" w:hAnsi="DINOT" w:cs="DINOT"/>
          <w:sz w:val="20"/>
          <w:szCs w:val="20"/>
          <w:lang w:val="fr-FR"/>
        </w:rPr>
        <w:t>, GSM 0497 251816</w:t>
      </w:r>
    </w:p>
    <w:p w14:paraId="0CD7ADD6" w14:textId="54824291" w:rsidR="000D76E1" w:rsidRPr="00084EF0" w:rsidRDefault="000D76E1" w:rsidP="00F86B2B">
      <w:pPr>
        <w:rPr>
          <w:rFonts w:ascii="DINOT" w:hAnsi="DINOT" w:cs="DINOT"/>
          <w:sz w:val="20"/>
          <w:szCs w:val="20"/>
          <w:lang w:val="fr-FR"/>
        </w:rPr>
      </w:pPr>
    </w:p>
    <w:p w14:paraId="24408A78" w14:textId="5B0CF69B" w:rsidR="006026EE" w:rsidRPr="00084EF0" w:rsidRDefault="006026EE" w:rsidP="00F86B2B">
      <w:pPr>
        <w:rPr>
          <w:rFonts w:ascii="DINOT" w:hAnsi="DINOT" w:cs="DINOT"/>
          <w:sz w:val="20"/>
          <w:szCs w:val="20"/>
          <w:lang w:val="fr-FR"/>
        </w:rPr>
      </w:pPr>
    </w:p>
    <w:p w14:paraId="1B5D906C" w14:textId="712069FE" w:rsidR="006026EE" w:rsidRDefault="006026EE" w:rsidP="00F86B2B">
      <w:pPr>
        <w:rPr>
          <w:rFonts w:ascii="DINOT" w:hAnsi="DINOT" w:cs="DINOT"/>
          <w:sz w:val="20"/>
          <w:szCs w:val="20"/>
          <w:lang w:val="fr-FR"/>
        </w:rPr>
      </w:pPr>
    </w:p>
    <w:p w14:paraId="038F1E67" w14:textId="77777777" w:rsidR="007D337F" w:rsidRPr="00084EF0" w:rsidRDefault="007D337F" w:rsidP="00F86B2B">
      <w:pPr>
        <w:rPr>
          <w:rFonts w:ascii="DINOT" w:hAnsi="DINOT" w:cs="DINOT"/>
          <w:sz w:val="20"/>
          <w:szCs w:val="20"/>
          <w:lang w:val="fr-FR"/>
        </w:rPr>
      </w:pPr>
    </w:p>
    <w:p w14:paraId="028E8492" w14:textId="0259DE63" w:rsidR="00206A27" w:rsidRPr="007D337F" w:rsidRDefault="001F148E" w:rsidP="00206A27">
      <w:pPr>
        <w:tabs>
          <w:tab w:val="left" w:pos="283"/>
          <w:tab w:val="left" w:pos="660"/>
        </w:tabs>
        <w:spacing w:line="264" w:lineRule="auto"/>
        <w:rPr>
          <w:rFonts w:ascii="DINOT" w:eastAsia="ヒラギノ角ゴ Pro W3" w:hAnsi="DINOT"/>
          <w:color w:val="4D4D4D"/>
          <w:sz w:val="15"/>
          <w:szCs w:val="20"/>
          <w:lang w:val="fr-CH" w:eastAsia="de-CH"/>
        </w:rPr>
      </w:pPr>
      <w:r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>Né en Norvège et conçu</w:t>
      </w:r>
      <w:r w:rsidRPr="002D3FBF"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 xml:space="preserve"> en Suisse, Odlo propose des vêtements de sport de performance répartis entre six catégories</w:t>
      </w:r>
      <w:r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 xml:space="preserve"> : </w:t>
      </w:r>
      <w:r w:rsidRPr="002D3FBF"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 xml:space="preserve">sous-vêtements de sport fonctionnels, running, training, cyclisme, disciplines Nordiques et </w:t>
      </w:r>
      <w:proofErr w:type="spellStart"/>
      <w:r w:rsidRPr="002D3FBF"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>outdoor</w:t>
      </w:r>
      <w:proofErr w:type="spellEnd"/>
      <w:r w:rsidRPr="002D3FBF"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 xml:space="preserve">. Bénéficiant d’une histoire de plus de 70 ans, Odlo – l’inventeur du sous-vêtement sportif de performance et du principe des trois épaisseurs – continue à innover afin de s’assurer de toujours avoir une longueur d’avance, et est distribué dans plus de 35 pays. En tant que </w:t>
      </w:r>
      <w:r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 xml:space="preserve">marque de </w:t>
      </w:r>
      <w:r w:rsidR="007D337F"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 xml:space="preserve">sport </w:t>
      </w:r>
      <w:r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>performance pour l’ensemble de l’année</w:t>
      </w:r>
      <w:r w:rsidRPr="002D3FBF"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 xml:space="preserve">, Odlo reste par ailleurs fortement engagé en faveur de la durabilité sociale et environnementale, comme l’illustre son statut de leader de la </w:t>
      </w:r>
      <w:r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 xml:space="preserve">« </w:t>
      </w:r>
      <w:r w:rsidRPr="002D3FBF"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>Fair Wear Foundation</w:t>
      </w:r>
      <w:r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 xml:space="preserve"> »</w:t>
      </w:r>
      <w:r w:rsidRPr="002D3FBF">
        <w:rPr>
          <w:rFonts w:ascii="DINOT" w:eastAsia="ヒラギノ角ゴ Pro W3" w:hAnsi="DINOT"/>
          <w:color w:val="4D4D4D"/>
          <w:sz w:val="15"/>
          <w:szCs w:val="20"/>
          <w:lang w:val="fr-FR" w:eastAsia="de-CH"/>
        </w:rPr>
        <w:t>. Pour plus d’informations, veuillez visiter :</w:t>
      </w:r>
      <w:r w:rsidRPr="002D3FBF">
        <w:rPr>
          <w:rFonts w:ascii="DINOT" w:eastAsia="ヒラギノ角ゴ Pro W3" w:hAnsi="DINOT"/>
          <w:color w:val="0086BF"/>
          <w:sz w:val="15"/>
          <w:szCs w:val="20"/>
          <w:lang w:val="fr-FR" w:eastAsia="de-CH"/>
        </w:rPr>
        <w:t xml:space="preserve"> </w:t>
      </w:r>
      <w:hyperlink r:id="rId10" w:history="1">
        <w:r w:rsidRPr="002D3FBF">
          <w:rPr>
            <w:rStyle w:val="Hyperlink"/>
            <w:rFonts w:ascii="DINOT" w:eastAsia="ヒラギノ角ゴ Pro W3" w:hAnsi="DINOT"/>
            <w:color w:val="0086BF"/>
            <w:sz w:val="15"/>
            <w:szCs w:val="20"/>
            <w:lang w:val="fr-FR" w:eastAsia="de-CH"/>
          </w:rPr>
          <w:t>www.odlo.com</w:t>
        </w:r>
      </w:hyperlink>
    </w:p>
    <w:sectPr w:rsidR="00206A27" w:rsidRPr="007D337F" w:rsidSect="006026E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134" w:right="1287" w:bottom="1135" w:left="1701" w:header="851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C1323" w14:textId="77777777" w:rsidR="006E2451" w:rsidRDefault="006E2451" w:rsidP="0069502F">
      <w:pPr>
        <w:spacing w:line="240" w:lineRule="auto"/>
      </w:pPr>
      <w:r>
        <w:separator/>
      </w:r>
    </w:p>
  </w:endnote>
  <w:endnote w:type="continuationSeparator" w:id="0">
    <w:p w14:paraId="67E220C8" w14:textId="77777777" w:rsidR="006E2451" w:rsidRDefault="006E2451" w:rsidP="00695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DINOT">
    <w:altName w:val="Cambria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EurostileLT-Demi">
    <w:altName w:val="Eurostile LT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DIN Engschrift St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F294" w14:textId="77777777" w:rsidR="00634466" w:rsidRPr="006A717A" w:rsidRDefault="00634466" w:rsidP="000B58A4">
    <w:pPr>
      <w:pStyle w:val="Voettekst"/>
      <w:tabs>
        <w:tab w:val="left" w:pos="1080"/>
      </w:tabs>
      <w:rPr>
        <w:rFonts w:ascii="DINOT" w:hAnsi="DINOT" w:cs="DINOT"/>
      </w:rPr>
    </w:pPr>
    <w:r w:rsidRPr="006A717A">
      <w:rPr>
        <w:rFonts w:ascii="DINOT" w:hAnsi="DINOT" w:cs="DINOT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2E8E" w14:textId="5EA0B015" w:rsidR="00634466" w:rsidRDefault="00634466" w:rsidP="000B58A4">
    <w:pPr>
      <w:pStyle w:val="Plattetekst"/>
      <w:tabs>
        <w:tab w:val="left" w:pos="3500"/>
      </w:tabs>
      <w:spacing w:line="240" w:lineRule="auto"/>
      <w:rPr>
        <w:rFonts w:ascii="Eurostile" w:hAnsi="Eurostile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1149" w14:textId="77777777" w:rsidR="006E2451" w:rsidRDefault="006E2451" w:rsidP="0069502F">
      <w:pPr>
        <w:spacing w:line="240" w:lineRule="auto"/>
      </w:pPr>
      <w:r>
        <w:separator/>
      </w:r>
    </w:p>
  </w:footnote>
  <w:footnote w:type="continuationSeparator" w:id="0">
    <w:p w14:paraId="59FC8917" w14:textId="77777777" w:rsidR="006E2451" w:rsidRDefault="006E2451" w:rsidP="00695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BDA6F" w14:textId="77777777" w:rsidR="00634466" w:rsidRPr="00930241" w:rsidRDefault="00634466" w:rsidP="000B58A4">
    <w:pPr>
      <w:pStyle w:val="Koptekst"/>
    </w:pPr>
    <w:r>
      <w:rPr>
        <w:noProof/>
        <w:lang w:val="nl-NL" w:eastAsia="nl-NL"/>
      </w:rPr>
      <w:drawing>
        <wp:inline distT="0" distB="0" distL="0" distR="0" wp14:anchorId="61B524AD" wp14:editId="7D4CE5FF">
          <wp:extent cx="487680" cy="497840"/>
          <wp:effectExtent l="0" t="0" r="0" b="10160"/>
          <wp:docPr id="4" name="Bild 41" descr="Odlo_Logo_Etapp1 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dlo_Logo_Etapp1 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87C0" w14:textId="77777777" w:rsidR="00634466" w:rsidRPr="00F21FB7" w:rsidRDefault="00634466" w:rsidP="000B58A4">
    <w:pPr>
      <w:pStyle w:val="Koptekst"/>
      <w:rPr>
        <w:lang w:val="de-CH"/>
      </w:rPr>
    </w:pPr>
    <w:r>
      <w:rPr>
        <w:noProof/>
        <w:lang w:val="nl-NL" w:eastAsia="nl-NL"/>
      </w:rPr>
      <w:drawing>
        <wp:inline distT="0" distB="0" distL="0" distR="0" wp14:anchorId="0A207016" wp14:editId="1978A6A1">
          <wp:extent cx="538480" cy="5384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lang w:val="de-CH"/>
      </w:rPr>
      <w:tab/>
    </w:r>
    <w:r>
      <w:rPr>
        <w:rFonts w:ascii="DINOT" w:hAnsi="DINOT" w:cs="DINOT"/>
        <w:bCs/>
        <w:szCs w:val="18"/>
        <w:lang w:val="de-CH"/>
      </w:rPr>
      <w:t xml:space="preserve"> </w:t>
    </w:r>
  </w:p>
  <w:p w14:paraId="48FEB574" w14:textId="77777777" w:rsidR="00634466" w:rsidRDefault="00634466" w:rsidP="000B58A4">
    <w:pPr>
      <w:pStyle w:val="Koptekst"/>
    </w:pP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23E4" w14:textId="34D17E38" w:rsidR="00634466" w:rsidRPr="00071526" w:rsidRDefault="00634466">
    <w:pPr>
      <w:pStyle w:val="Koptekst"/>
      <w:rPr>
        <w:lang w:val="de-CH"/>
      </w:rPr>
    </w:pPr>
    <w:r>
      <w:rPr>
        <w:noProof/>
        <w:lang w:val="nl-NL" w:eastAsia="nl-NL"/>
      </w:rPr>
      <w:drawing>
        <wp:inline distT="0" distB="0" distL="0" distR="0" wp14:anchorId="449D2F87" wp14:editId="5D351AFE">
          <wp:extent cx="538480" cy="538480"/>
          <wp:effectExtent l="0" t="0" r="0" b="0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CE7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C0B12"/>
    <w:multiLevelType w:val="hybridMultilevel"/>
    <w:tmpl w:val="A03CB524"/>
    <w:lvl w:ilvl="0" w:tplc="624A1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A80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F42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DD68C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6CB6E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2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F361A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352C5B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EC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0C0538E"/>
    <w:multiLevelType w:val="hybridMultilevel"/>
    <w:tmpl w:val="8E40A008"/>
    <w:lvl w:ilvl="0" w:tplc="41500396">
      <w:start w:val="1"/>
      <w:numFmt w:val="bullet"/>
      <w:lvlText w:val="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</w:rPr>
    </w:lvl>
    <w:lvl w:ilvl="1" w:tplc="DFBA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AF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A5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46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2E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87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C0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100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90180"/>
    <w:multiLevelType w:val="hybridMultilevel"/>
    <w:tmpl w:val="23329108"/>
    <w:lvl w:ilvl="0" w:tplc="EAF42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AF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4E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A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0C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92C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6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6C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25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F1CEA"/>
    <w:multiLevelType w:val="hybridMultilevel"/>
    <w:tmpl w:val="518CCEE2"/>
    <w:lvl w:ilvl="0" w:tplc="CE647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72F49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449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1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02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DEF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C8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AD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D25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831CC"/>
    <w:multiLevelType w:val="hybridMultilevel"/>
    <w:tmpl w:val="93DE45C2"/>
    <w:lvl w:ilvl="0" w:tplc="FA4AB34E">
      <w:start w:val="3"/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4A9C9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2E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20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0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40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2B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E1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E3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4EA9"/>
    <w:multiLevelType w:val="hybridMultilevel"/>
    <w:tmpl w:val="C06A3046"/>
    <w:lvl w:ilvl="0" w:tplc="A2564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609C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261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32C0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203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6E24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30CD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C2DC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8C20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1665C6"/>
    <w:multiLevelType w:val="hybridMultilevel"/>
    <w:tmpl w:val="35D453E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16EFC"/>
    <w:multiLevelType w:val="hybridMultilevel"/>
    <w:tmpl w:val="1E3C2E98"/>
    <w:lvl w:ilvl="0" w:tplc="F750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6E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0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C6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2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4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A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0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7B1CD9"/>
    <w:multiLevelType w:val="hybridMultilevel"/>
    <w:tmpl w:val="C8E44948"/>
    <w:lvl w:ilvl="0" w:tplc="D1506C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4B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4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A2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EA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3C3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C3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C4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0CA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04E75"/>
    <w:multiLevelType w:val="hybridMultilevel"/>
    <w:tmpl w:val="3244B940"/>
    <w:lvl w:ilvl="0" w:tplc="62C4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A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89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E6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27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29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48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47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C8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EF67D9"/>
    <w:multiLevelType w:val="hybridMultilevel"/>
    <w:tmpl w:val="00D40F22"/>
    <w:lvl w:ilvl="0" w:tplc="1F1601F8">
      <w:start w:val="14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74342D"/>
    <w:multiLevelType w:val="hybridMultilevel"/>
    <w:tmpl w:val="CD667D64"/>
    <w:lvl w:ilvl="0" w:tplc="0722E528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 w:val="0"/>
        <w:i w:val="0"/>
        <w:sz w:val="20"/>
      </w:rPr>
    </w:lvl>
    <w:lvl w:ilvl="1" w:tplc="F10AC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E60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1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65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A61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4C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1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B6A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C671F"/>
    <w:multiLevelType w:val="hybridMultilevel"/>
    <w:tmpl w:val="D6643FCC"/>
    <w:lvl w:ilvl="0" w:tplc="38707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40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CA6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4F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2E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C4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C0B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A4A4B"/>
    <w:multiLevelType w:val="hybridMultilevel"/>
    <w:tmpl w:val="F15E4DEC"/>
    <w:lvl w:ilvl="0" w:tplc="CB5C09B0">
      <w:numFmt w:val="bullet"/>
      <w:lvlText w:val="-"/>
      <w:lvlJc w:val="left"/>
      <w:pPr>
        <w:ind w:left="720" w:hanging="360"/>
      </w:pPr>
      <w:rPr>
        <w:rFonts w:ascii="DINOT" w:eastAsia="Cambria" w:hAnsi="DINOT" w:cs="DINOT" w:hint="default"/>
      </w:rPr>
    </w:lvl>
    <w:lvl w:ilvl="1" w:tplc="0E9CF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24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E9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CA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45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4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AF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E0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07518"/>
    <w:multiLevelType w:val="hybridMultilevel"/>
    <w:tmpl w:val="C11CCCB6"/>
    <w:lvl w:ilvl="0" w:tplc="850A3C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80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627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49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E9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28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61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6C8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0429E"/>
    <w:multiLevelType w:val="hybridMultilevel"/>
    <w:tmpl w:val="B7AA95E0"/>
    <w:lvl w:ilvl="0" w:tplc="45F07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7466D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2EE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EDB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8C6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C3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1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86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6C4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2F"/>
    <w:rsid w:val="00007D77"/>
    <w:rsid w:val="00040380"/>
    <w:rsid w:val="0004096D"/>
    <w:rsid w:val="000458EF"/>
    <w:rsid w:val="00064F95"/>
    <w:rsid w:val="00066038"/>
    <w:rsid w:val="00071526"/>
    <w:rsid w:val="00072431"/>
    <w:rsid w:val="000844E1"/>
    <w:rsid w:val="00084EF0"/>
    <w:rsid w:val="000B58A4"/>
    <w:rsid w:val="000D76E1"/>
    <w:rsid w:val="000E0FC4"/>
    <w:rsid w:val="000E1E3D"/>
    <w:rsid w:val="000F40DC"/>
    <w:rsid w:val="000F64C5"/>
    <w:rsid w:val="00117E82"/>
    <w:rsid w:val="0015208F"/>
    <w:rsid w:val="0015381A"/>
    <w:rsid w:val="00175381"/>
    <w:rsid w:val="001779EC"/>
    <w:rsid w:val="00177F69"/>
    <w:rsid w:val="001824D8"/>
    <w:rsid w:val="001A0243"/>
    <w:rsid w:val="001A2616"/>
    <w:rsid w:val="001C278A"/>
    <w:rsid w:val="001C6F60"/>
    <w:rsid w:val="001E4422"/>
    <w:rsid w:val="001E762C"/>
    <w:rsid w:val="001F148E"/>
    <w:rsid w:val="001F39DF"/>
    <w:rsid w:val="001F4857"/>
    <w:rsid w:val="00203DD5"/>
    <w:rsid w:val="00206A27"/>
    <w:rsid w:val="00216707"/>
    <w:rsid w:val="0022319E"/>
    <w:rsid w:val="00260F99"/>
    <w:rsid w:val="00263032"/>
    <w:rsid w:val="00277607"/>
    <w:rsid w:val="002869EA"/>
    <w:rsid w:val="00286E2C"/>
    <w:rsid w:val="0029064B"/>
    <w:rsid w:val="002943CD"/>
    <w:rsid w:val="002E04F2"/>
    <w:rsid w:val="00311401"/>
    <w:rsid w:val="00323D9A"/>
    <w:rsid w:val="003319FF"/>
    <w:rsid w:val="00332FC0"/>
    <w:rsid w:val="0039027A"/>
    <w:rsid w:val="003B53C3"/>
    <w:rsid w:val="003B63D2"/>
    <w:rsid w:val="003D0A18"/>
    <w:rsid w:val="003E65A4"/>
    <w:rsid w:val="003E73C8"/>
    <w:rsid w:val="00401B9B"/>
    <w:rsid w:val="004070EA"/>
    <w:rsid w:val="00414E9A"/>
    <w:rsid w:val="0041788D"/>
    <w:rsid w:val="004227EA"/>
    <w:rsid w:val="00430A88"/>
    <w:rsid w:val="00434996"/>
    <w:rsid w:val="0044176C"/>
    <w:rsid w:val="0045727B"/>
    <w:rsid w:val="00457744"/>
    <w:rsid w:val="0047236D"/>
    <w:rsid w:val="004756F8"/>
    <w:rsid w:val="004B40CD"/>
    <w:rsid w:val="004C1CDD"/>
    <w:rsid w:val="004C329D"/>
    <w:rsid w:val="004D08D6"/>
    <w:rsid w:val="004D7832"/>
    <w:rsid w:val="00507B80"/>
    <w:rsid w:val="00514299"/>
    <w:rsid w:val="00516112"/>
    <w:rsid w:val="00530656"/>
    <w:rsid w:val="005512A5"/>
    <w:rsid w:val="00572FD7"/>
    <w:rsid w:val="00581A44"/>
    <w:rsid w:val="005822B4"/>
    <w:rsid w:val="00584DA9"/>
    <w:rsid w:val="005A3629"/>
    <w:rsid w:val="005A38D0"/>
    <w:rsid w:val="005A7B7A"/>
    <w:rsid w:val="005B1E36"/>
    <w:rsid w:val="005B62FD"/>
    <w:rsid w:val="005C7231"/>
    <w:rsid w:val="005F27C4"/>
    <w:rsid w:val="005F6715"/>
    <w:rsid w:val="00600EA3"/>
    <w:rsid w:val="006026EE"/>
    <w:rsid w:val="00634466"/>
    <w:rsid w:val="00641950"/>
    <w:rsid w:val="0064377E"/>
    <w:rsid w:val="00644775"/>
    <w:rsid w:val="00655FD0"/>
    <w:rsid w:val="0066278B"/>
    <w:rsid w:val="006658DD"/>
    <w:rsid w:val="0068529F"/>
    <w:rsid w:val="00690CEA"/>
    <w:rsid w:val="00691B12"/>
    <w:rsid w:val="0069502F"/>
    <w:rsid w:val="006A0101"/>
    <w:rsid w:val="006B3A5C"/>
    <w:rsid w:val="006B5734"/>
    <w:rsid w:val="006B63B2"/>
    <w:rsid w:val="006C30F5"/>
    <w:rsid w:val="006D14B1"/>
    <w:rsid w:val="006E2451"/>
    <w:rsid w:val="00701C01"/>
    <w:rsid w:val="00727492"/>
    <w:rsid w:val="0074346D"/>
    <w:rsid w:val="00744A86"/>
    <w:rsid w:val="0075148A"/>
    <w:rsid w:val="00752AC8"/>
    <w:rsid w:val="00752D02"/>
    <w:rsid w:val="00771CA7"/>
    <w:rsid w:val="00790C8B"/>
    <w:rsid w:val="0079606E"/>
    <w:rsid w:val="007D337F"/>
    <w:rsid w:val="007E3180"/>
    <w:rsid w:val="008061CD"/>
    <w:rsid w:val="00807616"/>
    <w:rsid w:val="00821217"/>
    <w:rsid w:val="008246E0"/>
    <w:rsid w:val="00836954"/>
    <w:rsid w:val="00855F9D"/>
    <w:rsid w:val="0086031A"/>
    <w:rsid w:val="00861581"/>
    <w:rsid w:val="00862D78"/>
    <w:rsid w:val="00863E8D"/>
    <w:rsid w:val="008863F9"/>
    <w:rsid w:val="008A71B7"/>
    <w:rsid w:val="008B49C5"/>
    <w:rsid w:val="008B527C"/>
    <w:rsid w:val="008B7C02"/>
    <w:rsid w:val="008F2E80"/>
    <w:rsid w:val="008F765E"/>
    <w:rsid w:val="0090129D"/>
    <w:rsid w:val="009205A2"/>
    <w:rsid w:val="0093130F"/>
    <w:rsid w:val="0093647F"/>
    <w:rsid w:val="00937B75"/>
    <w:rsid w:val="00947A12"/>
    <w:rsid w:val="00952073"/>
    <w:rsid w:val="009839D4"/>
    <w:rsid w:val="009B236C"/>
    <w:rsid w:val="009B6A8E"/>
    <w:rsid w:val="009B6F97"/>
    <w:rsid w:val="009C288D"/>
    <w:rsid w:val="009D39FB"/>
    <w:rsid w:val="00A10CA6"/>
    <w:rsid w:val="00A11B98"/>
    <w:rsid w:val="00A11EC2"/>
    <w:rsid w:val="00A20A1A"/>
    <w:rsid w:val="00A21319"/>
    <w:rsid w:val="00A27C55"/>
    <w:rsid w:val="00A322E8"/>
    <w:rsid w:val="00A337D0"/>
    <w:rsid w:val="00A35E34"/>
    <w:rsid w:val="00A61A58"/>
    <w:rsid w:val="00A65767"/>
    <w:rsid w:val="00A672EE"/>
    <w:rsid w:val="00AA3D8E"/>
    <w:rsid w:val="00AB1092"/>
    <w:rsid w:val="00AB4A46"/>
    <w:rsid w:val="00AC2059"/>
    <w:rsid w:val="00B031D0"/>
    <w:rsid w:val="00B03449"/>
    <w:rsid w:val="00B34D7F"/>
    <w:rsid w:val="00B4406F"/>
    <w:rsid w:val="00B4643B"/>
    <w:rsid w:val="00B51380"/>
    <w:rsid w:val="00B52208"/>
    <w:rsid w:val="00B52368"/>
    <w:rsid w:val="00BB65CB"/>
    <w:rsid w:val="00BB71A9"/>
    <w:rsid w:val="00BE41F4"/>
    <w:rsid w:val="00BE5086"/>
    <w:rsid w:val="00BF342B"/>
    <w:rsid w:val="00C03E52"/>
    <w:rsid w:val="00C10432"/>
    <w:rsid w:val="00C12186"/>
    <w:rsid w:val="00C24B34"/>
    <w:rsid w:val="00C27585"/>
    <w:rsid w:val="00C37F51"/>
    <w:rsid w:val="00C42A27"/>
    <w:rsid w:val="00C535E7"/>
    <w:rsid w:val="00C63F72"/>
    <w:rsid w:val="00C73C16"/>
    <w:rsid w:val="00C74565"/>
    <w:rsid w:val="00C83DDA"/>
    <w:rsid w:val="00C860E4"/>
    <w:rsid w:val="00C93C89"/>
    <w:rsid w:val="00C973DE"/>
    <w:rsid w:val="00CB5009"/>
    <w:rsid w:val="00CB5245"/>
    <w:rsid w:val="00CC2538"/>
    <w:rsid w:val="00CC7702"/>
    <w:rsid w:val="00CE0EDC"/>
    <w:rsid w:val="00CE1E72"/>
    <w:rsid w:val="00CF62E5"/>
    <w:rsid w:val="00D26AFA"/>
    <w:rsid w:val="00D36645"/>
    <w:rsid w:val="00D4712B"/>
    <w:rsid w:val="00D52E53"/>
    <w:rsid w:val="00D6001E"/>
    <w:rsid w:val="00D92D00"/>
    <w:rsid w:val="00DA54EC"/>
    <w:rsid w:val="00DB446F"/>
    <w:rsid w:val="00DE558F"/>
    <w:rsid w:val="00DE7CC7"/>
    <w:rsid w:val="00DF10FE"/>
    <w:rsid w:val="00DF7BB0"/>
    <w:rsid w:val="00E023DA"/>
    <w:rsid w:val="00E02594"/>
    <w:rsid w:val="00E02F7E"/>
    <w:rsid w:val="00E13469"/>
    <w:rsid w:val="00E27A8A"/>
    <w:rsid w:val="00E3771D"/>
    <w:rsid w:val="00E47D7D"/>
    <w:rsid w:val="00E55E9F"/>
    <w:rsid w:val="00E80017"/>
    <w:rsid w:val="00E84531"/>
    <w:rsid w:val="00EA623D"/>
    <w:rsid w:val="00EB49CB"/>
    <w:rsid w:val="00EC491A"/>
    <w:rsid w:val="00EE084B"/>
    <w:rsid w:val="00EE6C12"/>
    <w:rsid w:val="00EF2044"/>
    <w:rsid w:val="00EF2963"/>
    <w:rsid w:val="00EF6026"/>
    <w:rsid w:val="00F12202"/>
    <w:rsid w:val="00F3632A"/>
    <w:rsid w:val="00F4321D"/>
    <w:rsid w:val="00F43C5D"/>
    <w:rsid w:val="00F43EAD"/>
    <w:rsid w:val="00F51A65"/>
    <w:rsid w:val="00F611DD"/>
    <w:rsid w:val="00F760D5"/>
    <w:rsid w:val="00F80C52"/>
    <w:rsid w:val="00F867F2"/>
    <w:rsid w:val="00F86B2B"/>
    <w:rsid w:val="00F874AA"/>
    <w:rsid w:val="00F92F05"/>
    <w:rsid w:val="00F940DA"/>
    <w:rsid w:val="00F94DDF"/>
    <w:rsid w:val="00FB1DC5"/>
    <w:rsid w:val="00FD7A55"/>
    <w:rsid w:val="00FE5CD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19220"/>
  <w15:docId w15:val="{B5A530CA-67D7-42AA-84AF-7EEC091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FE0254"/>
    <w:pPr>
      <w:spacing w:line="360" w:lineRule="auto"/>
      <w:jc w:val="both"/>
    </w:pPr>
    <w:rPr>
      <w:rFonts w:ascii="Eurostile" w:hAnsi="Eurostile"/>
      <w:sz w:val="18"/>
      <w:szCs w:val="24"/>
    </w:rPr>
  </w:style>
  <w:style w:type="paragraph" w:styleId="Kop1">
    <w:name w:val="heading 1"/>
    <w:basedOn w:val="Standaard"/>
    <w:next w:val="Standaard"/>
    <w:qFormat/>
    <w:rsid w:val="0069502F"/>
    <w:pPr>
      <w:keepNext/>
      <w:spacing w:line="240" w:lineRule="auto"/>
      <w:outlineLvl w:val="0"/>
    </w:pPr>
    <w:rPr>
      <w:b/>
      <w:bCs/>
      <w:sz w:val="40"/>
      <w:lang w:val="en-GB"/>
    </w:rPr>
  </w:style>
  <w:style w:type="paragraph" w:styleId="Kop2">
    <w:name w:val="heading 2"/>
    <w:basedOn w:val="Standaard"/>
    <w:next w:val="Standaard"/>
    <w:qFormat/>
    <w:rsid w:val="0069502F"/>
    <w:pPr>
      <w:keepNext/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qFormat/>
    <w:rsid w:val="0069502F"/>
    <w:pPr>
      <w:keepNext/>
      <w:outlineLvl w:val="2"/>
    </w:pPr>
    <w:rPr>
      <w:b/>
      <w:sz w:val="22"/>
    </w:rPr>
  </w:style>
  <w:style w:type="paragraph" w:styleId="Kop4">
    <w:name w:val="heading 4"/>
    <w:basedOn w:val="Standaard"/>
    <w:next w:val="Standaard"/>
    <w:qFormat/>
    <w:rsid w:val="0069502F"/>
    <w:pPr>
      <w:keepNext/>
      <w:widowControl w:val="0"/>
      <w:autoSpaceDE w:val="0"/>
      <w:autoSpaceDN w:val="0"/>
      <w:adjustRightInd w:val="0"/>
      <w:outlineLvl w:val="3"/>
    </w:pPr>
    <w:rPr>
      <w:b/>
      <w:bCs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9502F"/>
    <w:rPr>
      <w:rFonts w:ascii="Arial" w:hAnsi="Arial"/>
      <w:sz w:val="22"/>
    </w:rPr>
  </w:style>
  <w:style w:type="paragraph" w:styleId="Koptekst">
    <w:name w:val="header"/>
    <w:basedOn w:val="Standaard"/>
    <w:rsid w:val="0069502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9502F"/>
    <w:pPr>
      <w:tabs>
        <w:tab w:val="center" w:pos="4536"/>
        <w:tab w:val="right" w:pos="9072"/>
      </w:tabs>
    </w:pPr>
  </w:style>
  <w:style w:type="character" w:styleId="Paginanummer">
    <w:name w:val="page number"/>
    <w:rsid w:val="0069502F"/>
    <w:rPr>
      <w:rFonts w:ascii="Eurostile" w:hAnsi="Eurostile"/>
      <w:sz w:val="18"/>
    </w:rPr>
  </w:style>
  <w:style w:type="character" w:styleId="Hyperlink">
    <w:name w:val="Hyperlink"/>
    <w:rsid w:val="0069502F"/>
    <w:rPr>
      <w:color w:val="0000FF"/>
      <w:u w:val="single"/>
    </w:rPr>
  </w:style>
  <w:style w:type="character" w:styleId="Verwijzingopmerking">
    <w:name w:val="annotation reference"/>
    <w:semiHidden/>
    <w:rsid w:val="0069502F"/>
    <w:rPr>
      <w:sz w:val="16"/>
      <w:szCs w:val="16"/>
    </w:rPr>
  </w:style>
  <w:style w:type="paragraph" w:styleId="Tekstopmerking">
    <w:name w:val="annotation text"/>
    <w:basedOn w:val="Standaard"/>
    <w:link w:val="TekstopmerkingTeken"/>
    <w:semiHidden/>
    <w:rsid w:val="0069502F"/>
    <w:rPr>
      <w:rFonts w:ascii="Verdana" w:hAnsi="Verdana"/>
      <w:sz w:val="20"/>
      <w:szCs w:val="20"/>
    </w:rPr>
  </w:style>
  <w:style w:type="paragraph" w:styleId="Plattetekstinspringen">
    <w:name w:val="Body Text Indent"/>
    <w:basedOn w:val="Standaard"/>
    <w:rsid w:val="0069502F"/>
    <w:pPr>
      <w:widowControl w:val="0"/>
      <w:autoSpaceDE w:val="0"/>
      <w:autoSpaceDN w:val="0"/>
      <w:adjustRightInd w:val="0"/>
      <w:ind w:left="2880"/>
      <w:jc w:val="left"/>
    </w:pPr>
    <w:rPr>
      <w:i/>
      <w:iCs/>
    </w:rPr>
  </w:style>
  <w:style w:type="paragraph" w:styleId="Plattetekst2">
    <w:name w:val="Body Text 2"/>
    <w:basedOn w:val="Standaard"/>
    <w:rsid w:val="0069502F"/>
    <w:pPr>
      <w:widowControl w:val="0"/>
      <w:autoSpaceDE w:val="0"/>
      <w:autoSpaceDN w:val="0"/>
      <w:adjustRightInd w:val="0"/>
      <w:ind w:right="3491"/>
    </w:pPr>
  </w:style>
  <w:style w:type="character" w:styleId="GevolgdeHyperlink">
    <w:name w:val="FollowedHyperlink"/>
    <w:rsid w:val="0069502F"/>
    <w:rPr>
      <w:color w:val="800080"/>
      <w:u w:val="single"/>
    </w:rPr>
  </w:style>
  <w:style w:type="paragraph" w:styleId="Plattetekstinspringen2">
    <w:name w:val="Body Text Indent 2"/>
    <w:basedOn w:val="Standaard"/>
    <w:rsid w:val="0069502F"/>
    <w:pPr>
      <w:widowControl w:val="0"/>
      <w:autoSpaceDE w:val="0"/>
      <w:autoSpaceDN w:val="0"/>
      <w:adjustRightInd w:val="0"/>
      <w:ind w:left="4680"/>
    </w:pPr>
    <w:rPr>
      <w:lang w:val="de-CH"/>
    </w:rPr>
  </w:style>
  <w:style w:type="paragraph" w:styleId="Plattetekst3">
    <w:name w:val="Body Text 3"/>
    <w:basedOn w:val="Standaard"/>
    <w:rsid w:val="0069502F"/>
    <w:rPr>
      <w:i/>
      <w:iCs/>
    </w:rPr>
  </w:style>
  <w:style w:type="paragraph" w:styleId="Plattetekstinspringen3">
    <w:name w:val="Body Text Indent 3"/>
    <w:basedOn w:val="Standaard"/>
    <w:rsid w:val="0069502F"/>
    <w:pPr>
      <w:widowControl w:val="0"/>
      <w:autoSpaceDE w:val="0"/>
      <w:autoSpaceDN w:val="0"/>
      <w:adjustRightInd w:val="0"/>
      <w:ind w:left="4860"/>
    </w:pPr>
  </w:style>
  <w:style w:type="table" w:styleId="Tabelraster">
    <w:name w:val="Table Grid"/>
    <w:basedOn w:val="Standaardtabel"/>
    <w:rsid w:val="005E6BCF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A929B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937F0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CH" w:eastAsia="de-CH"/>
    </w:rPr>
  </w:style>
  <w:style w:type="character" w:customStyle="1" w:styleId="l-black1">
    <w:name w:val="l-black1"/>
    <w:rsid w:val="00C82D85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-black1">
    <w:name w:val="m-black1"/>
    <w:rsid w:val="00C82D8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-black1">
    <w:name w:val="s-black1"/>
    <w:rsid w:val="00C82D8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AuszeichnungenText">
    <w:name w:val="Auszeichnungen Text"/>
    <w:rsid w:val="007374D9"/>
    <w:rPr>
      <w:rFonts w:ascii="Eurostile LT" w:hAnsi="Eurostile LT" w:cs="EurostileLT-Demi"/>
      <w:color w:val="000000"/>
      <w:sz w:val="20"/>
      <w:lang w:bidi="de-DE"/>
    </w:rPr>
  </w:style>
  <w:style w:type="paragraph" w:customStyle="1" w:styleId="Default">
    <w:name w:val="Default"/>
    <w:rsid w:val="00954313"/>
    <w:pPr>
      <w:widowControl w:val="0"/>
      <w:autoSpaceDE w:val="0"/>
      <w:autoSpaceDN w:val="0"/>
      <w:adjustRightInd w:val="0"/>
    </w:pPr>
    <w:rPr>
      <w:rFonts w:ascii="Eurostile LT" w:hAnsi="Eurostile LT" w:cs="Eurostile LT"/>
      <w:color w:val="000000"/>
      <w:sz w:val="24"/>
      <w:szCs w:val="24"/>
      <w:lang w:val="de-CH" w:eastAsia="de-CH"/>
    </w:rPr>
  </w:style>
  <w:style w:type="character" w:styleId="Zwaar">
    <w:name w:val="Strong"/>
    <w:uiPriority w:val="22"/>
    <w:qFormat/>
    <w:rsid w:val="00E53BB6"/>
    <w:rPr>
      <w:b/>
      <w:bCs/>
    </w:rPr>
  </w:style>
  <w:style w:type="paragraph" w:customStyle="1" w:styleId="FreieForm">
    <w:name w:val="Freie Form"/>
    <w:autoRedefine/>
    <w:rsid w:val="00930241"/>
    <w:rPr>
      <w:rFonts w:ascii="Helvetica" w:eastAsia="ヒラギノ角ゴ Pro W3" w:hAnsi="Helvetica"/>
      <w:color w:val="000000"/>
      <w:sz w:val="24"/>
      <w:lang w:eastAsia="de-CH"/>
    </w:rPr>
  </w:style>
  <w:style w:type="paragraph" w:styleId="Lijstalinea">
    <w:name w:val="List Paragraph"/>
    <w:basedOn w:val="Standaard"/>
    <w:uiPriority w:val="34"/>
    <w:unhideWhenUsed/>
    <w:qFormat/>
    <w:rsid w:val="00B20426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CC2938"/>
    <w:pPr>
      <w:spacing w:line="240" w:lineRule="auto"/>
    </w:pPr>
    <w:rPr>
      <w:rFonts w:ascii="Eurostile" w:hAnsi="Eurostile"/>
      <w:b/>
      <w:bCs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CC2938"/>
    <w:rPr>
      <w:rFonts w:ascii="Verdana" w:hAnsi="Verdana"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CC2938"/>
    <w:rPr>
      <w:rFonts w:ascii="Eurostile" w:hAnsi="Eurostile"/>
      <w:b/>
      <w:bCs/>
    </w:rPr>
  </w:style>
  <w:style w:type="paragraph" w:styleId="Revisie">
    <w:name w:val="Revision"/>
    <w:hidden/>
    <w:uiPriority w:val="71"/>
    <w:semiHidden/>
    <w:rsid w:val="0048064D"/>
    <w:rPr>
      <w:rFonts w:ascii="Eurostile" w:hAnsi="Eurostile"/>
      <w:sz w:val="18"/>
      <w:szCs w:val="24"/>
    </w:rPr>
  </w:style>
  <w:style w:type="character" w:customStyle="1" w:styleId="apple-converted-space">
    <w:name w:val="apple-converted-space"/>
    <w:basedOn w:val="Standaardalinea-lettertype"/>
    <w:rsid w:val="00F940DA"/>
  </w:style>
  <w:style w:type="paragraph" w:styleId="Tekstzonderopmaak">
    <w:name w:val="Plain Text"/>
    <w:basedOn w:val="Standaard"/>
    <w:link w:val="TekstzonderopmaakTeken"/>
    <w:uiPriority w:val="99"/>
    <w:semiHidden/>
    <w:unhideWhenUsed/>
    <w:rsid w:val="00277607"/>
    <w:pPr>
      <w:spacing w:line="240" w:lineRule="auto"/>
      <w:jc w:val="left"/>
    </w:pPr>
    <w:rPr>
      <w:rFonts w:ascii="Arial" w:eastAsiaTheme="minorHAnsi" w:hAnsi="Arial" w:cs="Arial"/>
      <w:color w:val="000000"/>
      <w:sz w:val="20"/>
      <w:szCs w:val="20"/>
      <w:lang w:val="de-CH"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277607"/>
    <w:rPr>
      <w:rFonts w:ascii="Arial" w:eastAsiaTheme="minorHAnsi" w:hAnsi="Arial" w:cs="Arial"/>
      <w:color w:val="000000"/>
      <w:lang w:val="de-CH" w:eastAsia="en-US"/>
    </w:rPr>
  </w:style>
  <w:style w:type="character" w:customStyle="1" w:styleId="placeholderend21">
    <w:name w:val="placeholder_end21"/>
    <w:basedOn w:val="Standaardalinea-lettertype"/>
    <w:rsid w:val="0074346D"/>
    <w:rPr>
      <w:vanish/>
      <w:webHidden w:val="0"/>
      <w:specVanish w:val="0"/>
    </w:rPr>
  </w:style>
  <w:style w:type="paragraph" w:styleId="Documentstructuur">
    <w:name w:val="Document Map"/>
    <w:basedOn w:val="Standaard"/>
    <w:link w:val="DocumentstructuurTeken"/>
    <w:semiHidden/>
    <w:unhideWhenUsed/>
    <w:rsid w:val="00E27A8A"/>
    <w:pPr>
      <w:spacing w:line="240" w:lineRule="auto"/>
    </w:pPr>
    <w:rPr>
      <w:rFonts w:ascii="Times New Roman" w:hAnsi="Times New Roman"/>
      <w:sz w:val="24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E27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794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9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andra@square-egg.be" TargetMode="External"/><Relationship Id="rId10" Type="http://schemas.openxmlformats.org/officeDocument/2006/relationships/hyperlink" Target="file:///C:\Users\Lionel\Downloads\www.od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16B1-75C8-934E-BAA6-D28664B5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3952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Mit neuer, vereinfachter, deutlich klarerer Struktur</vt:lpstr>
      <vt:lpstr>Mit neuer, vereinfachter, deutlich klarerer Struktur</vt:lpstr>
    </vt:vector>
  </TitlesOfParts>
  <Company>Public Relation &amp; Communication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neuer, vereinfachter, deutlich klarerer Struktur</dc:title>
  <dc:creator>Anna Blenckner</dc:creator>
  <cp:lastModifiedBy>Sandra Van Hauwaert</cp:lastModifiedBy>
  <cp:revision>2</cp:revision>
  <cp:lastPrinted>2017-08-03T07:58:00Z</cp:lastPrinted>
  <dcterms:created xsi:type="dcterms:W3CDTF">2017-08-04T11:41:00Z</dcterms:created>
  <dcterms:modified xsi:type="dcterms:W3CDTF">2017-08-04T11:41:00Z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-1051427348</vt:i4>
  </property>
</Properties>
</file>