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3EB2" w14:textId="72EED247" w:rsidR="00C76928" w:rsidRPr="00B6608F" w:rsidRDefault="00F240E0" w:rsidP="00C76928">
      <w:pPr>
        <w:pStyle w:val="Heading3"/>
        <w:rPr>
          <w:rFonts w:ascii="Calibri" w:hAnsi="Calibri" w:cs="Calibri"/>
          <w:bCs/>
          <w:i/>
          <w:sz w:val="28"/>
          <w:szCs w:val="28"/>
          <w:lang w:val="en-GB"/>
        </w:rPr>
      </w:pPr>
      <w:r>
        <w:rPr>
          <w:rFonts w:ascii="Calibri" w:hAnsi="Calibri" w:cs="Calibri"/>
          <w:b/>
          <w:bCs/>
          <w:color w:val="000000" w:themeColor="text1"/>
          <w:sz w:val="28"/>
          <w:szCs w:val="28"/>
          <w:lang w:val="en-GB"/>
        </w:rPr>
        <w:t>Future Sounds</w:t>
      </w:r>
      <w:r w:rsidR="00AD1BFE">
        <w:rPr>
          <w:rFonts w:ascii="Calibri" w:hAnsi="Calibri" w:cs="Calibri"/>
          <w:b/>
          <w:bCs/>
          <w:color w:val="000000" w:themeColor="text1"/>
          <w:sz w:val="28"/>
          <w:szCs w:val="28"/>
          <w:lang w:val="en-GB"/>
        </w:rPr>
        <w:t xml:space="preserve">: </w:t>
      </w:r>
      <w:r w:rsidR="00F414C5">
        <w:rPr>
          <w:rFonts w:ascii="Calibri" w:hAnsi="Calibri" w:cs="Calibri"/>
          <w:b/>
          <w:bCs/>
          <w:color w:val="000000" w:themeColor="text1"/>
          <w:sz w:val="28"/>
          <w:szCs w:val="28"/>
          <w:lang w:val="en-GB"/>
        </w:rPr>
        <w:t xml:space="preserve">Jupiter Disco </w:t>
      </w:r>
      <w:r w:rsidR="00C07054">
        <w:rPr>
          <w:rFonts w:ascii="Calibri" w:hAnsi="Calibri" w:cs="Calibri"/>
          <w:b/>
          <w:bCs/>
          <w:color w:val="000000" w:themeColor="text1"/>
          <w:sz w:val="28"/>
          <w:szCs w:val="28"/>
          <w:lang w:val="en-GB"/>
        </w:rPr>
        <w:t>boasts crystal clear grooves with Powersoft M-Series Amplifiers</w:t>
      </w:r>
      <w:r w:rsidR="00B23B5B">
        <w:rPr>
          <w:rFonts w:ascii="Calibri" w:hAnsi="Calibri" w:cs="Calibri"/>
          <w:b/>
          <w:bCs/>
          <w:color w:val="000000" w:themeColor="text1"/>
          <w:sz w:val="28"/>
          <w:szCs w:val="28"/>
          <w:lang w:val="en-GB"/>
        </w:rPr>
        <w:br/>
      </w:r>
      <w:r w:rsidR="00F414C5">
        <w:rPr>
          <w:rFonts w:ascii="Calibri" w:hAnsi="Calibri" w:cs="Calibri"/>
          <w:bCs/>
          <w:i/>
          <w:lang w:val="en-GB"/>
        </w:rPr>
        <w:t xml:space="preserve">Sci-Fi themed bar currates a unique aesthetic with </w:t>
      </w:r>
      <w:r w:rsidR="00143765">
        <w:rPr>
          <w:rFonts w:ascii="Calibri" w:hAnsi="Calibri" w:cs="Calibri"/>
          <w:bCs/>
          <w:i/>
          <w:lang w:val="en-GB"/>
        </w:rPr>
        <w:t>powerful Sound to match</w:t>
      </w:r>
    </w:p>
    <w:p w14:paraId="25241DF4" w14:textId="24F4A27C" w:rsidR="00DF429D" w:rsidRPr="001705A5" w:rsidRDefault="00DF429D" w:rsidP="00DF429D">
      <w:pPr>
        <w:pStyle w:val="Heading3"/>
        <w:rPr>
          <w:rFonts w:ascii="Calibri" w:hAnsi="Calibri" w:cs="Calibri"/>
          <w:color w:val="000000" w:themeColor="text1"/>
          <w:lang w:val="en-US"/>
        </w:rPr>
      </w:pPr>
    </w:p>
    <w:p w14:paraId="759DEA56" w14:textId="2C5090F5" w:rsidR="00930722" w:rsidRPr="001705A5" w:rsidRDefault="00F414C5" w:rsidP="00C76928">
      <w:pPr>
        <w:rPr>
          <w:rFonts w:ascii="Calibri" w:hAnsi="Calibri" w:cs="Calibri"/>
          <w:b/>
          <w:color w:val="000000" w:themeColor="text1"/>
        </w:rPr>
      </w:pPr>
      <w:r>
        <w:rPr>
          <w:rFonts w:ascii="Calibri" w:hAnsi="Calibri" w:cs="Calibri"/>
          <w:b/>
          <w:color w:val="000000" w:themeColor="text1"/>
        </w:rPr>
        <w:t>Brooklyn, NY</w:t>
      </w:r>
    </w:p>
    <w:p w14:paraId="4633D722" w14:textId="0F80CFEE" w:rsidR="001705A5" w:rsidRDefault="00F414C5" w:rsidP="00C76928">
      <w:pPr>
        <w:rPr>
          <w:rFonts w:ascii="Calibri" w:hAnsi="Calibri" w:cs="Calibri"/>
        </w:rPr>
      </w:pPr>
      <w:r>
        <w:rPr>
          <w:rFonts w:ascii="Calibri" w:hAnsi="Calibri" w:cs="Calibri"/>
          <w:color w:val="0088C4"/>
        </w:rPr>
        <w:t>August</w:t>
      </w:r>
      <w:r w:rsidR="00B23B5B">
        <w:rPr>
          <w:rFonts w:ascii="Calibri" w:hAnsi="Calibri" w:cs="Calibri"/>
          <w:color w:val="0088C4"/>
        </w:rPr>
        <w:t xml:space="preserve"> </w:t>
      </w:r>
      <w:r w:rsidR="003669AB">
        <w:rPr>
          <w:rFonts w:ascii="Calibri" w:hAnsi="Calibri" w:cs="Calibri"/>
          <w:color w:val="0088C4"/>
        </w:rPr>
        <w:t>27</w:t>
      </w:r>
      <w:r w:rsidR="008A758F">
        <w:rPr>
          <w:rFonts w:ascii="Calibri" w:hAnsi="Calibri" w:cs="Calibri"/>
          <w:color w:val="0088C4"/>
        </w:rPr>
        <w:t xml:space="preserve"> </w:t>
      </w:r>
      <w:r w:rsidR="00DF429D" w:rsidRPr="00B6608F">
        <w:rPr>
          <w:rFonts w:ascii="Calibri" w:hAnsi="Calibri" w:cs="Calibri"/>
          <w:color w:val="0088C4"/>
        </w:rPr>
        <w:t>201</w:t>
      </w:r>
      <w:r w:rsidR="00843FCB" w:rsidRPr="00B6608F">
        <w:rPr>
          <w:rFonts w:ascii="Calibri" w:hAnsi="Calibri" w:cs="Calibri"/>
          <w:color w:val="0088C4"/>
        </w:rPr>
        <w:t>9</w:t>
      </w:r>
      <w:r w:rsidR="00B6608F">
        <w:rPr>
          <w:rFonts w:ascii="Calibri" w:hAnsi="Calibri" w:cs="Calibri"/>
        </w:rPr>
        <w:t xml:space="preserve"> </w:t>
      </w:r>
      <w:bookmarkStart w:id="0" w:name="_GoBack"/>
      <w:bookmarkEnd w:id="0"/>
    </w:p>
    <w:p w14:paraId="0DFF0461" w14:textId="6B1AA75B" w:rsidR="00C76928" w:rsidRDefault="00C76928" w:rsidP="00B10D34">
      <w:pPr>
        <w:rPr>
          <w:rFonts w:ascii="Calibri" w:hAnsi="Calibri" w:cs="Calibri"/>
          <w:bCs/>
          <w:lang w:val="en-GB"/>
        </w:rPr>
      </w:pPr>
    </w:p>
    <w:p w14:paraId="28EF3A0D" w14:textId="0FF4E600" w:rsidR="007F5F9A" w:rsidRDefault="00F414C5" w:rsidP="00F414C5">
      <w:pPr>
        <w:jc w:val="left"/>
        <w:rPr>
          <w:rFonts w:ascii="Calibri" w:hAnsi="Calibri" w:cs="Calibri"/>
          <w:lang w:val="en-GB"/>
        </w:rPr>
      </w:pPr>
      <w:r>
        <w:rPr>
          <w:rFonts w:ascii="Calibri" w:hAnsi="Calibri" w:cs="Calibri"/>
          <w:lang w:val="en-GB"/>
        </w:rPr>
        <w:t xml:space="preserve">Brooklyn’s Jupiter Disco is a New York City </w:t>
      </w:r>
      <w:r w:rsidR="001D60A0">
        <w:rPr>
          <w:rFonts w:ascii="Calibri" w:hAnsi="Calibri" w:cs="Calibri"/>
          <w:lang w:val="en-GB"/>
        </w:rPr>
        <w:t>club</w:t>
      </w:r>
      <w:r>
        <w:rPr>
          <w:rFonts w:ascii="Calibri" w:hAnsi="Calibri" w:cs="Calibri"/>
          <w:lang w:val="en-GB"/>
        </w:rPr>
        <w:t xml:space="preserve"> with a twist: instead of mimicking the look and feel of a </w:t>
      </w:r>
      <w:r w:rsidR="001D60A0">
        <w:rPr>
          <w:rFonts w:ascii="Calibri" w:hAnsi="Calibri" w:cs="Calibri"/>
          <w:lang w:val="en-GB"/>
        </w:rPr>
        <w:t xml:space="preserve">dive bar </w:t>
      </w:r>
      <w:r>
        <w:rPr>
          <w:rFonts w:ascii="Calibri" w:hAnsi="Calibri" w:cs="Calibri"/>
          <w:lang w:val="en-GB"/>
        </w:rPr>
        <w:t>from the city’s storied past</w:t>
      </w:r>
      <w:r w:rsidR="001D60A0">
        <w:rPr>
          <w:rFonts w:ascii="Calibri" w:hAnsi="Calibri" w:cs="Calibri"/>
          <w:lang w:val="en-GB"/>
        </w:rPr>
        <w:t xml:space="preserve"> like so many others</w:t>
      </w:r>
      <w:r>
        <w:rPr>
          <w:rFonts w:ascii="Calibri" w:hAnsi="Calibri" w:cs="Calibri"/>
          <w:lang w:val="en-GB"/>
        </w:rPr>
        <w:t xml:space="preserve">, owners </w:t>
      </w:r>
      <w:proofErr w:type="spellStart"/>
      <w:r>
        <w:rPr>
          <w:rFonts w:ascii="Calibri" w:hAnsi="Calibri" w:cs="Calibri"/>
          <w:lang w:val="en-GB"/>
        </w:rPr>
        <w:t>Maks</w:t>
      </w:r>
      <w:proofErr w:type="spellEnd"/>
      <w:r>
        <w:rPr>
          <w:rFonts w:ascii="Calibri" w:hAnsi="Calibri" w:cs="Calibri"/>
          <w:lang w:val="en-GB"/>
        </w:rPr>
        <w:t xml:space="preserve"> </w:t>
      </w:r>
      <w:proofErr w:type="spellStart"/>
      <w:r>
        <w:rPr>
          <w:rFonts w:ascii="Calibri" w:hAnsi="Calibri" w:cs="Calibri"/>
          <w:lang w:val="en-GB"/>
        </w:rPr>
        <w:t>Pazuniak</w:t>
      </w:r>
      <w:proofErr w:type="spellEnd"/>
      <w:r>
        <w:rPr>
          <w:rFonts w:ascii="Calibri" w:hAnsi="Calibri" w:cs="Calibri"/>
          <w:lang w:val="en-GB"/>
        </w:rPr>
        <w:t xml:space="preserve"> and Al </w:t>
      </w:r>
      <w:proofErr w:type="spellStart"/>
      <w:r>
        <w:rPr>
          <w:rFonts w:ascii="Calibri" w:hAnsi="Calibri" w:cs="Calibri"/>
          <w:lang w:val="en-GB"/>
        </w:rPr>
        <w:t>Sotack</w:t>
      </w:r>
      <w:proofErr w:type="spellEnd"/>
      <w:r>
        <w:rPr>
          <w:rFonts w:ascii="Calibri" w:hAnsi="Calibri" w:cs="Calibri"/>
          <w:lang w:val="en-GB"/>
        </w:rPr>
        <w:t xml:space="preserve"> built a room that looks to the future</w:t>
      </w:r>
      <w:r w:rsidR="005B2224">
        <w:rPr>
          <w:rFonts w:ascii="Calibri" w:hAnsi="Calibri" w:cs="Calibri"/>
          <w:lang w:val="en-GB"/>
        </w:rPr>
        <w:t xml:space="preserve"> </w:t>
      </w:r>
      <w:r>
        <w:rPr>
          <w:rFonts w:ascii="Calibri" w:hAnsi="Calibri" w:cs="Calibri"/>
          <w:lang w:val="en-GB"/>
        </w:rPr>
        <w:t xml:space="preserve">with a dystopian science fiction-derived aesthetic </w:t>
      </w:r>
      <w:r w:rsidR="001D60A0">
        <w:rPr>
          <w:rFonts w:ascii="Calibri" w:hAnsi="Calibri" w:cs="Calibri"/>
          <w:lang w:val="en-GB"/>
        </w:rPr>
        <w:t xml:space="preserve">that wouldn’t look out of place in a Phillip K. Dick novel or a Star Wars film. Complimenting the collection of LED screens, vintage electronics, and moody lighting </w:t>
      </w:r>
      <w:r>
        <w:rPr>
          <w:rFonts w:ascii="Calibri" w:hAnsi="Calibri" w:cs="Calibri"/>
          <w:lang w:val="en-GB"/>
        </w:rPr>
        <w:t>is</w:t>
      </w:r>
      <w:r w:rsidR="001D60A0">
        <w:rPr>
          <w:rFonts w:ascii="Calibri" w:hAnsi="Calibri" w:cs="Calibri"/>
          <w:lang w:val="en-GB"/>
        </w:rPr>
        <w:t xml:space="preserve"> </w:t>
      </w:r>
      <w:r w:rsidR="00C71747">
        <w:rPr>
          <w:rFonts w:ascii="Calibri" w:hAnsi="Calibri" w:cs="Calibri"/>
          <w:lang w:val="en-GB"/>
        </w:rPr>
        <w:t>an</w:t>
      </w:r>
      <w:r>
        <w:rPr>
          <w:rFonts w:ascii="Calibri" w:hAnsi="Calibri" w:cs="Calibri"/>
          <w:lang w:val="en-GB"/>
        </w:rPr>
        <w:t xml:space="preserve"> impressive sound system designed by House Under Magic’s Danny Taylor, which utilizes </w:t>
      </w:r>
      <w:proofErr w:type="spellStart"/>
      <w:r>
        <w:rPr>
          <w:rFonts w:ascii="Calibri" w:hAnsi="Calibri" w:cs="Calibri"/>
          <w:lang w:val="en-GB"/>
        </w:rPr>
        <w:t>Powersoft</w:t>
      </w:r>
      <w:proofErr w:type="spellEnd"/>
      <w:r>
        <w:rPr>
          <w:rFonts w:ascii="Calibri" w:hAnsi="Calibri" w:cs="Calibri"/>
          <w:lang w:val="en-GB"/>
        </w:rPr>
        <w:t xml:space="preserve"> M20D power amplifiers to </w:t>
      </w:r>
      <w:r w:rsidR="001D60A0">
        <w:rPr>
          <w:rFonts w:ascii="Calibri" w:hAnsi="Calibri" w:cs="Calibri"/>
          <w:lang w:val="en-GB"/>
        </w:rPr>
        <w:t>provide the variety of genre-bending DJ’s and performers booked by Jupiter Disco with enough power to launch the club into orbit.</w:t>
      </w:r>
    </w:p>
    <w:p w14:paraId="2C8D2217" w14:textId="3D0E90EE" w:rsidR="001D60A0" w:rsidRDefault="001D60A0" w:rsidP="00F414C5">
      <w:pPr>
        <w:jc w:val="left"/>
        <w:rPr>
          <w:rFonts w:ascii="Calibri" w:hAnsi="Calibri" w:cs="Calibri"/>
          <w:b/>
          <w:lang w:val="en-GB"/>
        </w:rPr>
      </w:pPr>
    </w:p>
    <w:p w14:paraId="3B4732C6" w14:textId="46419DAF" w:rsidR="009D22BA" w:rsidRDefault="001B6D77" w:rsidP="00F414C5">
      <w:pPr>
        <w:jc w:val="left"/>
        <w:rPr>
          <w:rFonts w:ascii="Calibri" w:hAnsi="Calibri" w:cs="Calibri"/>
          <w:b/>
          <w:lang w:val="en-GB"/>
        </w:rPr>
      </w:pPr>
      <w:r>
        <w:rPr>
          <w:rFonts w:ascii="Calibri" w:hAnsi="Calibri" w:cs="Calibri"/>
          <w:b/>
          <w:lang w:val="en-GB"/>
        </w:rPr>
        <w:t>Feeling the energy</w:t>
      </w:r>
    </w:p>
    <w:p w14:paraId="1CF8F01F" w14:textId="036E8293" w:rsidR="00DA78E3" w:rsidRDefault="0021157A" w:rsidP="00F414C5">
      <w:pPr>
        <w:jc w:val="left"/>
        <w:rPr>
          <w:rFonts w:ascii="Calibri" w:hAnsi="Calibri" w:cs="Calibri"/>
          <w:lang w:val="en-GB"/>
        </w:rPr>
      </w:pPr>
      <w:r>
        <w:rPr>
          <w:rFonts w:ascii="Calibri" w:hAnsi="Calibri" w:cs="Calibri"/>
          <w:noProof/>
          <w:lang w:val="en-GB"/>
        </w:rPr>
        <w:drawing>
          <wp:anchor distT="0" distB="0" distL="114300" distR="114300" simplePos="0" relativeHeight="251658240" behindDoc="0" locked="0" layoutInCell="1" allowOverlap="1" wp14:anchorId="626327EA" wp14:editId="6F9A0E8C">
            <wp:simplePos x="0" y="0"/>
            <wp:positionH relativeFrom="column">
              <wp:posOffset>1270</wp:posOffset>
            </wp:positionH>
            <wp:positionV relativeFrom="paragraph">
              <wp:posOffset>24754</wp:posOffset>
            </wp:positionV>
            <wp:extent cx="2438400" cy="161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piter_Disc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612900"/>
                    </a:xfrm>
                    <a:prstGeom prst="rect">
                      <a:avLst/>
                    </a:prstGeom>
                  </pic:spPr>
                </pic:pic>
              </a:graphicData>
            </a:graphic>
            <wp14:sizeRelH relativeFrom="page">
              <wp14:pctWidth>0</wp14:pctWidth>
            </wp14:sizeRelH>
            <wp14:sizeRelV relativeFrom="page">
              <wp14:pctHeight>0</wp14:pctHeight>
            </wp14:sizeRelV>
          </wp:anchor>
        </w:drawing>
      </w:r>
      <w:r w:rsidR="00DA78E3">
        <w:rPr>
          <w:rFonts w:ascii="Calibri" w:hAnsi="Calibri" w:cs="Calibri"/>
          <w:lang w:val="en-GB"/>
        </w:rPr>
        <w:t>The impetus for the Jupiter Disco</w:t>
      </w:r>
      <w:r w:rsidR="001951C6">
        <w:rPr>
          <w:rFonts w:ascii="Calibri" w:hAnsi="Calibri" w:cs="Calibri"/>
          <w:lang w:val="en-GB"/>
        </w:rPr>
        <w:t>, which first opened its doors in 2016,</w:t>
      </w:r>
      <w:r w:rsidR="00DA78E3">
        <w:rPr>
          <w:rFonts w:ascii="Calibri" w:hAnsi="Calibri" w:cs="Calibri"/>
          <w:lang w:val="en-GB"/>
        </w:rPr>
        <w:t xml:space="preserve"> was to have a place that reflected </w:t>
      </w:r>
      <w:proofErr w:type="spellStart"/>
      <w:r w:rsidR="00DA78E3">
        <w:rPr>
          <w:rFonts w:ascii="Calibri" w:hAnsi="Calibri" w:cs="Calibri"/>
          <w:lang w:val="en-GB"/>
        </w:rPr>
        <w:t>Pazuniak</w:t>
      </w:r>
      <w:proofErr w:type="spellEnd"/>
      <w:r w:rsidR="00DA78E3">
        <w:rPr>
          <w:rFonts w:ascii="Calibri" w:hAnsi="Calibri" w:cs="Calibri"/>
          <w:lang w:val="en-GB"/>
        </w:rPr>
        <w:t xml:space="preserve"> and </w:t>
      </w:r>
      <w:proofErr w:type="spellStart"/>
      <w:r w:rsidR="00DA78E3">
        <w:rPr>
          <w:rFonts w:ascii="Calibri" w:hAnsi="Calibri" w:cs="Calibri"/>
          <w:lang w:val="en-GB"/>
        </w:rPr>
        <w:t>Sotack’s</w:t>
      </w:r>
      <w:proofErr w:type="spellEnd"/>
      <w:r w:rsidR="00DA78E3">
        <w:rPr>
          <w:rFonts w:ascii="Calibri" w:hAnsi="Calibri" w:cs="Calibri"/>
          <w:lang w:val="en-GB"/>
        </w:rPr>
        <w:t xml:space="preserve"> shared love of sci-fi novels and outdated electronics. “It all came about very organically,” said </w:t>
      </w:r>
      <w:proofErr w:type="spellStart"/>
      <w:r w:rsidR="00DA78E3">
        <w:rPr>
          <w:rFonts w:ascii="Calibri" w:hAnsi="Calibri" w:cs="Calibri"/>
          <w:lang w:val="en-GB"/>
        </w:rPr>
        <w:t>Sotack</w:t>
      </w:r>
      <w:proofErr w:type="spellEnd"/>
      <w:r w:rsidR="00DA78E3">
        <w:rPr>
          <w:rFonts w:ascii="Calibri" w:hAnsi="Calibri" w:cs="Calibri"/>
          <w:lang w:val="en-GB"/>
        </w:rPr>
        <w:t xml:space="preserve">. “This was just all the stuff that we loved and that we’d become friends over, so it made sense that it would spill out into something that we’d make.” The partners were introduced to Taylor through a mutual friend, and from there </w:t>
      </w:r>
      <w:r w:rsidR="001951C6">
        <w:rPr>
          <w:rFonts w:ascii="Calibri" w:hAnsi="Calibri" w:cs="Calibri"/>
          <w:lang w:val="en-GB"/>
        </w:rPr>
        <w:t xml:space="preserve">they began brainstorming an appropriate sound system for their new space. </w:t>
      </w:r>
      <w:r w:rsidR="00DB6C00">
        <w:rPr>
          <w:rFonts w:ascii="Calibri" w:hAnsi="Calibri" w:cs="Calibri"/>
          <w:lang w:val="en-GB"/>
        </w:rPr>
        <w:t xml:space="preserve"> </w:t>
      </w:r>
    </w:p>
    <w:p w14:paraId="38B19D11" w14:textId="183AB025" w:rsidR="00DA78E3" w:rsidRDefault="00DA78E3" w:rsidP="00F414C5">
      <w:pPr>
        <w:jc w:val="left"/>
        <w:rPr>
          <w:rFonts w:ascii="Calibri" w:hAnsi="Calibri" w:cs="Calibri"/>
          <w:lang w:val="en-GB"/>
        </w:rPr>
      </w:pPr>
    </w:p>
    <w:p w14:paraId="73233792" w14:textId="324EE419" w:rsidR="001D60A0" w:rsidRDefault="001D60A0" w:rsidP="00F414C5">
      <w:pPr>
        <w:jc w:val="left"/>
        <w:rPr>
          <w:rFonts w:ascii="Calibri" w:hAnsi="Calibri" w:cs="Calibri"/>
          <w:lang w:val="en-GB"/>
        </w:rPr>
      </w:pPr>
      <w:r>
        <w:rPr>
          <w:rFonts w:ascii="Calibri" w:hAnsi="Calibri" w:cs="Calibri"/>
          <w:lang w:val="en-GB"/>
        </w:rPr>
        <w:t xml:space="preserve">Taylor approached designing the sound system with two main goals: Ensuring that there was enough power and precision </w:t>
      </w:r>
      <w:r w:rsidR="008B6BF7">
        <w:rPr>
          <w:rFonts w:ascii="Calibri" w:hAnsi="Calibri" w:cs="Calibri"/>
          <w:lang w:val="en-GB"/>
        </w:rPr>
        <w:t xml:space="preserve">in </w:t>
      </w:r>
      <w:r>
        <w:rPr>
          <w:rFonts w:ascii="Calibri" w:hAnsi="Calibri" w:cs="Calibri"/>
          <w:lang w:val="en-GB"/>
        </w:rPr>
        <w:t xml:space="preserve">the system to deliver high volume </w:t>
      </w:r>
      <w:r w:rsidR="008B6BF7">
        <w:rPr>
          <w:rFonts w:ascii="Calibri" w:hAnsi="Calibri" w:cs="Calibri"/>
          <w:lang w:val="en-GB"/>
        </w:rPr>
        <w:t xml:space="preserve">in a focused </w:t>
      </w:r>
      <w:r w:rsidR="00C71747">
        <w:rPr>
          <w:rFonts w:ascii="Calibri" w:hAnsi="Calibri" w:cs="Calibri"/>
          <w:lang w:val="en-GB"/>
        </w:rPr>
        <w:t>fashion and</w:t>
      </w:r>
      <w:r w:rsidR="008B6BF7">
        <w:rPr>
          <w:rFonts w:ascii="Calibri" w:hAnsi="Calibri" w:cs="Calibri"/>
          <w:lang w:val="en-GB"/>
        </w:rPr>
        <w:t xml:space="preserve"> </w:t>
      </w:r>
      <w:r>
        <w:rPr>
          <w:rFonts w:ascii="Calibri" w:hAnsi="Calibri" w:cs="Calibri"/>
          <w:lang w:val="en-GB"/>
        </w:rPr>
        <w:t>making sure that all the elements fit the look and feel of the room</w:t>
      </w:r>
      <w:r w:rsidR="00C71747">
        <w:rPr>
          <w:rFonts w:ascii="Calibri" w:hAnsi="Calibri" w:cs="Calibri"/>
          <w:lang w:val="en-GB"/>
        </w:rPr>
        <w:t xml:space="preserve"> without disrupting the theme. </w:t>
      </w:r>
      <w:r w:rsidR="008B6BF7">
        <w:rPr>
          <w:rFonts w:ascii="Calibri" w:hAnsi="Calibri" w:cs="Calibri"/>
          <w:lang w:val="en-GB"/>
        </w:rPr>
        <w:t xml:space="preserve"> </w:t>
      </w:r>
      <w:r>
        <w:rPr>
          <w:rFonts w:ascii="Calibri" w:hAnsi="Calibri" w:cs="Calibri"/>
          <w:lang w:val="en-GB"/>
        </w:rPr>
        <w:t>“The space was chosen because it’s a steel and concrete box, which is the right look for a ‘run down bar in 2065’,” Taylor explained. “That being said, it’s not an ideal acoustic area, so the goal was to find a way to make sure we were able to have a full volume dance floor without blowing everyone’s hearing out.”</w:t>
      </w:r>
      <w:r w:rsidR="001B6D77">
        <w:rPr>
          <w:rFonts w:ascii="Calibri" w:hAnsi="Calibri" w:cs="Calibri"/>
          <w:lang w:val="en-GB"/>
        </w:rPr>
        <w:t xml:space="preserve"> </w:t>
      </w:r>
    </w:p>
    <w:p w14:paraId="76079527" w14:textId="1BF1FCD2" w:rsidR="008B6BF7" w:rsidRDefault="008B6BF7" w:rsidP="00F414C5">
      <w:pPr>
        <w:jc w:val="left"/>
        <w:rPr>
          <w:rFonts w:ascii="Calibri" w:hAnsi="Calibri" w:cs="Calibri"/>
          <w:lang w:val="en-GB"/>
        </w:rPr>
      </w:pPr>
    </w:p>
    <w:p w14:paraId="1C3AA400" w14:textId="1E842B9F" w:rsidR="008B6BF7" w:rsidRDefault="0021157A" w:rsidP="008B6BF7">
      <w:pPr>
        <w:jc w:val="left"/>
        <w:rPr>
          <w:rFonts w:ascii="Calibri" w:hAnsi="Calibri" w:cs="Calibri"/>
          <w:lang w:val="en-GB"/>
        </w:rPr>
      </w:pPr>
      <w:r>
        <w:rPr>
          <w:rFonts w:ascii="Calibri" w:hAnsi="Calibri" w:cs="Calibri"/>
          <w:noProof/>
          <w:lang w:val="en-GB"/>
        </w:rPr>
        <w:drawing>
          <wp:anchor distT="0" distB="0" distL="114300" distR="114300" simplePos="0" relativeHeight="251660288" behindDoc="0" locked="0" layoutInCell="1" allowOverlap="1" wp14:anchorId="5039E0B4" wp14:editId="20A5D759">
            <wp:simplePos x="0" y="0"/>
            <wp:positionH relativeFrom="column">
              <wp:posOffset>3247466</wp:posOffset>
            </wp:positionH>
            <wp:positionV relativeFrom="paragraph">
              <wp:posOffset>245430</wp:posOffset>
            </wp:positionV>
            <wp:extent cx="2728595" cy="15347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808_1759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8595" cy="1534795"/>
                    </a:xfrm>
                    <a:prstGeom prst="rect">
                      <a:avLst/>
                    </a:prstGeom>
                  </pic:spPr>
                </pic:pic>
              </a:graphicData>
            </a:graphic>
            <wp14:sizeRelH relativeFrom="page">
              <wp14:pctWidth>0</wp14:pctWidth>
            </wp14:sizeRelH>
            <wp14:sizeRelV relativeFrom="page">
              <wp14:pctHeight>0</wp14:pctHeight>
            </wp14:sizeRelV>
          </wp:anchor>
        </w:drawing>
      </w:r>
      <w:r w:rsidR="008B6BF7">
        <w:rPr>
          <w:rFonts w:ascii="Calibri" w:hAnsi="Calibri" w:cs="Calibri"/>
          <w:lang w:val="en-GB"/>
        </w:rPr>
        <w:t>An added challenge was that whatever system he installed would need the power amplifiers to be able to handle fast transients to account for the enclosed nature of the room</w:t>
      </w:r>
      <w:r w:rsidR="00E21DF4">
        <w:rPr>
          <w:rFonts w:ascii="Calibri" w:hAnsi="Calibri" w:cs="Calibri"/>
          <w:lang w:val="en-GB"/>
        </w:rPr>
        <w:t xml:space="preserve">, which required careful position of speakers to ensure that the right areas were fully covered without bleeding into the bar. </w:t>
      </w:r>
      <w:r w:rsidR="008B6BF7">
        <w:rPr>
          <w:rFonts w:ascii="Calibri" w:hAnsi="Calibri" w:cs="Calibri"/>
          <w:lang w:val="en-GB"/>
        </w:rPr>
        <w:t>“You’re trying to move a large volume of air in a small space quickl</w:t>
      </w:r>
      <w:r w:rsidR="006E5F03">
        <w:rPr>
          <w:rFonts w:ascii="Calibri" w:hAnsi="Calibri" w:cs="Calibri"/>
          <w:lang w:val="en-GB"/>
        </w:rPr>
        <w:t>y</w:t>
      </w:r>
      <w:r w:rsidR="008B6BF7">
        <w:rPr>
          <w:rFonts w:ascii="Calibri" w:hAnsi="Calibri" w:cs="Calibri"/>
          <w:lang w:val="en-GB"/>
        </w:rPr>
        <w:t xml:space="preserve">,” Taylor said. “At the same time, you want to fill out the low end in a full way so that people are feeling the energy of the room without having to be right in the ‘sweet spot’ of the dance </w:t>
      </w:r>
      <w:r w:rsidR="00E21DF4">
        <w:rPr>
          <w:rFonts w:ascii="Calibri" w:hAnsi="Calibri" w:cs="Calibri"/>
          <w:lang w:val="en-GB"/>
        </w:rPr>
        <w:t>floor or being unable to order a drink at the bar</w:t>
      </w:r>
      <w:r w:rsidR="008B6BF7">
        <w:rPr>
          <w:rFonts w:ascii="Calibri" w:hAnsi="Calibri" w:cs="Calibri"/>
          <w:lang w:val="en-GB"/>
        </w:rPr>
        <w:t>.”</w:t>
      </w:r>
      <w:r w:rsidR="0085149E">
        <w:rPr>
          <w:rFonts w:ascii="Calibri" w:hAnsi="Calibri" w:cs="Calibri"/>
          <w:lang w:val="en-GB"/>
        </w:rPr>
        <w:t xml:space="preserve"> </w:t>
      </w:r>
    </w:p>
    <w:p w14:paraId="086F6D13" w14:textId="1CE6F027" w:rsidR="008B6BF7" w:rsidRDefault="008B6BF7" w:rsidP="008B6BF7">
      <w:pPr>
        <w:jc w:val="left"/>
        <w:rPr>
          <w:rFonts w:ascii="Calibri" w:hAnsi="Calibri" w:cs="Calibri"/>
          <w:lang w:val="en-GB"/>
        </w:rPr>
      </w:pPr>
    </w:p>
    <w:p w14:paraId="021CBC07" w14:textId="0C79A767" w:rsidR="008B6BF7" w:rsidRDefault="008B6BF7" w:rsidP="008B6BF7">
      <w:pPr>
        <w:jc w:val="left"/>
        <w:rPr>
          <w:rFonts w:ascii="Calibri" w:hAnsi="Calibri" w:cs="Calibri"/>
          <w:b/>
          <w:lang w:val="en-GB"/>
        </w:rPr>
      </w:pPr>
      <w:r>
        <w:rPr>
          <w:rFonts w:ascii="Calibri" w:hAnsi="Calibri" w:cs="Calibri"/>
          <w:b/>
          <w:lang w:val="en-GB"/>
        </w:rPr>
        <w:t xml:space="preserve">Power and precision where it </w:t>
      </w:r>
      <w:proofErr w:type="gramStart"/>
      <w:r>
        <w:rPr>
          <w:rFonts w:ascii="Calibri" w:hAnsi="Calibri" w:cs="Calibri"/>
          <w:b/>
          <w:lang w:val="en-GB"/>
        </w:rPr>
        <w:t>counts</w:t>
      </w:r>
      <w:proofErr w:type="gramEnd"/>
    </w:p>
    <w:p w14:paraId="5B2A3D17" w14:textId="1B7574F1" w:rsidR="0085149E" w:rsidRDefault="0085149E" w:rsidP="008B6BF7">
      <w:pPr>
        <w:jc w:val="left"/>
        <w:rPr>
          <w:rFonts w:ascii="Calibri" w:hAnsi="Calibri" w:cs="Calibri"/>
          <w:lang w:val="en-GB"/>
        </w:rPr>
      </w:pPr>
      <w:r>
        <w:rPr>
          <w:rFonts w:ascii="Calibri" w:hAnsi="Calibri" w:cs="Calibri"/>
          <w:lang w:val="en-GB"/>
        </w:rPr>
        <w:t xml:space="preserve">The bedrock of Jupiter Disco’s sound system is a trio of </w:t>
      </w:r>
      <w:proofErr w:type="spellStart"/>
      <w:r>
        <w:rPr>
          <w:rFonts w:ascii="Calibri" w:hAnsi="Calibri" w:cs="Calibri"/>
          <w:lang w:val="en-GB"/>
        </w:rPr>
        <w:t>Powersoft</w:t>
      </w:r>
      <w:proofErr w:type="spellEnd"/>
      <w:r>
        <w:rPr>
          <w:rFonts w:ascii="Calibri" w:hAnsi="Calibri" w:cs="Calibri"/>
          <w:lang w:val="en-GB"/>
        </w:rPr>
        <w:t xml:space="preserve"> MD20D power amplifiers</w:t>
      </w:r>
      <w:r w:rsidR="00D40D24">
        <w:rPr>
          <w:rFonts w:ascii="Calibri" w:hAnsi="Calibri" w:cs="Calibri"/>
          <w:lang w:val="en-GB"/>
        </w:rPr>
        <w:t xml:space="preserve"> – one for the mains, one for the subs, and one for the satellite subs --</w:t>
      </w:r>
      <w:r>
        <w:rPr>
          <w:rFonts w:ascii="Calibri" w:hAnsi="Calibri" w:cs="Calibri"/>
          <w:lang w:val="en-GB"/>
        </w:rPr>
        <w:t xml:space="preserve"> </w:t>
      </w:r>
      <w:r w:rsidR="00AE7555">
        <w:rPr>
          <w:rFonts w:ascii="Calibri" w:hAnsi="Calibri" w:cs="Calibri"/>
          <w:lang w:val="en-GB"/>
        </w:rPr>
        <w:t xml:space="preserve">powering </w:t>
      </w:r>
      <w:r>
        <w:rPr>
          <w:rFonts w:ascii="Calibri" w:hAnsi="Calibri" w:cs="Calibri"/>
          <w:lang w:val="en-GB"/>
        </w:rPr>
        <w:t xml:space="preserve">a </w:t>
      </w:r>
      <w:r w:rsidR="009D22BA">
        <w:rPr>
          <w:rFonts w:ascii="Calibri" w:hAnsi="Calibri" w:cs="Calibri"/>
          <w:lang w:val="en-GB"/>
        </w:rPr>
        <w:t xml:space="preserve">selection of </w:t>
      </w:r>
      <w:r w:rsidR="00757E7A">
        <w:rPr>
          <w:rFonts w:ascii="Calibri" w:hAnsi="Calibri" w:cs="Calibri"/>
          <w:lang w:val="en-GB"/>
        </w:rPr>
        <w:t xml:space="preserve">uncovered </w:t>
      </w:r>
      <w:r w:rsidR="009D22BA">
        <w:rPr>
          <w:rFonts w:ascii="Calibri" w:hAnsi="Calibri" w:cs="Calibri"/>
          <w:lang w:val="en-GB"/>
        </w:rPr>
        <w:t xml:space="preserve">Danley and Bose </w:t>
      </w:r>
      <w:r w:rsidR="009D22BA">
        <w:rPr>
          <w:rFonts w:ascii="Calibri" w:hAnsi="Calibri" w:cs="Calibri"/>
          <w:lang w:val="en-GB"/>
        </w:rPr>
        <w:lastRenderedPageBreak/>
        <w:t xml:space="preserve">speakers and running through a </w:t>
      </w:r>
      <w:r>
        <w:rPr>
          <w:rFonts w:ascii="Calibri" w:hAnsi="Calibri" w:cs="Calibri"/>
          <w:lang w:val="en-GB"/>
        </w:rPr>
        <w:t xml:space="preserve">custom-designed rotary mixer running through a VCA compressor. </w:t>
      </w:r>
      <w:r w:rsidR="00AE7555">
        <w:rPr>
          <w:rFonts w:ascii="Calibri" w:hAnsi="Calibri" w:cs="Calibri"/>
          <w:lang w:val="en-GB"/>
        </w:rPr>
        <w:t xml:space="preserve">Taylor selected the MD20Ds </w:t>
      </w:r>
      <w:r w:rsidR="0006594C">
        <w:rPr>
          <w:rFonts w:ascii="Calibri" w:hAnsi="Calibri" w:cs="Calibri"/>
          <w:lang w:val="en-GB"/>
        </w:rPr>
        <w:t>for their</w:t>
      </w:r>
      <w:r w:rsidR="00AE7555">
        <w:rPr>
          <w:rFonts w:ascii="Calibri" w:hAnsi="Calibri" w:cs="Calibri"/>
          <w:lang w:val="en-GB"/>
        </w:rPr>
        <w:t xml:space="preserve"> </w:t>
      </w:r>
      <w:r w:rsidR="000304E1">
        <w:rPr>
          <w:rFonts w:ascii="Calibri" w:hAnsi="Calibri" w:cs="Calibri"/>
          <w:lang w:val="en-GB"/>
        </w:rPr>
        <w:t xml:space="preserve">power and </w:t>
      </w:r>
      <w:r w:rsidR="009269E8">
        <w:rPr>
          <w:rFonts w:ascii="Calibri" w:hAnsi="Calibri" w:cs="Calibri"/>
          <w:lang w:val="en-GB"/>
        </w:rPr>
        <w:t>reliability as well as</w:t>
      </w:r>
      <w:r w:rsidR="00AE7555">
        <w:rPr>
          <w:rFonts w:ascii="Calibri" w:hAnsi="Calibri" w:cs="Calibri"/>
          <w:lang w:val="en-GB"/>
        </w:rPr>
        <w:t xml:space="preserve"> their ability to deliver the signal in the purest possible way. “</w:t>
      </w:r>
      <w:r w:rsidR="009D1636">
        <w:rPr>
          <w:rFonts w:ascii="Calibri" w:hAnsi="Calibri" w:cs="Calibri"/>
          <w:lang w:val="en-GB"/>
        </w:rPr>
        <w:t>The design point of this entire system was to have as much clean power as possible without a lot of internal DSP,” he explained. “</w:t>
      </w:r>
      <w:r w:rsidR="00AE7555">
        <w:rPr>
          <w:rFonts w:ascii="Calibri" w:hAnsi="Calibri" w:cs="Calibri"/>
          <w:lang w:val="en-GB"/>
        </w:rPr>
        <w:t>What’s great about the MD20Ds is that they are just pure, clean, unbiased power. They give out exactly what you are putting into it without adding any coloration, which allows the character and compression to come</w:t>
      </w:r>
      <w:r w:rsidR="00E60E69">
        <w:rPr>
          <w:rFonts w:ascii="Calibri" w:hAnsi="Calibri" w:cs="Calibri"/>
          <w:lang w:val="en-GB"/>
        </w:rPr>
        <w:t xml:space="preserve"> </w:t>
      </w:r>
      <w:r w:rsidR="00AE7555">
        <w:rPr>
          <w:rFonts w:ascii="Calibri" w:hAnsi="Calibri" w:cs="Calibri"/>
          <w:lang w:val="en-GB"/>
        </w:rPr>
        <w:t>from the front end of th</w:t>
      </w:r>
      <w:r w:rsidR="00E60E69">
        <w:rPr>
          <w:rFonts w:ascii="Calibri" w:hAnsi="Calibri" w:cs="Calibri"/>
          <w:lang w:val="en-GB"/>
        </w:rPr>
        <w:t>e</w:t>
      </w:r>
      <w:r w:rsidR="00AE7555">
        <w:rPr>
          <w:rFonts w:ascii="Calibri" w:hAnsi="Calibri" w:cs="Calibri"/>
          <w:lang w:val="en-GB"/>
        </w:rPr>
        <w:t xml:space="preserve"> system.”</w:t>
      </w:r>
    </w:p>
    <w:p w14:paraId="70C07811" w14:textId="22CB18B1" w:rsidR="006E5F03" w:rsidRDefault="006E5F03" w:rsidP="008B6BF7">
      <w:pPr>
        <w:jc w:val="left"/>
        <w:rPr>
          <w:rFonts w:ascii="Calibri" w:hAnsi="Calibri" w:cs="Calibri"/>
          <w:lang w:val="en-GB"/>
        </w:rPr>
      </w:pPr>
    </w:p>
    <w:p w14:paraId="5B905AE8" w14:textId="2AE40B79" w:rsidR="001B0AB6" w:rsidRDefault="0021157A" w:rsidP="009269E8">
      <w:pPr>
        <w:jc w:val="left"/>
        <w:rPr>
          <w:rFonts w:ascii="Calibri" w:hAnsi="Calibri" w:cs="Calibri"/>
          <w:lang w:val="en-GB"/>
        </w:rPr>
      </w:pPr>
      <w:r>
        <w:rPr>
          <w:rFonts w:ascii="Calibri" w:hAnsi="Calibri" w:cs="Calibri"/>
          <w:noProof/>
          <w:lang w:val="en-GB"/>
        </w:rPr>
        <w:drawing>
          <wp:anchor distT="0" distB="0" distL="114300" distR="114300" simplePos="0" relativeHeight="251659264" behindDoc="0" locked="0" layoutInCell="1" allowOverlap="1" wp14:anchorId="55CA4118" wp14:editId="57AB5ACA">
            <wp:simplePos x="0" y="0"/>
            <wp:positionH relativeFrom="column">
              <wp:posOffset>25732</wp:posOffset>
            </wp:positionH>
            <wp:positionV relativeFrom="paragraph">
              <wp:posOffset>187296</wp:posOffset>
            </wp:positionV>
            <wp:extent cx="2728595" cy="15347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808_1759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8595" cy="1534795"/>
                    </a:xfrm>
                    <a:prstGeom prst="rect">
                      <a:avLst/>
                    </a:prstGeom>
                  </pic:spPr>
                </pic:pic>
              </a:graphicData>
            </a:graphic>
            <wp14:sizeRelH relativeFrom="page">
              <wp14:pctWidth>0</wp14:pctWidth>
            </wp14:sizeRelH>
            <wp14:sizeRelV relativeFrom="page">
              <wp14:pctHeight>0</wp14:pctHeight>
            </wp14:sizeRelV>
          </wp:anchor>
        </w:drawing>
      </w:r>
      <w:r w:rsidR="006E5F03">
        <w:rPr>
          <w:rFonts w:ascii="Calibri" w:hAnsi="Calibri" w:cs="Calibri"/>
          <w:lang w:val="en-GB"/>
        </w:rPr>
        <w:t>In addition to providing the club with the clean power required, the system can also handle the fast transients</w:t>
      </w:r>
      <w:r w:rsidR="002A6689">
        <w:rPr>
          <w:rFonts w:ascii="Calibri" w:hAnsi="Calibri" w:cs="Calibri"/>
          <w:lang w:val="en-GB"/>
        </w:rPr>
        <w:t xml:space="preserve"> required for the room, allowing</w:t>
      </w:r>
      <w:r w:rsidR="006E5F03">
        <w:rPr>
          <w:rFonts w:ascii="Calibri" w:hAnsi="Calibri" w:cs="Calibri"/>
          <w:lang w:val="en-GB"/>
        </w:rPr>
        <w:t xml:space="preserve"> visiting DJs the ability to provide a healthy variety of music that is well tuned to the </w:t>
      </w:r>
      <w:r w:rsidR="002A6689">
        <w:rPr>
          <w:rFonts w:ascii="Calibri" w:hAnsi="Calibri" w:cs="Calibri"/>
          <w:lang w:val="en-GB"/>
        </w:rPr>
        <w:t>space</w:t>
      </w:r>
      <w:r w:rsidR="00D82E30">
        <w:rPr>
          <w:rFonts w:ascii="Calibri" w:hAnsi="Calibri" w:cs="Calibri"/>
          <w:lang w:val="en-GB"/>
        </w:rPr>
        <w:t xml:space="preserve"> as well as make use of modular synths or drum machines to enhance their sets</w:t>
      </w:r>
      <w:r w:rsidR="006E5F03">
        <w:rPr>
          <w:rFonts w:ascii="Calibri" w:hAnsi="Calibri" w:cs="Calibri"/>
          <w:lang w:val="en-GB"/>
        </w:rPr>
        <w:t xml:space="preserve">. “The MD20s react to fast transients really well without any lag time,” Taylor said. “They </w:t>
      </w:r>
      <w:r w:rsidR="00D82E30">
        <w:rPr>
          <w:rFonts w:ascii="Calibri" w:hAnsi="Calibri" w:cs="Calibri"/>
          <w:lang w:val="en-GB"/>
        </w:rPr>
        <w:t>are also</w:t>
      </w:r>
      <w:r w:rsidR="006E5F03">
        <w:rPr>
          <w:rFonts w:ascii="Calibri" w:hAnsi="Calibri" w:cs="Calibri"/>
          <w:lang w:val="en-GB"/>
        </w:rPr>
        <w:t xml:space="preserve"> barely being pushed to their capacity,</w:t>
      </w:r>
      <w:r w:rsidR="002A6689">
        <w:rPr>
          <w:rFonts w:ascii="Calibri" w:hAnsi="Calibri" w:cs="Calibri"/>
          <w:lang w:val="en-GB"/>
        </w:rPr>
        <w:t xml:space="preserve"> which means we have a lot of power in reserve if someone really wants to push it.</w:t>
      </w:r>
      <w:r w:rsidR="001B0AB6">
        <w:rPr>
          <w:rFonts w:ascii="Calibri" w:hAnsi="Calibri" w:cs="Calibri"/>
          <w:lang w:val="en-GB"/>
        </w:rPr>
        <w:t>”</w:t>
      </w:r>
    </w:p>
    <w:p w14:paraId="29A1B693" w14:textId="77777777" w:rsidR="001B0AB6" w:rsidRDefault="001B0AB6" w:rsidP="009269E8">
      <w:pPr>
        <w:jc w:val="left"/>
        <w:rPr>
          <w:rFonts w:ascii="Calibri" w:hAnsi="Calibri" w:cs="Calibri"/>
          <w:lang w:val="en-GB"/>
        </w:rPr>
      </w:pPr>
    </w:p>
    <w:p w14:paraId="7405FBFD" w14:textId="77777777" w:rsidR="009269E8" w:rsidRDefault="009269E8" w:rsidP="009269E8">
      <w:pPr>
        <w:jc w:val="left"/>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BEA" w:rsidRPr="001633D1" w14:paraId="065B3C97" w14:textId="77777777">
        <w:trPr>
          <w:trHeight w:val="945"/>
        </w:trPr>
        <w:tc>
          <w:tcPr>
            <w:tcW w:w="9629" w:type="dxa"/>
            <w:gridSpan w:val="2"/>
          </w:tcPr>
          <w:p w14:paraId="4192917D" w14:textId="77777777" w:rsidR="007C2BEA" w:rsidRDefault="007C2BEA" w:rsidP="00A931F7">
            <w:pPr>
              <w:pStyle w:val="Subtitle"/>
            </w:pPr>
            <w:r w:rsidRPr="00DF429D">
              <w:br w:type="page"/>
            </w:r>
            <w:r>
              <w:t>For further information</w:t>
            </w:r>
          </w:p>
          <w:p w14:paraId="2EE445EC" w14:textId="77777777" w:rsidR="007C2BEA" w:rsidRPr="008E4308" w:rsidRDefault="007C2BEA" w:rsidP="00A931F7"/>
        </w:tc>
      </w:tr>
      <w:tr w:rsidR="007C2BEA" w:rsidRPr="001633D1" w14:paraId="550E008A" w14:textId="77777777">
        <w:trPr>
          <w:trHeight w:val="472"/>
        </w:trPr>
        <w:tc>
          <w:tcPr>
            <w:tcW w:w="4814" w:type="dxa"/>
          </w:tcPr>
          <w:p w14:paraId="753015C3" w14:textId="77777777" w:rsidR="007C2BEA" w:rsidRPr="000D4E21" w:rsidRDefault="007C2BEA" w:rsidP="00A931F7">
            <w:pPr>
              <w:rPr>
                <w:sz w:val="24"/>
                <w:szCs w:val="24"/>
                <w:lang w:val="it-IT"/>
              </w:rPr>
            </w:pPr>
            <w:r w:rsidRPr="000D4E21">
              <w:rPr>
                <w:sz w:val="24"/>
                <w:szCs w:val="24"/>
                <w:lang w:val="it-IT"/>
              </w:rPr>
              <w:t xml:space="preserve">Francesco </w:t>
            </w:r>
            <w:proofErr w:type="spellStart"/>
            <w:r w:rsidRPr="000D4E21">
              <w:rPr>
                <w:sz w:val="24"/>
                <w:szCs w:val="24"/>
                <w:lang w:val="it-IT"/>
              </w:rPr>
              <w:t>Fanicchi</w:t>
            </w:r>
            <w:proofErr w:type="spellEnd"/>
          </w:p>
          <w:p w14:paraId="50BFE0C9" w14:textId="77777777" w:rsidR="007C2BEA" w:rsidRPr="000D4E21" w:rsidRDefault="007C2BEA" w:rsidP="00A931F7">
            <w:pPr>
              <w:rPr>
                <w:color w:val="0088C4"/>
                <w:sz w:val="16"/>
                <w:szCs w:val="16"/>
                <w:lang w:val="it-IT"/>
              </w:rPr>
            </w:pPr>
            <w:r w:rsidRPr="000D4E21">
              <w:rPr>
                <w:color w:val="0088C4"/>
                <w:sz w:val="16"/>
                <w:szCs w:val="16"/>
                <w:lang w:val="it-IT"/>
              </w:rPr>
              <w:t>POWERSOFT FIRENZE</w:t>
            </w:r>
          </w:p>
          <w:p w14:paraId="6C1F5E1A" w14:textId="77777777" w:rsidR="007C2BEA" w:rsidRPr="000D4E21" w:rsidRDefault="007C2BEA" w:rsidP="00A931F7">
            <w:pPr>
              <w:rPr>
                <w:sz w:val="16"/>
                <w:szCs w:val="16"/>
                <w:lang w:val="it-IT"/>
              </w:rPr>
            </w:pPr>
            <w:r w:rsidRPr="000D4E21">
              <w:rPr>
                <w:sz w:val="16"/>
                <w:szCs w:val="16"/>
                <w:lang w:val="it-IT"/>
              </w:rPr>
              <w:t>francesco.fanicchi@powersoft.com</w:t>
            </w:r>
          </w:p>
          <w:p w14:paraId="0A69F88B" w14:textId="77777777" w:rsidR="007C2BEA" w:rsidRPr="001633D1" w:rsidRDefault="007C2BEA" w:rsidP="00A931F7">
            <w:r w:rsidRPr="007C64C4">
              <w:rPr>
                <w:sz w:val="16"/>
                <w:szCs w:val="16"/>
              </w:rPr>
              <w:t>+39 346 9719798</w:t>
            </w:r>
          </w:p>
        </w:tc>
        <w:tc>
          <w:tcPr>
            <w:tcW w:w="4815" w:type="dxa"/>
          </w:tcPr>
          <w:p w14:paraId="1E70B1F5" w14:textId="77777777" w:rsidR="007C2BEA" w:rsidRPr="007C64C4" w:rsidRDefault="007C2BEA" w:rsidP="00A931F7">
            <w:pPr>
              <w:rPr>
                <w:sz w:val="24"/>
                <w:szCs w:val="24"/>
              </w:rPr>
            </w:pPr>
            <w:r>
              <w:rPr>
                <w:sz w:val="24"/>
                <w:szCs w:val="24"/>
              </w:rPr>
              <w:t xml:space="preserve">Jeff </w:t>
            </w:r>
            <w:proofErr w:type="spellStart"/>
            <w:r>
              <w:rPr>
                <w:sz w:val="24"/>
                <w:szCs w:val="24"/>
              </w:rPr>
              <w:t>Touzeau</w:t>
            </w:r>
            <w:proofErr w:type="spellEnd"/>
          </w:p>
          <w:p w14:paraId="6467C617" w14:textId="77777777" w:rsidR="007C2BEA" w:rsidRPr="007C64C4" w:rsidRDefault="007C2BEA" w:rsidP="00A931F7">
            <w:pPr>
              <w:rPr>
                <w:color w:val="0088C4"/>
                <w:sz w:val="16"/>
                <w:szCs w:val="16"/>
              </w:rPr>
            </w:pPr>
            <w:r>
              <w:rPr>
                <w:color w:val="0088C4"/>
                <w:sz w:val="16"/>
                <w:szCs w:val="16"/>
              </w:rPr>
              <w:t>Hummingbird Media</w:t>
            </w:r>
          </w:p>
          <w:p w14:paraId="7C274222" w14:textId="77777777" w:rsidR="007C2BEA" w:rsidRPr="007C64C4" w:rsidRDefault="007C2BEA" w:rsidP="00A931F7">
            <w:pPr>
              <w:rPr>
                <w:sz w:val="16"/>
                <w:szCs w:val="16"/>
              </w:rPr>
            </w:pPr>
            <w:r>
              <w:rPr>
                <w:sz w:val="16"/>
                <w:szCs w:val="16"/>
              </w:rPr>
              <w:t>jeff@hummingbirdmedia.com</w:t>
            </w:r>
          </w:p>
          <w:p w14:paraId="09211422" w14:textId="77777777" w:rsidR="007C2BEA" w:rsidRPr="001633D1" w:rsidRDefault="007C2BEA" w:rsidP="00A931F7">
            <w:r w:rsidRPr="007C64C4">
              <w:rPr>
                <w:sz w:val="16"/>
                <w:szCs w:val="16"/>
              </w:rPr>
              <w:t>+</w:t>
            </w:r>
            <w:r>
              <w:rPr>
                <w:sz w:val="16"/>
                <w:szCs w:val="16"/>
              </w:rPr>
              <w:t>1 (914) 602-2913</w:t>
            </w:r>
          </w:p>
        </w:tc>
      </w:tr>
    </w:tbl>
    <w:p w14:paraId="1537A413" w14:textId="77777777" w:rsidR="007C2BEA" w:rsidRDefault="007C2BEA" w:rsidP="007C2BEA"/>
    <w:p w14:paraId="129E1CA3" w14:textId="77777777" w:rsidR="007C2BEA" w:rsidRPr="001633D1" w:rsidRDefault="007C2BEA" w:rsidP="007C2BEA"/>
    <w:p w14:paraId="56BD4160" w14:textId="77777777" w:rsidR="007C2BEA" w:rsidRDefault="007C2BEA" w:rsidP="007C2BEA">
      <w:pPr>
        <w:pStyle w:val="Footer"/>
        <w:ind w:hanging="567"/>
      </w:pPr>
      <w:r>
        <w:rPr>
          <w:noProof/>
        </w:rPr>
        <w:drawing>
          <wp:inline distT="0" distB="0" distL="0" distR="0" wp14:anchorId="17D94D44" wp14:editId="0675D949">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3581E780" w14:textId="77777777" w:rsidR="007C2BEA" w:rsidRDefault="007C2BEA" w:rsidP="007C2BEA">
      <w:pPr>
        <w:pStyle w:val="Footer"/>
      </w:pPr>
    </w:p>
    <w:p w14:paraId="539AFB5B" w14:textId="77777777" w:rsidR="007C2BEA" w:rsidRDefault="007C2BEA" w:rsidP="007C2BEA">
      <w:pPr>
        <w:pStyle w:val="Footer"/>
      </w:pPr>
    </w:p>
    <w:p w14:paraId="7BA9B470" w14:textId="77777777" w:rsidR="007C2BEA" w:rsidRPr="008E4308" w:rsidRDefault="007C2BEA" w:rsidP="007C2BEA">
      <w:pPr>
        <w:pStyle w:val="Footer"/>
        <w:rPr>
          <w:sz w:val="15"/>
          <w:szCs w:val="15"/>
        </w:rPr>
      </w:pPr>
      <w:r w:rsidRPr="008E4308">
        <w:rPr>
          <w:sz w:val="15"/>
          <w:szCs w:val="15"/>
        </w:rPr>
        <w:t>ABOUT POWERSOFT:</w:t>
      </w:r>
    </w:p>
    <w:p w14:paraId="387C197C" w14:textId="77777777" w:rsidR="007C2BEA" w:rsidRPr="008E4308" w:rsidRDefault="007C2BEA" w:rsidP="007C2BEA">
      <w:pPr>
        <w:pStyle w:val="Footer"/>
        <w:rPr>
          <w:sz w:val="15"/>
          <w:szCs w:val="15"/>
        </w:rPr>
      </w:pPr>
      <w:proofErr w:type="spellStart"/>
      <w:r w:rsidRPr="008E4308">
        <w:rPr>
          <w:sz w:val="15"/>
          <w:szCs w:val="15"/>
        </w:rPr>
        <w:t>Powersoft</w:t>
      </w:r>
      <w:proofErr w:type="spellEnd"/>
      <w:r w:rsidRPr="008E4308">
        <w:rPr>
          <w:sz w:val="15"/>
          <w:szCs w:val="15"/>
        </w:rPr>
        <w:t xml:space="preserve"> is the world leader in lightweight, high power, single rack space, energy efficient amplifiers for the professional audio market. Founded in Italy in 1995, headquartered in Florence, Italy, with offices in Camarillo, CA, </w:t>
      </w:r>
      <w:proofErr w:type="spellStart"/>
      <w:r w:rsidRPr="008E4308">
        <w:rPr>
          <w:sz w:val="15"/>
          <w:szCs w:val="15"/>
        </w:rPr>
        <w:t>Powersoft</w:t>
      </w:r>
      <w:proofErr w:type="spellEnd"/>
      <w:r w:rsidRPr="008E4308">
        <w:rPr>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sidRPr="008E4308">
        <w:rPr>
          <w:sz w:val="15"/>
          <w:szCs w:val="15"/>
        </w:rPr>
        <w:t>Powersoft</w:t>
      </w:r>
      <w:proofErr w:type="spellEnd"/>
      <w:r w:rsidRPr="008E4308">
        <w:rPr>
          <w:sz w:val="15"/>
          <w:szCs w:val="15"/>
        </w:rPr>
        <w:t xml:space="preserve"> website: </w:t>
      </w:r>
      <w:hyperlink r:id="rId12" w:history="1">
        <w:r w:rsidRPr="008E4308">
          <w:rPr>
            <w:rStyle w:val="Hyperlink"/>
            <w:sz w:val="15"/>
            <w:szCs w:val="15"/>
          </w:rPr>
          <w:t>www.powersoft.com</w:t>
        </w:r>
      </w:hyperlink>
    </w:p>
    <w:p w14:paraId="0BEA7A00" w14:textId="77777777" w:rsidR="007C2BEA" w:rsidRPr="00B6608F" w:rsidRDefault="007C2BEA" w:rsidP="00C76928">
      <w:pPr>
        <w:rPr>
          <w:rFonts w:ascii="Calibri" w:hAnsi="Calibri" w:cs="Calibri"/>
          <w:lang w:val="en-GB"/>
        </w:rPr>
      </w:pPr>
    </w:p>
    <w:p w14:paraId="3D56FE35" w14:textId="77777777" w:rsidR="00C76928" w:rsidRPr="00B6608F" w:rsidRDefault="00C76928" w:rsidP="00C76928">
      <w:pPr>
        <w:rPr>
          <w:rFonts w:ascii="Calibri" w:hAnsi="Calibri" w:cs="Calibri"/>
          <w:lang w:val="en-GB"/>
        </w:rPr>
      </w:pPr>
    </w:p>
    <w:sectPr w:rsidR="00C76928" w:rsidRPr="00B6608F" w:rsidSect="00DF429D">
      <w:footerReference w:type="even" r:id="rId13"/>
      <w:headerReference w:type="first" r:id="rId14"/>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18D9" w14:textId="77777777" w:rsidR="00FA167F" w:rsidRDefault="00FA167F" w:rsidP="00DF429D">
      <w:r>
        <w:separator/>
      </w:r>
    </w:p>
    <w:p w14:paraId="11F5F734" w14:textId="77777777" w:rsidR="00FA167F" w:rsidRDefault="00FA167F" w:rsidP="00DF429D"/>
  </w:endnote>
  <w:endnote w:type="continuationSeparator" w:id="0">
    <w:p w14:paraId="79979BD7" w14:textId="77777777" w:rsidR="00FA167F" w:rsidRDefault="00FA167F" w:rsidP="00DF429D">
      <w:r>
        <w:continuationSeparator/>
      </w:r>
    </w:p>
    <w:p w14:paraId="484277CC" w14:textId="77777777" w:rsidR="00FA167F" w:rsidRDefault="00FA167F"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20B0604020202020204"/>
    <w:charset w:val="00"/>
    <w:family w:val="auto"/>
    <w:pitch w:val="variable"/>
    <w:sig w:usb0="A0000007" w:usb1="1000006B"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1447" w14:textId="77777777" w:rsidR="00A931F7" w:rsidRDefault="00A93F98" w:rsidP="00DF429D">
    <w:pPr>
      <w:pStyle w:val="Footer"/>
      <w:rPr>
        <w:rStyle w:val="PageNumber"/>
      </w:rPr>
    </w:pPr>
    <w:r>
      <w:rPr>
        <w:rStyle w:val="PageNumber"/>
      </w:rPr>
      <w:fldChar w:fldCharType="begin"/>
    </w:r>
    <w:r w:rsidR="00A931F7">
      <w:rPr>
        <w:rStyle w:val="PageNumber"/>
      </w:rPr>
      <w:instrText xml:space="preserve">PAGE  </w:instrText>
    </w:r>
    <w:r>
      <w:rPr>
        <w:rStyle w:val="PageNumber"/>
      </w:rPr>
      <w:fldChar w:fldCharType="separate"/>
    </w:r>
    <w:r w:rsidR="00A931F7">
      <w:rPr>
        <w:rStyle w:val="PageNumber"/>
        <w:noProof/>
      </w:rPr>
      <w:t>2</w:t>
    </w:r>
    <w:r>
      <w:rPr>
        <w:rStyle w:val="PageNumber"/>
      </w:rPr>
      <w:fldChar w:fldCharType="end"/>
    </w:r>
  </w:p>
  <w:p w14:paraId="77FFA515" w14:textId="77777777" w:rsidR="00A931F7" w:rsidRDefault="00A931F7" w:rsidP="00DF429D">
    <w:pPr>
      <w:pStyle w:val="Footer"/>
      <w:rPr>
        <w:rStyle w:val="PageNumber"/>
      </w:rPr>
    </w:pPr>
  </w:p>
  <w:p w14:paraId="256D06CC" w14:textId="77777777" w:rsidR="00A931F7" w:rsidRDefault="00A931F7" w:rsidP="00DF429D">
    <w:pPr>
      <w:pStyle w:val="Footer"/>
    </w:pPr>
  </w:p>
  <w:p w14:paraId="62AA96CD" w14:textId="77777777" w:rsidR="00A931F7" w:rsidRDefault="00A931F7"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D720" w14:textId="77777777" w:rsidR="00FA167F" w:rsidRDefault="00FA167F" w:rsidP="00DF429D">
      <w:r>
        <w:separator/>
      </w:r>
    </w:p>
    <w:p w14:paraId="30D2BA52" w14:textId="77777777" w:rsidR="00FA167F" w:rsidRDefault="00FA167F" w:rsidP="00DF429D"/>
  </w:footnote>
  <w:footnote w:type="continuationSeparator" w:id="0">
    <w:p w14:paraId="5CA09A46" w14:textId="77777777" w:rsidR="00FA167F" w:rsidRDefault="00FA167F" w:rsidP="00DF429D">
      <w:r>
        <w:continuationSeparator/>
      </w:r>
    </w:p>
    <w:p w14:paraId="184B454D" w14:textId="77777777" w:rsidR="00FA167F" w:rsidRDefault="00FA167F"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7442" w14:textId="77777777" w:rsidR="00A931F7" w:rsidRDefault="00A931F7" w:rsidP="007C64C4">
    <w:pPr>
      <w:pStyle w:val="Header"/>
      <w:ind w:hanging="567"/>
    </w:pPr>
    <w:r w:rsidRPr="00157B51">
      <w:rPr>
        <w:noProof/>
      </w:rPr>
      <w:drawing>
        <wp:inline distT="0" distB="0" distL="0" distR="0" wp14:anchorId="2B5E6CA5" wp14:editId="607ACA9C">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rPr>
      <w:t xml:space="preserve"> </w:t>
    </w:r>
  </w:p>
  <w:p w14:paraId="488BECD4" w14:textId="77777777" w:rsidR="00A931F7" w:rsidRDefault="00A931F7" w:rsidP="00DF429D">
    <w:pPr>
      <w:pStyle w:val="Header"/>
    </w:pPr>
  </w:p>
  <w:p w14:paraId="3B096D96" w14:textId="77777777" w:rsidR="00A931F7" w:rsidRDefault="00A931F7"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E8A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227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1E1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82F1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189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1"/>
      <w:lvlText w:val="o"/>
      <w:lvlJc w:val="left"/>
      <w:pPr>
        <w:ind w:left="567" w:hanging="283"/>
      </w:pPr>
      <w:rPr>
        <w:rFonts w:ascii="Courier New" w:hAnsi="Courier New" w:hint="default"/>
        <w:color w:val="3487BC"/>
        <w:sz w:val="26"/>
      </w:rPr>
    </w:lvl>
    <w:lvl w:ilvl="2" w:tplc="62C69C74">
      <w:start w:val="1"/>
      <w:numFmt w:val="bullet"/>
      <w:pStyle w:val="NoteLevel41"/>
      <w:lvlText w:val="o"/>
      <w:lvlJc w:val="left"/>
      <w:pPr>
        <w:ind w:left="851" w:hanging="284"/>
      </w:pPr>
      <w:rPr>
        <w:rFonts w:ascii="Courier New" w:hAnsi="Courier New" w:hint="default"/>
        <w:color w:val="3487BC"/>
        <w:sz w:val="24"/>
      </w:rPr>
    </w:lvl>
    <w:lvl w:ilvl="3" w:tplc="D6A2AEEC">
      <w:start w:val="1"/>
      <w:numFmt w:val="bullet"/>
      <w:pStyle w:val="NoteLevel51"/>
      <w:lvlText w:val="o"/>
      <w:lvlJc w:val="left"/>
      <w:pPr>
        <w:ind w:left="1134" w:hanging="283"/>
      </w:pPr>
      <w:rPr>
        <w:rFonts w:ascii="Courier New" w:hAnsi="Courier New" w:hint="default"/>
        <w:color w:val="3487BC"/>
        <w:sz w:val="22"/>
      </w:rPr>
    </w:lvl>
    <w:lvl w:ilvl="4" w:tplc="36EEA188">
      <w:start w:val="1"/>
      <w:numFmt w:val="bullet"/>
      <w:pStyle w:val="NoteLevel61"/>
      <w:lvlText w:val="o"/>
      <w:lvlJc w:val="left"/>
      <w:pPr>
        <w:ind w:left="1418" w:hanging="284"/>
      </w:pPr>
      <w:rPr>
        <w:rFonts w:ascii="Courier New" w:hAnsi="Courier New" w:hint="default"/>
        <w:color w:val="3487BC"/>
        <w:sz w:val="20"/>
      </w:rPr>
    </w:lvl>
    <w:lvl w:ilvl="5" w:tplc="3A32F9E0">
      <w:start w:val="1"/>
      <w:numFmt w:val="bullet"/>
      <w:pStyle w:val="NoteLevel71"/>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1"/>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1"/>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1"/>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1F4A5B"/>
    <w:rsid w:val="000044B6"/>
    <w:rsid w:val="000304E1"/>
    <w:rsid w:val="00034F74"/>
    <w:rsid w:val="000464D9"/>
    <w:rsid w:val="00052429"/>
    <w:rsid w:val="00057B1E"/>
    <w:rsid w:val="00061DE7"/>
    <w:rsid w:val="0006594C"/>
    <w:rsid w:val="00090755"/>
    <w:rsid w:val="000A7EBB"/>
    <w:rsid w:val="000B3EB6"/>
    <w:rsid w:val="000B5494"/>
    <w:rsid w:val="000D3D56"/>
    <w:rsid w:val="000D3DBC"/>
    <w:rsid w:val="000D4E21"/>
    <w:rsid w:val="000E0A16"/>
    <w:rsid w:val="000E6043"/>
    <w:rsid w:val="000F4C45"/>
    <w:rsid w:val="00106E1D"/>
    <w:rsid w:val="00112194"/>
    <w:rsid w:val="00123EEA"/>
    <w:rsid w:val="00143765"/>
    <w:rsid w:val="00150D02"/>
    <w:rsid w:val="00155E7D"/>
    <w:rsid w:val="00157B51"/>
    <w:rsid w:val="00161212"/>
    <w:rsid w:val="001633D1"/>
    <w:rsid w:val="00164BF1"/>
    <w:rsid w:val="00164E50"/>
    <w:rsid w:val="00164E69"/>
    <w:rsid w:val="001705A5"/>
    <w:rsid w:val="0018289B"/>
    <w:rsid w:val="00184960"/>
    <w:rsid w:val="00184FD4"/>
    <w:rsid w:val="001862E0"/>
    <w:rsid w:val="00186A23"/>
    <w:rsid w:val="00194A63"/>
    <w:rsid w:val="001951C6"/>
    <w:rsid w:val="001A1C3E"/>
    <w:rsid w:val="001A3019"/>
    <w:rsid w:val="001B0AB6"/>
    <w:rsid w:val="001B6D77"/>
    <w:rsid w:val="001D60A0"/>
    <w:rsid w:val="001E0B19"/>
    <w:rsid w:val="001E2F11"/>
    <w:rsid w:val="001F43E2"/>
    <w:rsid w:val="001F4A5B"/>
    <w:rsid w:val="002038AA"/>
    <w:rsid w:val="002043CD"/>
    <w:rsid w:val="00207776"/>
    <w:rsid w:val="0021118B"/>
    <w:rsid w:val="0021157A"/>
    <w:rsid w:val="002334AF"/>
    <w:rsid w:val="002511E2"/>
    <w:rsid w:val="0025320E"/>
    <w:rsid w:val="00270BF4"/>
    <w:rsid w:val="002770B7"/>
    <w:rsid w:val="00285462"/>
    <w:rsid w:val="002933E9"/>
    <w:rsid w:val="002A1952"/>
    <w:rsid w:val="002A3E1F"/>
    <w:rsid w:val="002A6689"/>
    <w:rsid w:val="002C6370"/>
    <w:rsid w:val="002D0464"/>
    <w:rsid w:val="002D4290"/>
    <w:rsid w:val="002D4D7E"/>
    <w:rsid w:val="002E1407"/>
    <w:rsid w:val="002F3CAE"/>
    <w:rsid w:val="00302326"/>
    <w:rsid w:val="00303F37"/>
    <w:rsid w:val="00312964"/>
    <w:rsid w:val="00326188"/>
    <w:rsid w:val="0033682B"/>
    <w:rsid w:val="00344BB7"/>
    <w:rsid w:val="00347617"/>
    <w:rsid w:val="003600A9"/>
    <w:rsid w:val="003669AB"/>
    <w:rsid w:val="00366EBE"/>
    <w:rsid w:val="003775DB"/>
    <w:rsid w:val="00383277"/>
    <w:rsid w:val="00386D08"/>
    <w:rsid w:val="00390154"/>
    <w:rsid w:val="0039045C"/>
    <w:rsid w:val="003950BC"/>
    <w:rsid w:val="00395F4C"/>
    <w:rsid w:val="003B28BE"/>
    <w:rsid w:val="003D260B"/>
    <w:rsid w:val="003D2DED"/>
    <w:rsid w:val="003E0F38"/>
    <w:rsid w:val="003E3F65"/>
    <w:rsid w:val="00400D39"/>
    <w:rsid w:val="00406AB7"/>
    <w:rsid w:val="00414410"/>
    <w:rsid w:val="00421C61"/>
    <w:rsid w:val="00447AE1"/>
    <w:rsid w:val="00462EA8"/>
    <w:rsid w:val="004757E4"/>
    <w:rsid w:val="00481CDF"/>
    <w:rsid w:val="00483907"/>
    <w:rsid w:val="0049587B"/>
    <w:rsid w:val="004A1D7F"/>
    <w:rsid w:val="004A6441"/>
    <w:rsid w:val="004A6EFF"/>
    <w:rsid w:val="004D14CA"/>
    <w:rsid w:val="004D2268"/>
    <w:rsid w:val="004E13B0"/>
    <w:rsid w:val="004E4585"/>
    <w:rsid w:val="004F54BC"/>
    <w:rsid w:val="004F6E48"/>
    <w:rsid w:val="00503693"/>
    <w:rsid w:val="0050705C"/>
    <w:rsid w:val="00541943"/>
    <w:rsid w:val="00557461"/>
    <w:rsid w:val="00557C6E"/>
    <w:rsid w:val="00573775"/>
    <w:rsid w:val="0057750B"/>
    <w:rsid w:val="005779EC"/>
    <w:rsid w:val="0059113C"/>
    <w:rsid w:val="005A5167"/>
    <w:rsid w:val="005B2224"/>
    <w:rsid w:val="005B4C4A"/>
    <w:rsid w:val="005E0F46"/>
    <w:rsid w:val="005F7225"/>
    <w:rsid w:val="00601F3E"/>
    <w:rsid w:val="0061514B"/>
    <w:rsid w:val="00632197"/>
    <w:rsid w:val="00640666"/>
    <w:rsid w:val="0064406B"/>
    <w:rsid w:val="00644F94"/>
    <w:rsid w:val="00671532"/>
    <w:rsid w:val="00673DD4"/>
    <w:rsid w:val="006751C5"/>
    <w:rsid w:val="00676F50"/>
    <w:rsid w:val="00680BED"/>
    <w:rsid w:val="006B3E38"/>
    <w:rsid w:val="006E5C35"/>
    <w:rsid w:val="006E5F03"/>
    <w:rsid w:val="007131AB"/>
    <w:rsid w:val="0073574E"/>
    <w:rsid w:val="00756928"/>
    <w:rsid w:val="00757E7A"/>
    <w:rsid w:val="007946C9"/>
    <w:rsid w:val="00794F1C"/>
    <w:rsid w:val="007B2934"/>
    <w:rsid w:val="007C2BEA"/>
    <w:rsid w:val="007C64C4"/>
    <w:rsid w:val="007F1245"/>
    <w:rsid w:val="007F5F9A"/>
    <w:rsid w:val="00804265"/>
    <w:rsid w:val="00812F69"/>
    <w:rsid w:val="008135C0"/>
    <w:rsid w:val="00843FCB"/>
    <w:rsid w:val="00850432"/>
    <w:rsid w:val="0085149E"/>
    <w:rsid w:val="0085181F"/>
    <w:rsid w:val="00861A38"/>
    <w:rsid w:val="00874CA5"/>
    <w:rsid w:val="0088104F"/>
    <w:rsid w:val="00887793"/>
    <w:rsid w:val="008A758F"/>
    <w:rsid w:val="008B6BF7"/>
    <w:rsid w:val="008E2872"/>
    <w:rsid w:val="008E4308"/>
    <w:rsid w:val="008E4BDE"/>
    <w:rsid w:val="008E5039"/>
    <w:rsid w:val="00902952"/>
    <w:rsid w:val="009269E8"/>
    <w:rsid w:val="00930722"/>
    <w:rsid w:val="00941F4A"/>
    <w:rsid w:val="00953C3C"/>
    <w:rsid w:val="009543F0"/>
    <w:rsid w:val="009570A5"/>
    <w:rsid w:val="0096769C"/>
    <w:rsid w:val="00986FD2"/>
    <w:rsid w:val="00991D83"/>
    <w:rsid w:val="009935A5"/>
    <w:rsid w:val="009956BA"/>
    <w:rsid w:val="009A22F7"/>
    <w:rsid w:val="009B071E"/>
    <w:rsid w:val="009B3EE8"/>
    <w:rsid w:val="009C33CF"/>
    <w:rsid w:val="009D1636"/>
    <w:rsid w:val="009D22BA"/>
    <w:rsid w:val="009D4427"/>
    <w:rsid w:val="009D7DE3"/>
    <w:rsid w:val="009E19BB"/>
    <w:rsid w:val="009E1D41"/>
    <w:rsid w:val="009F0DF9"/>
    <w:rsid w:val="009F1560"/>
    <w:rsid w:val="009F4F82"/>
    <w:rsid w:val="00A12B14"/>
    <w:rsid w:val="00A13A8E"/>
    <w:rsid w:val="00A24F34"/>
    <w:rsid w:val="00A37B96"/>
    <w:rsid w:val="00A40362"/>
    <w:rsid w:val="00A606A3"/>
    <w:rsid w:val="00A71E09"/>
    <w:rsid w:val="00A851DD"/>
    <w:rsid w:val="00A931F7"/>
    <w:rsid w:val="00A93F98"/>
    <w:rsid w:val="00AD1BFE"/>
    <w:rsid w:val="00AD4A7E"/>
    <w:rsid w:val="00AE4984"/>
    <w:rsid w:val="00AE7555"/>
    <w:rsid w:val="00AF7C9B"/>
    <w:rsid w:val="00B01B5F"/>
    <w:rsid w:val="00B10D34"/>
    <w:rsid w:val="00B14FF5"/>
    <w:rsid w:val="00B1603A"/>
    <w:rsid w:val="00B23B5B"/>
    <w:rsid w:val="00B51284"/>
    <w:rsid w:val="00B65858"/>
    <w:rsid w:val="00B65874"/>
    <w:rsid w:val="00B6608F"/>
    <w:rsid w:val="00B66AD4"/>
    <w:rsid w:val="00B735AC"/>
    <w:rsid w:val="00B767DB"/>
    <w:rsid w:val="00B821C7"/>
    <w:rsid w:val="00B93878"/>
    <w:rsid w:val="00BA13C6"/>
    <w:rsid w:val="00BA43A5"/>
    <w:rsid w:val="00BB265A"/>
    <w:rsid w:val="00BD33B6"/>
    <w:rsid w:val="00BD4676"/>
    <w:rsid w:val="00BE21F3"/>
    <w:rsid w:val="00BE6B76"/>
    <w:rsid w:val="00BF0525"/>
    <w:rsid w:val="00BF72BE"/>
    <w:rsid w:val="00C017C0"/>
    <w:rsid w:val="00C05D1F"/>
    <w:rsid w:val="00C0611F"/>
    <w:rsid w:val="00C07054"/>
    <w:rsid w:val="00C07E25"/>
    <w:rsid w:val="00C11EA7"/>
    <w:rsid w:val="00C16100"/>
    <w:rsid w:val="00C24595"/>
    <w:rsid w:val="00C30968"/>
    <w:rsid w:val="00C36813"/>
    <w:rsid w:val="00C575B1"/>
    <w:rsid w:val="00C609F3"/>
    <w:rsid w:val="00C71747"/>
    <w:rsid w:val="00C76928"/>
    <w:rsid w:val="00C76AD5"/>
    <w:rsid w:val="00C81A03"/>
    <w:rsid w:val="00C911A0"/>
    <w:rsid w:val="00C923DC"/>
    <w:rsid w:val="00CA61AA"/>
    <w:rsid w:val="00CB00E8"/>
    <w:rsid w:val="00CB3F60"/>
    <w:rsid w:val="00CC5D98"/>
    <w:rsid w:val="00CD3DDD"/>
    <w:rsid w:val="00CD4EF4"/>
    <w:rsid w:val="00D1382B"/>
    <w:rsid w:val="00D148D0"/>
    <w:rsid w:val="00D25EE6"/>
    <w:rsid w:val="00D40D24"/>
    <w:rsid w:val="00D43FCF"/>
    <w:rsid w:val="00D45F79"/>
    <w:rsid w:val="00D63CA3"/>
    <w:rsid w:val="00D710D7"/>
    <w:rsid w:val="00D721EB"/>
    <w:rsid w:val="00D722D9"/>
    <w:rsid w:val="00D82E30"/>
    <w:rsid w:val="00DA0DC5"/>
    <w:rsid w:val="00DA78E3"/>
    <w:rsid w:val="00DB6C00"/>
    <w:rsid w:val="00DC569C"/>
    <w:rsid w:val="00DC6BB3"/>
    <w:rsid w:val="00DD3C9E"/>
    <w:rsid w:val="00DE099F"/>
    <w:rsid w:val="00DF31D5"/>
    <w:rsid w:val="00DF429D"/>
    <w:rsid w:val="00E074D7"/>
    <w:rsid w:val="00E1118F"/>
    <w:rsid w:val="00E21DF4"/>
    <w:rsid w:val="00E311C4"/>
    <w:rsid w:val="00E31A46"/>
    <w:rsid w:val="00E35316"/>
    <w:rsid w:val="00E4729C"/>
    <w:rsid w:val="00E53717"/>
    <w:rsid w:val="00E60E69"/>
    <w:rsid w:val="00E83FEF"/>
    <w:rsid w:val="00E85E38"/>
    <w:rsid w:val="00E85F8E"/>
    <w:rsid w:val="00E903E1"/>
    <w:rsid w:val="00EA185C"/>
    <w:rsid w:val="00EB6EEE"/>
    <w:rsid w:val="00EC00E5"/>
    <w:rsid w:val="00EE7BCE"/>
    <w:rsid w:val="00F229C6"/>
    <w:rsid w:val="00F240E0"/>
    <w:rsid w:val="00F2608E"/>
    <w:rsid w:val="00F35247"/>
    <w:rsid w:val="00F414C5"/>
    <w:rsid w:val="00F4232C"/>
    <w:rsid w:val="00F42D92"/>
    <w:rsid w:val="00F572D7"/>
    <w:rsid w:val="00F61B3E"/>
    <w:rsid w:val="00F90326"/>
    <w:rsid w:val="00FA167F"/>
    <w:rsid w:val="00FC38C7"/>
    <w:rsid w:val="00FC6417"/>
    <w:rsid w:val="00FD216F"/>
    <w:rsid w:val="00FD5646"/>
    <w:rsid w:val="00FF0AD7"/>
    <w:rsid w:val="00FF1AB1"/>
    <w:rsid w:val="00FF5D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CE72"/>
  <w15:docId w15:val="{D5BBCAE2-6EEC-3343-8738-107D39D1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9D"/>
    <w:pPr>
      <w:jc w:val="both"/>
    </w:pPr>
    <w:rPr>
      <w:rFonts w:ascii="Powersoft Cab18" w:hAnsi="Powersoft Cab18"/>
      <w:kern w:val="10"/>
      <w:sz w:val="22"/>
      <w:szCs w:val="22"/>
      <w:lang w:val="en-US"/>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pPr>
  </w:style>
  <w:style w:type="paragraph" w:customStyle="1" w:styleId="NoteLevel11">
    <w:name w:val="Note Level 11"/>
    <w:basedOn w:val="Normal"/>
    <w:uiPriority w:val="99"/>
    <w:unhideWhenUsed/>
    <w:rsid w:val="00B65858"/>
  </w:style>
  <w:style w:type="paragraph" w:customStyle="1" w:styleId="NoteLevel21">
    <w:name w:val="Note Level 21"/>
    <w:aliases w:val="List points"/>
    <w:uiPriority w:val="99"/>
    <w:unhideWhenUsed/>
    <w:qFormat/>
    <w:rsid w:val="00B65858"/>
    <w:pPr>
      <w:numPr>
        <w:numId w:val="17"/>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12"/>
      </w:numPr>
    </w:pPr>
  </w:style>
  <w:style w:type="paragraph" w:customStyle="1" w:styleId="NoteLevel41">
    <w:name w:val="Note Level 41"/>
    <w:basedOn w:val="ListParagraph"/>
    <w:uiPriority w:val="99"/>
    <w:unhideWhenUsed/>
    <w:rsid w:val="00B65858"/>
    <w:pPr>
      <w:numPr>
        <w:ilvl w:val="2"/>
        <w:numId w:val="12"/>
      </w:numPr>
    </w:pPr>
    <w:rPr>
      <w:sz w:val="20"/>
      <w:szCs w:val="20"/>
    </w:rPr>
  </w:style>
  <w:style w:type="paragraph" w:customStyle="1" w:styleId="NoteLevel51">
    <w:name w:val="Note Level 51"/>
    <w:basedOn w:val="ListParagraph"/>
    <w:uiPriority w:val="99"/>
    <w:unhideWhenUsed/>
    <w:rsid w:val="00B65858"/>
    <w:pPr>
      <w:numPr>
        <w:ilvl w:val="3"/>
        <w:numId w:val="12"/>
      </w:numPr>
    </w:pPr>
    <w:rPr>
      <w:sz w:val="18"/>
      <w:szCs w:val="18"/>
    </w:rPr>
  </w:style>
  <w:style w:type="paragraph" w:customStyle="1" w:styleId="NoteLevel61">
    <w:name w:val="Note Level 61"/>
    <w:basedOn w:val="ListParagraph"/>
    <w:uiPriority w:val="99"/>
    <w:unhideWhenUsed/>
    <w:rsid w:val="00B65858"/>
    <w:pPr>
      <w:numPr>
        <w:ilvl w:val="4"/>
        <w:numId w:val="12"/>
      </w:numPr>
    </w:pPr>
    <w:rPr>
      <w:sz w:val="16"/>
      <w:szCs w:val="16"/>
    </w:rPr>
  </w:style>
  <w:style w:type="paragraph" w:customStyle="1" w:styleId="NoteLevel71">
    <w:name w:val="Note Level 71"/>
    <w:basedOn w:val="ListParagraph"/>
    <w:uiPriority w:val="99"/>
    <w:unhideWhenUsed/>
    <w:rsid w:val="00B65858"/>
    <w:pPr>
      <w:numPr>
        <w:ilvl w:val="5"/>
        <w:numId w:val="12"/>
      </w:numPr>
    </w:pPr>
    <w:rPr>
      <w:sz w:val="15"/>
      <w:szCs w:val="15"/>
    </w:rPr>
  </w:style>
  <w:style w:type="paragraph" w:customStyle="1" w:styleId="NoteLevel81">
    <w:name w:val="Note Level 81"/>
    <w:basedOn w:val="ListParagraph"/>
    <w:uiPriority w:val="99"/>
    <w:unhideWhenUsed/>
    <w:rsid w:val="00B65858"/>
    <w:pPr>
      <w:numPr>
        <w:ilvl w:val="6"/>
        <w:numId w:val="12"/>
      </w:numPr>
    </w:pPr>
    <w:rPr>
      <w:sz w:val="13"/>
      <w:szCs w:val="13"/>
    </w:rPr>
  </w:style>
  <w:style w:type="paragraph" w:customStyle="1" w:styleId="NoteLevel91">
    <w:name w:val="Note Level 91"/>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948778334">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so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6640-9028-E849-A635-B8041E97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43</cp:revision>
  <cp:lastPrinted>2019-04-29T16:39:00Z</cp:lastPrinted>
  <dcterms:created xsi:type="dcterms:W3CDTF">2019-08-14T15:08:00Z</dcterms:created>
  <dcterms:modified xsi:type="dcterms:W3CDTF">2019-08-27T18:48:00Z</dcterms:modified>
</cp:coreProperties>
</file>