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40E1A45D" w:rsidR="00D6254D" w:rsidRDefault="004A327C" w:rsidP="00D6254D">
      <w:pPr>
        <w:rPr>
          <w:rFonts w:cstheme="minorHAnsi"/>
          <w:b/>
          <w:bCs/>
          <w:szCs w:val="19"/>
          <w:lang w:val="en-US"/>
        </w:rPr>
      </w:pPr>
      <w:r>
        <w:rPr>
          <w:rFonts w:cstheme="minorHAnsi"/>
          <w:b/>
          <w:bCs/>
          <w:szCs w:val="19"/>
          <w:lang w:val="en-US"/>
        </w:rPr>
        <w:t xml:space="preserve">Mex, Switzerland, </w:t>
      </w:r>
      <w:r w:rsidR="003F7953">
        <w:rPr>
          <w:rFonts w:cstheme="minorHAnsi"/>
          <w:b/>
          <w:bCs/>
          <w:szCs w:val="19"/>
          <w:lang w:val="en-US"/>
        </w:rPr>
        <w:t>1</w:t>
      </w:r>
      <w:r w:rsidR="00851F72">
        <w:rPr>
          <w:rFonts w:cstheme="minorHAnsi"/>
          <w:b/>
          <w:bCs/>
          <w:szCs w:val="19"/>
          <w:lang w:val="en-US"/>
        </w:rPr>
        <w:t>7</w:t>
      </w:r>
      <w:r w:rsidR="00851F72" w:rsidRPr="00851F72">
        <w:rPr>
          <w:rFonts w:cstheme="minorHAnsi"/>
          <w:b/>
          <w:bCs/>
          <w:szCs w:val="19"/>
          <w:vertAlign w:val="superscript"/>
          <w:lang w:val="en-US"/>
        </w:rPr>
        <w:t>th</w:t>
      </w:r>
      <w:r w:rsidR="00851F72">
        <w:rPr>
          <w:rFonts w:cstheme="minorHAnsi"/>
          <w:b/>
          <w:bCs/>
          <w:szCs w:val="19"/>
          <w:lang w:val="en-US"/>
        </w:rPr>
        <w:t xml:space="preserve"> </w:t>
      </w:r>
      <w:r w:rsidR="003F7953">
        <w:rPr>
          <w:rFonts w:cstheme="minorHAnsi"/>
          <w:b/>
          <w:bCs/>
          <w:szCs w:val="19"/>
          <w:lang w:val="en-US"/>
        </w:rPr>
        <w:t>August</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Pr="003C1DB9" w:rsidRDefault="00515A2B" w:rsidP="00D6254D">
      <w:pPr>
        <w:rPr>
          <w:rFonts w:cstheme="minorHAnsi"/>
          <w:b/>
          <w:bCs/>
          <w:sz w:val="20"/>
          <w:szCs w:val="20"/>
          <w:lang w:val="en-US"/>
        </w:rPr>
      </w:pPr>
    </w:p>
    <w:p w14:paraId="56A80355" w14:textId="77777777" w:rsidR="003C1DB9" w:rsidRPr="003C1DB9" w:rsidRDefault="003C1DB9" w:rsidP="003C1DB9">
      <w:pPr>
        <w:spacing w:line="276" w:lineRule="auto"/>
        <w:rPr>
          <w:rFonts w:asciiTheme="majorHAnsi" w:hAnsiTheme="majorHAnsi" w:cstheme="majorHAnsi"/>
          <w:b/>
          <w:bCs/>
          <w:color w:val="000000"/>
          <w:sz w:val="20"/>
          <w:szCs w:val="20"/>
          <w:shd w:val="clear" w:color="auto" w:fill="FFFFFF"/>
          <w:lang w:val="en-US"/>
        </w:rPr>
      </w:pPr>
      <w:r w:rsidRPr="003C1DB9">
        <w:rPr>
          <w:rFonts w:asciiTheme="majorHAnsi" w:hAnsiTheme="majorHAnsi" w:cstheme="majorHAnsi"/>
          <w:b/>
          <w:bCs/>
          <w:color w:val="000000"/>
          <w:sz w:val="20"/>
          <w:szCs w:val="20"/>
          <w:shd w:val="clear" w:color="auto" w:fill="FFFFFF"/>
          <w:lang w:val="en-US"/>
        </w:rPr>
        <w:t xml:space="preserve">BOBST combines a new benchmark hologram application system with connected tools to achieve maximum quality and </w:t>
      </w:r>
      <w:proofErr w:type="gramStart"/>
      <w:r w:rsidRPr="003C1DB9">
        <w:rPr>
          <w:rFonts w:asciiTheme="majorHAnsi" w:hAnsiTheme="majorHAnsi" w:cstheme="majorHAnsi"/>
          <w:b/>
          <w:bCs/>
          <w:color w:val="000000"/>
          <w:sz w:val="20"/>
          <w:szCs w:val="20"/>
          <w:shd w:val="clear" w:color="auto" w:fill="FFFFFF"/>
          <w:lang w:val="en-US"/>
        </w:rPr>
        <w:t>efficiency</w:t>
      </w:r>
      <w:proofErr w:type="gramEnd"/>
      <w:r w:rsidRPr="003C1DB9">
        <w:rPr>
          <w:rFonts w:asciiTheme="majorHAnsi" w:hAnsiTheme="majorHAnsi" w:cstheme="majorHAnsi"/>
          <w:b/>
          <w:bCs/>
          <w:color w:val="000000"/>
          <w:sz w:val="20"/>
          <w:szCs w:val="20"/>
          <w:shd w:val="clear" w:color="auto" w:fill="FFFFFF"/>
          <w:lang w:val="en-US"/>
        </w:rPr>
        <w:t xml:space="preserve"> </w:t>
      </w:r>
    </w:p>
    <w:p w14:paraId="0694C241" w14:textId="77777777" w:rsidR="003C1DB9" w:rsidRPr="003C1DB9" w:rsidRDefault="003C1DB9" w:rsidP="003C1DB9">
      <w:pPr>
        <w:rPr>
          <w:rFonts w:asciiTheme="majorHAnsi" w:hAnsiTheme="majorHAnsi" w:cstheme="majorHAnsi"/>
          <w:b/>
          <w:bCs/>
          <w:sz w:val="20"/>
          <w:szCs w:val="20"/>
          <w:lang w:val="en-US"/>
        </w:rPr>
      </w:pPr>
    </w:p>
    <w:p w14:paraId="13ECDA15" w14:textId="77777777" w:rsidR="003C1DB9" w:rsidRPr="003C1DB9" w:rsidRDefault="003C1DB9" w:rsidP="003C1DB9">
      <w:pPr>
        <w:spacing w:line="276" w:lineRule="auto"/>
        <w:rPr>
          <w:rFonts w:asciiTheme="majorHAnsi" w:hAnsiTheme="majorHAnsi" w:cstheme="majorHAnsi"/>
          <w:b/>
          <w:bCs/>
          <w:color w:val="000000"/>
          <w:sz w:val="20"/>
          <w:szCs w:val="20"/>
          <w:shd w:val="clear" w:color="auto" w:fill="FFFFFF"/>
          <w:lang w:val="en-US"/>
        </w:rPr>
      </w:pPr>
      <w:r w:rsidRPr="003C1DB9">
        <w:rPr>
          <w:rFonts w:asciiTheme="majorHAnsi" w:hAnsiTheme="majorHAnsi" w:cstheme="majorHAnsi"/>
          <w:b/>
          <w:bCs/>
          <w:color w:val="000000"/>
          <w:sz w:val="20"/>
          <w:szCs w:val="20"/>
          <w:shd w:val="clear" w:color="auto" w:fill="FFFFFF"/>
          <w:lang w:val="en-US"/>
        </w:rPr>
        <w:t>Building on the innovative technology of the NOVAFOIL 106, BOBST launches a new version of the hot foil stamper, dedicated to the application of holograms. Featuring a completely redesigned hologram application system, the NOVAFOIL 106 H gives converters maximum flexibility and efficiency for hot stamping transfer with holograms.</w:t>
      </w:r>
    </w:p>
    <w:p w14:paraId="00772063" w14:textId="77777777" w:rsidR="003C1DB9" w:rsidRPr="003C1DB9" w:rsidRDefault="003C1DB9" w:rsidP="003C1DB9">
      <w:pPr>
        <w:spacing w:line="276" w:lineRule="auto"/>
        <w:rPr>
          <w:rFonts w:asciiTheme="majorHAnsi" w:hAnsiTheme="majorHAnsi" w:cstheme="majorHAnsi"/>
          <w:sz w:val="20"/>
          <w:szCs w:val="20"/>
          <w:lang w:val="en-US"/>
        </w:rPr>
      </w:pPr>
    </w:p>
    <w:p w14:paraId="752237C0" w14:textId="77777777" w:rsidR="003C1DB9" w:rsidRPr="003C1DB9" w:rsidRDefault="003C1DB9" w:rsidP="003C1DB9">
      <w:pPr>
        <w:spacing w:line="276" w:lineRule="auto"/>
        <w:rPr>
          <w:rFonts w:asciiTheme="majorHAnsi" w:hAnsiTheme="majorHAnsi" w:cstheme="majorHAnsi"/>
          <w:sz w:val="20"/>
          <w:szCs w:val="20"/>
          <w:lang w:val="en-US"/>
        </w:rPr>
      </w:pPr>
      <w:r w:rsidRPr="003C1DB9">
        <w:rPr>
          <w:rFonts w:asciiTheme="majorHAnsi" w:hAnsiTheme="majorHAnsi" w:cstheme="majorHAnsi"/>
          <w:sz w:val="20"/>
          <w:szCs w:val="20"/>
          <w:lang w:val="en-US"/>
        </w:rPr>
        <w:t>Only two years ago, the NOVAFOIL 106 was introduced. It was the first inline hot film stamping machine from BOBST offering an advanced cross-foiling option, increasing its efficiency and versatility. It also offered a new level of embellishment quality with its redesigned platen section - ensuring longer dwell time, stable platen temperature and higher pressure. Reliability, coupled with cost-efficient foil use and great flexibility, is also the basis for the new version of this compact and productive machine.</w:t>
      </w:r>
    </w:p>
    <w:p w14:paraId="3CC1AD06" w14:textId="77777777" w:rsidR="003C1DB9" w:rsidRPr="003C1DB9" w:rsidRDefault="003C1DB9" w:rsidP="003C1DB9">
      <w:pPr>
        <w:spacing w:line="276" w:lineRule="auto"/>
        <w:rPr>
          <w:rFonts w:asciiTheme="majorHAnsi" w:hAnsiTheme="majorHAnsi" w:cstheme="majorHAnsi"/>
          <w:sz w:val="20"/>
          <w:szCs w:val="20"/>
          <w:lang w:val="en-US"/>
        </w:rPr>
      </w:pPr>
    </w:p>
    <w:p w14:paraId="6D17902D" w14:textId="77777777" w:rsidR="003C1DB9" w:rsidRPr="003C1DB9" w:rsidRDefault="003C1DB9" w:rsidP="003C1DB9">
      <w:pPr>
        <w:spacing w:line="276" w:lineRule="auto"/>
        <w:rPr>
          <w:rFonts w:asciiTheme="majorHAnsi" w:hAnsiTheme="majorHAnsi" w:cstheme="majorHAnsi"/>
          <w:sz w:val="20"/>
          <w:szCs w:val="20"/>
          <w:lang w:val="en-US"/>
        </w:rPr>
      </w:pPr>
      <w:r w:rsidRPr="003C1DB9">
        <w:rPr>
          <w:rFonts w:asciiTheme="majorHAnsi" w:hAnsiTheme="majorHAnsi" w:cstheme="majorHAnsi"/>
          <w:sz w:val="20"/>
          <w:szCs w:val="20"/>
          <w:lang w:val="en-US"/>
        </w:rPr>
        <w:t xml:space="preserve">Being conscious of the </w:t>
      </w:r>
      <w:proofErr w:type="gramStart"/>
      <w:r w:rsidRPr="003C1DB9">
        <w:rPr>
          <w:rFonts w:asciiTheme="majorHAnsi" w:hAnsiTheme="majorHAnsi" w:cstheme="majorHAnsi"/>
          <w:sz w:val="20"/>
          <w:szCs w:val="20"/>
          <w:lang w:val="en-US"/>
        </w:rPr>
        <w:t>particular needs</w:t>
      </w:r>
      <w:proofErr w:type="gramEnd"/>
      <w:r w:rsidRPr="003C1DB9">
        <w:rPr>
          <w:rFonts w:asciiTheme="majorHAnsi" w:hAnsiTheme="majorHAnsi" w:cstheme="majorHAnsi"/>
          <w:sz w:val="20"/>
          <w:szCs w:val="20"/>
          <w:lang w:val="en-US"/>
        </w:rPr>
        <w:t xml:space="preserve"> of hologram application, BOBST wanted to provide an option for converters who specialize in this area of hot transfer. The result is a new system with individual hologram modules, which can be mounted on rails on the NOVAFOIL 106. With up to 2 rails and 5 modules each, 10 hologram reels of maximum 100 mm width can now convert jobs which previously required two runs, in one single pass. To guarantee the zero-fault quality customers expect, the NOVAFOIL 106 H has been equipped with a register for every reel to ensure perfect application precision. The film advance is controlled via an electronic system and advance shafts with pressure rollers ensure perfect film tension. The modules can be positioned rapidly, and the hologram reels can be introduced within seconds. What is more, the modules can be directly plugged into one of two connecting boxes on each side of the machine. This “plug and play” system ensures quick and hassle-free changeovers. </w:t>
      </w:r>
    </w:p>
    <w:p w14:paraId="3C02F5C0" w14:textId="77777777" w:rsidR="003C1DB9" w:rsidRPr="003C1DB9" w:rsidRDefault="003C1DB9" w:rsidP="003C1DB9">
      <w:pPr>
        <w:spacing w:line="276" w:lineRule="auto"/>
        <w:rPr>
          <w:rFonts w:asciiTheme="majorHAnsi" w:hAnsiTheme="majorHAnsi" w:cstheme="majorHAnsi"/>
          <w:sz w:val="20"/>
          <w:szCs w:val="20"/>
          <w:lang w:val="en-US"/>
        </w:rPr>
      </w:pPr>
    </w:p>
    <w:p w14:paraId="589A93B3" w14:textId="77777777" w:rsidR="003C1DB9" w:rsidRPr="003C1DB9" w:rsidRDefault="003C1DB9" w:rsidP="003C1DB9">
      <w:pPr>
        <w:spacing w:line="276" w:lineRule="auto"/>
        <w:rPr>
          <w:rFonts w:asciiTheme="majorHAnsi" w:hAnsiTheme="majorHAnsi" w:cstheme="majorHAnsi"/>
          <w:sz w:val="20"/>
          <w:szCs w:val="20"/>
          <w:lang w:val="en-US"/>
        </w:rPr>
      </w:pPr>
      <w:r w:rsidRPr="003C1DB9">
        <w:rPr>
          <w:rFonts w:asciiTheme="majorHAnsi" w:hAnsiTheme="majorHAnsi" w:cstheme="majorHAnsi"/>
          <w:sz w:val="20"/>
          <w:szCs w:val="20"/>
          <w:lang w:val="en-US"/>
        </w:rPr>
        <w:t xml:space="preserve">To cut down setup times even further, BOBST has also introduced the Digital Makeready Tool (DMT). Inspired by the Digital Inspection Table (DIT) quality control solution, the pdf of any embellishment job can be sent to the DMT, where the digital layout is projected directly onto the honeycomb chase. This projection indicates precisely where the dies </w:t>
      </w:r>
      <w:proofErr w:type="gramStart"/>
      <w:r w:rsidRPr="003C1DB9">
        <w:rPr>
          <w:rFonts w:asciiTheme="majorHAnsi" w:hAnsiTheme="majorHAnsi" w:cstheme="majorHAnsi"/>
          <w:sz w:val="20"/>
          <w:szCs w:val="20"/>
          <w:lang w:val="en-US"/>
        </w:rPr>
        <w:t>have to</w:t>
      </w:r>
      <w:proofErr w:type="gramEnd"/>
      <w:r w:rsidRPr="003C1DB9">
        <w:rPr>
          <w:rFonts w:asciiTheme="majorHAnsi" w:hAnsiTheme="majorHAnsi" w:cstheme="majorHAnsi"/>
          <w:sz w:val="20"/>
          <w:szCs w:val="20"/>
          <w:lang w:val="en-US"/>
        </w:rPr>
        <w:t xml:space="preserve"> be positioned, eliminating lengthy setup checks. The DMT shortens setups and increases accuracy to ensure impeccable stamping register quality, which in turn reduces the number of waste sheets. </w:t>
      </w:r>
    </w:p>
    <w:p w14:paraId="3D2128C6" w14:textId="77777777" w:rsidR="003C1DB9" w:rsidRPr="003C1DB9" w:rsidRDefault="003C1DB9" w:rsidP="003C1DB9">
      <w:pPr>
        <w:spacing w:line="276" w:lineRule="auto"/>
        <w:rPr>
          <w:rFonts w:asciiTheme="majorHAnsi" w:hAnsiTheme="majorHAnsi" w:cstheme="majorHAnsi"/>
          <w:sz w:val="20"/>
          <w:szCs w:val="20"/>
          <w:lang w:val="en-US"/>
        </w:rPr>
      </w:pPr>
    </w:p>
    <w:p w14:paraId="3C25F93D" w14:textId="77777777" w:rsidR="003C1DB9" w:rsidRPr="003C1DB9" w:rsidRDefault="003C1DB9" w:rsidP="003C1DB9">
      <w:pPr>
        <w:pStyle w:val="BulletpointsContent"/>
        <w:suppressAutoHyphens/>
        <w:ind w:left="0" w:firstLine="0"/>
        <w:rPr>
          <w:rFonts w:asciiTheme="majorHAnsi" w:hAnsiTheme="majorHAnsi" w:cstheme="majorHAnsi"/>
        </w:rPr>
      </w:pPr>
      <w:r w:rsidRPr="003C1DB9">
        <w:rPr>
          <w:rFonts w:asciiTheme="majorHAnsi" w:hAnsiTheme="majorHAnsi" w:cstheme="majorHAnsi"/>
        </w:rPr>
        <w:t xml:space="preserve">Everything has been considered to make sure owners of a NOVAFOIL 106 H can expect flexible use, short setups, and maximum precision for premium brand protection with hologram application. At the same time, BOBST pushes digital and connected production efficiency by continually integrating new innovations which path the way to the transformation of the packaging world. </w:t>
      </w:r>
    </w:p>
    <w:p w14:paraId="3F7D7782" w14:textId="77777777" w:rsidR="003C1DB9" w:rsidRPr="003C1DB9" w:rsidRDefault="003C1DB9" w:rsidP="003C1DB9">
      <w:pPr>
        <w:pStyle w:val="BulletpointsContent"/>
        <w:suppressAutoHyphens/>
        <w:ind w:left="0" w:firstLine="0"/>
        <w:rPr>
          <w:rFonts w:asciiTheme="majorHAnsi" w:hAnsiTheme="majorHAnsi" w:cstheme="majorHAnsi"/>
        </w:rPr>
      </w:pPr>
    </w:p>
    <w:p w14:paraId="4B5E90E4" w14:textId="77777777" w:rsidR="003C1DB9" w:rsidRPr="003C1DB9" w:rsidRDefault="003C1DB9" w:rsidP="003C1DB9">
      <w:pPr>
        <w:spacing w:line="276" w:lineRule="auto"/>
        <w:rPr>
          <w:rFonts w:asciiTheme="majorHAnsi" w:hAnsiTheme="majorHAnsi" w:cstheme="majorHAnsi"/>
          <w:sz w:val="20"/>
          <w:szCs w:val="20"/>
          <w:lang w:val="en-US"/>
        </w:rPr>
      </w:pPr>
    </w:p>
    <w:p w14:paraId="05E94C6E" w14:textId="77777777" w:rsidR="003C1DB9" w:rsidRPr="003C1DB9" w:rsidRDefault="003C1DB9" w:rsidP="003C1DB9">
      <w:pPr>
        <w:spacing w:line="276" w:lineRule="auto"/>
        <w:rPr>
          <w:rFonts w:ascii="Arial" w:hAnsi="Arial" w:cs="Arial"/>
          <w:sz w:val="20"/>
          <w:szCs w:val="20"/>
          <w:lang w:val="en-US"/>
        </w:rPr>
      </w:pPr>
      <w:r w:rsidRPr="003C1DB9">
        <w:rPr>
          <w:rFonts w:ascii="Arial" w:hAnsi="Arial" w:cs="Arial"/>
          <w:sz w:val="20"/>
          <w:szCs w:val="20"/>
          <w:lang w:val="en-US"/>
        </w:rPr>
        <w:t xml:space="preserve">To find out more about BOBST and its products designed for the folding carton sector, please visit </w:t>
      </w:r>
      <w:hyperlink r:id="rId8" w:history="1">
        <w:r w:rsidRPr="00522012">
          <w:rPr>
            <w:rFonts w:asciiTheme="majorHAnsi" w:eastAsia="Microsoft YaHei" w:hAnsiTheme="majorHAnsi" w:cstheme="majorHAnsi"/>
            <w:color w:val="0000FF"/>
            <w:sz w:val="20"/>
            <w:szCs w:val="20"/>
            <w:u w:val="single"/>
            <w:lang w:val="en-GB" w:eastAsia="de-DE"/>
          </w:rPr>
          <w:t>www.Bobst.com</w:t>
        </w:r>
      </w:hyperlink>
    </w:p>
    <w:p w14:paraId="311D293F" w14:textId="77777777" w:rsidR="00851F72" w:rsidRPr="00851F72" w:rsidRDefault="00851F72" w:rsidP="00851F72">
      <w:pPr>
        <w:spacing w:line="240" w:lineRule="auto"/>
        <w:rPr>
          <w:rFonts w:eastAsia="Calibri" w:cstheme="minorHAnsi"/>
          <w:b/>
          <w:bCs/>
          <w:color w:val="FF0000"/>
          <w:sz w:val="20"/>
          <w:szCs w:val="20"/>
          <w:lang w:val="en-US" w:eastAsia="en-US"/>
        </w:rPr>
      </w:pPr>
    </w:p>
    <w:p w14:paraId="507035C1" w14:textId="77777777" w:rsidR="00A70AEF" w:rsidRPr="00A70AEF" w:rsidRDefault="00A70AEF" w:rsidP="00D6254D">
      <w:pPr>
        <w:rPr>
          <w:rFonts w:cstheme="minorHAnsi"/>
          <w:b/>
          <w:bCs/>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9"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D219" w14:textId="77777777" w:rsidR="00783853" w:rsidRDefault="00783853" w:rsidP="00BB5BE9">
      <w:pPr>
        <w:spacing w:line="240" w:lineRule="auto"/>
      </w:pPr>
      <w:r>
        <w:separator/>
      </w:r>
    </w:p>
  </w:endnote>
  <w:endnote w:type="continuationSeparator" w:id="0">
    <w:p w14:paraId="0A13ABC1" w14:textId="77777777" w:rsidR="00783853" w:rsidRDefault="0078385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Noto Sans Light">
    <w:panose1 w:val="020B0604020202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Voettekst"/>
      <w:rPr>
        <w:noProof/>
      </w:rPr>
    </w:pPr>
  </w:p>
  <w:p w14:paraId="58465F74" w14:textId="77777777" w:rsidR="00B1191E" w:rsidRDefault="00B1191E" w:rsidP="00F36CF1">
    <w:pPr>
      <w:pStyle w:val="Voettekst"/>
      <w:rPr>
        <w:noProof/>
      </w:rPr>
    </w:pPr>
  </w:p>
  <w:p w14:paraId="1EC8DA55" w14:textId="77777777" w:rsidR="00B1191E" w:rsidRDefault="00B1191E" w:rsidP="00F36CF1">
    <w:pPr>
      <w:pStyle w:val="Voettekst"/>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5B93" w14:textId="77777777" w:rsidR="00783853" w:rsidRDefault="00783853" w:rsidP="00BB5BE9">
      <w:pPr>
        <w:spacing w:line="240" w:lineRule="auto"/>
      </w:pPr>
      <w:r>
        <w:separator/>
      </w:r>
    </w:p>
  </w:footnote>
  <w:footnote w:type="continuationSeparator" w:id="0">
    <w:p w14:paraId="1BAF7099" w14:textId="77777777" w:rsidR="00783853" w:rsidRDefault="0078385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Koptekst"/>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Koptekst"/>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6820400">
    <w:abstractNumId w:val="9"/>
  </w:num>
  <w:num w:numId="2" w16cid:durableId="519898079">
    <w:abstractNumId w:val="7"/>
  </w:num>
  <w:num w:numId="3" w16cid:durableId="284850">
    <w:abstractNumId w:val="6"/>
  </w:num>
  <w:num w:numId="4" w16cid:durableId="1981104697">
    <w:abstractNumId w:val="5"/>
  </w:num>
  <w:num w:numId="5" w16cid:durableId="1237009789">
    <w:abstractNumId w:val="4"/>
  </w:num>
  <w:num w:numId="6" w16cid:durableId="1663042683">
    <w:abstractNumId w:val="8"/>
  </w:num>
  <w:num w:numId="7" w16cid:durableId="139617210">
    <w:abstractNumId w:val="3"/>
  </w:num>
  <w:num w:numId="8" w16cid:durableId="333920638">
    <w:abstractNumId w:val="2"/>
  </w:num>
  <w:num w:numId="9" w16cid:durableId="1468623461">
    <w:abstractNumId w:val="1"/>
  </w:num>
  <w:num w:numId="10" w16cid:durableId="511072065">
    <w:abstractNumId w:val="0"/>
  </w:num>
  <w:num w:numId="11" w16cid:durableId="1140808209">
    <w:abstractNumId w:val="16"/>
  </w:num>
  <w:num w:numId="12" w16cid:durableId="54164480">
    <w:abstractNumId w:val="10"/>
  </w:num>
  <w:num w:numId="13" w16cid:durableId="1632709262">
    <w:abstractNumId w:val="13"/>
  </w:num>
  <w:num w:numId="14" w16cid:durableId="1269848483">
    <w:abstractNumId w:val="15"/>
  </w:num>
  <w:num w:numId="15" w16cid:durableId="924265151">
    <w:abstractNumId w:val="11"/>
  </w:num>
  <w:num w:numId="16" w16cid:durableId="283006606">
    <w:abstractNumId w:val="17"/>
  </w:num>
  <w:num w:numId="17" w16cid:durableId="1645045896">
    <w:abstractNumId w:val="12"/>
  </w:num>
  <w:num w:numId="18" w16cid:durableId="19350912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C1DB9"/>
    <w:rsid w:val="003E16F3"/>
    <w:rsid w:val="003F7953"/>
    <w:rsid w:val="00451714"/>
    <w:rsid w:val="00451BC6"/>
    <w:rsid w:val="00463D93"/>
    <w:rsid w:val="00467FEC"/>
    <w:rsid w:val="0047059D"/>
    <w:rsid w:val="004A327C"/>
    <w:rsid w:val="004C2489"/>
    <w:rsid w:val="004D62CA"/>
    <w:rsid w:val="004E5B8C"/>
    <w:rsid w:val="004F3549"/>
    <w:rsid w:val="00515A2B"/>
    <w:rsid w:val="00522012"/>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83853"/>
    <w:rsid w:val="007A06F9"/>
    <w:rsid w:val="00835855"/>
    <w:rsid w:val="00845AE3"/>
    <w:rsid w:val="00851F72"/>
    <w:rsid w:val="008677A6"/>
    <w:rsid w:val="00876193"/>
    <w:rsid w:val="008B5EF4"/>
    <w:rsid w:val="008C5DF4"/>
    <w:rsid w:val="008D353F"/>
    <w:rsid w:val="00900CA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46F7"/>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BE9"/>
    <w:pPr>
      <w:spacing w:after="0" w:line="260" w:lineRule="atLeast"/>
    </w:pPr>
    <w:rPr>
      <w:sz w:val="19"/>
      <w:lang w:val="fr-CH"/>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b/>
      <w:bCs/>
      <w:sz w:val="18"/>
      <w:szCs w:val="18"/>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Koptekst">
    <w:name w:val="header"/>
    <w:basedOn w:val="Standaard"/>
    <w:link w:val="KoptekstChar"/>
    <w:uiPriority w:val="99"/>
    <w:unhideWhenUsed/>
    <w:rsid w:val="00BB5BE9"/>
    <w:pPr>
      <w:spacing w:line="200" w:lineRule="atLeast"/>
    </w:pPr>
    <w:rPr>
      <w:sz w:val="15"/>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sz w:val="15"/>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D21ADD"/>
    <w:rPr>
      <w:i/>
      <w:iCs/>
    </w:rPr>
  </w:style>
  <w:style w:type="character" w:styleId="HTML-acroniem">
    <w:name w:val="HTML Acronym"/>
    <w:basedOn w:val="Standaardalinea-lettertype"/>
    <w:uiPriority w:val="99"/>
    <w:semiHidden/>
    <w:unhideWhenUsed/>
    <w:rsid w:val="00D21ADD"/>
  </w:style>
  <w:style w:type="paragraph" w:styleId="Adresenvelop">
    <w:name w:val="envelope address"/>
    <w:basedOn w:val="Standaard"/>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res">
    <w:name w:val="HTML Address"/>
    <w:basedOn w:val="Standaard"/>
    <w:link w:val="HTML-adresChar"/>
    <w:uiPriority w:val="99"/>
    <w:semiHidden/>
    <w:unhideWhenUsed/>
    <w:rsid w:val="00D21ADD"/>
    <w:pPr>
      <w:spacing w:line="240" w:lineRule="auto"/>
    </w:pPr>
    <w:rPr>
      <w:i/>
      <w:iCs/>
    </w:rPr>
  </w:style>
  <w:style w:type="character" w:customStyle="1" w:styleId="HTML-adresChar">
    <w:name w:val="HTML-adres Char"/>
    <w:basedOn w:val="Standaardalinea-lettertype"/>
    <w:link w:val="HTML-adres"/>
    <w:uiPriority w:val="99"/>
    <w:semiHidden/>
    <w:rsid w:val="00D21ADD"/>
    <w:rPr>
      <w:i/>
      <w:iCs/>
      <w:sz w:val="19"/>
      <w:lang w:val="fr-CH"/>
    </w:rPr>
  </w:style>
  <w:style w:type="character" w:styleId="Eindnootmarkering">
    <w:name w:val="endnote reference"/>
    <w:basedOn w:val="Standaardalinea-lettertype"/>
    <w:uiPriority w:val="99"/>
    <w:semiHidden/>
    <w:unhideWhenUsed/>
    <w:rsid w:val="00D21ADD"/>
    <w:rPr>
      <w:vertAlign w:val="superscript"/>
    </w:rPr>
  </w:style>
  <w:style w:type="character" w:styleId="Voetnootmarkering">
    <w:name w:val="footnote reference"/>
    <w:basedOn w:val="Standaardalinea-lettertype"/>
    <w:uiPriority w:val="99"/>
    <w:semiHidden/>
    <w:unhideWhenUsed/>
    <w:rsid w:val="00D21ADD"/>
    <w:rPr>
      <w:vertAlign w:val="superscript"/>
    </w:rPr>
  </w:style>
  <w:style w:type="paragraph" w:styleId="Bibliografie">
    <w:name w:val="Bibliography"/>
    <w:basedOn w:val="Standaard"/>
    <w:next w:val="Standaard"/>
    <w:uiPriority w:val="37"/>
    <w:semiHidden/>
    <w:unhideWhenUsed/>
    <w:rsid w:val="00D21ADD"/>
  </w:style>
  <w:style w:type="paragraph" w:styleId="Citaat">
    <w:name w:val="Quote"/>
    <w:basedOn w:val="Standaard"/>
    <w:next w:val="Standaard"/>
    <w:link w:val="CitaatChar"/>
    <w:uiPriority w:val="29"/>
    <w:rsid w:val="00D21ADD"/>
    <w:pPr>
      <w:spacing w:before="200" w:after="160"/>
      <w:ind w:left="864" w:right="864"/>
      <w:jc w:val="center"/>
    </w:pPr>
    <w:rPr>
      <w:i/>
      <w:iCs/>
      <w:color w:val="818181" w:themeColor="text1" w:themeTint="BF"/>
    </w:rPr>
  </w:style>
  <w:style w:type="character" w:customStyle="1" w:styleId="CitaatChar">
    <w:name w:val="Citaat Char"/>
    <w:basedOn w:val="Standaardalinea-lettertype"/>
    <w:link w:val="Citaat"/>
    <w:uiPriority w:val="29"/>
    <w:rsid w:val="00D21ADD"/>
    <w:rPr>
      <w:i/>
      <w:iCs/>
      <w:color w:val="818181" w:themeColor="text1" w:themeTint="BF"/>
      <w:sz w:val="19"/>
      <w:lang w:val="fr-CH"/>
    </w:rPr>
  </w:style>
  <w:style w:type="character" w:styleId="HTML-citaat">
    <w:name w:val="HTML Cite"/>
    <w:basedOn w:val="Standaardalinea-lettertype"/>
    <w:uiPriority w:val="99"/>
    <w:semiHidden/>
    <w:unhideWhenUsed/>
    <w:rsid w:val="00D21ADD"/>
    <w:rPr>
      <w:i/>
      <w:iCs/>
    </w:rPr>
  </w:style>
  <w:style w:type="character" w:styleId="HTML-toetsenbord">
    <w:name w:val="HTML Keyboard"/>
    <w:basedOn w:val="Standaardalinea-lettertype"/>
    <w:uiPriority w:val="99"/>
    <w:semiHidden/>
    <w:unhideWhenUsed/>
    <w:rsid w:val="00D21ADD"/>
    <w:rPr>
      <w:rFonts w:ascii="Consolas" w:hAnsi="Consolas" w:cs="Consolas"/>
      <w:sz w:val="20"/>
      <w:szCs w:val="20"/>
    </w:rPr>
  </w:style>
  <w:style w:type="character" w:styleId="HTMLCode">
    <w:name w:val="HTML Code"/>
    <w:basedOn w:val="Standaardalinea-lettertype"/>
    <w:uiPriority w:val="99"/>
    <w:semiHidden/>
    <w:unhideWhenUsed/>
    <w:rsid w:val="00D21ADD"/>
    <w:rPr>
      <w:rFonts w:ascii="Consolas" w:hAnsi="Consolas" w:cs="Consolas"/>
      <w:sz w:val="20"/>
      <w:szCs w:val="20"/>
    </w:rPr>
  </w:style>
  <w:style w:type="table" w:styleId="Tabelkolommen1">
    <w:name w:val="Table Columns 1"/>
    <w:basedOn w:val="Standaardtabe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D21A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1ADD"/>
    <w:rPr>
      <w:sz w:val="20"/>
      <w:szCs w:val="20"/>
      <w:lang w:val="fr-CH"/>
    </w:rPr>
  </w:style>
  <w:style w:type="paragraph" w:styleId="Plattetekst">
    <w:name w:val="Body Text"/>
    <w:basedOn w:val="Standaard"/>
    <w:link w:val="PlattetekstChar"/>
    <w:uiPriority w:val="99"/>
    <w:semiHidden/>
    <w:unhideWhenUsed/>
    <w:rsid w:val="00D21ADD"/>
    <w:pPr>
      <w:spacing w:after="120"/>
    </w:pPr>
  </w:style>
  <w:style w:type="character" w:customStyle="1" w:styleId="PlattetekstChar">
    <w:name w:val="Platte tekst Char"/>
    <w:basedOn w:val="Standaardalinea-lettertype"/>
    <w:link w:val="Plattetekst"/>
    <w:uiPriority w:val="99"/>
    <w:semiHidden/>
    <w:rsid w:val="00D21ADD"/>
    <w:rPr>
      <w:sz w:val="19"/>
      <w:lang w:val="fr-CH"/>
    </w:rPr>
  </w:style>
  <w:style w:type="paragraph" w:styleId="Plattetekst2">
    <w:name w:val="Body Text 2"/>
    <w:basedOn w:val="Standaard"/>
    <w:link w:val="Plattetekst2Char"/>
    <w:uiPriority w:val="99"/>
    <w:semiHidden/>
    <w:unhideWhenUsed/>
    <w:rsid w:val="00D21ADD"/>
    <w:pPr>
      <w:spacing w:after="120" w:line="480" w:lineRule="auto"/>
    </w:pPr>
  </w:style>
  <w:style w:type="character" w:customStyle="1" w:styleId="Plattetekst2Char">
    <w:name w:val="Platte tekst 2 Char"/>
    <w:basedOn w:val="Standaardalinea-lettertype"/>
    <w:link w:val="Plattetekst2"/>
    <w:uiPriority w:val="99"/>
    <w:semiHidden/>
    <w:rsid w:val="00D21ADD"/>
    <w:rPr>
      <w:sz w:val="19"/>
      <w:lang w:val="fr-CH"/>
    </w:rPr>
  </w:style>
  <w:style w:type="paragraph" w:styleId="Plattetekst3">
    <w:name w:val="Body Text 3"/>
    <w:basedOn w:val="Standaard"/>
    <w:link w:val="Plattetekst3Char"/>
    <w:uiPriority w:val="99"/>
    <w:semiHidden/>
    <w:unhideWhenUsed/>
    <w:rsid w:val="00D21ADD"/>
    <w:pPr>
      <w:spacing w:after="120"/>
    </w:pPr>
    <w:rPr>
      <w:sz w:val="16"/>
      <w:szCs w:val="16"/>
    </w:rPr>
  </w:style>
  <w:style w:type="character" w:customStyle="1" w:styleId="Plattetekst3Char">
    <w:name w:val="Platte tekst 3 Char"/>
    <w:basedOn w:val="Standaardalinea-lettertype"/>
    <w:link w:val="Plattetekst3"/>
    <w:uiPriority w:val="99"/>
    <w:semiHidden/>
    <w:rsid w:val="00D21ADD"/>
    <w:rPr>
      <w:sz w:val="16"/>
      <w:szCs w:val="16"/>
      <w:lang w:val="fr-CH"/>
    </w:rPr>
  </w:style>
  <w:style w:type="paragraph" w:styleId="Datum">
    <w:name w:val="Date"/>
    <w:basedOn w:val="Standaard"/>
    <w:next w:val="Standaard"/>
    <w:link w:val="DatumChar"/>
    <w:uiPriority w:val="99"/>
    <w:semiHidden/>
    <w:unhideWhenUsed/>
    <w:rsid w:val="00D21ADD"/>
  </w:style>
  <w:style w:type="character" w:customStyle="1" w:styleId="DatumChar">
    <w:name w:val="Datum Char"/>
    <w:basedOn w:val="Standaardalinea-lettertype"/>
    <w:link w:val="Datum"/>
    <w:uiPriority w:val="99"/>
    <w:semiHidden/>
    <w:rsid w:val="00D21ADD"/>
    <w:rPr>
      <w:sz w:val="19"/>
      <w:lang w:val="fr-CH"/>
    </w:rPr>
  </w:style>
  <w:style w:type="character" w:styleId="HTMLDefinition">
    <w:name w:val="HTML Definition"/>
    <w:basedOn w:val="Standaardalinea-lettertype"/>
    <w:uiPriority w:val="99"/>
    <w:semiHidden/>
    <w:unhideWhenUsed/>
    <w:rsid w:val="00D21ADD"/>
    <w:rPr>
      <w:i/>
      <w:iCs/>
    </w:rPr>
  </w:style>
  <w:style w:type="table" w:styleId="3D-effectenvoortabel1">
    <w:name w:val="Table 3D effects 1"/>
    <w:basedOn w:val="Standaardtabe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D21ADD"/>
    <w:rPr>
      <w:b/>
      <w:bCs/>
    </w:rPr>
  </w:style>
  <w:style w:type="character" w:styleId="Subtielebenadrukking">
    <w:name w:val="Subtle Emphasis"/>
    <w:basedOn w:val="Standaardalinea-lettertype"/>
    <w:uiPriority w:val="19"/>
    <w:rsid w:val="00D21ADD"/>
    <w:rPr>
      <w:i/>
      <w:iCs/>
      <w:color w:val="818181" w:themeColor="text1" w:themeTint="BF"/>
    </w:rPr>
  </w:style>
  <w:style w:type="paragraph" w:styleId="Berichtkop">
    <w:name w:val="Message Header"/>
    <w:basedOn w:val="Standaard"/>
    <w:link w:val="Berichtkop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D21ADD"/>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D21ADD"/>
    <w:rPr>
      <w:rFonts w:ascii="Consolas" w:hAnsi="Consolas" w:cs="Consolas"/>
      <w:sz w:val="24"/>
      <w:szCs w:val="24"/>
    </w:rPr>
  </w:style>
  <w:style w:type="paragraph" w:styleId="Documentstructuur">
    <w:name w:val="Document Map"/>
    <w:basedOn w:val="Standaard"/>
    <w:link w:val="DocumentstructuurChar"/>
    <w:uiPriority w:val="99"/>
    <w:semiHidden/>
    <w:unhideWhenUsed/>
    <w:rsid w:val="00D21ADD"/>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D21ADD"/>
    <w:rPr>
      <w:rFonts w:ascii="Segoe UI" w:hAnsi="Segoe UI" w:cs="Segoe UI"/>
      <w:sz w:val="16"/>
      <w:szCs w:val="16"/>
      <w:lang w:val="fr-CH"/>
    </w:rPr>
  </w:style>
  <w:style w:type="paragraph" w:styleId="Afsluiting">
    <w:name w:val="Closing"/>
    <w:basedOn w:val="Standaard"/>
    <w:link w:val="AfsluitingChar"/>
    <w:uiPriority w:val="99"/>
    <w:semiHidden/>
    <w:unhideWhenUsed/>
    <w:rsid w:val="00D21ADD"/>
    <w:pPr>
      <w:spacing w:line="240" w:lineRule="auto"/>
      <w:ind w:left="4252"/>
    </w:pPr>
  </w:style>
  <w:style w:type="character" w:customStyle="1" w:styleId="AfsluitingChar">
    <w:name w:val="Afsluiting Char"/>
    <w:basedOn w:val="Standaardalinea-lettertype"/>
    <w:link w:val="Afsluiting"/>
    <w:uiPriority w:val="99"/>
    <w:semiHidden/>
    <w:rsid w:val="00D21ADD"/>
    <w:rPr>
      <w:sz w:val="19"/>
      <w:lang w:val="fr-CH"/>
    </w:rPr>
  </w:style>
  <w:style w:type="table" w:styleId="Lichtraster">
    <w:name w:val="Light Grid"/>
    <w:basedOn w:val="Standaardtabe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D21ADD"/>
    <w:pPr>
      <w:spacing w:line="240" w:lineRule="auto"/>
      <w:ind w:left="190" w:hanging="190"/>
    </w:pPr>
  </w:style>
  <w:style w:type="paragraph" w:styleId="Index2">
    <w:name w:val="index 2"/>
    <w:basedOn w:val="Standaard"/>
    <w:next w:val="Standaard"/>
    <w:autoRedefine/>
    <w:uiPriority w:val="99"/>
    <w:semiHidden/>
    <w:unhideWhenUsed/>
    <w:rsid w:val="00D21ADD"/>
    <w:pPr>
      <w:spacing w:line="240" w:lineRule="auto"/>
      <w:ind w:left="380" w:hanging="190"/>
    </w:pPr>
  </w:style>
  <w:style w:type="paragraph" w:styleId="Index3">
    <w:name w:val="index 3"/>
    <w:basedOn w:val="Standaard"/>
    <w:next w:val="Standaard"/>
    <w:autoRedefine/>
    <w:uiPriority w:val="99"/>
    <w:semiHidden/>
    <w:unhideWhenUsed/>
    <w:rsid w:val="00D21ADD"/>
    <w:pPr>
      <w:spacing w:line="240" w:lineRule="auto"/>
      <w:ind w:left="570" w:hanging="190"/>
    </w:pPr>
  </w:style>
  <w:style w:type="paragraph" w:styleId="Index4">
    <w:name w:val="index 4"/>
    <w:basedOn w:val="Standaard"/>
    <w:next w:val="Standaard"/>
    <w:autoRedefine/>
    <w:uiPriority w:val="99"/>
    <w:semiHidden/>
    <w:unhideWhenUsed/>
    <w:rsid w:val="00D21ADD"/>
    <w:pPr>
      <w:spacing w:line="240" w:lineRule="auto"/>
      <w:ind w:left="760" w:hanging="190"/>
    </w:pPr>
  </w:style>
  <w:style w:type="paragraph" w:styleId="Index5">
    <w:name w:val="index 5"/>
    <w:basedOn w:val="Standaard"/>
    <w:next w:val="Standaard"/>
    <w:autoRedefine/>
    <w:uiPriority w:val="99"/>
    <w:semiHidden/>
    <w:unhideWhenUsed/>
    <w:rsid w:val="00D21ADD"/>
    <w:pPr>
      <w:spacing w:line="240" w:lineRule="auto"/>
      <w:ind w:left="950" w:hanging="190"/>
    </w:pPr>
  </w:style>
  <w:style w:type="paragraph" w:styleId="Index6">
    <w:name w:val="index 6"/>
    <w:basedOn w:val="Standaard"/>
    <w:next w:val="Standaard"/>
    <w:autoRedefine/>
    <w:uiPriority w:val="99"/>
    <w:semiHidden/>
    <w:unhideWhenUsed/>
    <w:rsid w:val="00D21ADD"/>
    <w:pPr>
      <w:spacing w:line="240" w:lineRule="auto"/>
      <w:ind w:left="1140" w:hanging="190"/>
    </w:pPr>
  </w:style>
  <w:style w:type="paragraph" w:styleId="Index7">
    <w:name w:val="index 7"/>
    <w:basedOn w:val="Standaard"/>
    <w:next w:val="Standaard"/>
    <w:autoRedefine/>
    <w:uiPriority w:val="99"/>
    <w:semiHidden/>
    <w:unhideWhenUsed/>
    <w:rsid w:val="00D21ADD"/>
    <w:pPr>
      <w:spacing w:line="240" w:lineRule="auto"/>
      <w:ind w:left="1330" w:hanging="190"/>
    </w:pPr>
  </w:style>
  <w:style w:type="paragraph" w:styleId="Index8">
    <w:name w:val="index 8"/>
    <w:basedOn w:val="Standaard"/>
    <w:next w:val="Standaard"/>
    <w:autoRedefine/>
    <w:uiPriority w:val="99"/>
    <w:semiHidden/>
    <w:unhideWhenUsed/>
    <w:rsid w:val="00D21ADD"/>
    <w:pPr>
      <w:spacing w:line="240" w:lineRule="auto"/>
      <w:ind w:left="1520" w:hanging="190"/>
    </w:pPr>
  </w:style>
  <w:style w:type="paragraph" w:styleId="Index9">
    <w:name w:val="index 9"/>
    <w:basedOn w:val="Standaard"/>
    <w:next w:val="Standaard"/>
    <w:autoRedefine/>
    <w:uiPriority w:val="99"/>
    <w:semiHidden/>
    <w:unhideWhenUsed/>
    <w:rsid w:val="00D21ADD"/>
    <w:pPr>
      <w:spacing w:line="240" w:lineRule="auto"/>
      <w:ind w:left="1710" w:hanging="190"/>
    </w:pPr>
  </w:style>
  <w:style w:type="character" w:styleId="Hyperlink">
    <w:name w:val="Hyperlink"/>
    <w:basedOn w:val="Standaardalinea-lettertype"/>
    <w:uiPriority w:val="99"/>
    <w:unhideWhenUsed/>
    <w:rsid w:val="00D21ADD"/>
    <w:rPr>
      <w:color w:val="265896" w:themeColor="hyperlink"/>
      <w:u w:val="single"/>
    </w:rPr>
  </w:style>
  <w:style w:type="character" w:styleId="GevolgdeHyperlink">
    <w:name w:val="FollowedHyperlink"/>
    <w:basedOn w:val="Standaardalinea-lettertype"/>
    <w:uiPriority w:val="99"/>
    <w:semiHidden/>
    <w:unhideWhenUsed/>
    <w:rsid w:val="00D21ADD"/>
    <w:rPr>
      <w:color w:val="868686" w:themeColor="followedHyperlink"/>
      <w:u w:val="single"/>
    </w:rPr>
  </w:style>
  <w:style w:type="paragraph" w:styleId="Lijst">
    <w:name w:val="List"/>
    <w:basedOn w:val="Standaard"/>
    <w:uiPriority w:val="99"/>
    <w:semiHidden/>
    <w:unhideWhenUsed/>
    <w:rsid w:val="00D21ADD"/>
    <w:pPr>
      <w:ind w:left="283" w:hanging="283"/>
      <w:contextualSpacing/>
    </w:pPr>
  </w:style>
  <w:style w:type="paragraph" w:styleId="Lijst2">
    <w:name w:val="List 2"/>
    <w:basedOn w:val="Standaard"/>
    <w:uiPriority w:val="99"/>
    <w:semiHidden/>
    <w:unhideWhenUsed/>
    <w:rsid w:val="00D21ADD"/>
    <w:pPr>
      <w:ind w:left="566" w:hanging="283"/>
      <w:contextualSpacing/>
    </w:pPr>
  </w:style>
  <w:style w:type="paragraph" w:styleId="Lijst3">
    <w:name w:val="List 3"/>
    <w:basedOn w:val="Standaard"/>
    <w:uiPriority w:val="99"/>
    <w:semiHidden/>
    <w:unhideWhenUsed/>
    <w:rsid w:val="00D21ADD"/>
    <w:pPr>
      <w:ind w:left="849" w:hanging="283"/>
      <w:contextualSpacing/>
    </w:pPr>
  </w:style>
  <w:style w:type="paragraph" w:styleId="Lijst4">
    <w:name w:val="List 4"/>
    <w:basedOn w:val="Standaard"/>
    <w:uiPriority w:val="99"/>
    <w:semiHidden/>
    <w:unhideWhenUsed/>
    <w:rsid w:val="00D21ADD"/>
    <w:pPr>
      <w:ind w:left="1132" w:hanging="283"/>
      <w:contextualSpacing/>
    </w:pPr>
  </w:style>
  <w:style w:type="paragraph" w:styleId="Lijst5">
    <w:name w:val="List 5"/>
    <w:basedOn w:val="Standaard"/>
    <w:uiPriority w:val="99"/>
    <w:semiHidden/>
    <w:unhideWhenUsed/>
    <w:rsid w:val="00D21ADD"/>
    <w:pPr>
      <w:ind w:left="1415" w:hanging="283"/>
      <w:contextualSpacing/>
    </w:pPr>
  </w:style>
  <w:style w:type="paragraph" w:styleId="Lijstnummering">
    <w:name w:val="List Number"/>
    <w:basedOn w:val="Standaard"/>
    <w:uiPriority w:val="99"/>
    <w:semiHidden/>
    <w:unhideWhenUsed/>
    <w:rsid w:val="00D21ADD"/>
    <w:pPr>
      <w:numPr>
        <w:numId w:val="6"/>
      </w:numPr>
      <w:contextualSpacing/>
    </w:pPr>
  </w:style>
  <w:style w:type="paragraph" w:styleId="Lijstnummering2">
    <w:name w:val="List Number 2"/>
    <w:basedOn w:val="Standaard"/>
    <w:uiPriority w:val="99"/>
    <w:semiHidden/>
    <w:unhideWhenUsed/>
    <w:rsid w:val="00D21ADD"/>
    <w:pPr>
      <w:numPr>
        <w:numId w:val="7"/>
      </w:numPr>
      <w:contextualSpacing/>
    </w:pPr>
  </w:style>
  <w:style w:type="paragraph" w:styleId="Lijstnummering3">
    <w:name w:val="List Number 3"/>
    <w:basedOn w:val="Standaard"/>
    <w:uiPriority w:val="99"/>
    <w:semiHidden/>
    <w:unhideWhenUsed/>
    <w:rsid w:val="00D21ADD"/>
    <w:pPr>
      <w:numPr>
        <w:numId w:val="8"/>
      </w:numPr>
      <w:contextualSpacing/>
    </w:pPr>
  </w:style>
  <w:style w:type="paragraph" w:styleId="Lijstnummering4">
    <w:name w:val="List Number 4"/>
    <w:basedOn w:val="Standaard"/>
    <w:uiPriority w:val="99"/>
    <w:semiHidden/>
    <w:unhideWhenUsed/>
    <w:rsid w:val="00D21ADD"/>
    <w:pPr>
      <w:numPr>
        <w:numId w:val="9"/>
      </w:numPr>
      <w:contextualSpacing/>
    </w:pPr>
  </w:style>
  <w:style w:type="paragraph" w:styleId="Lijstnummering5">
    <w:name w:val="List Number 5"/>
    <w:basedOn w:val="Standaard"/>
    <w:uiPriority w:val="99"/>
    <w:semiHidden/>
    <w:unhideWhenUsed/>
    <w:rsid w:val="00D21ADD"/>
    <w:pPr>
      <w:numPr>
        <w:numId w:val="10"/>
      </w:numPr>
      <w:contextualSpacing/>
    </w:pPr>
  </w:style>
  <w:style w:type="paragraph" w:styleId="Lijstopsomteken">
    <w:name w:val="List Bullet"/>
    <w:basedOn w:val="Standaard"/>
    <w:uiPriority w:val="99"/>
    <w:semiHidden/>
    <w:unhideWhenUsed/>
    <w:rsid w:val="00D21ADD"/>
    <w:pPr>
      <w:numPr>
        <w:numId w:val="1"/>
      </w:numPr>
      <w:contextualSpacing/>
    </w:pPr>
  </w:style>
  <w:style w:type="paragraph" w:styleId="Lijstopsomteken2">
    <w:name w:val="List Bullet 2"/>
    <w:basedOn w:val="Standaard"/>
    <w:uiPriority w:val="99"/>
    <w:semiHidden/>
    <w:unhideWhenUsed/>
    <w:rsid w:val="00D21ADD"/>
    <w:pPr>
      <w:numPr>
        <w:numId w:val="2"/>
      </w:numPr>
      <w:contextualSpacing/>
    </w:pPr>
  </w:style>
  <w:style w:type="paragraph" w:styleId="Lijstopsomteken3">
    <w:name w:val="List Bullet 3"/>
    <w:basedOn w:val="Standaard"/>
    <w:uiPriority w:val="99"/>
    <w:semiHidden/>
    <w:unhideWhenUsed/>
    <w:rsid w:val="00D21ADD"/>
    <w:pPr>
      <w:numPr>
        <w:numId w:val="3"/>
      </w:numPr>
      <w:contextualSpacing/>
    </w:pPr>
  </w:style>
  <w:style w:type="paragraph" w:styleId="Lijstopsomteken4">
    <w:name w:val="List Bullet 4"/>
    <w:basedOn w:val="Standaard"/>
    <w:uiPriority w:val="99"/>
    <w:semiHidden/>
    <w:unhideWhenUsed/>
    <w:rsid w:val="00D21ADD"/>
    <w:pPr>
      <w:numPr>
        <w:numId w:val="4"/>
      </w:numPr>
      <w:contextualSpacing/>
    </w:pPr>
  </w:style>
  <w:style w:type="paragraph" w:styleId="Lijstopsomteken5">
    <w:name w:val="List Bullet 5"/>
    <w:basedOn w:val="Standaard"/>
    <w:uiPriority w:val="99"/>
    <w:semiHidden/>
    <w:unhideWhenUsed/>
    <w:rsid w:val="00D21ADD"/>
    <w:pPr>
      <w:numPr>
        <w:numId w:val="5"/>
      </w:numPr>
      <w:contextualSpacing/>
    </w:pPr>
  </w:style>
  <w:style w:type="table" w:styleId="Lichtelijst">
    <w:name w:val="Light List"/>
    <w:basedOn w:val="Standaardtabe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D21ADD"/>
    <w:pPr>
      <w:spacing w:after="120"/>
      <w:ind w:left="283"/>
      <w:contextualSpacing/>
    </w:pPr>
  </w:style>
  <w:style w:type="paragraph" w:styleId="Lijstvoortzetting2">
    <w:name w:val="List Continue 2"/>
    <w:basedOn w:val="Standaard"/>
    <w:uiPriority w:val="99"/>
    <w:semiHidden/>
    <w:unhideWhenUsed/>
    <w:rsid w:val="00D21ADD"/>
    <w:pPr>
      <w:spacing w:after="120"/>
      <w:ind w:left="566"/>
      <w:contextualSpacing/>
    </w:pPr>
  </w:style>
  <w:style w:type="paragraph" w:styleId="Lijstvoortzetting3">
    <w:name w:val="List Continue 3"/>
    <w:basedOn w:val="Standaard"/>
    <w:uiPriority w:val="99"/>
    <w:semiHidden/>
    <w:unhideWhenUsed/>
    <w:rsid w:val="00D21ADD"/>
    <w:pPr>
      <w:spacing w:after="120"/>
      <w:ind w:left="849"/>
      <w:contextualSpacing/>
    </w:pPr>
  </w:style>
  <w:style w:type="paragraph" w:styleId="Lijstvoortzetting4">
    <w:name w:val="List Continue 4"/>
    <w:basedOn w:val="Standaard"/>
    <w:uiPriority w:val="99"/>
    <w:semiHidden/>
    <w:unhideWhenUsed/>
    <w:rsid w:val="00D21ADD"/>
    <w:pPr>
      <w:spacing w:after="120"/>
      <w:ind w:left="1132"/>
      <w:contextualSpacing/>
    </w:pPr>
  </w:style>
  <w:style w:type="paragraph" w:styleId="Lijstvoortzetting5">
    <w:name w:val="List Continue 5"/>
    <w:basedOn w:val="Standaard"/>
    <w:uiPriority w:val="99"/>
    <w:semiHidden/>
    <w:unhideWhenUsed/>
    <w:rsid w:val="00D21ADD"/>
    <w:pPr>
      <w:spacing w:after="120"/>
      <w:ind w:left="1415"/>
      <w:contextualSpacing/>
    </w:pPr>
  </w:style>
  <w:style w:type="table" w:styleId="Kleurrijkelijst">
    <w:name w:val="Colorful List"/>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D21ADD"/>
    <w:rPr>
      <w:rFonts w:ascii="Consolas" w:hAnsi="Consolas" w:cs="Consolas"/>
      <w:sz w:val="20"/>
      <w:szCs w:val="20"/>
    </w:rPr>
  </w:style>
  <w:style w:type="character" w:styleId="Verwijzingopmerking">
    <w:name w:val="annotation reference"/>
    <w:basedOn w:val="Standaardalinea-lettertype"/>
    <w:uiPriority w:val="99"/>
    <w:semiHidden/>
    <w:unhideWhenUsed/>
    <w:rsid w:val="00D21ADD"/>
    <w:rPr>
      <w:sz w:val="16"/>
      <w:szCs w:val="16"/>
    </w:rPr>
  </w:style>
  <w:style w:type="paragraph" w:styleId="Normaalweb">
    <w:name w:val="Normal (Web)"/>
    <w:basedOn w:val="Standaard"/>
    <w:uiPriority w:val="99"/>
    <w:unhideWhenUsed/>
    <w:rsid w:val="00D21ADD"/>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D21AD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21ADD"/>
    <w:rPr>
      <w:sz w:val="20"/>
      <w:szCs w:val="20"/>
      <w:lang w:val="fr-CH"/>
    </w:rPr>
  </w:style>
  <w:style w:type="paragraph" w:styleId="Eindnoottekst">
    <w:name w:val="endnote text"/>
    <w:basedOn w:val="Standaard"/>
    <w:link w:val="EindnoottekstChar"/>
    <w:uiPriority w:val="99"/>
    <w:semiHidden/>
    <w:unhideWhenUsed/>
    <w:rsid w:val="00D21ADD"/>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D21ADD"/>
    <w:rPr>
      <w:sz w:val="20"/>
      <w:szCs w:val="20"/>
      <w:lang w:val="fr-CH"/>
    </w:rPr>
  </w:style>
  <w:style w:type="character" w:styleId="Regelnummer">
    <w:name w:val="line number"/>
    <w:basedOn w:val="Standaardalinea-lettertype"/>
    <w:uiPriority w:val="99"/>
    <w:semiHidden/>
    <w:unhideWhenUsed/>
    <w:rsid w:val="00D21ADD"/>
  </w:style>
  <w:style w:type="character" w:styleId="Paginanummer">
    <w:name w:val="page number"/>
    <w:basedOn w:val="Standaardalinea-lettertype"/>
    <w:uiPriority w:val="99"/>
    <w:semiHidden/>
    <w:unhideWhenUsed/>
    <w:rsid w:val="00D21ADD"/>
  </w:style>
  <w:style w:type="paragraph" w:styleId="Onderwerpvanopmerking">
    <w:name w:val="annotation subject"/>
    <w:basedOn w:val="Tekstopmerking"/>
    <w:next w:val="Tekstopmerking"/>
    <w:link w:val="OnderwerpvanopmerkingChar"/>
    <w:uiPriority w:val="99"/>
    <w:semiHidden/>
    <w:unhideWhenUsed/>
    <w:rsid w:val="00D21ADD"/>
    <w:rPr>
      <w:b/>
      <w:bCs/>
    </w:rPr>
  </w:style>
  <w:style w:type="character" w:customStyle="1" w:styleId="OnderwerpvanopmerkingChar">
    <w:name w:val="Onderwerp van opmerking Char"/>
    <w:basedOn w:val="TekstopmerkingChar"/>
    <w:link w:val="Onderwerpvanopmerking"/>
    <w:uiPriority w:val="99"/>
    <w:semiHidden/>
    <w:rsid w:val="00D21ADD"/>
    <w:rPr>
      <w:b/>
      <w:bCs/>
      <w:sz w:val="20"/>
      <w:szCs w:val="20"/>
      <w:lang w:val="fr-CH"/>
    </w:rPr>
  </w:style>
  <w:style w:type="table" w:styleId="Lichtearcering">
    <w:name w:val="Light Shading"/>
    <w:basedOn w:val="Standaardtabe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qFormat/>
    <w:rsid w:val="00D21ADD"/>
    <w:pPr>
      <w:ind w:left="720"/>
      <w:contextualSpacing/>
    </w:pPr>
  </w:style>
  <w:style w:type="paragraph" w:styleId="HTML-voorafopgemaakt">
    <w:name w:val="HTML Preformatted"/>
    <w:basedOn w:val="Standaard"/>
    <w:link w:val="HTML-voorafopgemaaktChar"/>
    <w:uiPriority w:val="99"/>
    <w:semiHidden/>
    <w:unhideWhenUsed/>
    <w:rsid w:val="00D21ADD"/>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D21ADD"/>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D21ADD"/>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21ADD"/>
    <w:rPr>
      <w:sz w:val="19"/>
      <w:lang w:val="fr-CH"/>
    </w:rPr>
  </w:style>
  <w:style w:type="paragraph" w:styleId="Plattetekstinspringen">
    <w:name w:val="Body Text Indent"/>
    <w:basedOn w:val="Standaard"/>
    <w:link w:val="PlattetekstinspringenChar"/>
    <w:uiPriority w:val="99"/>
    <w:semiHidden/>
    <w:unhideWhenUsed/>
    <w:rsid w:val="00D21ADD"/>
    <w:pPr>
      <w:spacing w:after="120"/>
      <w:ind w:left="283"/>
    </w:pPr>
  </w:style>
  <w:style w:type="character" w:customStyle="1" w:styleId="PlattetekstinspringenChar">
    <w:name w:val="Platte tekst inspringen Char"/>
    <w:basedOn w:val="Standaardalinea-lettertype"/>
    <w:link w:val="Plattetekstinspringen"/>
    <w:uiPriority w:val="99"/>
    <w:semiHidden/>
    <w:rsid w:val="00D21ADD"/>
    <w:rPr>
      <w:sz w:val="19"/>
      <w:lang w:val="fr-CH"/>
    </w:rPr>
  </w:style>
  <w:style w:type="paragraph" w:styleId="Plattetekstinspringen2">
    <w:name w:val="Body Text Indent 2"/>
    <w:basedOn w:val="Standaard"/>
    <w:link w:val="Plattetekstinspringen2Char"/>
    <w:uiPriority w:val="99"/>
    <w:semiHidden/>
    <w:unhideWhenUsed/>
    <w:rsid w:val="00D21AD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21ADD"/>
    <w:rPr>
      <w:sz w:val="19"/>
      <w:lang w:val="fr-CH"/>
    </w:rPr>
  </w:style>
  <w:style w:type="paragraph" w:styleId="Plattetekstinspringen3">
    <w:name w:val="Body Text Indent 3"/>
    <w:basedOn w:val="Standaard"/>
    <w:link w:val="Plattetekstinspringen3Char"/>
    <w:uiPriority w:val="99"/>
    <w:semiHidden/>
    <w:unhideWhenUsed/>
    <w:rsid w:val="00D21AD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21ADD"/>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D21ADD"/>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21ADD"/>
    <w:rPr>
      <w:sz w:val="19"/>
      <w:lang w:val="fr-CH"/>
    </w:rPr>
  </w:style>
  <w:style w:type="paragraph" w:styleId="Standaardinspringing">
    <w:name w:val="Normal Indent"/>
    <w:basedOn w:val="Standaard"/>
    <w:uiPriority w:val="99"/>
    <w:semiHidden/>
    <w:unhideWhenUsed/>
    <w:rsid w:val="00D21ADD"/>
    <w:pPr>
      <w:ind w:left="708"/>
    </w:pPr>
  </w:style>
  <w:style w:type="paragraph" w:styleId="Aanhef">
    <w:name w:val="Salutation"/>
    <w:basedOn w:val="Standaard"/>
    <w:next w:val="Standaard"/>
    <w:link w:val="AanhefChar"/>
    <w:uiPriority w:val="99"/>
    <w:semiHidden/>
    <w:unhideWhenUsed/>
    <w:rsid w:val="00D21ADD"/>
  </w:style>
  <w:style w:type="character" w:customStyle="1" w:styleId="AanhefChar">
    <w:name w:val="Aanhef Char"/>
    <w:basedOn w:val="Standaardalinea-lettertype"/>
    <w:link w:val="Aanhef"/>
    <w:uiPriority w:val="99"/>
    <w:semiHidden/>
    <w:rsid w:val="00D21ADD"/>
    <w:rPr>
      <w:sz w:val="19"/>
      <w:lang w:val="fr-CH"/>
    </w:rPr>
  </w:style>
  <w:style w:type="paragraph" w:styleId="Geenafstand">
    <w:name w:val="No Spacing"/>
    <w:uiPriority w:val="1"/>
    <w:rsid w:val="00D21ADD"/>
    <w:pPr>
      <w:spacing w:after="0" w:line="240" w:lineRule="auto"/>
    </w:pPr>
    <w:rPr>
      <w:sz w:val="19"/>
      <w:lang w:val="fr-CH"/>
    </w:rPr>
  </w:style>
  <w:style w:type="paragraph" w:styleId="Handtekening">
    <w:name w:val="Signature"/>
    <w:basedOn w:val="Standaard"/>
    <w:link w:val="HandtekeningChar"/>
    <w:uiPriority w:val="99"/>
    <w:semiHidden/>
    <w:unhideWhenUsed/>
    <w:rsid w:val="00D21ADD"/>
    <w:pPr>
      <w:spacing w:line="240" w:lineRule="auto"/>
      <w:ind w:left="4252"/>
    </w:pPr>
  </w:style>
  <w:style w:type="character" w:customStyle="1" w:styleId="HandtekeningChar">
    <w:name w:val="Handtekening Char"/>
    <w:basedOn w:val="Standaardalinea-lettertype"/>
    <w:link w:val="Handtekening"/>
    <w:uiPriority w:val="99"/>
    <w:semiHidden/>
    <w:rsid w:val="00D21ADD"/>
    <w:rPr>
      <w:sz w:val="19"/>
      <w:lang w:val="fr-CH"/>
    </w:rPr>
  </w:style>
  <w:style w:type="paragraph" w:styleId="E-mailhandtekening">
    <w:name w:val="E-mail Signature"/>
    <w:basedOn w:val="Standaard"/>
    <w:link w:val="E-mailhandtekeningChar"/>
    <w:uiPriority w:val="99"/>
    <w:semiHidden/>
    <w:unhideWhenUsed/>
    <w:rsid w:val="00D21ADD"/>
    <w:pPr>
      <w:spacing w:line="240" w:lineRule="auto"/>
    </w:pPr>
  </w:style>
  <w:style w:type="character" w:customStyle="1" w:styleId="E-mailhandtekeningChar">
    <w:name w:val="E-mailhandtekening Char"/>
    <w:basedOn w:val="Standaardalinea-lettertype"/>
    <w:link w:val="E-mailhandtekening"/>
    <w:uiPriority w:val="99"/>
    <w:semiHidden/>
    <w:rsid w:val="00D21ADD"/>
    <w:rPr>
      <w:sz w:val="19"/>
      <w:lang w:val="fr-CH"/>
    </w:rPr>
  </w:style>
  <w:style w:type="paragraph" w:styleId="Lijstmetafbeeldingen">
    <w:name w:val="table of figures"/>
    <w:basedOn w:val="Standaard"/>
    <w:next w:val="Standaard"/>
    <w:uiPriority w:val="99"/>
    <w:semiHidden/>
    <w:unhideWhenUsed/>
    <w:rsid w:val="00D21ADD"/>
  </w:style>
  <w:style w:type="paragraph" w:styleId="Bronvermelding">
    <w:name w:val="table of authorities"/>
    <w:basedOn w:val="Standaard"/>
    <w:next w:val="Standaard"/>
    <w:uiPriority w:val="99"/>
    <w:semiHidden/>
    <w:unhideWhenUsed/>
    <w:rsid w:val="00D21ADD"/>
    <w:pPr>
      <w:ind w:left="190" w:hanging="190"/>
    </w:pPr>
  </w:style>
  <w:style w:type="table" w:styleId="Klassieketabel1">
    <w:name w:val="Table Classic 1"/>
    <w:basedOn w:val="Standaardtabe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D21ADD"/>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D21ADD"/>
    <w:rPr>
      <w:rFonts w:ascii="Consolas" w:hAnsi="Consolas" w:cs="Consolas"/>
      <w:sz w:val="21"/>
      <w:szCs w:val="21"/>
      <w:lang w:val="fr-CH"/>
    </w:rPr>
  </w:style>
  <w:style w:type="paragraph" w:styleId="Macrotekst">
    <w:name w:val="macro"/>
    <w:link w:val="Macroteks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D21ADD"/>
    <w:rPr>
      <w:rFonts w:ascii="Consolas" w:hAnsi="Consolas" w:cs="Consolas"/>
      <w:sz w:val="20"/>
      <w:szCs w:val="20"/>
      <w:lang w:val="fr-CH"/>
    </w:rPr>
  </w:style>
  <w:style w:type="table" w:styleId="Tabelthema">
    <w:name w:val="Table Theme"/>
    <w:basedOn w:val="Standaardtabe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D21ADD"/>
    <w:pPr>
      <w:spacing w:line="240" w:lineRule="auto"/>
    </w:pPr>
  </w:style>
  <w:style w:type="character" w:customStyle="1" w:styleId="NotitiekopChar">
    <w:name w:val="Notitiekop Char"/>
    <w:basedOn w:val="Standaardalinea-lettertype"/>
    <w:link w:val="Notitiekop"/>
    <w:uiPriority w:val="99"/>
    <w:semiHidden/>
    <w:rsid w:val="00D21ADD"/>
    <w:rPr>
      <w:sz w:val="19"/>
      <w:lang w:val="fr-CH"/>
    </w:rPr>
  </w:style>
  <w:style w:type="character" w:styleId="Titelvanboek">
    <w:name w:val="Book Title"/>
    <w:basedOn w:val="Standaardalinea-lettertype"/>
    <w:uiPriority w:val="33"/>
    <w:rsid w:val="00D21ADD"/>
    <w:rPr>
      <w:b/>
      <w:bCs/>
      <w:i/>
      <w:iCs/>
      <w:spacing w:val="5"/>
    </w:rPr>
  </w:style>
  <w:style w:type="paragraph" w:styleId="Indexkop">
    <w:name w:val="index heading"/>
    <w:basedOn w:val="Standaard"/>
    <w:next w:val="Index1"/>
    <w:uiPriority w:val="99"/>
    <w:semiHidden/>
    <w:unhideWhenUsed/>
    <w:rsid w:val="00D21ADD"/>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D21AD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D21ADD"/>
    <w:pPr>
      <w:spacing w:after="100"/>
    </w:pPr>
  </w:style>
  <w:style w:type="paragraph" w:styleId="Inhopg2">
    <w:name w:val="toc 2"/>
    <w:basedOn w:val="Standaard"/>
    <w:next w:val="Standaard"/>
    <w:autoRedefine/>
    <w:uiPriority w:val="39"/>
    <w:semiHidden/>
    <w:unhideWhenUsed/>
    <w:rsid w:val="00D21ADD"/>
    <w:pPr>
      <w:spacing w:after="100"/>
      <w:ind w:left="190"/>
    </w:pPr>
  </w:style>
  <w:style w:type="paragraph" w:styleId="Inhopg3">
    <w:name w:val="toc 3"/>
    <w:basedOn w:val="Standaard"/>
    <w:next w:val="Standaard"/>
    <w:autoRedefine/>
    <w:uiPriority w:val="39"/>
    <w:semiHidden/>
    <w:unhideWhenUsed/>
    <w:rsid w:val="00D21ADD"/>
    <w:pPr>
      <w:spacing w:after="100"/>
      <w:ind w:left="380"/>
    </w:pPr>
  </w:style>
  <w:style w:type="paragraph" w:styleId="Inhopg4">
    <w:name w:val="toc 4"/>
    <w:basedOn w:val="Standaard"/>
    <w:next w:val="Standaard"/>
    <w:autoRedefine/>
    <w:uiPriority w:val="39"/>
    <w:semiHidden/>
    <w:unhideWhenUsed/>
    <w:rsid w:val="00D21ADD"/>
    <w:pPr>
      <w:spacing w:after="100"/>
      <w:ind w:left="570"/>
    </w:pPr>
  </w:style>
  <w:style w:type="paragraph" w:styleId="Inhopg5">
    <w:name w:val="toc 5"/>
    <w:basedOn w:val="Standaard"/>
    <w:next w:val="Standaard"/>
    <w:autoRedefine/>
    <w:uiPriority w:val="39"/>
    <w:semiHidden/>
    <w:unhideWhenUsed/>
    <w:rsid w:val="00D21ADD"/>
    <w:pPr>
      <w:spacing w:after="100"/>
      <w:ind w:left="760"/>
    </w:pPr>
  </w:style>
  <w:style w:type="paragraph" w:styleId="Inhopg6">
    <w:name w:val="toc 6"/>
    <w:basedOn w:val="Standaard"/>
    <w:next w:val="Standaard"/>
    <w:autoRedefine/>
    <w:uiPriority w:val="39"/>
    <w:semiHidden/>
    <w:unhideWhenUsed/>
    <w:rsid w:val="00D21ADD"/>
    <w:pPr>
      <w:spacing w:after="100"/>
      <w:ind w:left="950"/>
    </w:pPr>
  </w:style>
  <w:style w:type="paragraph" w:styleId="Inhopg7">
    <w:name w:val="toc 7"/>
    <w:basedOn w:val="Standaard"/>
    <w:next w:val="Standaard"/>
    <w:autoRedefine/>
    <w:uiPriority w:val="39"/>
    <w:semiHidden/>
    <w:unhideWhenUsed/>
    <w:rsid w:val="00D21ADD"/>
    <w:pPr>
      <w:spacing w:after="100"/>
      <w:ind w:left="1140"/>
    </w:pPr>
  </w:style>
  <w:style w:type="paragraph" w:styleId="Inhopg8">
    <w:name w:val="toc 8"/>
    <w:basedOn w:val="Standaard"/>
    <w:next w:val="Standaard"/>
    <w:autoRedefine/>
    <w:uiPriority w:val="39"/>
    <w:semiHidden/>
    <w:unhideWhenUsed/>
    <w:rsid w:val="00D21ADD"/>
    <w:pPr>
      <w:spacing w:after="100"/>
      <w:ind w:left="1330"/>
    </w:pPr>
  </w:style>
  <w:style w:type="paragraph" w:styleId="Inhopg9">
    <w:name w:val="toc 9"/>
    <w:basedOn w:val="Standaard"/>
    <w:next w:val="Standaard"/>
    <w:autoRedefine/>
    <w:uiPriority w:val="39"/>
    <w:semiHidden/>
    <w:unhideWhenUsed/>
    <w:rsid w:val="00D21ADD"/>
    <w:pPr>
      <w:spacing w:after="100"/>
      <w:ind w:left="1520"/>
    </w:pPr>
  </w:style>
  <w:style w:type="table" w:styleId="Lichtearcering-accent1">
    <w:name w:val="Light Shading Accent 1"/>
    <w:basedOn w:val="Standaardtabe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D21ADD"/>
    <w:rPr>
      <w:i/>
      <w:iCs/>
    </w:rPr>
  </w:style>
  <w:style w:type="paragraph" w:customStyle="1" w:styleId="ox-37bcbdf2c8-msolistparagraph">
    <w:name w:val="ox-37bcbdf2c8-msolistparagraph"/>
    <w:basedOn w:val="Standaard"/>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paragraph" w:customStyle="1" w:styleId="BulletpointsContent">
    <w:name w:val="Bullet points (Content)"/>
    <w:basedOn w:val="Standaard"/>
    <w:uiPriority w:val="99"/>
    <w:rsid w:val="003C1DB9"/>
    <w:pPr>
      <w:autoSpaceDE w:val="0"/>
      <w:autoSpaceDN w:val="0"/>
      <w:adjustRightInd w:val="0"/>
      <w:spacing w:line="280" w:lineRule="atLeast"/>
      <w:ind w:left="227" w:hanging="227"/>
      <w:textAlignment w:val="center"/>
    </w:pPr>
    <w:rPr>
      <w:rFonts w:ascii="Noto Sans Light" w:hAnsi="Noto Sans Light" w:cs="Noto Sans Light"/>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EN_28504.dotx</Template>
  <TotalTime>0</TotalTime>
  <Pages>2</Pages>
  <Words>623</Words>
  <Characters>3431</Characters>
  <Application>Microsoft Office Word</Application>
  <DocSecurity>0</DocSecurity>
  <Lines>28</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4</cp:revision>
  <cp:lastPrinted>2020-02-21T14:53:00Z</cp:lastPrinted>
  <dcterms:created xsi:type="dcterms:W3CDTF">2023-08-14T16:11:00Z</dcterms:created>
  <dcterms:modified xsi:type="dcterms:W3CDTF">2023-08-14T16:18:00Z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