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La época amarilla del eCommerce en México: Mercado Libre confirma crecimiento notable en 2022</w:t>
      </w:r>
    </w:p>
    <w:p w:rsidR="00000000" w:rsidDel="00000000" w:rsidP="00000000" w:rsidRDefault="00000000" w:rsidRPr="00000000" w14:paraId="00000002">
      <w:pPr>
        <w:ind w:left="0" w:firstLine="0"/>
        <w:jc w:val="center"/>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rtl w:val="0"/>
        </w:rPr>
        <w:t xml:space="preserve">Mercado Libre es la empresa líder de e-commerce en México y a partir de los resultados de 2022, es el marketplace preferido de los mexicanos.</w:t>
      </w:r>
    </w:p>
    <w:p w:rsidR="00000000" w:rsidDel="00000000" w:rsidP="00000000" w:rsidRDefault="00000000" w:rsidRPr="00000000" w14:paraId="00000004">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i w:val="1"/>
          <w:highlight w:val="white"/>
          <w:rtl w:val="0"/>
        </w:rPr>
        <w:t xml:space="preserve">El marketplace amarillo informa que los productos más vendidos en 2022 fueron: audífonos, inalámbricos, smartphones, calzado, videojuegos y tablets.</w:t>
      </w: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La plataforma  registró un crecimiento importante en sus </w:t>
      </w:r>
      <w:r w:rsidDel="00000000" w:rsidR="00000000" w:rsidRPr="00000000">
        <w:rPr>
          <w:rFonts w:ascii="Proxima Nova" w:cs="Proxima Nova" w:eastAsia="Proxima Nova" w:hAnsi="Proxima Nova"/>
          <w:i w:val="1"/>
          <w:highlight w:val="white"/>
          <w:rtl w:val="0"/>
        </w:rPr>
        <w:t xml:space="preserve">fechas especiales durante el año, como Hot Sale, Buen Fin y Navidad. </w:t>
      </w:r>
    </w:p>
    <w:p w:rsidR="00000000" w:rsidDel="00000000" w:rsidP="00000000" w:rsidRDefault="00000000" w:rsidRPr="00000000" w14:paraId="00000006">
      <w:pPr>
        <w:numPr>
          <w:ilvl w:val="0"/>
          <w:numId w:val="1"/>
        </w:numPr>
        <w:ind w:left="720" w:hanging="360"/>
        <w:jc w:val="both"/>
        <w:rPr>
          <w:rFonts w:ascii="Proxima Nova" w:cs="Proxima Nova" w:eastAsia="Proxima Nova" w:hAnsi="Proxima Nova"/>
          <w:i w:val="1"/>
          <w:highlight w:val="white"/>
          <w:u w:val="none"/>
        </w:rPr>
      </w:pPr>
      <w:r w:rsidDel="00000000" w:rsidR="00000000" w:rsidRPr="00000000">
        <w:rPr>
          <w:rFonts w:ascii="Proxima Nova" w:cs="Proxima Nova" w:eastAsia="Proxima Nova" w:hAnsi="Proxima Nova"/>
          <w:i w:val="1"/>
          <w:highlight w:val="white"/>
          <w:rtl w:val="0"/>
        </w:rPr>
        <w:t xml:space="preserve">Mercado Libre fue el</w:t>
      </w:r>
      <w:r w:rsidDel="00000000" w:rsidR="00000000" w:rsidRPr="00000000">
        <w:rPr>
          <w:rFonts w:ascii="Proxima Nova" w:cs="Proxima Nova" w:eastAsia="Proxima Nova" w:hAnsi="Proxima Nova"/>
          <w:i w:val="1"/>
          <w:highlight w:val="white"/>
          <w:rtl w:val="0"/>
        </w:rPr>
        <w:t xml:space="preserve"> sitio </w:t>
      </w:r>
      <w:r w:rsidDel="00000000" w:rsidR="00000000" w:rsidRPr="00000000">
        <w:rPr>
          <w:rFonts w:ascii="Proxima Nova" w:cs="Proxima Nova" w:eastAsia="Proxima Nova" w:hAnsi="Proxima Nova"/>
          <w:i w:val="1"/>
          <w:highlight w:val="white"/>
          <w:rtl w:val="0"/>
        </w:rPr>
        <w:t xml:space="preserve">número 1 en el ranking de ventas durante el Buen Fin 2022, acorde a la Asociación Mexicana de Ventas Online (AMVO).</w:t>
      </w:r>
    </w:p>
    <w:p w:rsidR="00000000" w:rsidDel="00000000" w:rsidP="00000000" w:rsidRDefault="00000000" w:rsidRPr="00000000" w14:paraId="00000007">
      <w:pPr>
        <w:ind w:left="720" w:firstLine="0"/>
        <w:jc w:val="both"/>
        <w:rPr>
          <w:rFonts w:ascii="Proxima Nova" w:cs="Proxima Nova" w:eastAsia="Proxima Nova" w:hAnsi="Proxima Nova"/>
          <w:i w:val="1"/>
          <w:highlight w:val="white"/>
        </w:rPr>
      </w:pPr>
      <w:r w:rsidDel="00000000" w:rsidR="00000000" w:rsidRPr="00000000">
        <w:rPr>
          <w:rtl w:val="0"/>
        </w:rPr>
      </w:r>
    </w:p>
    <w:p w:rsidR="00000000" w:rsidDel="00000000" w:rsidP="00000000" w:rsidRDefault="00000000" w:rsidRPr="00000000" w14:paraId="00000008">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b w:val="1"/>
          <w:highlight w:val="white"/>
          <w:rtl w:val="0"/>
        </w:rPr>
        <w:t xml:space="preserve">Ciudad de México a </w:t>
      </w:r>
      <w:r w:rsidDel="00000000" w:rsidR="00000000" w:rsidRPr="00000000">
        <w:rPr>
          <w:rFonts w:ascii="Proxima Nova" w:cs="Proxima Nova" w:eastAsia="Proxima Nova" w:hAnsi="Proxima Nova"/>
          <w:b w:val="1"/>
          <w:highlight w:val="yellow"/>
          <w:rtl w:val="0"/>
        </w:rPr>
        <w:t xml:space="preserve">16 </w:t>
      </w:r>
      <w:r w:rsidDel="00000000" w:rsidR="00000000" w:rsidRPr="00000000">
        <w:rPr>
          <w:rFonts w:ascii="Proxima Nova" w:cs="Proxima Nova" w:eastAsia="Proxima Nova" w:hAnsi="Proxima Nova"/>
          <w:b w:val="1"/>
          <w:highlight w:val="white"/>
          <w:rtl w:val="0"/>
        </w:rPr>
        <w:t xml:space="preserve">de enero de 2023.- </w:t>
      </w:r>
      <w:r w:rsidDel="00000000" w:rsidR="00000000" w:rsidRPr="00000000">
        <w:rPr>
          <w:rFonts w:ascii="Proxima Nova" w:cs="Proxima Nova" w:eastAsia="Proxima Nova" w:hAnsi="Proxima Nova"/>
          <w:highlight w:val="white"/>
          <w:rtl w:val="0"/>
        </w:rPr>
        <w:t xml:space="preserve">El </w:t>
      </w:r>
      <w:r w:rsidDel="00000000" w:rsidR="00000000" w:rsidRPr="00000000">
        <w:rPr>
          <w:rFonts w:ascii="Proxima Nova" w:cs="Proxima Nova" w:eastAsia="Proxima Nova" w:hAnsi="Proxima Nova"/>
          <w:i w:val="1"/>
          <w:highlight w:val="white"/>
          <w:rtl w:val="0"/>
        </w:rPr>
        <w:t xml:space="preserve">eCommerce </w:t>
      </w:r>
      <w:r w:rsidDel="00000000" w:rsidR="00000000" w:rsidRPr="00000000">
        <w:rPr>
          <w:rFonts w:ascii="Proxima Nova" w:cs="Proxima Nova" w:eastAsia="Proxima Nova" w:hAnsi="Proxima Nova"/>
          <w:highlight w:val="white"/>
          <w:rtl w:val="0"/>
        </w:rPr>
        <w:t xml:space="preserve">juega un papel valioso en la vida de los consumidores de todas las edades</w:t>
      </w:r>
      <w:r w:rsidDel="00000000" w:rsidR="00000000" w:rsidRPr="00000000">
        <w:rPr>
          <w:rFonts w:ascii="Proxima Nova" w:cs="Proxima Nova" w:eastAsia="Proxima Nova" w:hAnsi="Proxima Nova"/>
          <w:highlight w:val="white"/>
          <w:rtl w:val="0"/>
        </w:rPr>
        <w:t xml:space="preserve"> y prueba de lo anterior es lo que experimentó </w:t>
      </w:r>
      <w:hyperlink r:id="rId7">
        <w:r w:rsidDel="00000000" w:rsidR="00000000" w:rsidRPr="00000000">
          <w:rPr>
            <w:rFonts w:ascii="Proxima Nova" w:cs="Proxima Nova" w:eastAsia="Proxima Nova" w:hAnsi="Proxima Nova"/>
            <w:b w:val="1"/>
            <w:color w:val="1155cc"/>
            <w:highlight w:val="white"/>
            <w:u w:val="single"/>
            <w:rtl w:val="0"/>
          </w:rPr>
          <w:t xml:space="preserve">Mercado Libre</w:t>
        </w:r>
      </w:hyperlink>
      <w:r w:rsidDel="00000000" w:rsidR="00000000" w:rsidRPr="00000000">
        <w:rPr>
          <w:rFonts w:ascii="Proxima Nova" w:cs="Proxima Nova" w:eastAsia="Proxima Nova" w:hAnsi="Proxima Nova"/>
          <w:b w:val="1"/>
          <w:highlight w:val="white"/>
          <w:rtl w:val="0"/>
        </w:rPr>
        <w:t xml:space="preserve"> </w:t>
      </w:r>
      <w:r w:rsidDel="00000000" w:rsidR="00000000" w:rsidRPr="00000000">
        <w:rPr>
          <w:rFonts w:ascii="Proxima Nova" w:cs="Proxima Nova" w:eastAsia="Proxima Nova" w:hAnsi="Proxima Nova"/>
          <w:highlight w:val="white"/>
          <w:rtl w:val="0"/>
        </w:rPr>
        <w:t xml:space="preserve">en 2022, la plataforma líder de comercio electrónico en México registró crecimiento importante durante </w:t>
      </w:r>
      <w:r w:rsidDel="00000000" w:rsidR="00000000" w:rsidRPr="00000000">
        <w:rPr>
          <w:rFonts w:ascii="Proxima Nova" w:cs="Proxima Nova" w:eastAsia="Proxima Nova" w:hAnsi="Proxima Nova"/>
          <w:rtl w:val="0"/>
        </w:rPr>
        <w:t xml:space="preserve">campañas específicas.</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9">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rtl w:val="0"/>
        </w:rPr>
        <w:t xml:space="preserve">C</w:t>
      </w:r>
      <w:r w:rsidDel="00000000" w:rsidR="00000000" w:rsidRPr="00000000">
        <w:rPr>
          <w:rFonts w:ascii="Proxima Nova" w:cs="Proxima Nova" w:eastAsia="Proxima Nova" w:hAnsi="Proxima Nova"/>
          <w:rtl w:val="0"/>
        </w:rPr>
        <w:t xml:space="preserve">on Hot Sale se generaron más de 2,700 búsquedas por minuto y el marketplace creció más del 22% en visitas y más del 13% en ventas en comparación con 2021 durante esta temporada. </w:t>
      </w:r>
      <w:r w:rsidDel="00000000" w:rsidR="00000000" w:rsidRPr="00000000">
        <w:rPr>
          <w:rFonts w:ascii="Proxima Nova" w:cs="Proxima Nova" w:eastAsia="Proxima Nova" w:hAnsi="Proxima Nova"/>
          <w:rtl w:val="0"/>
        </w:rPr>
        <w:t xml:space="preserve">Para Buen Fin (BF) tuvo un 73% de crecimiento en ventas vs. BF 21 con récords de venta, envíos y visitas con más de 9,481 búsquedas por minuto y un ticket promedio de compra de $1,823 </w:t>
      </w:r>
      <w:r w:rsidDel="00000000" w:rsidR="00000000" w:rsidRPr="00000000">
        <w:rPr>
          <w:rFonts w:ascii="Proxima Nova" w:cs="Proxima Nova" w:eastAsia="Proxima Nova" w:hAnsi="Proxima Nova"/>
          <w:rtl w:val="0"/>
        </w:rPr>
        <w:t xml:space="preserve">pesos</w:t>
      </w:r>
      <w:r w:rsidDel="00000000" w:rsidR="00000000" w:rsidRPr="00000000">
        <w:rPr>
          <w:rFonts w:ascii="Proxima Nova" w:cs="Proxima Nova" w:eastAsia="Proxima Nova" w:hAnsi="Proxima Nova"/>
          <w:rtl w:val="0"/>
        </w:rPr>
        <w:t xml:space="preserve">. En Navidad, con una campaña de conveniencia y facilidad de compra, registró más de 1 millón de visitas. </w:t>
      </w:r>
      <w:r w:rsidDel="00000000" w:rsidR="00000000" w:rsidRPr="00000000">
        <w:rPr>
          <w:rtl w:val="0"/>
        </w:rPr>
      </w:r>
    </w:p>
    <w:p w:rsidR="00000000" w:rsidDel="00000000" w:rsidP="00000000" w:rsidRDefault="00000000" w:rsidRPr="00000000" w14:paraId="0000000B">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C">
      <w:pPr>
        <w:spacing w:line="276"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la Asociación Mexicana de Venta Online (AMVO), el comercio electrónico alcanzó 401,300 millones de pesos, lo que representa un aumento de 27% respecto al </w:t>
      </w:r>
      <w:r w:rsidDel="00000000" w:rsidR="00000000" w:rsidRPr="00000000">
        <w:rPr>
          <w:rFonts w:ascii="Proxima Nova" w:cs="Proxima Nova" w:eastAsia="Proxima Nova" w:hAnsi="Proxima Nova"/>
          <w:rtl w:val="0"/>
        </w:rPr>
        <w:t xml:space="preserve">2021</w:t>
      </w:r>
      <w:r w:rsidDel="00000000" w:rsidR="00000000" w:rsidRPr="00000000">
        <w:rPr>
          <w:rFonts w:ascii="Proxima Nova" w:cs="Proxima Nova" w:eastAsia="Proxima Nova" w:hAnsi="Proxima Nova"/>
          <w:rtl w:val="0"/>
        </w:rPr>
        <w:t xml:space="preserve">. Esta institución ubica a México por tercer año consecutivo en el top cinco de países con mayor crecimiento en e-commerce retail. </w:t>
      </w:r>
    </w:p>
    <w:p w:rsidR="00000000" w:rsidDel="00000000" w:rsidP="00000000" w:rsidRDefault="00000000" w:rsidRPr="00000000" w14:paraId="0000000D">
      <w:pPr>
        <w:spacing w:line="276"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ind w:left="0" w:firstLine="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Tecnología: lo más pedido en 2022</w:t>
      </w:r>
    </w:p>
    <w:p w:rsidR="00000000" w:rsidDel="00000000" w:rsidP="00000000" w:rsidRDefault="00000000" w:rsidRPr="00000000" w14:paraId="0000000F">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0">
      <w:pPr>
        <w:ind w:left="0" w:firstLine="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highlight w:val="white"/>
          <w:rtl w:val="0"/>
        </w:rPr>
        <w:t xml:space="preserve">Mercado Libre también enlistó </w:t>
      </w:r>
      <w:r w:rsidDel="00000000" w:rsidR="00000000" w:rsidRPr="00000000">
        <w:rPr>
          <w:rFonts w:ascii="Proxima Nova" w:cs="Proxima Nova" w:eastAsia="Proxima Nova" w:hAnsi="Proxima Nova"/>
          <w:b w:val="1"/>
          <w:highlight w:val="white"/>
          <w:rtl w:val="0"/>
        </w:rPr>
        <w:t xml:space="preserve">los productos más solicitados del 2022</w:t>
      </w:r>
      <w:r w:rsidDel="00000000" w:rsidR="00000000" w:rsidRPr="00000000">
        <w:rPr>
          <w:rFonts w:ascii="Proxima Nova" w:cs="Proxima Nova" w:eastAsia="Proxima Nova" w:hAnsi="Proxima Nova"/>
          <w:highlight w:val="white"/>
          <w:rtl w:val="0"/>
        </w:rPr>
        <w:t xml:space="preserve">, siendo la categoría de </w:t>
      </w:r>
      <w:r w:rsidDel="00000000" w:rsidR="00000000" w:rsidRPr="00000000">
        <w:rPr>
          <w:rFonts w:ascii="Proxima Nova" w:cs="Proxima Nova" w:eastAsia="Proxima Nova" w:hAnsi="Proxima Nova"/>
          <w:b w:val="1"/>
          <w:highlight w:val="white"/>
          <w:rtl w:val="0"/>
        </w:rPr>
        <w:t xml:space="preserve">Tecnología la más buscada</w:t>
      </w:r>
      <w:r w:rsidDel="00000000" w:rsidR="00000000" w:rsidRPr="00000000">
        <w:rPr>
          <w:rFonts w:ascii="Proxima Nova" w:cs="Proxima Nova" w:eastAsia="Proxima Nova" w:hAnsi="Proxima Nova"/>
          <w:highlight w:val="white"/>
          <w:rtl w:val="0"/>
        </w:rPr>
        <w:t xml:space="preserve">, en la que</w:t>
      </w:r>
      <w:r w:rsidDel="00000000" w:rsidR="00000000" w:rsidRPr="00000000">
        <w:rPr>
          <w:rFonts w:ascii="Proxima Nova" w:cs="Proxima Nova" w:eastAsia="Proxima Nova" w:hAnsi="Proxima Nova"/>
          <w:highlight w:val="white"/>
          <w:rtl w:val="0"/>
        </w:rPr>
        <w:t xml:space="preserve"> destacan artículos como: </w:t>
      </w:r>
      <w:r w:rsidDel="00000000" w:rsidR="00000000" w:rsidRPr="00000000">
        <w:rPr>
          <w:rFonts w:ascii="Proxima Nova" w:cs="Proxima Nova" w:eastAsia="Proxima Nova" w:hAnsi="Proxima Nova"/>
          <w:b w:val="1"/>
          <w:highlight w:val="white"/>
          <w:rtl w:val="0"/>
        </w:rPr>
        <w:t xml:space="preserve">audífonos inalámbricos, </w:t>
      </w:r>
      <w:r w:rsidDel="00000000" w:rsidR="00000000" w:rsidRPr="00000000">
        <w:rPr>
          <w:rFonts w:ascii="Proxima Nova" w:cs="Proxima Nova" w:eastAsia="Proxima Nova" w:hAnsi="Proxima Nova"/>
          <w:b w:val="1"/>
          <w:i w:val="1"/>
          <w:highlight w:val="white"/>
          <w:rtl w:val="0"/>
        </w:rPr>
        <w:t xml:space="preserve">smartphones </w:t>
      </w:r>
      <w:r w:rsidDel="00000000" w:rsidR="00000000" w:rsidRPr="00000000">
        <w:rPr>
          <w:rFonts w:ascii="Proxima Nova" w:cs="Proxima Nova" w:eastAsia="Proxima Nova" w:hAnsi="Proxima Nova"/>
          <w:b w:val="1"/>
          <w:highlight w:val="white"/>
          <w:rtl w:val="0"/>
        </w:rPr>
        <w:t xml:space="preserve">de marcas Xiaomi, Apple y Samsung, tenis, la consola Nintendo Switch y tabletas.</w:t>
      </w:r>
    </w:p>
    <w:p w:rsidR="00000000" w:rsidDel="00000000" w:rsidP="00000000" w:rsidRDefault="00000000" w:rsidRPr="00000000" w14:paraId="00000011">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2">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Por otro lado, los estrenos de producciones audiovisuales como la serie de </w:t>
      </w:r>
      <w:r w:rsidDel="00000000" w:rsidR="00000000" w:rsidRPr="00000000">
        <w:rPr>
          <w:rFonts w:ascii="Proxima Nova" w:cs="Proxima Nova" w:eastAsia="Proxima Nova" w:hAnsi="Proxima Nova"/>
          <w:b w:val="1"/>
          <w:i w:val="1"/>
          <w:highlight w:val="white"/>
          <w:rtl w:val="0"/>
        </w:rPr>
        <w:t xml:space="preserve">Stranger Things</w:t>
      </w:r>
      <w:r w:rsidDel="00000000" w:rsidR="00000000" w:rsidRPr="00000000">
        <w:rPr>
          <w:rFonts w:ascii="Proxima Nova" w:cs="Proxima Nova" w:eastAsia="Proxima Nova" w:hAnsi="Proxima Nova"/>
          <w:highlight w:val="white"/>
          <w:rtl w:val="0"/>
        </w:rPr>
        <w:t xml:space="preserve"> y la películas</w:t>
      </w:r>
      <w:r w:rsidDel="00000000" w:rsidR="00000000" w:rsidRPr="00000000">
        <w:rPr>
          <w:rFonts w:ascii="Proxima Nova" w:cs="Proxima Nova" w:eastAsia="Proxima Nova" w:hAnsi="Proxima Nova"/>
          <w:i w:val="1"/>
          <w:highlight w:val="white"/>
          <w:rtl w:val="0"/>
        </w:rPr>
        <w:t xml:space="preserve"> </w:t>
      </w:r>
      <w:r w:rsidDel="00000000" w:rsidR="00000000" w:rsidRPr="00000000">
        <w:rPr>
          <w:rFonts w:ascii="Proxima Nova" w:cs="Proxima Nova" w:eastAsia="Proxima Nova" w:hAnsi="Proxima Nova"/>
          <w:b w:val="1"/>
          <w:i w:val="1"/>
          <w:highlight w:val="white"/>
          <w:rtl w:val="0"/>
        </w:rPr>
        <w:t xml:space="preserve">The Batman</w:t>
      </w:r>
      <w:r w:rsidDel="00000000" w:rsidR="00000000" w:rsidRPr="00000000">
        <w:rPr>
          <w:rFonts w:ascii="Proxima Nova" w:cs="Proxima Nova" w:eastAsia="Proxima Nova" w:hAnsi="Proxima Nova"/>
          <w:b w:val="1"/>
          <w:highlight w:val="white"/>
          <w:rtl w:val="0"/>
        </w:rPr>
        <w:t xml:space="preserve"> y</w:t>
      </w:r>
      <w:r w:rsidDel="00000000" w:rsidR="00000000" w:rsidRPr="00000000">
        <w:rPr>
          <w:rFonts w:ascii="Proxima Nova" w:cs="Proxima Nova" w:eastAsia="Proxima Nova" w:hAnsi="Proxima Nova"/>
          <w:b w:val="1"/>
          <w:i w:val="1"/>
          <w:highlight w:val="white"/>
          <w:rtl w:val="0"/>
        </w:rPr>
        <w:t xml:space="preserve"> Jurassic World: Dominion</w:t>
      </w:r>
      <w:r w:rsidDel="00000000" w:rsidR="00000000" w:rsidRPr="00000000">
        <w:rPr>
          <w:rFonts w:ascii="Proxima Nova" w:cs="Proxima Nova" w:eastAsia="Proxima Nova" w:hAnsi="Proxima Nova"/>
          <w:highlight w:val="white"/>
          <w:rtl w:val="0"/>
        </w:rPr>
        <w:t xml:space="preserve"> detonaron la búsqueda en las categorías de  ropa, bolsas, calzado, juegos y juguetes los cuales tuvieron una mayor demanda en la plataforma.</w:t>
      </w:r>
    </w:p>
    <w:p w:rsidR="00000000" w:rsidDel="00000000" w:rsidP="00000000" w:rsidRDefault="00000000" w:rsidRPr="00000000" w14:paraId="00000013">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4">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Durante 2022 </w:t>
      </w:r>
      <w:r w:rsidDel="00000000" w:rsidR="00000000" w:rsidRPr="00000000">
        <w:rPr>
          <w:rFonts w:ascii="Proxima Nova" w:cs="Proxima Nova" w:eastAsia="Proxima Nova" w:hAnsi="Proxima Nova"/>
          <w:highlight w:val="white"/>
          <w:rtl w:val="0"/>
        </w:rPr>
        <w:t xml:space="preserve">fueron</w:t>
      </w:r>
      <w:r w:rsidDel="00000000" w:rsidR="00000000" w:rsidRPr="00000000">
        <w:rPr>
          <w:rFonts w:ascii="Proxima Nova" w:cs="Proxima Nova" w:eastAsia="Proxima Nova" w:hAnsi="Proxima Nova"/>
          <w:highlight w:val="white"/>
          <w:rtl w:val="0"/>
        </w:rPr>
        <w:t xml:space="preserve"> cerca de 11 mil PyMEs las que vendieron en la plataforma, con un aumento</w:t>
      </w:r>
      <w:r w:rsidDel="00000000" w:rsidR="00000000" w:rsidRPr="00000000">
        <w:rPr>
          <w:rFonts w:ascii="Proxima Nova" w:cs="Proxima Nova" w:eastAsia="Proxima Nova" w:hAnsi="Proxima Nova"/>
          <w:highlight w:val="white"/>
          <w:rtl w:val="0"/>
        </w:rPr>
        <w:t xml:space="preserve"> del 39% en comparación con 2021, y representaron el 39% de las ventas del sitio, siendo las categorías de Hogar e Industria y Moda y Deportes las verticales con mayor crecimiento. Mercado Libre ahora cuenta con cerca de 800 Tiendas Oficiales, las cuales crecieron 34% vs. 2021, y representaron cerca del 26% de las ventas del sitio, siendo Autopartes y Electrónicos las verticales que más crecimiento trajeron a este segmento. </w:t>
      </w: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6">
      <w:pPr>
        <w:ind w:left="0" w:firstLine="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La claves del éxito </w:t>
      </w:r>
    </w:p>
    <w:p w:rsidR="00000000" w:rsidDel="00000000" w:rsidP="00000000" w:rsidRDefault="00000000" w:rsidRPr="00000000" w14:paraId="00000017">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8">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Acorde a un </w:t>
      </w:r>
      <w:hyperlink r:id="rId8">
        <w:r w:rsidDel="00000000" w:rsidR="00000000" w:rsidRPr="00000000">
          <w:rPr>
            <w:rFonts w:ascii="Proxima Nova" w:cs="Proxima Nova" w:eastAsia="Proxima Nova" w:hAnsi="Proxima Nova"/>
            <w:b w:val="1"/>
            <w:color w:val="1155cc"/>
            <w:highlight w:val="white"/>
            <w:u w:val="single"/>
            <w:rtl w:val="0"/>
          </w:rPr>
          <w:t xml:space="preserve">informe</w:t>
        </w:r>
      </w:hyperlink>
      <w:r w:rsidDel="00000000" w:rsidR="00000000" w:rsidRPr="00000000">
        <w:rPr>
          <w:rFonts w:ascii="Proxima Nova" w:cs="Proxima Nova" w:eastAsia="Proxima Nova" w:hAnsi="Proxima Nova"/>
          <w:highlight w:val="white"/>
          <w:rtl w:val="0"/>
        </w:rPr>
        <w:t xml:space="preserve"> del Instituto Federal de Telecomunicaciones (IFT), Mercado Libre fue la página de ventas en línea más reconocida con 67.3% de menciones entre los encuestados. Mientras que en otro </w:t>
      </w:r>
      <w:hyperlink r:id="rId9">
        <w:r w:rsidDel="00000000" w:rsidR="00000000" w:rsidRPr="00000000">
          <w:rPr>
            <w:rFonts w:ascii="Proxima Nova" w:cs="Proxima Nova" w:eastAsia="Proxima Nova" w:hAnsi="Proxima Nova"/>
            <w:b w:val="1"/>
            <w:color w:val="1155cc"/>
            <w:highlight w:val="white"/>
            <w:u w:val="single"/>
            <w:rtl w:val="0"/>
          </w:rPr>
          <w:t xml:space="preserve">reporte</w:t>
        </w:r>
      </w:hyperlink>
      <w:r w:rsidDel="00000000" w:rsidR="00000000" w:rsidRPr="00000000">
        <w:rPr>
          <w:rFonts w:ascii="Proxima Nova" w:cs="Proxima Nova" w:eastAsia="Proxima Nova" w:hAnsi="Proxima Nova"/>
          <w:highlight w:val="white"/>
          <w:rtl w:val="0"/>
        </w:rPr>
        <w:t xml:space="preserve"> d</w:t>
      </w:r>
      <w:r w:rsidDel="00000000" w:rsidR="00000000" w:rsidRPr="00000000">
        <w:rPr>
          <w:rFonts w:ascii="Proxima Nova" w:cs="Proxima Nova" w:eastAsia="Proxima Nova" w:hAnsi="Proxima Nova"/>
          <w:highlight w:val="white"/>
          <w:rtl w:val="0"/>
        </w:rPr>
        <w:t xml:space="preserve">e la Asociación Mexicana de Ventas Online (AMVO) se posiciona como el sitio con más ventas  durante el reciente Buen Fin 2022. </w:t>
      </w: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A">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Además, entre los elementos competitivos que hizo crecer a Mercado Libre está su servicio de entrega, </w:t>
      </w:r>
      <w:r w:rsidDel="00000000" w:rsidR="00000000" w:rsidRPr="00000000">
        <w:rPr>
          <w:rFonts w:ascii="Proxima Nova" w:cs="Proxima Nova" w:eastAsia="Proxima Nova" w:hAnsi="Proxima Nova"/>
          <w:highlight w:val="white"/>
          <w:rtl w:val="0"/>
        </w:rPr>
        <w:t xml:space="preserve">dado que hay entregas mismo día en 16 ciudades y en el resto del país en 24 horas </w:t>
      </w:r>
      <w:r w:rsidDel="00000000" w:rsidR="00000000" w:rsidRPr="00000000">
        <w:rPr>
          <w:rFonts w:ascii="Proxima Nova" w:cs="Proxima Nova" w:eastAsia="Proxima Nova" w:hAnsi="Proxima Nova"/>
          <w:highlight w:val="white"/>
          <w:rtl w:val="0"/>
        </w:rPr>
        <w:t xml:space="preserve">lo que ha convertido en el </w:t>
      </w:r>
      <w:r w:rsidDel="00000000" w:rsidR="00000000" w:rsidRPr="00000000">
        <w:rPr>
          <w:rFonts w:ascii="Proxima Nova" w:cs="Proxima Nova" w:eastAsia="Proxima Nova" w:hAnsi="Proxima Nova"/>
          <w:i w:val="1"/>
          <w:highlight w:val="white"/>
          <w:rtl w:val="0"/>
        </w:rPr>
        <w:t xml:space="preserve">marketplace</w:t>
      </w:r>
      <w:r w:rsidDel="00000000" w:rsidR="00000000" w:rsidRPr="00000000">
        <w:rPr>
          <w:rFonts w:ascii="Proxima Nova" w:cs="Proxima Nova" w:eastAsia="Proxima Nova" w:hAnsi="Proxima Nova"/>
          <w:highlight w:val="white"/>
          <w:rtl w:val="0"/>
        </w:rPr>
        <w:t xml:space="preserve"> preferido de los mexicanos además de la variedad en su enorme catálogo que proyectan ampliar en </w:t>
      </w:r>
      <w:r w:rsidDel="00000000" w:rsidR="00000000" w:rsidRPr="00000000">
        <w:rPr>
          <w:rFonts w:ascii="Proxima Nova" w:cs="Proxima Nova" w:eastAsia="Proxima Nova" w:hAnsi="Proxima Nova"/>
          <w:highlight w:val="white"/>
          <w:rtl w:val="0"/>
        </w:rPr>
        <w:t xml:space="preserve">2023</w:t>
      </w: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1B">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El </w:t>
      </w:r>
      <w:r w:rsidDel="00000000" w:rsidR="00000000" w:rsidRPr="00000000">
        <w:rPr>
          <w:rFonts w:ascii="Proxima Nova" w:cs="Proxima Nova" w:eastAsia="Proxima Nova" w:hAnsi="Proxima Nova"/>
          <w:i w:val="1"/>
          <w:highlight w:val="white"/>
          <w:rtl w:val="0"/>
        </w:rPr>
        <w:t xml:space="preserve">eCommerce</w:t>
      </w:r>
      <w:r w:rsidDel="00000000" w:rsidR="00000000" w:rsidRPr="00000000">
        <w:rPr>
          <w:rFonts w:ascii="Proxima Nova" w:cs="Proxima Nova" w:eastAsia="Proxima Nova" w:hAnsi="Proxima Nova"/>
          <w:highlight w:val="white"/>
          <w:rtl w:val="0"/>
        </w:rPr>
        <w:t xml:space="preserve"> proporciona una experiencia de compra cómoda e instantánea para las personas, mientras que para las empresas abre nuevas oportunidades de negocio. En los próximos años la compañía sin duda se fortalecerá debido a que cada vez más innova en lo tecnológico, operativo y estratégico. </w:t>
      </w: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F">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20">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drawing>
        <wp:inline distB="114300" distT="114300" distL="114300" distR="114300">
          <wp:extent cx="954784" cy="842963"/>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amvo.org.mx/estudios/reporte-de-resultados-el-buen-fin-202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rcadolibre.com.mx" TargetMode="External"/><Relationship Id="rId8" Type="http://schemas.openxmlformats.org/officeDocument/2006/relationships/hyperlink" Target="https://www.ift.org.mx/sites/default/files/contenidogeneral/usuarios-y-audiencias/aplicacionesyherramientasdigitalesentiemposdecovid19.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HJDIobBaClNFM3SKDYjmtgIXwQ==">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