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5EB9D" w14:textId="4E47DEEF" w:rsidR="00D2207B" w:rsidRPr="000035A1" w:rsidRDefault="00D2207B" w:rsidP="00D359A1">
      <w:pPr>
        <w:spacing w:line="360" w:lineRule="auto"/>
      </w:pPr>
      <w:r w:rsidRPr="000035A1">
        <w:t>Persbericht</w:t>
      </w:r>
    </w:p>
    <w:p w14:paraId="578CC3FE" w14:textId="77777777" w:rsidR="00D2207B" w:rsidRPr="000035A1" w:rsidRDefault="00D2207B" w:rsidP="00D359A1">
      <w:pPr>
        <w:spacing w:line="360" w:lineRule="auto"/>
      </w:pPr>
    </w:p>
    <w:p w14:paraId="77878CDF" w14:textId="0B58B45E" w:rsidR="006D6BA0" w:rsidRPr="000035A1" w:rsidRDefault="00871965" w:rsidP="00D359A1">
      <w:pPr>
        <w:spacing w:line="360" w:lineRule="auto"/>
        <w:rPr>
          <w:b/>
          <w:sz w:val="36"/>
          <w:szCs w:val="36"/>
          <w:lang w:val="en-US"/>
        </w:rPr>
      </w:pPr>
      <w:r w:rsidRPr="000035A1">
        <w:rPr>
          <w:b/>
          <w:sz w:val="36"/>
          <w:szCs w:val="36"/>
          <w:lang w:val="en-US"/>
        </w:rPr>
        <w:t>Sophos voegt Deep Learning toe aan Sophos Email A</w:t>
      </w:r>
      <w:r w:rsidR="000035A1" w:rsidRPr="000035A1">
        <w:rPr>
          <w:b/>
          <w:sz w:val="36"/>
          <w:szCs w:val="36"/>
          <w:lang w:val="en-US"/>
        </w:rPr>
        <w:t>d</w:t>
      </w:r>
      <w:r w:rsidRPr="000035A1">
        <w:rPr>
          <w:b/>
          <w:sz w:val="36"/>
          <w:szCs w:val="36"/>
          <w:lang w:val="en-US"/>
        </w:rPr>
        <w:t xml:space="preserve">vanced </w:t>
      </w:r>
    </w:p>
    <w:p w14:paraId="26343BFA" w14:textId="77777777" w:rsidR="006D6BA0" w:rsidRPr="000035A1" w:rsidRDefault="006D6BA0" w:rsidP="00D359A1">
      <w:pPr>
        <w:spacing w:line="360" w:lineRule="auto"/>
        <w:rPr>
          <w:lang w:val="en-US"/>
        </w:rPr>
      </w:pPr>
    </w:p>
    <w:p w14:paraId="3CEDAE20" w14:textId="012045FF" w:rsidR="006D6BA0" w:rsidRPr="000035A1" w:rsidRDefault="006D6BA0" w:rsidP="00D359A1">
      <w:pPr>
        <w:spacing w:line="360" w:lineRule="auto"/>
        <w:rPr>
          <w:i/>
        </w:rPr>
      </w:pPr>
      <w:r w:rsidRPr="000035A1">
        <w:rPr>
          <w:i/>
        </w:rPr>
        <w:t xml:space="preserve">• Sophos Email </w:t>
      </w:r>
      <w:r w:rsidR="00871965" w:rsidRPr="000035A1">
        <w:rPr>
          <w:i/>
        </w:rPr>
        <w:t xml:space="preserve">door Artificial Intelligence </w:t>
      </w:r>
      <w:r w:rsidR="00D2207B" w:rsidRPr="000035A1">
        <w:rPr>
          <w:i/>
        </w:rPr>
        <w:t>versterkt</w:t>
      </w:r>
    </w:p>
    <w:p w14:paraId="053DE655" w14:textId="3BC0006D" w:rsidR="006D6BA0" w:rsidRPr="000035A1" w:rsidRDefault="006D6BA0" w:rsidP="00D359A1">
      <w:pPr>
        <w:spacing w:line="360" w:lineRule="auto"/>
        <w:rPr>
          <w:i/>
        </w:rPr>
      </w:pPr>
      <w:r w:rsidRPr="000035A1">
        <w:rPr>
          <w:i/>
        </w:rPr>
        <w:t xml:space="preserve">• Beschermt e-mails </w:t>
      </w:r>
      <w:r w:rsidR="00871965" w:rsidRPr="000035A1">
        <w:rPr>
          <w:i/>
        </w:rPr>
        <w:t>van</w:t>
      </w:r>
      <w:r w:rsidRPr="000035A1">
        <w:rPr>
          <w:i/>
        </w:rPr>
        <w:t xml:space="preserve"> Micr</w:t>
      </w:r>
      <w:r w:rsidR="00871965" w:rsidRPr="000035A1">
        <w:rPr>
          <w:i/>
        </w:rPr>
        <w:t>osoft Office365, Google G-Suite en</w:t>
      </w:r>
      <w:r w:rsidRPr="000035A1">
        <w:rPr>
          <w:i/>
        </w:rPr>
        <w:t xml:space="preserve"> Exchange 2003+</w:t>
      </w:r>
    </w:p>
    <w:p w14:paraId="32BA0327" w14:textId="77777777" w:rsidR="006D6BA0" w:rsidRPr="000035A1" w:rsidRDefault="006D6BA0" w:rsidP="00D359A1">
      <w:pPr>
        <w:spacing w:line="360" w:lineRule="auto"/>
        <w:rPr>
          <w:i/>
        </w:rPr>
      </w:pPr>
      <w:r w:rsidRPr="000035A1">
        <w:rPr>
          <w:i/>
        </w:rPr>
        <w:t>• Nieuwe anti-phishing-authenticatie met behulp van SPF, DKIM en DMARC</w:t>
      </w:r>
    </w:p>
    <w:p w14:paraId="2517B275" w14:textId="77777777" w:rsidR="006D6BA0" w:rsidRPr="000035A1" w:rsidRDefault="006D6BA0" w:rsidP="00D359A1">
      <w:pPr>
        <w:spacing w:line="360" w:lineRule="auto"/>
        <w:rPr>
          <w:i/>
        </w:rPr>
      </w:pPr>
      <w:r w:rsidRPr="000035A1">
        <w:rPr>
          <w:i/>
        </w:rPr>
        <w:t>• Cloud-managed bescherming via Sophos Central</w:t>
      </w:r>
    </w:p>
    <w:p w14:paraId="1925EA54" w14:textId="77777777" w:rsidR="006D6BA0" w:rsidRPr="000035A1" w:rsidRDefault="006D6BA0" w:rsidP="00D359A1">
      <w:pPr>
        <w:spacing w:line="360" w:lineRule="auto"/>
      </w:pPr>
    </w:p>
    <w:p w14:paraId="5E9B585A" w14:textId="191AC296" w:rsidR="006D6BA0" w:rsidRPr="000035A1" w:rsidRDefault="000035A1" w:rsidP="00D359A1">
      <w:pPr>
        <w:spacing w:line="360" w:lineRule="auto"/>
        <w:rPr>
          <w:sz w:val="20"/>
          <w:szCs w:val="20"/>
        </w:rPr>
      </w:pPr>
      <w:r w:rsidRPr="000035A1">
        <w:rPr>
          <w:sz w:val="20"/>
          <w:szCs w:val="20"/>
        </w:rPr>
        <w:t>Brussel</w:t>
      </w:r>
      <w:r w:rsidR="00261827" w:rsidRPr="000035A1">
        <w:rPr>
          <w:sz w:val="20"/>
          <w:szCs w:val="20"/>
        </w:rPr>
        <w:t xml:space="preserve">, </w:t>
      </w:r>
      <w:r w:rsidR="00104221">
        <w:rPr>
          <w:sz w:val="20"/>
          <w:szCs w:val="20"/>
        </w:rPr>
        <w:t>13</w:t>
      </w:r>
      <w:r w:rsidR="00876A6B" w:rsidRPr="000035A1">
        <w:rPr>
          <w:sz w:val="20"/>
          <w:szCs w:val="20"/>
        </w:rPr>
        <w:t xml:space="preserve"> juni 2018 -</w:t>
      </w:r>
      <w:r w:rsidR="006D6BA0" w:rsidRPr="000035A1">
        <w:rPr>
          <w:sz w:val="20"/>
          <w:szCs w:val="20"/>
        </w:rPr>
        <w:t xml:space="preserve"> </w:t>
      </w:r>
      <w:r w:rsidR="00871965" w:rsidRPr="000035A1">
        <w:rPr>
          <w:b/>
          <w:sz w:val="20"/>
          <w:szCs w:val="20"/>
        </w:rPr>
        <w:t xml:space="preserve">Sophos lanceert </w:t>
      </w:r>
      <w:r w:rsidR="006D6BA0" w:rsidRPr="000035A1">
        <w:rPr>
          <w:b/>
          <w:sz w:val="20"/>
          <w:szCs w:val="20"/>
        </w:rPr>
        <w:t xml:space="preserve">Sophos Email Advanced, </w:t>
      </w:r>
      <w:r w:rsidR="00470B9E" w:rsidRPr="000035A1">
        <w:rPr>
          <w:b/>
          <w:sz w:val="20"/>
          <w:szCs w:val="20"/>
        </w:rPr>
        <w:t xml:space="preserve">de </w:t>
      </w:r>
      <w:r w:rsidR="006D6BA0" w:rsidRPr="000035A1">
        <w:rPr>
          <w:b/>
          <w:sz w:val="20"/>
          <w:szCs w:val="20"/>
        </w:rPr>
        <w:t>eerste oplossing voor e-mailbeveiliging die voorspellend</w:t>
      </w:r>
      <w:r w:rsidR="00470B9E" w:rsidRPr="000035A1">
        <w:rPr>
          <w:b/>
          <w:sz w:val="20"/>
          <w:szCs w:val="20"/>
        </w:rPr>
        <w:t xml:space="preserve">e beveiliging biedt </w:t>
      </w:r>
      <w:r w:rsidR="00A81486" w:rsidRPr="000035A1">
        <w:rPr>
          <w:b/>
          <w:sz w:val="20"/>
          <w:szCs w:val="20"/>
        </w:rPr>
        <w:t>door middel van Active Threat P</w:t>
      </w:r>
      <w:r w:rsidR="00470B9E" w:rsidRPr="000035A1">
        <w:rPr>
          <w:b/>
          <w:sz w:val="20"/>
          <w:szCs w:val="20"/>
        </w:rPr>
        <w:t xml:space="preserve">rotection </w:t>
      </w:r>
      <w:r w:rsidR="00A81486" w:rsidRPr="000035A1">
        <w:rPr>
          <w:b/>
          <w:sz w:val="20"/>
          <w:szCs w:val="20"/>
        </w:rPr>
        <w:t>(ATP), anti-phishing email-</w:t>
      </w:r>
      <w:r w:rsidR="006D6BA0" w:rsidRPr="000035A1">
        <w:rPr>
          <w:b/>
          <w:sz w:val="20"/>
          <w:szCs w:val="20"/>
        </w:rPr>
        <w:t xml:space="preserve">authenticatie en outbound </w:t>
      </w:r>
      <w:r w:rsidR="00470B9E" w:rsidRPr="000035A1">
        <w:rPr>
          <w:b/>
          <w:sz w:val="20"/>
          <w:szCs w:val="20"/>
        </w:rPr>
        <w:t>scanning</w:t>
      </w:r>
      <w:r w:rsidR="006D6BA0" w:rsidRPr="000035A1">
        <w:rPr>
          <w:b/>
          <w:sz w:val="20"/>
          <w:szCs w:val="20"/>
        </w:rPr>
        <w:t xml:space="preserve"> en </w:t>
      </w:r>
      <w:r w:rsidR="00470B9E" w:rsidRPr="000035A1">
        <w:rPr>
          <w:b/>
          <w:sz w:val="20"/>
          <w:szCs w:val="20"/>
        </w:rPr>
        <w:t>policy support</w:t>
      </w:r>
      <w:r w:rsidR="006D6BA0" w:rsidRPr="000035A1">
        <w:rPr>
          <w:b/>
          <w:sz w:val="20"/>
          <w:szCs w:val="20"/>
        </w:rPr>
        <w:t>.</w:t>
      </w:r>
    </w:p>
    <w:p w14:paraId="08996B9C" w14:textId="77777777" w:rsidR="006D6BA0" w:rsidRPr="000035A1" w:rsidRDefault="006D6BA0" w:rsidP="00D359A1">
      <w:pPr>
        <w:spacing w:line="360" w:lineRule="auto"/>
        <w:rPr>
          <w:sz w:val="20"/>
          <w:szCs w:val="20"/>
        </w:rPr>
      </w:pPr>
    </w:p>
    <w:p w14:paraId="00C1FD44" w14:textId="5EB5EAEA" w:rsidR="006D6BA0" w:rsidRPr="000035A1" w:rsidRDefault="00A81486" w:rsidP="00D359A1">
      <w:pPr>
        <w:spacing w:line="360" w:lineRule="auto"/>
        <w:rPr>
          <w:sz w:val="20"/>
          <w:szCs w:val="20"/>
        </w:rPr>
      </w:pPr>
      <w:r w:rsidRPr="000035A1">
        <w:rPr>
          <w:sz w:val="20"/>
          <w:szCs w:val="20"/>
        </w:rPr>
        <w:t xml:space="preserve">Een </w:t>
      </w:r>
      <w:r w:rsidR="00D359A1" w:rsidRPr="000035A1">
        <w:rPr>
          <w:sz w:val="20"/>
          <w:szCs w:val="20"/>
        </w:rPr>
        <w:t>Sophos</w:t>
      </w:r>
      <w:r w:rsidR="006D6BA0" w:rsidRPr="000035A1">
        <w:rPr>
          <w:sz w:val="20"/>
          <w:szCs w:val="20"/>
        </w:rPr>
        <w:t>Labs</w:t>
      </w:r>
      <w:r w:rsidRPr="000035A1">
        <w:rPr>
          <w:sz w:val="20"/>
          <w:szCs w:val="20"/>
        </w:rPr>
        <w:t>-onderzoek</w:t>
      </w:r>
      <w:r w:rsidR="006D6BA0" w:rsidRPr="000035A1">
        <w:rPr>
          <w:sz w:val="20"/>
          <w:szCs w:val="20"/>
        </w:rPr>
        <w:t xml:space="preserve"> </w:t>
      </w:r>
      <w:r w:rsidR="00470B9E" w:rsidRPr="000035A1">
        <w:rPr>
          <w:sz w:val="20"/>
          <w:szCs w:val="20"/>
        </w:rPr>
        <w:t xml:space="preserve">heeft </w:t>
      </w:r>
      <w:r w:rsidR="00D359A1" w:rsidRPr="000035A1">
        <w:rPr>
          <w:sz w:val="20"/>
          <w:szCs w:val="20"/>
        </w:rPr>
        <w:t xml:space="preserve">onlangs </w:t>
      </w:r>
      <w:r w:rsidR="00470B9E" w:rsidRPr="000035A1">
        <w:rPr>
          <w:sz w:val="20"/>
          <w:szCs w:val="20"/>
        </w:rPr>
        <w:t xml:space="preserve">uitgewezen </w:t>
      </w:r>
      <w:r w:rsidR="000035A1" w:rsidRPr="000035A1">
        <w:rPr>
          <w:sz w:val="20"/>
          <w:szCs w:val="20"/>
        </w:rPr>
        <w:t xml:space="preserve">dat 75% </w:t>
      </w:r>
      <w:r w:rsidR="006D6BA0" w:rsidRPr="000035A1">
        <w:rPr>
          <w:sz w:val="20"/>
          <w:szCs w:val="20"/>
        </w:rPr>
        <w:t>van de malware in een organisatie</w:t>
      </w:r>
      <w:r w:rsidR="005252A5" w:rsidRPr="000035A1">
        <w:rPr>
          <w:sz w:val="20"/>
          <w:szCs w:val="20"/>
        </w:rPr>
        <w:t xml:space="preserve"> voor die </w:t>
      </w:r>
      <w:proofErr w:type="gramStart"/>
      <w:r w:rsidR="005252A5" w:rsidRPr="000035A1">
        <w:rPr>
          <w:sz w:val="20"/>
          <w:szCs w:val="20"/>
        </w:rPr>
        <w:t>organisatie</w:t>
      </w:r>
      <w:proofErr w:type="gramEnd"/>
      <w:r w:rsidR="006D6BA0" w:rsidRPr="000035A1">
        <w:rPr>
          <w:sz w:val="20"/>
          <w:szCs w:val="20"/>
        </w:rPr>
        <w:t xml:space="preserve"> </w:t>
      </w:r>
      <w:r w:rsidR="00470B9E" w:rsidRPr="000035A1">
        <w:rPr>
          <w:sz w:val="20"/>
          <w:szCs w:val="20"/>
        </w:rPr>
        <w:t>‘</w:t>
      </w:r>
      <w:r w:rsidR="006D6BA0" w:rsidRPr="000035A1">
        <w:rPr>
          <w:sz w:val="20"/>
          <w:szCs w:val="20"/>
        </w:rPr>
        <w:t>uniek</w:t>
      </w:r>
      <w:r w:rsidR="00470B9E" w:rsidRPr="000035A1">
        <w:rPr>
          <w:sz w:val="20"/>
          <w:szCs w:val="20"/>
        </w:rPr>
        <w:t xml:space="preserve">’ is en duidt erop </w:t>
      </w:r>
      <w:r w:rsidR="006D6BA0" w:rsidRPr="000035A1">
        <w:rPr>
          <w:sz w:val="20"/>
          <w:szCs w:val="20"/>
        </w:rPr>
        <w:t>dat de meeste aanvallen zero-day zijn. De enige manier om di</w:t>
      </w:r>
      <w:r w:rsidR="00470B9E" w:rsidRPr="000035A1">
        <w:rPr>
          <w:sz w:val="20"/>
          <w:szCs w:val="20"/>
        </w:rPr>
        <w:t>t te bestrijden</w:t>
      </w:r>
      <w:r w:rsidR="000035A1">
        <w:rPr>
          <w:sz w:val="20"/>
          <w:szCs w:val="20"/>
        </w:rPr>
        <w:t>,</w:t>
      </w:r>
      <w:r w:rsidR="00470B9E" w:rsidRPr="000035A1">
        <w:rPr>
          <w:sz w:val="20"/>
          <w:szCs w:val="20"/>
        </w:rPr>
        <w:t xml:space="preserve"> is met het </w:t>
      </w:r>
      <w:r w:rsidR="00470B9E" w:rsidRPr="000035A1">
        <w:rPr>
          <w:i/>
          <w:sz w:val="20"/>
          <w:szCs w:val="20"/>
        </w:rPr>
        <w:t xml:space="preserve">deep </w:t>
      </w:r>
      <w:r w:rsidR="006D6BA0" w:rsidRPr="000035A1">
        <w:rPr>
          <w:i/>
          <w:sz w:val="20"/>
          <w:szCs w:val="20"/>
        </w:rPr>
        <w:t>learning</w:t>
      </w:r>
      <w:r w:rsidR="006D6BA0" w:rsidRPr="000035A1">
        <w:rPr>
          <w:sz w:val="20"/>
          <w:szCs w:val="20"/>
        </w:rPr>
        <w:t xml:space="preserve"> neurale netwerk dat is geïntegreerd in de </w:t>
      </w:r>
      <w:r w:rsidR="00470B9E" w:rsidRPr="000035A1">
        <w:rPr>
          <w:sz w:val="20"/>
          <w:szCs w:val="20"/>
        </w:rPr>
        <w:t>Sophos Email-</w:t>
      </w:r>
      <w:r w:rsidR="006D6BA0" w:rsidRPr="000035A1">
        <w:rPr>
          <w:sz w:val="20"/>
          <w:szCs w:val="20"/>
        </w:rPr>
        <w:t>sandboxtechnologie om</w:t>
      </w:r>
      <w:r w:rsidR="005252A5" w:rsidRPr="000035A1">
        <w:rPr>
          <w:sz w:val="20"/>
          <w:szCs w:val="20"/>
        </w:rPr>
        <w:t xml:space="preserve"> zo</w:t>
      </w:r>
      <w:r w:rsidR="006D6BA0" w:rsidRPr="000035A1">
        <w:rPr>
          <w:sz w:val="20"/>
          <w:szCs w:val="20"/>
        </w:rPr>
        <w:t xml:space="preserve"> </w:t>
      </w:r>
      <w:r w:rsidR="00470B9E" w:rsidRPr="000035A1">
        <w:rPr>
          <w:sz w:val="20"/>
          <w:szCs w:val="20"/>
        </w:rPr>
        <w:t xml:space="preserve">kwaadwillende, </w:t>
      </w:r>
      <w:r w:rsidR="006D6BA0" w:rsidRPr="000035A1">
        <w:rPr>
          <w:sz w:val="20"/>
          <w:szCs w:val="20"/>
        </w:rPr>
        <w:t xml:space="preserve">onbekende </w:t>
      </w:r>
      <w:r w:rsidR="00470B9E" w:rsidRPr="000035A1">
        <w:rPr>
          <w:sz w:val="20"/>
          <w:szCs w:val="20"/>
        </w:rPr>
        <w:t>bestanden die in e-mails zijn verzonden te identificeren</w:t>
      </w:r>
      <w:r w:rsidR="006D6BA0" w:rsidRPr="000035A1">
        <w:rPr>
          <w:sz w:val="20"/>
          <w:szCs w:val="20"/>
        </w:rPr>
        <w:t>.</w:t>
      </w:r>
    </w:p>
    <w:p w14:paraId="2D1DD905" w14:textId="77777777" w:rsidR="006D6BA0" w:rsidRPr="000035A1" w:rsidRDefault="006D6BA0" w:rsidP="00D359A1">
      <w:pPr>
        <w:spacing w:line="360" w:lineRule="auto"/>
        <w:rPr>
          <w:sz w:val="20"/>
          <w:szCs w:val="20"/>
        </w:rPr>
      </w:pPr>
    </w:p>
    <w:p w14:paraId="6D1B5AF3" w14:textId="548BE84F" w:rsidR="006D6BA0" w:rsidRPr="000035A1" w:rsidRDefault="006D6BA0" w:rsidP="00D359A1">
      <w:pPr>
        <w:spacing w:line="360" w:lineRule="auto"/>
        <w:rPr>
          <w:sz w:val="20"/>
          <w:szCs w:val="20"/>
        </w:rPr>
      </w:pPr>
      <w:r w:rsidRPr="000035A1">
        <w:rPr>
          <w:sz w:val="20"/>
          <w:szCs w:val="20"/>
        </w:rPr>
        <w:t>E-mail b</w:t>
      </w:r>
      <w:r w:rsidR="00470B9E" w:rsidRPr="000035A1">
        <w:rPr>
          <w:sz w:val="20"/>
          <w:szCs w:val="20"/>
        </w:rPr>
        <w:t>lijft een primaire aanvalsmethodiek v</w:t>
      </w:r>
      <w:r w:rsidRPr="000035A1">
        <w:rPr>
          <w:sz w:val="20"/>
          <w:szCs w:val="20"/>
        </w:rPr>
        <w:t>o</w:t>
      </w:r>
      <w:r w:rsidR="00470B9E" w:rsidRPr="000035A1">
        <w:rPr>
          <w:sz w:val="20"/>
          <w:szCs w:val="20"/>
        </w:rPr>
        <w:t xml:space="preserve">or cybercriminelen </w:t>
      </w:r>
      <w:r w:rsidR="005252A5" w:rsidRPr="000035A1">
        <w:rPr>
          <w:sz w:val="20"/>
          <w:szCs w:val="20"/>
        </w:rPr>
        <w:t>om</w:t>
      </w:r>
      <w:r w:rsidR="00470B9E" w:rsidRPr="000035A1">
        <w:rPr>
          <w:sz w:val="20"/>
          <w:szCs w:val="20"/>
        </w:rPr>
        <w:t xml:space="preserve"> ​</w:t>
      </w:r>
      <w:proofErr w:type="gramStart"/>
      <w:r w:rsidR="00470B9E" w:rsidRPr="000035A1">
        <w:rPr>
          <w:sz w:val="20"/>
          <w:szCs w:val="20"/>
        </w:rPr>
        <w:t>​‘</w:t>
      </w:r>
      <w:proofErr w:type="gramEnd"/>
      <w:r w:rsidR="00470B9E" w:rsidRPr="000035A1">
        <w:rPr>
          <w:sz w:val="20"/>
          <w:szCs w:val="20"/>
        </w:rPr>
        <w:t>spea</w:t>
      </w:r>
      <w:r w:rsidRPr="000035A1">
        <w:rPr>
          <w:sz w:val="20"/>
          <w:szCs w:val="20"/>
        </w:rPr>
        <w:t>r-phishing</w:t>
      </w:r>
      <w:r w:rsidR="00470B9E" w:rsidRPr="000035A1">
        <w:rPr>
          <w:sz w:val="20"/>
          <w:szCs w:val="20"/>
        </w:rPr>
        <w:t>’</w:t>
      </w:r>
      <w:r w:rsidRPr="000035A1">
        <w:rPr>
          <w:sz w:val="20"/>
          <w:szCs w:val="20"/>
        </w:rPr>
        <w:t>, gelokaliseerde of 'spray and pray'-campagne</w:t>
      </w:r>
      <w:r w:rsidR="005252A5" w:rsidRPr="000035A1">
        <w:rPr>
          <w:sz w:val="20"/>
          <w:szCs w:val="20"/>
        </w:rPr>
        <w:t>s</w:t>
      </w:r>
      <w:r w:rsidRPr="000035A1">
        <w:rPr>
          <w:sz w:val="20"/>
          <w:szCs w:val="20"/>
        </w:rPr>
        <w:t xml:space="preserve"> te starten. Sophos verwerkt dagelijks gegevens uit meer dan tien miljoen inboxen die door Sophos Email</w:t>
      </w:r>
      <w:r w:rsidR="00470B9E" w:rsidRPr="000035A1">
        <w:rPr>
          <w:sz w:val="20"/>
          <w:szCs w:val="20"/>
        </w:rPr>
        <w:t xml:space="preserve"> worden beschermd</w:t>
      </w:r>
      <w:r w:rsidR="000035A1" w:rsidRPr="000035A1">
        <w:rPr>
          <w:sz w:val="20"/>
          <w:szCs w:val="20"/>
        </w:rPr>
        <w:t>. Ongeveer 80%</w:t>
      </w:r>
      <w:r w:rsidRPr="000035A1">
        <w:rPr>
          <w:sz w:val="20"/>
          <w:szCs w:val="20"/>
        </w:rPr>
        <w:t xml:space="preserve"> van de e-mails die zijn gecategoriseerd als spam, blijken een schadelijke payload te </w:t>
      </w:r>
      <w:r w:rsidR="00470B9E" w:rsidRPr="000035A1">
        <w:rPr>
          <w:sz w:val="20"/>
          <w:szCs w:val="20"/>
        </w:rPr>
        <w:t>bevatten</w:t>
      </w:r>
      <w:r w:rsidRPr="000035A1">
        <w:rPr>
          <w:sz w:val="20"/>
          <w:szCs w:val="20"/>
        </w:rPr>
        <w:t>. Zoals we de afgelopen jaren hebben gezien, is e-mail ook de belangrijkste methode voor het verspreiden van ransomware.</w:t>
      </w:r>
    </w:p>
    <w:p w14:paraId="4D7D0238" w14:textId="77777777" w:rsidR="006D6BA0" w:rsidRPr="000035A1" w:rsidRDefault="006D6BA0" w:rsidP="00D359A1">
      <w:pPr>
        <w:spacing w:line="360" w:lineRule="auto"/>
        <w:rPr>
          <w:sz w:val="20"/>
          <w:szCs w:val="20"/>
        </w:rPr>
      </w:pPr>
    </w:p>
    <w:p w14:paraId="4FCAE9CC" w14:textId="1C7A456E" w:rsidR="006D6BA0" w:rsidRPr="000035A1" w:rsidRDefault="006D6BA0" w:rsidP="00D359A1">
      <w:pPr>
        <w:spacing w:line="360" w:lineRule="auto"/>
        <w:rPr>
          <w:sz w:val="20"/>
          <w:szCs w:val="20"/>
        </w:rPr>
      </w:pPr>
      <w:r w:rsidRPr="000035A1">
        <w:rPr>
          <w:sz w:val="20"/>
          <w:szCs w:val="20"/>
        </w:rPr>
        <w:t xml:space="preserve">Een </w:t>
      </w:r>
      <w:r w:rsidR="00774201">
        <w:rPr>
          <w:sz w:val="20"/>
          <w:szCs w:val="20"/>
        </w:rPr>
        <w:t xml:space="preserve">ander </w:t>
      </w:r>
      <w:r w:rsidRPr="000035A1">
        <w:rPr>
          <w:sz w:val="20"/>
          <w:szCs w:val="20"/>
        </w:rPr>
        <w:t xml:space="preserve">recent </w:t>
      </w:r>
      <w:r w:rsidR="00470B9E" w:rsidRPr="000035A1">
        <w:rPr>
          <w:sz w:val="20"/>
          <w:szCs w:val="20"/>
        </w:rPr>
        <w:t xml:space="preserve">Sophos-onderzoek </w:t>
      </w:r>
      <w:r w:rsidRPr="000035A1">
        <w:rPr>
          <w:sz w:val="20"/>
          <w:szCs w:val="20"/>
        </w:rPr>
        <w:t>heeft aangeto</w:t>
      </w:r>
      <w:r w:rsidR="000035A1" w:rsidRPr="000035A1">
        <w:rPr>
          <w:sz w:val="20"/>
          <w:szCs w:val="20"/>
        </w:rPr>
        <w:t xml:space="preserve">ond dat meer dan 50% </w:t>
      </w:r>
      <w:r w:rsidRPr="000035A1">
        <w:rPr>
          <w:sz w:val="20"/>
          <w:szCs w:val="20"/>
        </w:rPr>
        <w:t>van de organis</w:t>
      </w:r>
      <w:r w:rsidR="00470B9E" w:rsidRPr="000035A1">
        <w:rPr>
          <w:sz w:val="20"/>
          <w:szCs w:val="20"/>
        </w:rPr>
        <w:t xml:space="preserve">aties wereldwijd de afgelopen twaalf </w:t>
      </w:r>
      <w:r w:rsidRPr="000035A1">
        <w:rPr>
          <w:sz w:val="20"/>
          <w:szCs w:val="20"/>
        </w:rPr>
        <w:t>maanden een ransomware-aanval heeft doorstaan. Sophos Email Advanced bevat de CryptoGua</w:t>
      </w:r>
      <w:r w:rsidR="00470B9E" w:rsidRPr="000035A1">
        <w:rPr>
          <w:sz w:val="20"/>
          <w:szCs w:val="20"/>
        </w:rPr>
        <w:t xml:space="preserve">rd-technologie in de sandbox om </w:t>
      </w:r>
      <w:r w:rsidRPr="000035A1">
        <w:rPr>
          <w:sz w:val="20"/>
          <w:szCs w:val="20"/>
        </w:rPr>
        <w:t>ransomware te stoppen voordat deze in de inbox van werknemer</w:t>
      </w:r>
      <w:r w:rsidR="00470B9E" w:rsidRPr="000035A1">
        <w:rPr>
          <w:sz w:val="20"/>
          <w:szCs w:val="20"/>
        </w:rPr>
        <w:t>s</w:t>
      </w:r>
      <w:r w:rsidRPr="000035A1">
        <w:rPr>
          <w:sz w:val="20"/>
          <w:szCs w:val="20"/>
        </w:rPr>
        <w:t xml:space="preserve"> terechtkomt. Een andere primaire verdediging tegen ransomware en phishing-aanvallen is </w:t>
      </w:r>
      <w:r w:rsidRPr="000035A1">
        <w:rPr>
          <w:i/>
          <w:sz w:val="20"/>
          <w:szCs w:val="20"/>
        </w:rPr>
        <w:t>Time-of-Click</w:t>
      </w:r>
      <w:r w:rsidRPr="000035A1">
        <w:rPr>
          <w:sz w:val="20"/>
          <w:szCs w:val="20"/>
        </w:rPr>
        <w:t>-be</w:t>
      </w:r>
      <w:r w:rsidR="00470B9E" w:rsidRPr="000035A1">
        <w:rPr>
          <w:sz w:val="20"/>
          <w:szCs w:val="20"/>
        </w:rPr>
        <w:t xml:space="preserve">scherming. Hierbij wordt </w:t>
      </w:r>
      <w:r w:rsidRPr="000035A1">
        <w:rPr>
          <w:sz w:val="20"/>
          <w:szCs w:val="20"/>
        </w:rPr>
        <w:t xml:space="preserve">de URL gescand op het moment van de </w:t>
      </w:r>
      <w:r w:rsidR="005252A5" w:rsidRPr="000035A1">
        <w:rPr>
          <w:sz w:val="20"/>
          <w:szCs w:val="20"/>
        </w:rPr>
        <w:t>muisklik</w:t>
      </w:r>
      <w:r w:rsidRPr="000035A1">
        <w:rPr>
          <w:sz w:val="20"/>
          <w:szCs w:val="20"/>
        </w:rPr>
        <w:t xml:space="preserve">, zodat </w:t>
      </w:r>
      <w:r w:rsidR="00470B9E" w:rsidRPr="000035A1">
        <w:rPr>
          <w:sz w:val="20"/>
          <w:szCs w:val="20"/>
        </w:rPr>
        <w:t xml:space="preserve">ongeziene en </w:t>
      </w:r>
      <w:r w:rsidRPr="000035A1">
        <w:rPr>
          <w:sz w:val="20"/>
          <w:szCs w:val="20"/>
        </w:rPr>
        <w:t xml:space="preserve">vertraagde aanvallen worden voorkomen. </w:t>
      </w:r>
      <w:r w:rsidR="00470B9E" w:rsidRPr="000035A1">
        <w:rPr>
          <w:sz w:val="20"/>
          <w:szCs w:val="20"/>
        </w:rPr>
        <w:t xml:space="preserve">Outbound scannen en meerzijdige policy support kunnen </w:t>
      </w:r>
      <w:r w:rsidRPr="000035A1">
        <w:rPr>
          <w:sz w:val="20"/>
          <w:szCs w:val="20"/>
        </w:rPr>
        <w:t>voorkomen dat een organisatie onbedoeld malware doorstuu</w:t>
      </w:r>
      <w:r w:rsidR="00F02729" w:rsidRPr="000035A1">
        <w:rPr>
          <w:sz w:val="20"/>
          <w:szCs w:val="20"/>
        </w:rPr>
        <w:t xml:space="preserve">rt of spam verzendt naar zakelijke relaties </w:t>
      </w:r>
      <w:r w:rsidRPr="000035A1">
        <w:rPr>
          <w:sz w:val="20"/>
          <w:szCs w:val="20"/>
        </w:rPr>
        <w:t xml:space="preserve">en </w:t>
      </w:r>
      <w:r w:rsidR="000035A1">
        <w:rPr>
          <w:sz w:val="20"/>
          <w:szCs w:val="20"/>
        </w:rPr>
        <w:t xml:space="preserve">op die manier </w:t>
      </w:r>
      <w:r w:rsidRPr="000035A1">
        <w:rPr>
          <w:sz w:val="20"/>
          <w:szCs w:val="20"/>
        </w:rPr>
        <w:t>de reputatie van een organisatie beschermt.</w:t>
      </w:r>
    </w:p>
    <w:p w14:paraId="36780D94" w14:textId="77777777" w:rsidR="006D6BA0" w:rsidRPr="000035A1" w:rsidRDefault="006D6BA0" w:rsidP="00D359A1">
      <w:pPr>
        <w:spacing w:line="360" w:lineRule="auto"/>
        <w:rPr>
          <w:sz w:val="20"/>
          <w:szCs w:val="20"/>
        </w:rPr>
      </w:pPr>
    </w:p>
    <w:p w14:paraId="36ADB1C5" w14:textId="7D384816" w:rsidR="006D6BA0" w:rsidRPr="000035A1" w:rsidRDefault="006D6BA0" w:rsidP="00D359A1">
      <w:pPr>
        <w:spacing w:line="360" w:lineRule="auto"/>
        <w:rPr>
          <w:i/>
          <w:sz w:val="20"/>
          <w:szCs w:val="20"/>
        </w:rPr>
      </w:pPr>
      <w:r w:rsidRPr="000035A1">
        <w:rPr>
          <w:i/>
          <w:sz w:val="20"/>
          <w:szCs w:val="20"/>
        </w:rPr>
        <w:lastRenderedPageBreak/>
        <w:t xml:space="preserve">"Met de groei van cloudgebaseerde platforms </w:t>
      </w:r>
      <w:r w:rsidR="00F02729" w:rsidRPr="000035A1">
        <w:rPr>
          <w:i/>
          <w:sz w:val="20"/>
          <w:szCs w:val="20"/>
        </w:rPr>
        <w:t xml:space="preserve">waaronder </w:t>
      </w:r>
      <w:r w:rsidRPr="000035A1">
        <w:rPr>
          <w:i/>
          <w:sz w:val="20"/>
          <w:szCs w:val="20"/>
        </w:rPr>
        <w:t>Office365 en Google G-Suite hebben organisaties een geavanceerde beveiligingsoplossing nodig die zero-day</w:t>
      </w:r>
      <w:r w:rsidR="000035A1">
        <w:rPr>
          <w:i/>
          <w:sz w:val="20"/>
          <w:szCs w:val="20"/>
        </w:rPr>
        <w:t xml:space="preserve"> </w:t>
      </w:r>
      <w:r w:rsidRPr="000035A1">
        <w:rPr>
          <w:i/>
          <w:sz w:val="20"/>
          <w:szCs w:val="20"/>
        </w:rPr>
        <w:t xml:space="preserve">bedreigingen en geavanceerde malware </w:t>
      </w:r>
      <w:r w:rsidR="00F02729" w:rsidRPr="000035A1">
        <w:rPr>
          <w:i/>
          <w:sz w:val="20"/>
          <w:szCs w:val="20"/>
        </w:rPr>
        <w:t>opspoort</w:t>
      </w:r>
      <w:r w:rsidRPr="000035A1">
        <w:rPr>
          <w:i/>
          <w:sz w:val="20"/>
          <w:szCs w:val="20"/>
        </w:rPr>
        <w:t>.</w:t>
      </w:r>
      <w:r w:rsidR="005252A5" w:rsidRPr="000035A1">
        <w:rPr>
          <w:i/>
          <w:sz w:val="20"/>
          <w:szCs w:val="20"/>
        </w:rPr>
        <w:t xml:space="preserve"> Ransomware as a </w:t>
      </w:r>
      <w:r w:rsidR="00F02729" w:rsidRPr="000035A1">
        <w:rPr>
          <w:i/>
          <w:sz w:val="20"/>
          <w:szCs w:val="20"/>
        </w:rPr>
        <w:t xml:space="preserve">Service </w:t>
      </w:r>
      <w:r w:rsidRPr="000035A1">
        <w:rPr>
          <w:i/>
          <w:sz w:val="20"/>
          <w:szCs w:val="20"/>
        </w:rPr>
        <w:t xml:space="preserve">en </w:t>
      </w:r>
      <w:r w:rsidR="00F02729" w:rsidRPr="000035A1">
        <w:rPr>
          <w:i/>
          <w:sz w:val="20"/>
          <w:szCs w:val="20"/>
        </w:rPr>
        <w:t>‘</w:t>
      </w:r>
      <w:r w:rsidRPr="000035A1">
        <w:rPr>
          <w:i/>
          <w:sz w:val="20"/>
          <w:szCs w:val="20"/>
        </w:rPr>
        <w:t>malwaresets</w:t>
      </w:r>
      <w:r w:rsidR="00F02729" w:rsidRPr="000035A1">
        <w:rPr>
          <w:i/>
          <w:sz w:val="20"/>
          <w:szCs w:val="20"/>
        </w:rPr>
        <w:t>’</w:t>
      </w:r>
      <w:r w:rsidRPr="000035A1">
        <w:rPr>
          <w:i/>
          <w:sz w:val="20"/>
          <w:szCs w:val="20"/>
        </w:rPr>
        <w:t xml:space="preserve"> </w:t>
      </w:r>
      <w:r w:rsidR="00F02729" w:rsidRPr="000035A1">
        <w:rPr>
          <w:i/>
          <w:sz w:val="20"/>
          <w:szCs w:val="20"/>
        </w:rPr>
        <w:t xml:space="preserve">maken het </w:t>
      </w:r>
      <w:r w:rsidRPr="000035A1">
        <w:rPr>
          <w:i/>
          <w:sz w:val="20"/>
          <w:szCs w:val="20"/>
        </w:rPr>
        <w:t xml:space="preserve">voor cybercriminelen gemakkelijker meer complexe, gerichte aanvallen via </w:t>
      </w:r>
      <w:r w:rsidR="00945AE5" w:rsidRPr="000035A1">
        <w:rPr>
          <w:i/>
          <w:sz w:val="20"/>
          <w:szCs w:val="20"/>
        </w:rPr>
        <w:t>e-mail</w:t>
      </w:r>
      <w:r w:rsidR="00F02729" w:rsidRPr="000035A1">
        <w:rPr>
          <w:i/>
          <w:sz w:val="20"/>
          <w:szCs w:val="20"/>
        </w:rPr>
        <w:t xml:space="preserve"> uit te voeren</w:t>
      </w:r>
      <w:r w:rsidRPr="000035A1">
        <w:rPr>
          <w:i/>
          <w:sz w:val="20"/>
          <w:szCs w:val="20"/>
        </w:rPr>
        <w:t>,</w:t>
      </w:r>
      <w:r w:rsidRPr="000035A1">
        <w:rPr>
          <w:sz w:val="20"/>
          <w:szCs w:val="20"/>
        </w:rPr>
        <w:t xml:space="preserve"> "</w:t>
      </w:r>
      <w:r w:rsidR="00F02729" w:rsidRPr="000035A1">
        <w:rPr>
          <w:sz w:val="20"/>
          <w:szCs w:val="20"/>
        </w:rPr>
        <w:t xml:space="preserve"> </w:t>
      </w:r>
      <w:r w:rsidR="005252A5" w:rsidRPr="000035A1">
        <w:rPr>
          <w:sz w:val="20"/>
          <w:szCs w:val="20"/>
        </w:rPr>
        <w:t>licht</w:t>
      </w:r>
      <w:r w:rsidR="00F02729" w:rsidRPr="000035A1">
        <w:rPr>
          <w:sz w:val="20"/>
          <w:szCs w:val="20"/>
        </w:rPr>
        <w:t xml:space="preserve"> </w:t>
      </w:r>
      <w:r w:rsidRPr="000035A1">
        <w:rPr>
          <w:sz w:val="20"/>
          <w:szCs w:val="20"/>
        </w:rPr>
        <w:t>Bill Lucchini</w:t>
      </w:r>
      <w:r w:rsidR="005252A5" w:rsidRPr="000035A1">
        <w:rPr>
          <w:sz w:val="20"/>
          <w:szCs w:val="20"/>
        </w:rPr>
        <w:t xml:space="preserve"> toe</w:t>
      </w:r>
      <w:r w:rsidRPr="000035A1">
        <w:rPr>
          <w:sz w:val="20"/>
          <w:szCs w:val="20"/>
        </w:rPr>
        <w:t xml:space="preserve">, Senior Vice President en General Manager Messaging Security Group </w:t>
      </w:r>
      <w:r w:rsidR="00F02729" w:rsidRPr="000035A1">
        <w:rPr>
          <w:sz w:val="20"/>
          <w:szCs w:val="20"/>
        </w:rPr>
        <w:t xml:space="preserve">bij Sophos. </w:t>
      </w:r>
      <w:r w:rsidR="00F02729" w:rsidRPr="000035A1">
        <w:rPr>
          <w:i/>
          <w:sz w:val="20"/>
          <w:szCs w:val="20"/>
        </w:rPr>
        <w:t>"</w:t>
      </w:r>
      <w:r w:rsidR="001A541D" w:rsidRPr="000035A1">
        <w:rPr>
          <w:i/>
          <w:sz w:val="20"/>
          <w:szCs w:val="20"/>
        </w:rPr>
        <w:t>IT heeft slimmere, meer voorspelbare security nodig om</w:t>
      </w:r>
      <w:r w:rsidRPr="000035A1">
        <w:rPr>
          <w:i/>
          <w:sz w:val="20"/>
          <w:szCs w:val="20"/>
        </w:rPr>
        <w:t xml:space="preserve"> </w:t>
      </w:r>
      <w:r w:rsidR="001A541D" w:rsidRPr="000035A1">
        <w:rPr>
          <w:i/>
          <w:sz w:val="20"/>
          <w:szCs w:val="20"/>
        </w:rPr>
        <w:t xml:space="preserve">hedendaagse </w:t>
      </w:r>
      <w:r w:rsidRPr="000035A1">
        <w:rPr>
          <w:i/>
          <w:sz w:val="20"/>
          <w:szCs w:val="20"/>
        </w:rPr>
        <w:t xml:space="preserve">bedreigingen </w:t>
      </w:r>
      <w:r w:rsidR="00F02729" w:rsidRPr="000035A1">
        <w:rPr>
          <w:i/>
          <w:sz w:val="20"/>
          <w:szCs w:val="20"/>
        </w:rPr>
        <w:t xml:space="preserve">op te sporen </w:t>
      </w:r>
      <w:r w:rsidRPr="000035A1">
        <w:rPr>
          <w:i/>
          <w:sz w:val="20"/>
          <w:szCs w:val="20"/>
        </w:rPr>
        <w:t xml:space="preserve">en te stoppen. </w:t>
      </w:r>
      <w:r w:rsidR="00F02094" w:rsidRPr="000035A1">
        <w:rPr>
          <w:i/>
          <w:sz w:val="20"/>
          <w:szCs w:val="20"/>
        </w:rPr>
        <w:t xml:space="preserve">Het </w:t>
      </w:r>
      <w:r w:rsidRPr="000035A1">
        <w:rPr>
          <w:i/>
          <w:sz w:val="20"/>
          <w:szCs w:val="20"/>
        </w:rPr>
        <w:t>Sophos Central cloud-gebaseerd</w:t>
      </w:r>
      <w:r w:rsidR="005252A5" w:rsidRPr="000035A1">
        <w:rPr>
          <w:i/>
          <w:sz w:val="20"/>
          <w:szCs w:val="20"/>
        </w:rPr>
        <w:t xml:space="preserve">e </w:t>
      </w:r>
      <w:r w:rsidRPr="000035A1">
        <w:rPr>
          <w:i/>
          <w:sz w:val="20"/>
          <w:szCs w:val="20"/>
        </w:rPr>
        <w:t>beheer van Sophos Email Advanced kan de hoogste niveaus van beveiliging bieden om elk e-mailplatform te beveiligen, zodat elke gebruiker zijn inbox weer kan vertrouwen. "</w:t>
      </w:r>
    </w:p>
    <w:p w14:paraId="4089A596" w14:textId="77777777" w:rsidR="006D6BA0" w:rsidRPr="000035A1" w:rsidRDefault="006D6BA0" w:rsidP="00D359A1">
      <w:pPr>
        <w:spacing w:line="360" w:lineRule="auto"/>
        <w:rPr>
          <w:i/>
          <w:sz w:val="20"/>
          <w:szCs w:val="20"/>
        </w:rPr>
      </w:pPr>
    </w:p>
    <w:p w14:paraId="7BA24F38" w14:textId="4D8FE67B" w:rsidR="006D6BA0" w:rsidRPr="000035A1" w:rsidRDefault="006D6BA0" w:rsidP="00D359A1">
      <w:pPr>
        <w:spacing w:line="360" w:lineRule="auto"/>
        <w:rPr>
          <w:sz w:val="20"/>
          <w:szCs w:val="20"/>
        </w:rPr>
      </w:pPr>
      <w:r w:rsidRPr="000035A1">
        <w:rPr>
          <w:sz w:val="20"/>
          <w:szCs w:val="20"/>
        </w:rPr>
        <w:t xml:space="preserve">Sophos Email </w:t>
      </w:r>
      <w:r w:rsidR="000035A1">
        <w:rPr>
          <w:sz w:val="20"/>
          <w:szCs w:val="20"/>
        </w:rPr>
        <w:t xml:space="preserve">is </w:t>
      </w:r>
      <w:r w:rsidRPr="000035A1">
        <w:rPr>
          <w:sz w:val="20"/>
          <w:szCs w:val="20"/>
        </w:rPr>
        <w:t>een belangrijke pijler van een geïntegreerd gegevensbeveiligingssysteem voor de eindgebruiker</w:t>
      </w:r>
      <w:r w:rsidR="000035A1">
        <w:rPr>
          <w:sz w:val="20"/>
          <w:szCs w:val="20"/>
        </w:rPr>
        <w:t>, w</w:t>
      </w:r>
      <w:r w:rsidR="000035A1" w:rsidRPr="000035A1">
        <w:rPr>
          <w:sz w:val="20"/>
          <w:szCs w:val="20"/>
        </w:rPr>
        <w:t xml:space="preserve">anneer </w:t>
      </w:r>
      <w:r w:rsidR="000035A1">
        <w:rPr>
          <w:sz w:val="20"/>
          <w:szCs w:val="20"/>
        </w:rPr>
        <w:t xml:space="preserve">het </w:t>
      </w:r>
      <w:r w:rsidR="000035A1" w:rsidRPr="000035A1">
        <w:rPr>
          <w:sz w:val="20"/>
          <w:szCs w:val="20"/>
        </w:rPr>
        <w:t xml:space="preserve">via het Sophos Central-beheerplatform </w:t>
      </w:r>
      <w:r w:rsidR="000035A1">
        <w:rPr>
          <w:sz w:val="20"/>
          <w:szCs w:val="20"/>
        </w:rPr>
        <w:t xml:space="preserve">wordt </w:t>
      </w:r>
      <w:r w:rsidR="000035A1" w:rsidRPr="000035A1">
        <w:rPr>
          <w:sz w:val="20"/>
          <w:szCs w:val="20"/>
        </w:rPr>
        <w:t>beheerd</w:t>
      </w:r>
      <w:r w:rsidR="000035A1">
        <w:rPr>
          <w:sz w:val="20"/>
          <w:szCs w:val="20"/>
        </w:rPr>
        <w:t>.</w:t>
      </w:r>
      <w:r w:rsidRPr="000035A1">
        <w:rPr>
          <w:sz w:val="20"/>
          <w:szCs w:val="20"/>
        </w:rPr>
        <w:t xml:space="preserve"> IT-profess</w:t>
      </w:r>
      <w:r w:rsidR="00717898" w:rsidRPr="000035A1">
        <w:rPr>
          <w:sz w:val="20"/>
          <w:szCs w:val="20"/>
        </w:rPr>
        <w:t>ionals kunnen Intercept X-</w:t>
      </w:r>
      <w:r w:rsidR="00344073" w:rsidRPr="000035A1">
        <w:rPr>
          <w:sz w:val="20"/>
          <w:szCs w:val="20"/>
        </w:rPr>
        <w:t>endpoint</w:t>
      </w:r>
      <w:r w:rsidRPr="000035A1">
        <w:rPr>
          <w:sz w:val="20"/>
          <w:szCs w:val="20"/>
        </w:rPr>
        <w:t>beveiliging naast Sophos Email Advanced en Phish Threat</w:t>
      </w:r>
      <w:r w:rsidR="00717898" w:rsidRPr="000035A1">
        <w:rPr>
          <w:sz w:val="20"/>
          <w:szCs w:val="20"/>
        </w:rPr>
        <w:t>-trainingen gebruiken</w:t>
      </w:r>
      <w:r w:rsidRPr="000035A1">
        <w:rPr>
          <w:sz w:val="20"/>
          <w:szCs w:val="20"/>
        </w:rPr>
        <w:t xml:space="preserve">, </w:t>
      </w:r>
      <w:r w:rsidR="00717898" w:rsidRPr="000035A1">
        <w:rPr>
          <w:sz w:val="20"/>
          <w:szCs w:val="20"/>
        </w:rPr>
        <w:t>waarbij een</w:t>
      </w:r>
      <w:r w:rsidRPr="000035A1">
        <w:rPr>
          <w:sz w:val="20"/>
          <w:szCs w:val="20"/>
        </w:rPr>
        <w:t xml:space="preserve"> sterkere verdediging</w:t>
      </w:r>
      <w:r w:rsidR="00717898" w:rsidRPr="000035A1">
        <w:rPr>
          <w:sz w:val="20"/>
          <w:szCs w:val="20"/>
        </w:rPr>
        <w:t xml:space="preserve"> ontstaat </w:t>
      </w:r>
      <w:r w:rsidRPr="000035A1">
        <w:rPr>
          <w:sz w:val="20"/>
          <w:szCs w:val="20"/>
        </w:rPr>
        <w:t xml:space="preserve">om bedreigingen </w:t>
      </w:r>
      <w:r w:rsidR="00717898" w:rsidRPr="000035A1">
        <w:rPr>
          <w:sz w:val="20"/>
          <w:szCs w:val="20"/>
        </w:rPr>
        <w:t>op te sporen</w:t>
      </w:r>
      <w:r w:rsidRPr="000035A1">
        <w:rPr>
          <w:sz w:val="20"/>
          <w:szCs w:val="20"/>
        </w:rPr>
        <w:t xml:space="preserve"> en gebruikers </w:t>
      </w:r>
      <w:r w:rsidR="00717898" w:rsidRPr="000035A1">
        <w:rPr>
          <w:sz w:val="20"/>
          <w:szCs w:val="20"/>
        </w:rPr>
        <w:t>te trainen. ‘Threat data’</w:t>
      </w:r>
      <w:r w:rsidRPr="000035A1">
        <w:rPr>
          <w:sz w:val="20"/>
          <w:szCs w:val="20"/>
        </w:rPr>
        <w:t xml:space="preserve"> van </w:t>
      </w:r>
      <w:r w:rsidR="00717898" w:rsidRPr="000035A1">
        <w:rPr>
          <w:sz w:val="20"/>
          <w:szCs w:val="20"/>
        </w:rPr>
        <w:t xml:space="preserve">Sophos Email Advanced kunnen via Synchronized Security </w:t>
      </w:r>
      <w:r w:rsidRPr="000035A1">
        <w:rPr>
          <w:sz w:val="20"/>
          <w:szCs w:val="20"/>
        </w:rPr>
        <w:t xml:space="preserve">bijdragen aan de algehele </w:t>
      </w:r>
      <w:r w:rsidR="00717898" w:rsidRPr="000035A1">
        <w:rPr>
          <w:sz w:val="20"/>
          <w:szCs w:val="20"/>
        </w:rPr>
        <w:t xml:space="preserve">informatie </w:t>
      </w:r>
      <w:r w:rsidRPr="000035A1">
        <w:rPr>
          <w:sz w:val="20"/>
          <w:szCs w:val="20"/>
        </w:rPr>
        <w:t>binnen SophosLabs.</w:t>
      </w:r>
    </w:p>
    <w:p w14:paraId="24A52831" w14:textId="77777777" w:rsidR="006D6BA0" w:rsidRPr="000035A1" w:rsidRDefault="006D6BA0" w:rsidP="00D359A1">
      <w:pPr>
        <w:spacing w:line="360" w:lineRule="auto"/>
        <w:rPr>
          <w:sz w:val="20"/>
          <w:szCs w:val="20"/>
        </w:rPr>
      </w:pPr>
    </w:p>
    <w:p w14:paraId="77C595FF" w14:textId="40AFB83E" w:rsidR="006D6BA0" w:rsidRPr="00774201" w:rsidRDefault="006D6BA0" w:rsidP="00D359A1">
      <w:pPr>
        <w:spacing w:line="360" w:lineRule="auto"/>
        <w:rPr>
          <w:b/>
          <w:sz w:val="20"/>
          <w:szCs w:val="20"/>
          <w:lang w:val="en-US"/>
        </w:rPr>
      </w:pPr>
      <w:r w:rsidRPr="00774201">
        <w:rPr>
          <w:b/>
          <w:sz w:val="20"/>
          <w:szCs w:val="20"/>
          <w:lang w:val="en-US"/>
        </w:rPr>
        <w:t>Active Threat Protection (ATP)</w:t>
      </w:r>
      <w:r w:rsidR="00717898" w:rsidRPr="00774201">
        <w:rPr>
          <w:b/>
          <w:sz w:val="20"/>
          <w:szCs w:val="20"/>
          <w:lang w:val="en-US"/>
        </w:rPr>
        <w:t>:</w:t>
      </w:r>
    </w:p>
    <w:p w14:paraId="72184926" w14:textId="57469215" w:rsidR="006D6BA0" w:rsidRPr="00774201" w:rsidRDefault="006D6BA0" w:rsidP="00D359A1">
      <w:pPr>
        <w:spacing w:line="360" w:lineRule="auto"/>
        <w:rPr>
          <w:sz w:val="20"/>
          <w:szCs w:val="20"/>
          <w:lang w:val="en-US"/>
        </w:rPr>
      </w:pPr>
      <w:r w:rsidRPr="00774201">
        <w:rPr>
          <w:sz w:val="20"/>
          <w:szCs w:val="20"/>
          <w:lang w:val="en-US"/>
        </w:rPr>
        <w:t>• Sophos Sandstorm cloud-sandbox en geavanceerde URL-bescherming</w:t>
      </w:r>
      <w:r w:rsidR="005252A5" w:rsidRPr="00774201">
        <w:rPr>
          <w:sz w:val="20"/>
          <w:szCs w:val="20"/>
          <w:lang w:val="en-US"/>
        </w:rPr>
        <w:t>;</w:t>
      </w:r>
    </w:p>
    <w:p w14:paraId="28BB3E34" w14:textId="5DD5B3F2" w:rsidR="006D6BA0" w:rsidRPr="000035A1" w:rsidRDefault="006D6BA0" w:rsidP="00D359A1">
      <w:pPr>
        <w:spacing w:line="360" w:lineRule="auto"/>
        <w:rPr>
          <w:sz w:val="20"/>
          <w:szCs w:val="20"/>
        </w:rPr>
      </w:pPr>
      <w:r w:rsidRPr="000035A1">
        <w:rPr>
          <w:sz w:val="20"/>
          <w:szCs w:val="20"/>
        </w:rPr>
        <w:t xml:space="preserve">• </w:t>
      </w:r>
      <w:r w:rsidR="00717898" w:rsidRPr="000035A1">
        <w:rPr>
          <w:sz w:val="20"/>
          <w:szCs w:val="20"/>
        </w:rPr>
        <w:t>‘AI’</w:t>
      </w:r>
      <w:r w:rsidRPr="000035A1">
        <w:rPr>
          <w:sz w:val="20"/>
          <w:szCs w:val="20"/>
        </w:rPr>
        <w:t xml:space="preserve"> ingebouwd in Sandboxing van Sophos Email is in staat onbekende</w:t>
      </w:r>
      <w:r w:rsidR="00717898" w:rsidRPr="000035A1">
        <w:rPr>
          <w:sz w:val="20"/>
          <w:szCs w:val="20"/>
        </w:rPr>
        <w:t xml:space="preserve"> malware op te sporen en tegen te houden</w:t>
      </w:r>
      <w:r w:rsidR="005252A5" w:rsidRPr="000035A1">
        <w:rPr>
          <w:sz w:val="20"/>
          <w:szCs w:val="20"/>
        </w:rPr>
        <w:t>;</w:t>
      </w:r>
    </w:p>
    <w:p w14:paraId="324E0D0F" w14:textId="6A653383" w:rsidR="006D6BA0" w:rsidRPr="000035A1" w:rsidRDefault="006D6BA0" w:rsidP="00D359A1">
      <w:pPr>
        <w:spacing w:line="360" w:lineRule="auto"/>
        <w:rPr>
          <w:sz w:val="20"/>
          <w:szCs w:val="20"/>
        </w:rPr>
      </w:pPr>
      <w:r w:rsidRPr="000035A1">
        <w:rPr>
          <w:sz w:val="20"/>
          <w:szCs w:val="20"/>
        </w:rPr>
        <w:t xml:space="preserve">• Geavanceerde URL-bescherming </w:t>
      </w:r>
      <w:r w:rsidR="00717898" w:rsidRPr="000035A1">
        <w:rPr>
          <w:sz w:val="20"/>
          <w:szCs w:val="20"/>
        </w:rPr>
        <w:t xml:space="preserve">die </w:t>
      </w:r>
      <w:r w:rsidRPr="000035A1">
        <w:rPr>
          <w:sz w:val="20"/>
          <w:szCs w:val="20"/>
        </w:rPr>
        <w:t xml:space="preserve">de reputatie van de website of e-mailkoppelingen </w:t>
      </w:r>
      <w:r w:rsidR="00717898" w:rsidRPr="000035A1">
        <w:rPr>
          <w:sz w:val="20"/>
          <w:szCs w:val="20"/>
        </w:rPr>
        <w:t xml:space="preserve">controleert </w:t>
      </w:r>
      <w:r w:rsidRPr="000035A1">
        <w:rPr>
          <w:sz w:val="20"/>
          <w:szCs w:val="20"/>
        </w:rPr>
        <w:t xml:space="preserve">vóór de bezorging </w:t>
      </w:r>
      <w:r w:rsidR="00717898" w:rsidRPr="000035A1">
        <w:rPr>
          <w:sz w:val="20"/>
          <w:szCs w:val="20"/>
        </w:rPr>
        <w:t>op het moment van aanklikken</w:t>
      </w:r>
      <w:r w:rsidR="005252A5" w:rsidRPr="000035A1">
        <w:rPr>
          <w:sz w:val="20"/>
          <w:szCs w:val="20"/>
        </w:rPr>
        <w:t>.</w:t>
      </w:r>
    </w:p>
    <w:p w14:paraId="7E595BFE" w14:textId="77777777" w:rsidR="006D6BA0" w:rsidRPr="000035A1" w:rsidRDefault="006D6BA0" w:rsidP="00D359A1">
      <w:pPr>
        <w:spacing w:line="360" w:lineRule="auto"/>
        <w:rPr>
          <w:sz w:val="20"/>
          <w:szCs w:val="20"/>
        </w:rPr>
      </w:pPr>
    </w:p>
    <w:p w14:paraId="4F620D9E" w14:textId="77777777" w:rsidR="00D2207B" w:rsidRPr="000035A1" w:rsidRDefault="00D2207B" w:rsidP="00D359A1">
      <w:pPr>
        <w:pStyle w:val="Default"/>
        <w:spacing w:line="360" w:lineRule="auto"/>
        <w:rPr>
          <w:rFonts w:asciiTheme="minorHAnsi" w:hAnsiTheme="minorHAnsi"/>
          <w:b/>
          <w:sz w:val="20"/>
          <w:szCs w:val="20"/>
          <w:lang w:val="nl-NL"/>
        </w:rPr>
      </w:pPr>
      <w:r w:rsidRPr="000035A1">
        <w:rPr>
          <w:rFonts w:asciiTheme="minorHAnsi" w:hAnsiTheme="minorHAnsi"/>
          <w:b/>
          <w:sz w:val="20"/>
          <w:szCs w:val="20"/>
          <w:lang w:val="nl-NL"/>
        </w:rPr>
        <w:t>Anti-Phishing Email Authentication</w:t>
      </w:r>
    </w:p>
    <w:p w14:paraId="216C2831" w14:textId="4776184F" w:rsidR="006D6BA0" w:rsidRPr="000035A1" w:rsidRDefault="006D6BA0" w:rsidP="00D359A1">
      <w:pPr>
        <w:spacing w:line="360" w:lineRule="auto"/>
        <w:rPr>
          <w:sz w:val="20"/>
          <w:szCs w:val="20"/>
        </w:rPr>
      </w:pPr>
      <w:r w:rsidRPr="000035A1">
        <w:rPr>
          <w:sz w:val="20"/>
          <w:szCs w:val="20"/>
        </w:rPr>
        <w:t>• Combinatie van SPF, DKIM en DMARC-authenticatietechnie</w:t>
      </w:r>
      <w:r w:rsidR="006A0BA5" w:rsidRPr="000035A1">
        <w:rPr>
          <w:sz w:val="20"/>
          <w:szCs w:val="20"/>
        </w:rPr>
        <w:t>ken en analyse van e-mailheaders</w:t>
      </w:r>
      <w:r w:rsidR="005252A5" w:rsidRPr="000035A1">
        <w:rPr>
          <w:sz w:val="20"/>
          <w:szCs w:val="20"/>
        </w:rPr>
        <w:t>;</w:t>
      </w:r>
    </w:p>
    <w:p w14:paraId="4D4EA2F0" w14:textId="188F61DF" w:rsidR="006D6BA0" w:rsidRPr="000035A1" w:rsidRDefault="006D6BA0" w:rsidP="00D359A1">
      <w:pPr>
        <w:spacing w:line="360" w:lineRule="auto"/>
        <w:rPr>
          <w:sz w:val="20"/>
          <w:szCs w:val="20"/>
        </w:rPr>
      </w:pPr>
      <w:r w:rsidRPr="000035A1">
        <w:rPr>
          <w:sz w:val="20"/>
          <w:szCs w:val="20"/>
        </w:rPr>
        <w:t>• Send</w:t>
      </w:r>
      <w:r w:rsidR="006A0BA5" w:rsidRPr="000035A1">
        <w:rPr>
          <w:sz w:val="20"/>
          <w:szCs w:val="20"/>
        </w:rPr>
        <w:t xml:space="preserve">er Policy Framework (SPF) om </w:t>
      </w:r>
      <w:r w:rsidRPr="000035A1">
        <w:rPr>
          <w:sz w:val="20"/>
          <w:szCs w:val="20"/>
        </w:rPr>
        <w:t>te verifiëren wie e-mails van een bepaald domein kan verzenden</w:t>
      </w:r>
      <w:r w:rsidR="005252A5" w:rsidRPr="000035A1">
        <w:rPr>
          <w:sz w:val="20"/>
          <w:szCs w:val="20"/>
        </w:rPr>
        <w:t>;</w:t>
      </w:r>
    </w:p>
    <w:p w14:paraId="5CCDA16F" w14:textId="4FAA7350" w:rsidR="006D6BA0" w:rsidRPr="000035A1" w:rsidRDefault="006D6BA0" w:rsidP="00D359A1">
      <w:pPr>
        <w:spacing w:line="360" w:lineRule="auto"/>
        <w:rPr>
          <w:sz w:val="20"/>
          <w:szCs w:val="20"/>
        </w:rPr>
      </w:pPr>
      <w:r w:rsidRPr="000035A1">
        <w:rPr>
          <w:sz w:val="20"/>
          <w:szCs w:val="20"/>
        </w:rPr>
        <w:t>• DKIM (Domain Keys Identified Mail) -authenticatiesysteem voor e-mail op basis van asymmetrische cryptografische sleutels</w:t>
      </w:r>
      <w:r w:rsidR="005252A5" w:rsidRPr="000035A1">
        <w:rPr>
          <w:sz w:val="20"/>
          <w:szCs w:val="20"/>
        </w:rPr>
        <w:t>;</w:t>
      </w:r>
    </w:p>
    <w:p w14:paraId="57B70DC4" w14:textId="5916B2F5" w:rsidR="006D6BA0" w:rsidRPr="000035A1" w:rsidRDefault="006D6BA0" w:rsidP="00D359A1">
      <w:pPr>
        <w:spacing w:line="360" w:lineRule="auto"/>
        <w:rPr>
          <w:sz w:val="20"/>
          <w:szCs w:val="20"/>
        </w:rPr>
      </w:pPr>
      <w:r w:rsidRPr="000035A1">
        <w:rPr>
          <w:sz w:val="20"/>
          <w:szCs w:val="20"/>
        </w:rPr>
        <w:t xml:space="preserve">• DMC (Domain Message Authentication Reporting &amp; Conformance) om te bepalen wat te doen als berichten mislukken </w:t>
      </w:r>
      <w:r w:rsidR="006A0BA5" w:rsidRPr="000035A1">
        <w:rPr>
          <w:sz w:val="20"/>
          <w:szCs w:val="20"/>
        </w:rPr>
        <w:t>via SPF of DKIM</w:t>
      </w:r>
      <w:r w:rsidR="005252A5" w:rsidRPr="000035A1">
        <w:rPr>
          <w:sz w:val="20"/>
          <w:szCs w:val="20"/>
        </w:rPr>
        <w:t>.</w:t>
      </w:r>
    </w:p>
    <w:p w14:paraId="24980E5E" w14:textId="77777777" w:rsidR="006D6BA0" w:rsidRPr="000035A1" w:rsidRDefault="006D6BA0" w:rsidP="00D359A1">
      <w:pPr>
        <w:spacing w:line="360" w:lineRule="auto"/>
        <w:rPr>
          <w:sz w:val="20"/>
          <w:szCs w:val="20"/>
        </w:rPr>
      </w:pPr>
    </w:p>
    <w:p w14:paraId="7236770D" w14:textId="77777777" w:rsidR="00D2207B" w:rsidRPr="00774201" w:rsidRDefault="00D2207B" w:rsidP="00D359A1">
      <w:pPr>
        <w:pStyle w:val="Default"/>
        <w:spacing w:line="360" w:lineRule="auto"/>
        <w:rPr>
          <w:rFonts w:asciiTheme="minorHAnsi" w:hAnsiTheme="minorHAnsi"/>
          <w:b/>
          <w:sz w:val="20"/>
          <w:szCs w:val="20"/>
        </w:rPr>
      </w:pPr>
      <w:r w:rsidRPr="00774201">
        <w:rPr>
          <w:rFonts w:asciiTheme="minorHAnsi" w:hAnsiTheme="minorHAnsi"/>
          <w:b/>
          <w:sz w:val="20"/>
          <w:szCs w:val="20"/>
        </w:rPr>
        <w:t>Outbound Scanning and Multi-Policy Support</w:t>
      </w:r>
    </w:p>
    <w:p w14:paraId="6001112E" w14:textId="56DC3440" w:rsidR="006D6BA0" w:rsidRPr="000035A1" w:rsidRDefault="006D6BA0" w:rsidP="00D359A1">
      <w:pPr>
        <w:spacing w:line="360" w:lineRule="auto"/>
        <w:rPr>
          <w:sz w:val="20"/>
          <w:szCs w:val="20"/>
        </w:rPr>
      </w:pPr>
      <w:r w:rsidRPr="000035A1">
        <w:rPr>
          <w:sz w:val="20"/>
          <w:szCs w:val="20"/>
        </w:rPr>
        <w:t>• Spam- en virusscanning van uitgaande e-mailscans om onbedoelde verspreiding van bedreigingen te voorkomen en reputatie te beschermen</w:t>
      </w:r>
      <w:r w:rsidR="005252A5" w:rsidRPr="000035A1">
        <w:rPr>
          <w:sz w:val="20"/>
          <w:szCs w:val="20"/>
        </w:rPr>
        <w:t>;</w:t>
      </w:r>
    </w:p>
    <w:p w14:paraId="23FCFA8A" w14:textId="65833891" w:rsidR="006D6BA0" w:rsidRPr="000035A1" w:rsidRDefault="006D6BA0" w:rsidP="00D359A1">
      <w:pPr>
        <w:spacing w:line="360" w:lineRule="auto"/>
        <w:rPr>
          <w:sz w:val="20"/>
          <w:szCs w:val="20"/>
        </w:rPr>
      </w:pPr>
      <w:r w:rsidRPr="000035A1">
        <w:rPr>
          <w:sz w:val="20"/>
          <w:szCs w:val="20"/>
        </w:rPr>
        <w:t>• Aangepast</w:t>
      </w:r>
      <w:r w:rsidR="005252A5" w:rsidRPr="000035A1">
        <w:rPr>
          <w:sz w:val="20"/>
          <w:szCs w:val="20"/>
        </w:rPr>
        <w:t>e</w:t>
      </w:r>
      <w:r w:rsidRPr="000035A1">
        <w:rPr>
          <w:sz w:val="20"/>
          <w:szCs w:val="20"/>
        </w:rPr>
        <w:t xml:space="preserve"> </w:t>
      </w:r>
      <w:r w:rsidR="006A0BA5" w:rsidRPr="000035A1">
        <w:rPr>
          <w:sz w:val="20"/>
          <w:szCs w:val="20"/>
        </w:rPr>
        <w:t>security policies</w:t>
      </w:r>
      <w:r w:rsidRPr="000035A1">
        <w:rPr>
          <w:sz w:val="20"/>
          <w:szCs w:val="20"/>
        </w:rPr>
        <w:t xml:space="preserve"> </w:t>
      </w:r>
      <w:r w:rsidR="005252A5" w:rsidRPr="000035A1">
        <w:rPr>
          <w:sz w:val="20"/>
          <w:szCs w:val="20"/>
        </w:rPr>
        <w:t>kunnen</w:t>
      </w:r>
      <w:r w:rsidRPr="000035A1">
        <w:rPr>
          <w:sz w:val="20"/>
          <w:szCs w:val="20"/>
        </w:rPr>
        <w:t xml:space="preserve"> binnen enkele minuten voor individuen, groepen of het hele domein worden gemaakt</w:t>
      </w:r>
      <w:r w:rsidR="005252A5" w:rsidRPr="000035A1">
        <w:rPr>
          <w:sz w:val="20"/>
          <w:szCs w:val="20"/>
        </w:rPr>
        <w:t>.</w:t>
      </w:r>
    </w:p>
    <w:p w14:paraId="3B243808" w14:textId="77777777" w:rsidR="006D6BA0" w:rsidRPr="000035A1" w:rsidRDefault="006D6BA0" w:rsidP="00D359A1">
      <w:pPr>
        <w:spacing w:line="360" w:lineRule="auto"/>
        <w:rPr>
          <w:sz w:val="20"/>
          <w:szCs w:val="20"/>
        </w:rPr>
      </w:pPr>
    </w:p>
    <w:p w14:paraId="07ECCC1C" w14:textId="77777777" w:rsidR="00BD5866" w:rsidRPr="00BD5866" w:rsidRDefault="00BD5866" w:rsidP="00D359A1">
      <w:pPr>
        <w:pStyle w:val="Default"/>
        <w:spacing w:line="360" w:lineRule="auto"/>
        <w:rPr>
          <w:rFonts w:asciiTheme="minorHAnsi" w:hAnsiTheme="minorHAnsi"/>
          <w:b/>
          <w:sz w:val="20"/>
          <w:szCs w:val="20"/>
          <w:lang w:val="nl-NL"/>
        </w:rPr>
      </w:pPr>
    </w:p>
    <w:p w14:paraId="7FF384D8" w14:textId="77777777" w:rsidR="00D2207B" w:rsidRPr="00BD5866" w:rsidRDefault="00D2207B" w:rsidP="00D359A1">
      <w:pPr>
        <w:pStyle w:val="Default"/>
        <w:spacing w:line="360" w:lineRule="auto"/>
        <w:rPr>
          <w:rFonts w:asciiTheme="minorHAnsi" w:hAnsiTheme="minorHAnsi"/>
          <w:b/>
          <w:sz w:val="20"/>
          <w:szCs w:val="20"/>
          <w:lang w:val="nl-NL"/>
        </w:rPr>
      </w:pPr>
      <w:bookmarkStart w:id="0" w:name="_GoBack"/>
      <w:bookmarkEnd w:id="0"/>
      <w:r w:rsidRPr="00BD5866">
        <w:rPr>
          <w:rFonts w:asciiTheme="minorHAnsi" w:hAnsiTheme="minorHAnsi"/>
          <w:b/>
          <w:sz w:val="20"/>
          <w:szCs w:val="20"/>
          <w:lang w:val="nl-NL"/>
        </w:rPr>
        <w:lastRenderedPageBreak/>
        <w:t>Deployment and Data Processing Location Options</w:t>
      </w:r>
    </w:p>
    <w:p w14:paraId="76F9A5E8" w14:textId="39F31039" w:rsidR="006D6BA0" w:rsidRPr="000035A1" w:rsidRDefault="006D6BA0" w:rsidP="00D359A1">
      <w:pPr>
        <w:spacing w:line="360" w:lineRule="auto"/>
        <w:rPr>
          <w:sz w:val="20"/>
          <w:szCs w:val="20"/>
        </w:rPr>
      </w:pPr>
      <w:r w:rsidRPr="000035A1">
        <w:rPr>
          <w:sz w:val="20"/>
          <w:szCs w:val="20"/>
        </w:rPr>
        <w:t>• Beschikbaar via Sophos Central cloudgebaseerd beheerplatform</w:t>
      </w:r>
      <w:r w:rsidR="005252A5" w:rsidRPr="000035A1">
        <w:rPr>
          <w:sz w:val="20"/>
          <w:szCs w:val="20"/>
        </w:rPr>
        <w:t>;</w:t>
      </w:r>
    </w:p>
    <w:p w14:paraId="625E999C" w14:textId="3CC229E8" w:rsidR="006D6BA0" w:rsidRPr="000035A1" w:rsidRDefault="006D6BA0" w:rsidP="00D359A1">
      <w:pPr>
        <w:spacing w:line="360" w:lineRule="auto"/>
        <w:rPr>
          <w:sz w:val="20"/>
          <w:szCs w:val="20"/>
        </w:rPr>
      </w:pPr>
      <w:r w:rsidRPr="000035A1">
        <w:rPr>
          <w:sz w:val="20"/>
          <w:szCs w:val="20"/>
        </w:rPr>
        <w:t>• Sophos Secure Email Gateways kunnen worden geïmplementeerd als een on-premise appliance of binnen de nieuwste versie van de Sophos XG Firewall</w:t>
      </w:r>
      <w:r w:rsidR="005252A5" w:rsidRPr="000035A1">
        <w:rPr>
          <w:sz w:val="20"/>
          <w:szCs w:val="20"/>
        </w:rPr>
        <w:t>;</w:t>
      </w:r>
    </w:p>
    <w:p w14:paraId="6237D7E7" w14:textId="7FCE82E4" w:rsidR="006D6BA0" w:rsidRPr="000035A1" w:rsidRDefault="006D6BA0" w:rsidP="00D359A1">
      <w:pPr>
        <w:spacing w:line="360" w:lineRule="auto"/>
        <w:rPr>
          <w:sz w:val="20"/>
          <w:szCs w:val="20"/>
        </w:rPr>
      </w:pPr>
      <w:r w:rsidRPr="000035A1">
        <w:rPr>
          <w:sz w:val="20"/>
          <w:szCs w:val="20"/>
        </w:rPr>
        <w:t xml:space="preserve">• </w:t>
      </w:r>
      <w:r w:rsidR="00D2207B" w:rsidRPr="000035A1">
        <w:rPr>
          <w:sz w:val="20"/>
          <w:szCs w:val="20"/>
        </w:rPr>
        <w:t>Message processing centers</w:t>
      </w:r>
      <w:r w:rsidRPr="000035A1">
        <w:rPr>
          <w:sz w:val="20"/>
          <w:szCs w:val="20"/>
        </w:rPr>
        <w:t xml:space="preserve"> in Ierland, de VS en Duitsland</w:t>
      </w:r>
      <w:r w:rsidR="005252A5" w:rsidRPr="000035A1">
        <w:rPr>
          <w:sz w:val="20"/>
          <w:szCs w:val="20"/>
        </w:rPr>
        <w:t>;</w:t>
      </w:r>
    </w:p>
    <w:p w14:paraId="1D5DE802" w14:textId="30806E53" w:rsidR="005252A5" w:rsidRPr="000035A1" w:rsidRDefault="006D6BA0" w:rsidP="005252A5">
      <w:pPr>
        <w:spacing w:line="360" w:lineRule="auto"/>
        <w:rPr>
          <w:sz w:val="20"/>
          <w:szCs w:val="20"/>
        </w:rPr>
      </w:pPr>
      <w:r w:rsidRPr="000035A1">
        <w:rPr>
          <w:sz w:val="20"/>
          <w:szCs w:val="20"/>
        </w:rPr>
        <w:t>• Sophos Sandstorm-locaties in Ierland, de VS en Japan</w:t>
      </w:r>
      <w:r w:rsidR="005252A5" w:rsidRPr="000035A1">
        <w:rPr>
          <w:sz w:val="20"/>
          <w:szCs w:val="20"/>
        </w:rPr>
        <w:t>.</w:t>
      </w:r>
    </w:p>
    <w:p w14:paraId="58FE96FB" w14:textId="77777777" w:rsidR="005252A5" w:rsidRPr="000035A1" w:rsidRDefault="005252A5" w:rsidP="005252A5">
      <w:pPr>
        <w:spacing w:line="360" w:lineRule="auto"/>
        <w:rPr>
          <w:sz w:val="20"/>
          <w:szCs w:val="20"/>
        </w:rPr>
      </w:pPr>
    </w:p>
    <w:p w14:paraId="31175573" w14:textId="55F65907" w:rsidR="00D2207B" w:rsidRPr="000035A1" w:rsidRDefault="00D2207B" w:rsidP="005252A5">
      <w:pPr>
        <w:spacing w:line="360" w:lineRule="auto"/>
        <w:rPr>
          <w:sz w:val="20"/>
          <w:szCs w:val="20"/>
        </w:rPr>
      </w:pPr>
      <w:r w:rsidRPr="000035A1">
        <w:rPr>
          <w:rFonts w:cs="Arial"/>
          <w:b/>
          <w:color w:val="000000"/>
          <w:sz w:val="20"/>
          <w:szCs w:val="20"/>
          <w:lang w:eastAsia="nl-NL"/>
        </w:rPr>
        <w:t>Voor meer informatie, interviewmogelijkheden of beeldmateriaal:</w:t>
      </w:r>
      <w:r w:rsidRPr="000035A1">
        <w:rPr>
          <w:rFonts w:cs="Arial"/>
          <w:b/>
          <w:color w:val="000000"/>
          <w:sz w:val="20"/>
          <w:szCs w:val="20"/>
          <w:lang w:eastAsia="nl-NL"/>
        </w:rPr>
        <w:br/>
      </w:r>
      <w:r w:rsidR="000035A1" w:rsidRPr="000035A1">
        <w:rPr>
          <w:rFonts w:cs="Arial"/>
          <w:bCs/>
          <w:color w:val="000000"/>
          <w:sz w:val="20"/>
          <w:szCs w:val="20"/>
          <w:lang w:eastAsia="nl-NL"/>
        </w:rPr>
        <w:t xml:space="preserve">Square Egg, Sandra Van Hauwaert, </w:t>
      </w:r>
      <w:hyperlink r:id="rId5" w:history="1">
        <w:r w:rsidR="000035A1" w:rsidRPr="000035A1">
          <w:rPr>
            <w:rStyle w:val="Hyperlink"/>
            <w:rFonts w:cs="Arial"/>
            <w:bCs/>
            <w:sz w:val="20"/>
            <w:szCs w:val="20"/>
            <w:lang w:eastAsia="nl-NL"/>
          </w:rPr>
          <w:t>sandra@square-egg.be</w:t>
        </w:r>
      </w:hyperlink>
      <w:r w:rsidR="000035A1" w:rsidRPr="000035A1">
        <w:rPr>
          <w:rFonts w:cs="Arial"/>
          <w:bCs/>
          <w:color w:val="000000"/>
          <w:sz w:val="20"/>
          <w:szCs w:val="20"/>
          <w:lang w:eastAsia="nl-NL"/>
        </w:rPr>
        <w:t xml:space="preserve">, </w:t>
      </w:r>
      <w:proofErr w:type="gramStart"/>
      <w:r w:rsidR="000035A1" w:rsidRPr="000035A1">
        <w:rPr>
          <w:rFonts w:cs="Arial"/>
          <w:bCs/>
          <w:color w:val="000000"/>
          <w:sz w:val="20"/>
          <w:szCs w:val="20"/>
          <w:lang w:eastAsia="nl-NL"/>
        </w:rPr>
        <w:t>GSM</w:t>
      </w:r>
      <w:proofErr w:type="gramEnd"/>
      <w:r w:rsidR="000035A1" w:rsidRPr="000035A1">
        <w:rPr>
          <w:rFonts w:cs="Arial"/>
          <w:bCs/>
          <w:color w:val="000000"/>
          <w:sz w:val="20"/>
          <w:szCs w:val="20"/>
          <w:lang w:eastAsia="nl-NL"/>
        </w:rPr>
        <w:t xml:space="preserve"> 0497 251816</w:t>
      </w:r>
    </w:p>
    <w:p w14:paraId="76E5F6E8" w14:textId="77777777" w:rsidR="00D2207B" w:rsidRPr="000035A1" w:rsidRDefault="00D2207B" w:rsidP="00D359A1">
      <w:pPr>
        <w:spacing w:line="360" w:lineRule="auto"/>
        <w:rPr>
          <w:rFonts w:eastAsia="Times New Roman" w:cs="Times New Roman"/>
          <w:sz w:val="20"/>
          <w:szCs w:val="20"/>
          <w:lang w:eastAsia="nl-NL"/>
        </w:rPr>
      </w:pPr>
    </w:p>
    <w:p w14:paraId="4865857C" w14:textId="3CFA4997" w:rsidR="00287FAD" w:rsidRPr="000035A1" w:rsidRDefault="00D2207B" w:rsidP="00D359A1">
      <w:pPr>
        <w:spacing w:line="360" w:lineRule="auto"/>
        <w:rPr>
          <w:rFonts w:eastAsia="Times New Roman" w:cs="Times New Roman"/>
          <w:sz w:val="20"/>
          <w:szCs w:val="20"/>
          <w:lang w:eastAsia="nl-NL"/>
        </w:rPr>
      </w:pPr>
      <w:r w:rsidRPr="000035A1">
        <w:rPr>
          <w:rFonts w:cs="Arial"/>
          <w:b/>
          <w:bCs/>
          <w:color w:val="000000"/>
          <w:sz w:val="20"/>
          <w:szCs w:val="20"/>
          <w:lang w:eastAsia="nl-NL"/>
        </w:rPr>
        <w:t>Over Sophos</w:t>
      </w:r>
      <w:r w:rsidRPr="000035A1">
        <w:rPr>
          <w:rFonts w:cs="Arial"/>
          <w:color w:val="000000"/>
          <w:sz w:val="20"/>
          <w:szCs w:val="20"/>
          <w:lang w:eastAsia="nl-NL"/>
        </w:rPr>
        <w:br/>
        <w:t xml:space="preserve">Meer dan 100 miljoen gebruikers in 150 landen rekenen op Sophos voor de beste bescherming tegen complexe bedreigingen en dataverlies. Sophos levert security- en databeschermingsoplossingen die eenvoudig in te zetten, te beheren en te gebruiken zijn. </w:t>
      </w:r>
      <w:r w:rsidRPr="00CA76FF">
        <w:rPr>
          <w:rFonts w:cs="Arial"/>
          <w:color w:val="000000"/>
          <w:sz w:val="20"/>
          <w:szCs w:val="20"/>
          <w:lang w:val="en-US" w:eastAsia="nl-NL"/>
        </w:rPr>
        <w:t xml:space="preserve">Zo biedt Sophos prijswinnende oplossingen aan voor endpoint security, web security, e-mail security, network security, mobile security en encryptie. </w:t>
      </w:r>
      <w:r w:rsidRPr="000035A1">
        <w:rPr>
          <w:rFonts w:cs="Arial"/>
          <w:color w:val="000000"/>
          <w:sz w:val="20"/>
          <w:szCs w:val="20"/>
          <w:lang w:eastAsia="nl-NL"/>
        </w:rPr>
        <w:t>Deze worden ondersteund door Sophos Labs, een wereldwijd netwerk van threat intelligence centra. Het hoofdkwartier van Sophos bevindt zich in Oxford (UK) en in Boston (VS). Meer informatie over Sophos op: </w:t>
      </w:r>
      <w:hyperlink r:id="rId6" w:history="1">
        <w:r w:rsidRPr="000035A1">
          <w:rPr>
            <w:rFonts w:cs="Arial"/>
            <w:color w:val="0000FF"/>
            <w:sz w:val="20"/>
            <w:szCs w:val="20"/>
            <w:u w:val="single"/>
            <w:lang w:eastAsia="nl-NL"/>
          </w:rPr>
          <w:t>www.sophos.com</w:t>
        </w:r>
      </w:hyperlink>
      <w:r w:rsidRPr="000035A1">
        <w:rPr>
          <w:rFonts w:cs="Arial"/>
          <w:color w:val="000000"/>
          <w:sz w:val="20"/>
          <w:szCs w:val="20"/>
          <w:lang w:eastAsia="nl-NL"/>
        </w:rPr>
        <w:t xml:space="preserve">. </w:t>
      </w:r>
    </w:p>
    <w:sectPr w:rsidR="00287FAD" w:rsidRPr="000035A1" w:rsidSect="00CA39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ophos Sans">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A0"/>
    <w:rsid w:val="000035A1"/>
    <w:rsid w:val="00104221"/>
    <w:rsid w:val="001A541D"/>
    <w:rsid w:val="00261827"/>
    <w:rsid w:val="00287FAD"/>
    <w:rsid w:val="00344073"/>
    <w:rsid w:val="00470B9E"/>
    <w:rsid w:val="005252A5"/>
    <w:rsid w:val="006A0BA5"/>
    <w:rsid w:val="006D6BA0"/>
    <w:rsid w:val="00717898"/>
    <w:rsid w:val="00774201"/>
    <w:rsid w:val="00871965"/>
    <w:rsid w:val="00876A6B"/>
    <w:rsid w:val="00945AE5"/>
    <w:rsid w:val="00A81486"/>
    <w:rsid w:val="00BD5866"/>
    <w:rsid w:val="00CA39F4"/>
    <w:rsid w:val="00CA76FF"/>
    <w:rsid w:val="00CE09AE"/>
    <w:rsid w:val="00D2207B"/>
    <w:rsid w:val="00D359A1"/>
    <w:rsid w:val="00DE5C58"/>
    <w:rsid w:val="00F02094"/>
    <w:rsid w:val="00F02729"/>
    <w:rsid w:val="00FF2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8A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2207B"/>
    <w:pPr>
      <w:autoSpaceDE w:val="0"/>
      <w:autoSpaceDN w:val="0"/>
      <w:adjustRightInd w:val="0"/>
    </w:pPr>
    <w:rPr>
      <w:rFonts w:ascii="Sophos Sans" w:hAnsi="Sophos Sans" w:cs="Sophos Sans"/>
      <w:color w:val="000000"/>
      <w:lang w:val="en-US"/>
    </w:rPr>
  </w:style>
  <w:style w:type="paragraph" w:styleId="Normaalweb">
    <w:name w:val="Normal (Web)"/>
    <w:basedOn w:val="Standaard"/>
    <w:uiPriority w:val="99"/>
    <w:semiHidden/>
    <w:unhideWhenUsed/>
    <w:rsid w:val="00D2207B"/>
    <w:pPr>
      <w:spacing w:before="100" w:beforeAutospacing="1" w:after="100" w:afterAutospacing="1"/>
    </w:pPr>
    <w:rPr>
      <w:rFonts w:ascii="Times New Roman" w:hAnsi="Times New Roman" w:cs="Times New Roman"/>
      <w:lang w:eastAsia="nl-NL"/>
    </w:rPr>
  </w:style>
  <w:style w:type="character" w:styleId="Zwaar">
    <w:name w:val="Strong"/>
    <w:basedOn w:val="Standaardalinea-lettertype"/>
    <w:uiPriority w:val="22"/>
    <w:qFormat/>
    <w:rsid w:val="00D2207B"/>
    <w:rPr>
      <w:b/>
      <w:bCs/>
    </w:rPr>
  </w:style>
  <w:style w:type="character" w:styleId="Hyperlink">
    <w:name w:val="Hyperlink"/>
    <w:basedOn w:val="Standaardalinea-lettertype"/>
    <w:uiPriority w:val="99"/>
    <w:unhideWhenUsed/>
    <w:rsid w:val="00D2207B"/>
    <w:rPr>
      <w:color w:val="0000FF"/>
      <w:u w:val="single"/>
    </w:rPr>
  </w:style>
  <w:style w:type="character" w:customStyle="1" w:styleId="apple-converted-space">
    <w:name w:val="apple-converted-space"/>
    <w:basedOn w:val="Standaardalinea-lettertype"/>
    <w:rsid w:val="00D2207B"/>
  </w:style>
  <w:style w:type="paragraph" w:styleId="Ballontekst">
    <w:name w:val="Balloon Text"/>
    <w:basedOn w:val="Standaard"/>
    <w:link w:val="BallontekstTeken"/>
    <w:uiPriority w:val="99"/>
    <w:semiHidden/>
    <w:unhideWhenUsed/>
    <w:rsid w:val="00DE5C58"/>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E5C58"/>
    <w:rPr>
      <w:rFonts w:ascii="Times New Roman" w:hAnsi="Times New Roman" w:cs="Times New Roman"/>
      <w:sz w:val="18"/>
      <w:szCs w:val="18"/>
    </w:rPr>
  </w:style>
  <w:style w:type="character" w:customStyle="1" w:styleId="UnresolvedMention">
    <w:name w:val="Unresolved Mention"/>
    <w:basedOn w:val="Standaardalinea-lettertype"/>
    <w:uiPriority w:val="99"/>
    <w:rsid w:val="00003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4511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andra@square-egg.be" TargetMode="External"/><Relationship Id="rId6" Type="http://schemas.openxmlformats.org/officeDocument/2006/relationships/hyperlink" Target="http://www.sopho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E0D5F-8823-E041-8B33-DD9695739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4978</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Sophos PLC</Company>
  <LinksUpToDate>false</LinksUpToDate>
  <CharactersWithSpaces>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Jacob-Jan Esmeijer</dc:creator>
  <cp:keywords/>
  <dc:description/>
  <cp:lastModifiedBy>Sandra Van Hauwaert</cp:lastModifiedBy>
  <cp:revision>5</cp:revision>
  <dcterms:created xsi:type="dcterms:W3CDTF">2018-06-12T09:16:00Z</dcterms:created>
  <dcterms:modified xsi:type="dcterms:W3CDTF">2018-06-13T13:52:00Z</dcterms:modified>
</cp:coreProperties>
</file>