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4C3" w:rsidRPr="00564D0A" w:rsidRDefault="002C6B1D" w:rsidP="00A414C3">
      <w:pPr>
        <w:rPr>
          <w:b/>
        </w:rPr>
      </w:pPr>
      <w:r>
        <w:rPr>
          <w:b/>
        </w:rPr>
        <w:t xml:space="preserve">Vier Nooteboom </w:t>
      </w:r>
      <w:proofErr w:type="spellStart"/>
      <w:r w:rsidR="00A414C3" w:rsidRPr="00564D0A">
        <w:rPr>
          <w:b/>
        </w:rPr>
        <w:t>Manoovr</w:t>
      </w:r>
      <w:proofErr w:type="spellEnd"/>
      <w:r>
        <w:rPr>
          <w:b/>
        </w:rPr>
        <w:t xml:space="preserve"> semidiepladers voor Ter Linden Transport</w:t>
      </w:r>
    </w:p>
    <w:p w:rsidR="00A414C3" w:rsidRDefault="00A414C3" w:rsidP="00A414C3">
      <w:pPr>
        <w:autoSpaceDE w:val="0"/>
        <w:autoSpaceDN w:val="0"/>
        <w:adjustRightInd w:val="0"/>
        <w:spacing w:after="0" w:line="240" w:lineRule="auto"/>
      </w:pPr>
      <w:r>
        <w:rPr>
          <w:rFonts w:ascii="MinionPro-Regular" w:eastAsia="MinionPro-Regular" w:hAnsi="FuturaBT-Book" w:cs="MinionPro-Regular"/>
          <w:color w:val="000000"/>
          <w:sz w:val="19"/>
          <w:szCs w:val="19"/>
        </w:rPr>
        <w:t xml:space="preserve">Ter Linden Transport </w:t>
      </w:r>
      <w:r w:rsidR="002C6B1D">
        <w:rPr>
          <w:rFonts w:ascii="MinionPro-Regular" w:eastAsia="MinionPro-Regular" w:hAnsi="FuturaBT-Book" w:cs="MinionPro-Regular"/>
          <w:color w:val="000000"/>
          <w:sz w:val="19"/>
          <w:szCs w:val="19"/>
        </w:rPr>
        <w:t xml:space="preserve">uit Doetinchem (NL) </w:t>
      </w:r>
      <w:r>
        <w:rPr>
          <w:rFonts w:ascii="MinionPro-Regular" w:eastAsia="MinionPro-Regular" w:hAnsi="FuturaBT-Book" w:cs="MinionPro-Regular"/>
          <w:color w:val="000000"/>
          <w:sz w:val="19"/>
          <w:szCs w:val="19"/>
        </w:rPr>
        <w:t xml:space="preserve">heeft zich gespecialiseerd in het vervoer van windmolens door heel Europa. Jaarlijks transporteert het bedrijf meer dan 200 windturbines. Om de wieken, torendelen en </w:t>
      </w:r>
      <w:proofErr w:type="spellStart"/>
      <w:r>
        <w:rPr>
          <w:rFonts w:ascii="MinionPro-Regular" w:eastAsia="MinionPro-Regular" w:hAnsi="FuturaBT-Book" w:cs="MinionPro-Regular"/>
          <w:color w:val="000000"/>
          <w:sz w:val="19"/>
          <w:szCs w:val="19"/>
        </w:rPr>
        <w:t>nacelles</w:t>
      </w:r>
      <w:proofErr w:type="spellEnd"/>
      <w:r w:rsidR="002C6B1D">
        <w:rPr>
          <w:rFonts w:ascii="MinionPro-Regular" w:eastAsia="MinionPro-Regular" w:hAnsi="FuturaBT-Book" w:cs="MinionPro-Regular"/>
          <w:color w:val="000000"/>
          <w:sz w:val="19"/>
          <w:szCs w:val="19"/>
        </w:rPr>
        <w:t xml:space="preserve"> </w:t>
      </w:r>
      <w:r>
        <w:rPr>
          <w:rFonts w:ascii="MinionPro-Regular" w:eastAsia="MinionPro-Regular" w:hAnsi="FuturaBT-Book" w:cs="MinionPro-Regular"/>
          <w:color w:val="000000"/>
          <w:sz w:val="19"/>
          <w:szCs w:val="19"/>
        </w:rPr>
        <w:t>te vervoeren beschikt Ter Linden over een uitgebreide en moderne vloot met onder meer MWT Mega</w:t>
      </w:r>
      <w:r w:rsidR="002C6B1D">
        <w:rPr>
          <w:rFonts w:ascii="MinionPro-Regular" w:eastAsia="MinionPro-Regular" w:hAnsi="FuturaBT-Book" w:cs="MinionPro-Regular"/>
          <w:color w:val="000000"/>
          <w:sz w:val="19"/>
          <w:szCs w:val="19"/>
        </w:rPr>
        <w:t xml:space="preserve"> </w:t>
      </w:r>
      <w:proofErr w:type="spellStart"/>
      <w:r>
        <w:rPr>
          <w:rFonts w:ascii="MinionPro-Regular" w:eastAsia="MinionPro-Regular" w:hAnsi="FuturaBT-Book" w:cs="MinionPro-Regular"/>
          <w:color w:val="000000"/>
          <w:sz w:val="19"/>
          <w:szCs w:val="19"/>
        </w:rPr>
        <w:t>Windmill</w:t>
      </w:r>
      <w:proofErr w:type="spellEnd"/>
      <w:r>
        <w:rPr>
          <w:rFonts w:ascii="MinionPro-Regular" w:eastAsia="MinionPro-Regular" w:hAnsi="FuturaBT-Book" w:cs="MinionPro-Regular"/>
          <w:color w:val="000000"/>
          <w:sz w:val="19"/>
          <w:szCs w:val="19"/>
        </w:rPr>
        <w:t xml:space="preserve"> </w:t>
      </w:r>
      <w:proofErr w:type="spellStart"/>
      <w:r>
        <w:rPr>
          <w:rFonts w:ascii="MinionPro-Regular" w:eastAsia="MinionPro-Regular" w:hAnsi="FuturaBT-Book" w:cs="MinionPro-Regular"/>
          <w:color w:val="000000"/>
          <w:sz w:val="19"/>
          <w:szCs w:val="19"/>
        </w:rPr>
        <w:t>Transporters</w:t>
      </w:r>
      <w:proofErr w:type="spellEnd"/>
      <w:r>
        <w:rPr>
          <w:rFonts w:ascii="MinionPro-Regular" w:eastAsia="MinionPro-Regular" w:hAnsi="FuturaBT-Book" w:cs="MinionPro-Regular"/>
          <w:color w:val="000000"/>
          <w:sz w:val="19"/>
          <w:szCs w:val="19"/>
        </w:rPr>
        <w:t xml:space="preserve">. Ter Linden heeft nu ook gekozen voor de </w:t>
      </w:r>
      <w:proofErr w:type="spellStart"/>
      <w:r>
        <w:rPr>
          <w:rFonts w:ascii="MinionPro-Regular" w:eastAsia="MinionPro-Regular" w:hAnsi="FuturaBT-Book" w:cs="MinionPro-Regular"/>
          <w:color w:val="000000"/>
          <w:sz w:val="19"/>
          <w:szCs w:val="19"/>
        </w:rPr>
        <w:t>Manoovr</w:t>
      </w:r>
      <w:proofErr w:type="spellEnd"/>
      <w:r>
        <w:rPr>
          <w:rFonts w:ascii="MinionPro-Regular" w:eastAsia="MinionPro-Regular" w:hAnsi="FuturaBT-Book" w:cs="MinionPro-Regular"/>
          <w:color w:val="000000"/>
          <w:sz w:val="19"/>
          <w:szCs w:val="19"/>
        </w:rPr>
        <w:t xml:space="preserve"> semidieplader. De nieuwste</w:t>
      </w:r>
      <w:r w:rsidR="002C6B1D">
        <w:rPr>
          <w:rFonts w:ascii="MinionPro-Regular" w:eastAsia="MinionPro-Regular" w:hAnsi="FuturaBT-Book" w:cs="MinionPro-Regular"/>
          <w:color w:val="000000"/>
          <w:sz w:val="19"/>
          <w:szCs w:val="19"/>
        </w:rPr>
        <w:t xml:space="preserve"> </w:t>
      </w:r>
      <w:r>
        <w:rPr>
          <w:rFonts w:ascii="MinionPro-Regular" w:eastAsia="MinionPro-Regular" w:hAnsi="FuturaBT-Book" w:cs="MinionPro-Regular"/>
          <w:color w:val="000000"/>
          <w:sz w:val="19"/>
          <w:szCs w:val="19"/>
        </w:rPr>
        <w:t xml:space="preserve">investering betreft vier stuks MPL-114-07(V), die in </w:t>
      </w:r>
      <w:r w:rsidR="00055421">
        <w:rPr>
          <w:rFonts w:ascii="MinionPro-Regular" w:eastAsia="MinionPro-Regular" w:hAnsi="FuturaBT-Book" w:cs="MinionPro-Regular"/>
          <w:color w:val="000000"/>
          <w:sz w:val="19"/>
          <w:szCs w:val="19"/>
        </w:rPr>
        <w:t>de afgelopen weken zijn af</w:t>
      </w:r>
      <w:r>
        <w:rPr>
          <w:rFonts w:ascii="MinionPro-Regular" w:eastAsia="MinionPro-Regular" w:hAnsi="FuturaBT-Book" w:cs="MinionPro-Regular"/>
          <w:color w:val="000000"/>
          <w:sz w:val="19"/>
          <w:szCs w:val="19"/>
        </w:rPr>
        <w:t>geleverd.</w:t>
      </w:r>
      <w:r w:rsidR="002C6B1D">
        <w:rPr>
          <w:rFonts w:ascii="MinionPro-Regular" w:eastAsia="MinionPro-Regular" w:hAnsi="FuturaBT-Book" w:cs="MinionPro-Regular"/>
          <w:color w:val="000000"/>
          <w:sz w:val="19"/>
          <w:szCs w:val="19"/>
        </w:rPr>
        <w:t xml:space="preserve"> </w:t>
      </w:r>
      <w:r>
        <w:rPr>
          <w:rFonts w:ascii="MinionPro-Regular" w:eastAsia="MinionPro-Regular" w:hAnsi="FuturaBT-Book" w:cs="MinionPro-Regular"/>
          <w:color w:val="000000"/>
          <w:sz w:val="19"/>
          <w:szCs w:val="19"/>
        </w:rPr>
        <w:t xml:space="preserve">Deze 7-assige uitschuifbare opleggers worden, vanwege de lage laadvloer, vooral ingezet voor het vervoer van </w:t>
      </w:r>
      <w:proofErr w:type="spellStart"/>
      <w:r>
        <w:rPr>
          <w:rFonts w:ascii="MinionPro-Regular" w:eastAsia="MinionPro-Regular" w:hAnsi="FuturaBT-Book" w:cs="MinionPro-Regular"/>
          <w:color w:val="000000"/>
          <w:sz w:val="19"/>
          <w:szCs w:val="19"/>
        </w:rPr>
        <w:t>nacelles</w:t>
      </w:r>
      <w:proofErr w:type="spellEnd"/>
      <w:r>
        <w:rPr>
          <w:rFonts w:ascii="MinionPro-Regular" w:eastAsia="MinionPro-Regular" w:hAnsi="FuturaBT-Book" w:cs="MinionPro-Regular"/>
          <w:color w:val="000000"/>
          <w:sz w:val="19"/>
          <w:szCs w:val="19"/>
        </w:rPr>
        <w:t xml:space="preserve"> en torendelen. </w:t>
      </w:r>
      <w:r w:rsidR="002C6B1D">
        <w:rPr>
          <w:rFonts w:ascii="MinionPro-Regular" w:eastAsia="MinionPro-Regular" w:hAnsi="FuturaBT-Book" w:cs="MinionPro-Regular"/>
          <w:color w:val="000000"/>
          <w:sz w:val="19"/>
          <w:szCs w:val="19"/>
        </w:rPr>
        <w:t xml:space="preserve">Ook het hoog nuttig laadvermogen vanwege de pendelassen (12 ton per aslijn), de excellente wendbaarheid door de hydraulische besturing en de 500mm hoogteslag in de vering zijn mede doorslaggevend geweest in de keuze voor de Nooteboom </w:t>
      </w:r>
      <w:proofErr w:type="spellStart"/>
      <w:r w:rsidR="002C6B1D">
        <w:rPr>
          <w:rFonts w:ascii="MinionPro-Regular" w:eastAsia="MinionPro-Regular" w:hAnsi="FuturaBT-Book" w:cs="MinionPro-Regular"/>
          <w:color w:val="000000"/>
          <w:sz w:val="19"/>
          <w:szCs w:val="19"/>
        </w:rPr>
        <w:t>Manoovr</w:t>
      </w:r>
      <w:proofErr w:type="spellEnd"/>
      <w:r w:rsidR="002C6B1D">
        <w:rPr>
          <w:rFonts w:ascii="MinionPro-Regular" w:eastAsia="MinionPro-Regular" w:hAnsi="FuturaBT-Book" w:cs="MinionPro-Regular"/>
          <w:color w:val="000000"/>
          <w:sz w:val="19"/>
          <w:szCs w:val="19"/>
        </w:rPr>
        <w:t xml:space="preserve"> semidiepladers. </w:t>
      </w:r>
      <w:r>
        <w:rPr>
          <w:rFonts w:ascii="MinionPro-Regular" w:eastAsia="MinionPro-Regular" w:hAnsi="FuturaBT-Book" w:cs="MinionPro-Regular"/>
          <w:color w:val="000000"/>
          <w:sz w:val="19"/>
          <w:szCs w:val="19"/>
        </w:rPr>
        <w:t>Om in te sp</w:t>
      </w:r>
      <w:bookmarkStart w:id="0" w:name="_GoBack"/>
      <w:bookmarkEnd w:id="0"/>
      <w:r>
        <w:rPr>
          <w:rFonts w:ascii="MinionPro-Regular" w:eastAsia="MinionPro-Regular" w:hAnsi="FuturaBT-Book" w:cs="MinionPro-Regular"/>
          <w:color w:val="000000"/>
          <w:sz w:val="19"/>
          <w:szCs w:val="19"/>
        </w:rPr>
        <w:t xml:space="preserve">elen op toekomstige ontwikkelingen zijn deze semidiepladers al voorbereid voor uitbreiding met een Multidolly. </w:t>
      </w:r>
    </w:p>
    <w:sectPr w:rsidR="00A4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FuturaBT-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32"/>
    <w:rsid w:val="00055421"/>
    <w:rsid w:val="001A49C3"/>
    <w:rsid w:val="002C6B1D"/>
    <w:rsid w:val="00564D0A"/>
    <w:rsid w:val="006B0BC8"/>
    <w:rsid w:val="008F70BA"/>
    <w:rsid w:val="00A414C3"/>
    <w:rsid w:val="00A60C1A"/>
    <w:rsid w:val="00DC0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CBC7"/>
  <w15:chartTrackingRefBased/>
  <w15:docId w15:val="{BBAE4ADB-302E-4A81-A801-C396FCC4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2019-05-20T11:35:00Z</dcterms:created>
  <dcterms:modified xsi:type="dcterms:W3CDTF">2019-05-20T12:44:00Z</dcterms:modified>
</cp:coreProperties>
</file>