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C8DD" w14:textId="77777777" w:rsidR="00306861" w:rsidRDefault="00306861" w:rsidP="003929A4">
      <w:pPr>
        <w:spacing w:line="240" w:lineRule="auto"/>
        <w:jc w:val="both"/>
        <w:rPr>
          <w:rFonts w:eastAsiaTheme="minorEastAsia"/>
          <w:b/>
          <w:bCs/>
          <w:sz w:val="40"/>
          <w:szCs w:val="40"/>
          <w:lang w:val="bg-BG"/>
        </w:rPr>
      </w:pPr>
    </w:p>
    <w:p w14:paraId="42004BB0" w14:textId="6D8219E5" w:rsidR="005C7AFD" w:rsidRPr="00802A40" w:rsidRDefault="005C7AFD" w:rsidP="003929A4">
      <w:pPr>
        <w:spacing w:line="240" w:lineRule="auto"/>
        <w:jc w:val="both"/>
        <w:rPr>
          <w:rFonts w:eastAsiaTheme="minorEastAsia"/>
          <w:b/>
          <w:bCs/>
          <w:sz w:val="40"/>
          <w:szCs w:val="40"/>
          <w:lang w:val="bg-BG"/>
        </w:rPr>
      </w:pPr>
      <w:r>
        <w:rPr>
          <w:rFonts w:eastAsiaTheme="minorEastAsia"/>
          <w:b/>
          <w:bCs/>
          <w:sz w:val="40"/>
          <w:szCs w:val="40"/>
          <w:lang w:val="bg-BG"/>
        </w:rPr>
        <w:t xml:space="preserve">В месеца на жената </w:t>
      </w:r>
      <w:r>
        <w:rPr>
          <w:rFonts w:eastAsiaTheme="minorEastAsia"/>
          <w:b/>
          <w:bCs/>
          <w:sz w:val="40"/>
          <w:szCs w:val="40"/>
          <w:lang w:val="en-US"/>
        </w:rPr>
        <w:t>Organon</w:t>
      </w:r>
      <w:r w:rsidRPr="00E94414">
        <w:rPr>
          <w:rFonts w:eastAsiaTheme="minorEastAsia"/>
          <w:b/>
          <w:bCs/>
          <w:sz w:val="40"/>
          <w:szCs w:val="40"/>
          <w:lang w:val="ru-RU"/>
        </w:rPr>
        <w:t xml:space="preserve"> </w:t>
      </w:r>
      <w:r>
        <w:rPr>
          <w:rFonts w:eastAsiaTheme="minorEastAsia"/>
          <w:b/>
          <w:bCs/>
          <w:sz w:val="40"/>
          <w:szCs w:val="40"/>
          <w:lang w:val="bg-BG"/>
        </w:rPr>
        <w:t>насочва вниманието къ</w:t>
      </w:r>
      <w:r w:rsidR="00802A40">
        <w:rPr>
          <w:rFonts w:eastAsiaTheme="minorEastAsia"/>
          <w:b/>
          <w:bCs/>
          <w:sz w:val="40"/>
          <w:szCs w:val="40"/>
          <w:lang w:val="bg-BG"/>
        </w:rPr>
        <w:t xml:space="preserve">м </w:t>
      </w:r>
      <w:r w:rsidR="0095569E">
        <w:rPr>
          <w:rFonts w:eastAsiaTheme="minorEastAsia"/>
          <w:b/>
          <w:bCs/>
          <w:sz w:val="40"/>
          <w:szCs w:val="40"/>
          <w:lang w:val="bg-BG"/>
        </w:rPr>
        <w:t xml:space="preserve">последствията от </w:t>
      </w:r>
      <w:r w:rsidR="00A2184F">
        <w:rPr>
          <w:rFonts w:eastAsiaTheme="minorEastAsia"/>
          <w:b/>
          <w:bCs/>
          <w:sz w:val="40"/>
          <w:szCs w:val="40"/>
          <w:lang w:val="bg-BG"/>
        </w:rPr>
        <w:t>неглижирането</w:t>
      </w:r>
      <w:r w:rsidR="0095569E">
        <w:rPr>
          <w:rFonts w:eastAsiaTheme="minorEastAsia"/>
          <w:b/>
          <w:bCs/>
          <w:sz w:val="40"/>
          <w:szCs w:val="40"/>
          <w:lang w:val="bg-BG"/>
        </w:rPr>
        <w:t xml:space="preserve"> на женското здраве</w:t>
      </w:r>
    </w:p>
    <w:p w14:paraId="6BF89565" w14:textId="5C31AE03" w:rsidR="007016FE" w:rsidRPr="00306861" w:rsidRDefault="007016FE" w:rsidP="003929A4">
      <w:pPr>
        <w:pStyle w:val="Title"/>
        <w:spacing w:after="240"/>
        <w:jc w:val="both"/>
        <w:rPr>
          <w:rFonts w:asciiTheme="minorHAnsi" w:eastAsiaTheme="minorEastAsia" w:hAnsiTheme="minorHAnsi" w:cstheme="minorBidi"/>
          <w:i/>
          <w:iCs/>
          <w:spacing w:val="0"/>
          <w:kern w:val="0"/>
          <w:sz w:val="28"/>
          <w:szCs w:val="28"/>
          <w:lang w:val="bg-BG"/>
        </w:rPr>
      </w:pPr>
      <w:r w:rsidRPr="00306861">
        <w:rPr>
          <w:rFonts w:asciiTheme="minorHAnsi" w:eastAsiaTheme="minorEastAsia" w:hAnsiTheme="minorHAnsi" w:cstheme="minorBidi"/>
          <w:i/>
          <w:iCs/>
          <w:spacing w:val="0"/>
          <w:kern w:val="0"/>
          <w:sz w:val="28"/>
          <w:szCs w:val="28"/>
          <w:lang w:val="bg-BG"/>
        </w:rPr>
        <w:t>Основните бариери, пред които се изправя всяка 5-та българска жена, когато трябва да посети профилактичен преглед, са свързани със страх от лекари и срам, а 21% от жените не са запознати или имат много ограничени познания за полово предаваните болести.</w:t>
      </w:r>
    </w:p>
    <w:p w14:paraId="07EA1189" w14:textId="1F846675" w:rsidR="007016FE" w:rsidRPr="00306861" w:rsidRDefault="00E94414" w:rsidP="003929A4">
      <w:pPr>
        <w:jc w:val="both"/>
        <w:rPr>
          <w:rFonts w:eastAsiaTheme="minorEastAsia"/>
          <w:b/>
          <w:bCs/>
          <w:spacing w:val="-10"/>
          <w:kern w:val="28"/>
          <w:sz w:val="24"/>
          <w:szCs w:val="24"/>
          <w:lang w:val="bg-BG"/>
        </w:rPr>
      </w:pPr>
      <w:r>
        <w:rPr>
          <w:rFonts w:eastAsiaTheme="minorEastAsia"/>
          <w:b/>
          <w:bCs/>
          <w:spacing w:val="-10"/>
          <w:kern w:val="28"/>
          <w:sz w:val="24"/>
          <w:szCs w:val="24"/>
          <w:lang w:val="bg-BG"/>
        </w:rPr>
        <w:t>16</w:t>
      </w:r>
      <w:r w:rsidRPr="00306861">
        <w:rPr>
          <w:rFonts w:eastAsiaTheme="minorEastAsia"/>
          <w:b/>
          <w:bCs/>
          <w:spacing w:val="-10"/>
          <w:kern w:val="28"/>
          <w:sz w:val="24"/>
          <w:szCs w:val="24"/>
          <w:lang w:val="bg-BG"/>
        </w:rPr>
        <w:t xml:space="preserve"> </w:t>
      </w:r>
      <w:r w:rsidR="007016FE" w:rsidRPr="00306861">
        <w:rPr>
          <w:rFonts w:eastAsiaTheme="minorEastAsia"/>
          <w:b/>
          <w:bCs/>
          <w:spacing w:val="-10"/>
          <w:kern w:val="28"/>
          <w:sz w:val="24"/>
          <w:szCs w:val="24"/>
          <w:lang w:val="bg-BG"/>
        </w:rPr>
        <w:t xml:space="preserve">март 2023 г., София – Глобалната </w:t>
      </w:r>
      <w:r w:rsidR="00306861">
        <w:rPr>
          <w:rFonts w:eastAsiaTheme="minorEastAsia"/>
          <w:b/>
          <w:bCs/>
          <w:spacing w:val="-10"/>
          <w:kern w:val="28"/>
          <w:sz w:val="24"/>
          <w:szCs w:val="24"/>
          <w:lang w:val="bg-BG"/>
        </w:rPr>
        <w:t xml:space="preserve">фармацевтична </w:t>
      </w:r>
      <w:r w:rsidR="007016FE" w:rsidRPr="00306861">
        <w:rPr>
          <w:rFonts w:eastAsiaTheme="minorEastAsia"/>
          <w:b/>
          <w:bCs/>
          <w:spacing w:val="-10"/>
          <w:kern w:val="28"/>
          <w:sz w:val="24"/>
          <w:szCs w:val="24"/>
          <w:lang w:val="bg-BG"/>
        </w:rPr>
        <w:t xml:space="preserve">компания </w:t>
      </w:r>
      <w:r w:rsidR="00306861">
        <w:rPr>
          <w:rFonts w:eastAsiaTheme="minorEastAsia"/>
          <w:b/>
          <w:bCs/>
          <w:spacing w:val="-10"/>
          <w:kern w:val="28"/>
          <w:sz w:val="24"/>
          <w:szCs w:val="24"/>
          <w:lang w:val="en-US"/>
        </w:rPr>
        <w:t>Organon</w:t>
      </w:r>
      <w:r w:rsidR="007016FE" w:rsidRPr="00306861">
        <w:rPr>
          <w:rFonts w:eastAsiaTheme="minorEastAsia"/>
          <w:b/>
          <w:bCs/>
          <w:spacing w:val="-10"/>
          <w:kern w:val="28"/>
          <w:sz w:val="24"/>
          <w:szCs w:val="24"/>
          <w:lang w:val="bg-BG"/>
        </w:rPr>
        <w:t xml:space="preserve"> насочва вниманието към проблемите на женското здраве</w:t>
      </w:r>
      <w:r w:rsidR="0095569E">
        <w:rPr>
          <w:rFonts w:eastAsiaTheme="minorEastAsia"/>
          <w:b/>
          <w:bCs/>
          <w:spacing w:val="-10"/>
          <w:kern w:val="28"/>
          <w:sz w:val="24"/>
          <w:szCs w:val="24"/>
          <w:lang w:val="bg-BG"/>
        </w:rPr>
        <w:t xml:space="preserve">, както и липсата на инвестиции в сферата, неглижирането на профилактичните прегледи и </w:t>
      </w:r>
      <w:r w:rsidR="00A2184F">
        <w:rPr>
          <w:rFonts w:eastAsiaTheme="minorEastAsia"/>
          <w:b/>
          <w:bCs/>
          <w:spacing w:val="-10"/>
          <w:kern w:val="28"/>
          <w:sz w:val="24"/>
          <w:szCs w:val="24"/>
          <w:lang w:val="bg-BG"/>
        </w:rPr>
        <w:t>некачествено лечение.</w:t>
      </w:r>
      <w:r w:rsidR="00EB7709">
        <w:rPr>
          <w:rFonts w:eastAsiaTheme="minorEastAsia"/>
          <w:b/>
          <w:bCs/>
          <w:color w:val="FF0000"/>
          <w:spacing w:val="-10"/>
          <w:kern w:val="28"/>
          <w:sz w:val="24"/>
          <w:szCs w:val="24"/>
          <w:lang w:val="bg-BG"/>
        </w:rPr>
        <w:t xml:space="preserve"> </w:t>
      </w:r>
      <w:r w:rsidR="007016FE" w:rsidRPr="00306861">
        <w:rPr>
          <w:rFonts w:eastAsiaTheme="minorEastAsia"/>
          <w:b/>
          <w:bCs/>
          <w:spacing w:val="-10"/>
          <w:kern w:val="28"/>
          <w:sz w:val="24"/>
          <w:szCs w:val="24"/>
          <w:lang w:val="bg-BG"/>
        </w:rPr>
        <w:t>Тя се бори с пренебрегваните здравни нужди на всички жени по света</w:t>
      </w:r>
      <w:r w:rsidR="00EB7709">
        <w:rPr>
          <w:rFonts w:eastAsiaTheme="minorEastAsia"/>
          <w:b/>
          <w:bCs/>
          <w:spacing w:val="-10"/>
          <w:kern w:val="28"/>
          <w:sz w:val="24"/>
          <w:szCs w:val="24"/>
          <w:lang w:val="bg-BG"/>
        </w:rPr>
        <w:t xml:space="preserve">. </w:t>
      </w:r>
      <w:r w:rsidR="007016FE" w:rsidRPr="00306861">
        <w:rPr>
          <w:rFonts w:eastAsiaTheme="minorEastAsia"/>
          <w:b/>
          <w:bCs/>
          <w:spacing w:val="-10"/>
          <w:kern w:val="28"/>
          <w:sz w:val="24"/>
          <w:szCs w:val="24"/>
          <w:lang w:val="bg-BG"/>
        </w:rPr>
        <w:t xml:space="preserve">Организацията се стреми да опрости живота на жените и момичетата, </w:t>
      </w:r>
      <w:r w:rsidR="00A2184F">
        <w:rPr>
          <w:rFonts w:eastAsiaTheme="minorEastAsia"/>
          <w:b/>
          <w:bCs/>
          <w:spacing w:val="-10"/>
          <w:kern w:val="28"/>
          <w:sz w:val="24"/>
          <w:szCs w:val="24"/>
          <w:lang w:val="bg-BG"/>
        </w:rPr>
        <w:t>за да имат по-хубаво и по-здравословно ежедневие.</w:t>
      </w:r>
    </w:p>
    <w:p w14:paraId="7497BF18" w14:textId="61820AEF" w:rsidR="00EE608E" w:rsidRPr="00306861" w:rsidRDefault="00EE608E" w:rsidP="003929A4">
      <w:pPr>
        <w:jc w:val="both"/>
        <w:rPr>
          <w:rFonts w:eastAsiaTheme="minorEastAsia"/>
          <w:lang w:val="bg-BG"/>
        </w:rPr>
      </w:pPr>
      <w:r w:rsidRPr="00306861">
        <w:rPr>
          <w:rFonts w:eastAsiaTheme="minorEastAsia"/>
          <w:lang w:val="bg-BG"/>
        </w:rPr>
        <w:t xml:space="preserve">Повече от половината население се състои от жени, а майките взимат </w:t>
      </w:r>
      <w:r w:rsidR="00912F09" w:rsidRPr="00912F09">
        <w:rPr>
          <w:rFonts w:eastAsiaTheme="minorEastAsia"/>
          <w:lang w:val="bg-BG"/>
        </w:rPr>
        <w:t>по-голямата част</w:t>
      </w:r>
      <w:r w:rsidRPr="00306861">
        <w:rPr>
          <w:rFonts w:eastAsiaTheme="minorEastAsia"/>
          <w:lang w:val="bg-BG"/>
        </w:rPr>
        <w:t xml:space="preserve"> от решенията за медицинското лечение на децата си. И все пак има значителни пропуски в изследванията и разработките, насочени към разширяване на терапевтичните възможности за жените, както и към предоставянето на достатъчно информация относно тяхното здраве. Това показа и проучване, проведено от </w:t>
      </w:r>
      <w:r w:rsidR="00401A47">
        <w:rPr>
          <w:rFonts w:eastAsiaTheme="minorEastAsia"/>
          <w:lang w:val="bg-BG"/>
        </w:rPr>
        <w:t xml:space="preserve">маркетинг агенция </w:t>
      </w:r>
      <w:proofErr w:type="spellStart"/>
      <w:r w:rsidRPr="00306861">
        <w:rPr>
          <w:rFonts w:eastAsiaTheme="minorEastAsia"/>
          <w:lang w:val="bg-BG"/>
        </w:rPr>
        <w:t>Pragmatica</w:t>
      </w:r>
      <w:proofErr w:type="spellEnd"/>
      <w:r w:rsidRPr="00306861">
        <w:rPr>
          <w:rFonts w:eastAsiaTheme="minorEastAsia"/>
          <w:lang w:val="bg-BG"/>
        </w:rPr>
        <w:t xml:space="preserve"> сред 600 респонденти от женски пол на възраст 18-50 години.</w:t>
      </w:r>
    </w:p>
    <w:p w14:paraId="1CF13FDF" w14:textId="4E5E160E" w:rsidR="00EE608E" w:rsidRPr="00306861" w:rsidRDefault="00EE608E" w:rsidP="003929A4">
      <w:pPr>
        <w:jc w:val="both"/>
        <w:rPr>
          <w:lang w:val="bg-BG"/>
        </w:rPr>
      </w:pPr>
      <w:r w:rsidRPr="00306861">
        <w:rPr>
          <w:lang w:val="bg-BG"/>
        </w:rPr>
        <w:t xml:space="preserve">Този месец глобалната фармацевтична компания покани всички жени да участват в тяхната активация </w:t>
      </w:r>
      <w:r w:rsidR="00306861">
        <w:rPr>
          <w:lang w:val="bg-BG"/>
        </w:rPr>
        <w:t>„</w:t>
      </w:r>
      <w:proofErr w:type="spellStart"/>
      <w:r w:rsidRPr="00306861">
        <w:rPr>
          <w:lang w:val="bg-BG"/>
        </w:rPr>
        <w:t>Wall</w:t>
      </w:r>
      <w:proofErr w:type="spellEnd"/>
      <w:r w:rsidRPr="00306861">
        <w:rPr>
          <w:lang w:val="bg-BG"/>
        </w:rPr>
        <w:t xml:space="preserve"> </w:t>
      </w:r>
      <w:proofErr w:type="spellStart"/>
      <w:r w:rsidRPr="00306861">
        <w:rPr>
          <w:lang w:val="bg-BG"/>
        </w:rPr>
        <w:t>of</w:t>
      </w:r>
      <w:proofErr w:type="spellEnd"/>
      <w:r w:rsidRPr="00306861">
        <w:rPr>
          <w:lang w:val="bg-BG"/>
        </w:rPr>
        <w:t xml:space="preserve"> </w:t>
      </w:r>
      <w:proofErr w:type="spellStart"/>
      <w:r w:rsidRPr="00306861">
        <w:rPr>
          <w:lang w:val="bg-BG"/>
        </w:rPr>
        <w:t>Sharing</w:t>
      </w:r>
      <w:proofErr w:type="spellEnd"/>
      <w:r w:rsidRPr="00306861">
        <w:rPr>
          <w:lang w:val="bg-BG"/>
        </w:rPr>
        <w:t>“ и да споделят една с друга пред какви здравословни предизвикателства са изправени. Изводите бяха интригуващи, а жените се почувстваха невероятно специални и значими за обществото.</w:t>
      </w:r>
    </w:p>
    <w:p w14:paraId="418DB4E8" w14:textId="42E39488" w:rsidR="00EE608E" w:rsidRPr="00306861" w:rsidRDefault="00EE608E" w:rsidP="003929A4">
      <w:pPr>
        <w:jc w:val="both"/>
        <w:rPr>
          <w:rFonts w:eastAsiaTheme="minorEastAsia"/>
          <w:lang w:val="bg-BG"/>
        </w:rPr>
      </w:pPr>
      <w:r w:rsidRPr="00306861">
        <w:rPr>
          <w:rFonts w:eastAsiaTheme="minorEastAsia"/>
          <w:lang w:val="bg-BG"/>
        </w:rPr>
        <w:t>По време на инициативата над 100 жени оставиха своите послания за предизвикателствата, пред които са изправени, когато става въпрос за тяхното здраве. Много от тях споделиха, че множеството ежедневни ангажименти, свързани с дома, семейството или кариерата и липсата на време са едни от основните пречки, с които се сблъскват. Други предизвикателства са менструалните болки, бушуващите хормони в различните фази на месеца, както и по време на бременност (и променливите емоции, които идват с тях).</w:t>
      </w:r>
    </w:p>
    <w:p w14:paraId="4FD63EEF" w14:textId="5CC59930" w:rsidR="00EE608E" w:rsidRPr="00306861" w:rsidRDefault="00EE608E" w:rsidP="003929A4">
      <w:pPr>
        <w:jc w:val="both"/>
        <w:rPr>
          <w:rFonts w:eastAsiaTheme="minorEastAsia"/>
          <w:b/>
          <w:bCs/>
          <w:lang w:val="bg-BG"/>
        </w:rPr>
      </w:pPr>
      <w:r w:rsidRPr="00306861">
        <w:rPr>
          <w:rFonts w:eastAsiaTheme="minorEastAsia"/>
          <w:b/>
          <w:bCs/>
          <w:lang w:val="bg-BG"/>
        </w:rPr>
        <w:t xml:space="preserve">Някои дами оставиха бележки на стената, с които споделят, че </w:t>
      </w:r>
      <w:proofErr w:type="spellStart"/>
      <w:r w:rsidRPr="00306861">
        <w:rPr>
          <w:rFonts w:eastAsiaTheme="minorEastAsia"/>
          <w:b/>
          <w:bCs/>
          <w:lang w:val="bg-BG"/>
        </w:rPr>
        <w:t>ендометриозата</w:t>
      </w:r>
      <w:proofErr w:type="spellEnd"/>
      <w:r w:rsidRPr="00306861">
        <w:rPr>
          <w:rFonts w:eastAsiaTheme="minorEastAsia"/>
          <w:b/>
          <w:bCs/>
          <w:lang w:val="bg-BG"/>
        </w:rPr>
        <w:t xml:space="preserve"> е най-голямото предизвикателство за тях. Това прозрение </w:t>
      </w:r>
      <w:r w:rsidR="00FE099D">
        <w:rPr>
          <w:rFonts w:eastAsiaTheme="minorEastAsia"/>
          <w:b/>
          <w:bCs/>
          <w:lang w:val="bg-BG"/>
        </w:rPr>
        <w:t>е актуално</w:t>
      </w:r>
      <w:r w:rsidRPr="00306861">
        <w:rPr>
          <w:rFonts w:eastAsiaTheme="minorEastAsia"/>
          <w:b/>
          <w:bCs/>
          <w:lang w:val="bg-BG"/>
        </w:rPr>
        <w:t xml:space="preserve"> </w:t>
      </w:r>
      <w:r w:rsidR="00306861">
        <w:rPr>
          <w:rFonts w:eastAsiaTheme="minorEastAsia"/>
          <w:b/>
          <w:bCs/>
          <w:lang w:val="bg-BG"/>
        </w:rPr>
        <w:t>по време на</w:t>
      </w:r>
      <w:r w:rsidRPr="00306861">
        <w:rPr>
          <w:rFonts w:eastAsiaTheme="minorEastAsia"/>
          <w:b/>
          <w:bCs/>
          <w:lang w:val="bg-BG"/>
        </w:rPr>
        <w:t xml:space="preserve"> месеца за осведоменост за </w:t>
      </w:r>
      <w:proofErr w:type="spellStart"/>
      <w:r w:rsidRPr="00306861">
        <w:rPr>
          <w:rFonts w:eastAsiaTheme="minorEastAsia"/>
          <w:b/>
          <w:bCs/>
          <w:lang w:val="bg-BG"/>
        </w:rPr>
        <w:t>ендометриозата</w:t>
      </w:r>
      <w:proofErr w:type="spellEnd"/>
      <w:r w:rsidRPr="00306861">
        <w:rPr>
          <w:rFonts w:eastAsiaTheme="minorEastAsia"/>
          <w:b/>
          <w:bCs/>
          <w:lang w:val="bg-BG"/>
        </w:rPr>
        <w:t>, за да насочим вниманието към болестта и трудностите за жените, диагностицирани с нея.</w:t>
      </w:r>
    </w:p>
    <w:p w14:paraId="5A7C7737" w14:textId="0EF86200" w:rsidR="00DB6DC1" w:rsidRPr="00306861" w:rsidRDefault="00EE608E" w:rsidP="003929A4">
      <w:pPr>
        <w:jc w:val="both"/>
        <w:rPr>
          <w:rFonts w:eastAsiaTheme="minorEastAsia"/>
          <w:i/>
          <w:iCs/>
          <w:lang w:val="bg-BG"/>
        </w:rPr>
      </w:pPr>
      <w:r w:rsidRPr="00306861">
        <w:rPr>
          <w:rFonts w:eastAsiaTheme="minorEastAsia"/>
          <w:i/>
          <w:iCs/>
          <w:lang w:val="bg-BG"/>
        </w:rPr>
        <w:t xml:space="preserve">„Нашата компания бе основана с цел и ангажимент да инвестира в иновации, които адресират критични пропуски в женското здраве“, сподели Кевин Али, главен изпълнителен директор на </w:t>
      </w:r>
      <w:proofErr w:type="spellStart"/>
      <w:r w:rsidRPr="00306861">
        <w:rPr>
          <w:rFonts w:eastAsiaTheme="minorEastAsia"/>
          <w:i/>
          <w:iCs/>
          <w:lang w:val="bg-BG"/>
        </w:rPr>
        <w:t>Organon</w:t>
      </w:r>
      <w:proofErr w:type="spellEnd"/>
      <w:r w:rsidRPr="00306861">
        <w:rPr>
          <w:rFonts w:eastAsiaTheme="minorEastAsia"/>
          <w:i/>
          <w:iCs/>
          <w:lang w:val="bg-BG"/>
        </w:rPr>
        <w:t>. „На този Международен ден на жената ние призоваваме организации, правителства, лица и институции да се присъединят към глобална</w:t>
      </w:r>
      <w:r w:rsidR="00F251D9">
        <w:rPr>
          <w:rFonts w:eastAsiaTheme="minorEastAsia"/>
          <w:i/>
          <w:iCs/>
          <w:lang w:val="bg-BG"/>
        </w:rPr>
        <w:t>та</w:t>
      </w:r>
      <w:r w:rsidRPr="00306861">
        <w:rPr>
          <w:rFonts w:eastAsiaTheme="minorEastAsia"/>
          <w:i/>
          <w:iCs/>
          <w:lang w:val="bg-BG"/>
        </w:rPr>
        <w:t xml:space="preserve"> общност </w:t>
      </w:r>
      <w:r w:rsidR="00F251D9">
        <w:rPr>
          <w:rFonts w:eastAsiaTheme="minorEastAsia"/>
          <w:i/>
          <w:iCs/>
          <w:lang w:val="bg-BG"/>
        </w:rPr>
        <w:t>на</w:t>
      </w:r>
      <w:r w:rsidRPr="00306861">
        <w:rPr>
          <w:rFonts w:eastAsiaTheme="minorEastAsia"/>
          <w:i/>
          <w:iCs/>
          <w:lang w:val="bg-BG"/>
        </w:rPr>
        <w:t xml:space="preserve"> </w:t>
      </w:r>
      <w:proofErr w:type="spellStart"/>
      <w:r w:rsidRPr="00306861">
        <w:rPr>
          <w:rFonts w:eastAsiaTheme="minorEastAsia"/>
          <w:i/>
          <w:iCs/>
          <w:lang w:val="bg-BG"/>
        </w:rPr>
        <w:t>Organon</w:t>
      </w:r>
      <w:proofErr w:type="spellEnd"/>
      <w:r w:rsidRPr="00306861">
        <w:rPr>
          <w:rFonts w:eastAsiaTheme="minorEastAsia"/>
          <w:i/>
          <w:iCs/>
          <w:lang w:val="bg-BG"/>
        </w:rPr>
        <w:t xml:space="preserve"> от 10 000 души и да предприемат действия за подобряване на иновациите и инвестициите във всички области на женското здраве.“</w:t>
      </w:r>
    </w:p>
    <w:p w14:paraId="7F45BE66" w14:textId="3E233AE2" w:rsidR="00B14527" w:rsidRPr="00306861" w:rsidRDefault="00EE608E" w:rsidP="003929A4">
      <w:pPr>
        <w:jc w:val="both"/>
        <w:rPr>
          <w:rFonts w:eastAsiaTheme="minorEastAsia"/>
          <w:b/>
          <w:bCs/>
          <w:lang w:val="bg-BG"/>
        </w:rPr>
      </w:pPr>
      <w:r w:rsidRPr="00306861">
        <w:rPr>
          <w:rFonts w:eastAsiaTheme="minorEastAsia"/>
          <w:b/>
          <w:bCs/>
          <w:lang w:val="bg-BG"/>
        </w:rPr>
        <w:lastRenderedPageBreak/>
        <w:t>Как жените в България се грижат за здравето си?</w:t>
      </w:r>
    </w:p>
    <w:p w14:paraId="7EE01052" w14:textId="365BAAB7" w:rsidR="00F17122" w:rsidRPr="00306861" w:rsidRDefault="00EE608E" w:rsidP="003929A4">
      <w:pPr>
        <w:jc w:val="both"/>
        <w:rPr>
          <w:rFonts w:eastAsiaTheme="minorEastAsia"/>
          <w:lang w:val="bg-BG"/>
        </w:rPr>
      </w:pPr>
      <w:r w:rsidRPr="00306861">
        <w:rPr>
          <w:rFonts w:eastAsiaTheme="minorEastAsia"/>
          <w:lang w:val="bg-BG"/>
        </w:rPr>
        <w:t xml:space="preserve">Почти всички аспекти от живота на жените са засегнати от </w:t>
      </w:r>
      <w:r w:rsidR="00F251D9">
        <w:rPr>
          <w:rFonts w:eastAsiaTheme="minorEastAsia"/>
          <w:lang w:val="bg-BG"/>
        </w:rPr>
        <w:t>сериозни дефицити</w:t>
      </w:r>
      <w:r w:rsidRPr="00306861">
        <w:rPr>
          <w:rFonts w:eastAsiaTheme="minorEastAsia"/>
          <w:lang w:val="bg-BG"/>
        </w:rPr>
        <w:t>. Според проучването</w:t>
      </w:r>
      <w:r w:rsidR="00F251D9">
        <w:rPr>
          <w:rFonts w:eastAsiaTheme="minorEastAsia"/>
          <w:lang w:val="bg-BG"/>
        </w:rPr>
        <w:t xml:space="preserve">, проведено по поръчка на </w:t>
      </w:r>
      <w:r w:rsidR="00F251D9">
        <w:rPr>
          <w:rFonts w:eastAsiaTheme="minorEastAsia"/>
          <w:lang w:val="en-US"/>
        </w:rPr>
        <w:t>Organon</w:t>
      </w:r>
      <w:r w:rsidR="00F251D9" w:rsidRPr="00912F09">
        <w:rPr>
          <w:rFonts w:eastAsiaTheme="minorEastAsia"/>
          <w:lang w:val="bg-BG"/>
        </w:rPr>
        <w:t>,</w:t>
      </w:r>
      <w:r w:rsidRPr="00306861">
        <w:rPr>
          <w:rFonts w:eastAsiaTheme="minorEastAsia"/>
          <w:lang w:val="bg-BG"/>
        </w:rPr>
        <w:t xml:space="preserve"> една на всеки четири жени има проблеми със забременяването, като неуспешните им опити продължават повече от година. Повечето от тях (85% от жените, опитващи се да забременеят) с</w:t>
      </w:r>
      <w:r w:rsidR="00DB6DC1" w:rsidRPr="00306861">
        <w:rPr>
          <w:rFonts w:eastAsiaTheme="minorEastAsia"/>
          <w:lang w:val="bg-BG"/>
        </w:rPr>
        <w:t>а се</w:t>
      </w:r>
      <w:r w:rsidRPr="00306861">
        <w:rPr>
          <w:rFonts w:eastAsiaTheme="minorEastAsia"/>
          <w:lang w:val="bg-BG"/>
        </w:rPr>
        <w:t xml:space="preserve"> консултира</w:t>
      </w:r>
      <w:r w:rsidR="00DB6DC1" w:rsidRPr="00306861">
        <w:rPr>
          <w:rFonts w:eastAsiaTheme="minorEastAsia"/>
          <w:lang w:val="bg-BG"/>
        </w:rPr>
        <w:t>ли</w:t>
      </w:r>
      <w:r w:rsidRPr="00306861">
        <w:rPr>
          <w:rFonts w:eastAsiaTheme="minorEastAsia"/>
          <w:lang w:val="bg-BG"/>
        </w:rPr>
        <w:t xml:space="preserve"> с лекар, за да се установят потенциалните причини за проблемите. Според статистиката около половината от тези жени все още не са установили причината за безплодието си. Това показва колко малко информация се предоставя на бременните жени от техните лекуващи лекари - </w:t>
      </w:r>
      <w:r w:rsidR="00DB6DC1" w:rsidRPr="00306861">
        <w:rPr>
          <w:rFonts w:eastAsiaTheme="minorEastAsia"/>
          <w:lang w:val="bg-BG"/>
        </w:rPr>
        <w:t xml:space="preserve"> </w:t>
      </w:r>
      <w:r w:rsidR="00F251D9">
        <w:rPr>
          <w:rFonts w:eastAsiaTheme="minorEastAsia"/>
          <w:lang w:val="bg-BG"/>
        </w:rPr>
        <w:t>все пак</w:t>
      </w:r>
      <w:r w:rsidRPr="00306861">
        <w:rPr>
          <w:rFonts w:eastAsiaTheme="minorEastAsia"/>
          <w:lang w:val="bg-BG"/>
        </w:rPr>
        <w:t xml:space="preserve"> те са</w:t>
      </w:r>
      <w:r w:rsidR="00DB6DC1" w:rsidRPr="00306861">
        <w:rPr>
          <w:rFonts w:eastAsiaTheme="minorEastAsia"/>
          <w:lang w:val="bg-BG"/>
        </w:rPr>
        <w:t xml:space="preserve"> подробно</w:t>
      </w:r>
      <w:r w:rsidRPr="00306861">
        <w:rPr>
          <w:rFonts w:eastAsiaTheme="minorEastAsia"/>
          <w:lang w:val="bg-BG"/>
        </w:rPr>
        <w:t xml:space="preserve"> инструктирани</w:t>
      </w:r>
      <w:r w:rsidR="00DB6DC1" w:rsidRPr="00306861">
        <w:rPr>
          <w:rFonts w:eastAsiaTheme="minorEastAsia"/>
          <w:lang w:val="bg-BG"/>
        </w:rPr>
        <w:t xml:space="preserve"> </w:t>
      </w:r>
      <w:r w:rsidRPr="00306861">
        <w:rPr>
          <w:rFonts w:eastAsiaTheme="minorEastAsia"/>
          <w:lang w:val="bg-BG"/>
        </w:rPr>
        <w:t xml:space="preserve">за необходимите изследвания, които трябва да извършат. </w:t>
      </w:r>
      <w:r w:rsidR="00F251D9">
        <w:rPr>
          <w:rFonts w:eastAsiaTheme="minorEastAsia"/>
          <w:lang w:val="bg-BG"/>
        </w:rPr>
        <w:t>Въпреки това</w:t>
      </w:r>
      <w:r w:rsidRPr="00306861">
        <w:rPr>
          <w:rFonts w:eastAsiaTheme="minorEastAsia"/>
          <w:lang w:val="bg-BG"/>
        </w:rPr>
        <w:t>, гинеколозите са склонни да подценяват въпроси като раждане на бебе след термина и влиянието на алкохола и тютюнопушенето върху бременността.</w:t>
      </w:r>
    </w:p>
    <w:p w14:paraId="13E8E621" w14:textId="3FF090FE" w:rsidR="00EE608E" w:rsidRPr="00306861" w:rsidRDefault="00EE608E" w:rsidP="00317EFA">
      <w:pPr>
        <w:jc w:val="both"/>
        <w:rPr>
          <w:rFonts w:eastAsiaTheme="minorEastAsia"/>
          <w:lang w:val="bg-BG"/>
        </w:rPr>
      </w:pPr>
      <w:r w:rsidRPr="00306861">
        <w:rPr>
          <w:rFonts w:eastAsiaTheme="minorEastAsia"/>
          <w:lang w:val="bg-BG"/>
        </w:rPr>
        <w:t>По отношение на профилактичните прегледи, основните пречки пред всяка 5-та жена да ходи по-често на профилактични прегледи са свързани със страх от лекари и срам. Около 10% от жените споделят, че не ходят редовно на гинеколог</w:t>
      </w:r>
      <w:r w:rsidR="00DB6DC1" w:rsidRPr="00306861">
        <w:rPr>
          <w:rFonts w:eastAsiaTheme="minorEastAsia"/>
          <w:lang w:val="bg-BG"/>
        </w:rPr>
        <w:t xml:space="preserve">, поради </w:t>
      </w:r>
      <w:r w:rsidRPr="00306861">
        <w:rPr>
          <w:rFonts w:eastAsiaTheme="minorEastAsia"/>
          <w:lang w:val="bg-BG"/>
        </w:rPr>
        <w:t>липсата на оплаквания. Това показва, че жените в България не осъзнават достатъчно важността на редовн</w:t>
      </w:r>
      <w:r w:rsidR="00DB6DC1" w:rsidRPr="00306861">
        <w:rPr>
          <w:rFonts w:eastAsiaTheme="minorEastAsia"/>
          <w:lang w:val="bg-BG"/>
        </w:rPr>
        <w:t>ите прегледи</w:t>
      </w:r>
      <w:r w:rsidRPr="00306861">
        <w:rPr>
          <w:rFonts w:eastAsiaTheme="minorEastAsia"/>
          <w:lang w:val="bg-BG"/>
        </w:rPr>
        <w:t xml:space="preserve"> на репродуктивното си здраве.</w:t>
      </w:r>
    </w:p>
    <w:p w14:paraId="39A0A670" w14:textId="4AC05C26" w:rsidR="00DB6DC1" w:rsidRPr="00306861" w:rsidRDefault="00DB6DC1" w:rsidP="003929A4">
      <w:pPr>
        <w:jc w:val="both"/>
        <w:rPr>
          <w:rFonts w:eastAsiaTheme="minorEastAsia"/>
          <w:lang w:val="bg-BG"/>
        </w:rPr>
      </w:pPr>
      <w:r w:rsidRPr="00306861">
        <w:rPr>
          <w:rFonts w:eastAsiaTheme="minorEastAsia"/>
          <w:lang w:val="bg-BG"/>
        </w:rPr>
        <w:t>Притеснително е, че цели 21% от най-младата част от целевата група (18-24 години) споделят, че не са запознати или имат много ограничени познания за полово предаваните болести. Също така, представителите в тази възрастова група споделят, че не знаят какви годишни прегледи трябва да посещават.</w:t>
      </w:r>
    </w:p>
    <w:p w14:paraId="1189F1A7" w14:textId="02002FFB" w:rsidR="00252D6E" w:rsidRPr="00AF18E8" w:rsidRDefault="00DB6DC1" w:rsidP="003929A4">
      <w:pPr>
        <w:jc w:val="both"/>
        <w:rPr>
          <w:rFonts w:eastAsiaTheme="minorEastAsia"/>
          <w:i/>
          <w:iCs/>
          <w:lang w:val="bg-BG"/>
        </w:rPr>
      </w:pPr>
      <w:r w:rsidRPr="00306861">
        <w:rPr>
          <w:rFonts w:eastAsiaTheme="minorEastAsia"/>
          <w:i/>
          <w:iCs/>
          <w:lang w:val="bg-BG"/>
        </w:rPr>
        <w:t xml:space="preserve">„Развълнувани сме от напредъка, който </w:t>
      </w:r>
      <w:proofErr w:type="spellStart"/>
      <w:r w:rsidRPr="00306861">
        <w:rPr>
          <w:rFonts w:eastAsiaTheme="minorEastAsia"/>
          <w:i/>
          <w:iCs/>
          <w:lang w:val="bg-BG"/>
        </w:rPr>
        <w:t>Organon</w:t>
      </w:r>
      <w:proofErr w:type="spellEnd"/>
      <w:r w:rsidRPr="00306861">
        <w:rPr>
          <w:rFonts w:eastAsiaTheme="minorEastAsia"/>
          <w:i/>
          <w:iCs/>
          <w:lang w:val="bg-BG"/>
        </w:rPr>
        <w:t xml:space="preserve"> прави в ускоряването на иновациите в здравето на жените, които са много необходими, като например </w:t>
      </w:r>
      <w:proofErr w:type="spellStart"/>
      <w:r w:rsidRPr="00306861">
        <w:rPr>
          <w:rFonts w:eastAsiaTheme="minorEastAsia"/>
          <w:i/>
          <w:iCs/>
          <w:lang w:val="bg-BG"/>
        </w:rPr>
        <w:t>хистеректомия</w:t>
      </w:r>
      <w:proofErr w:type="spellEnd"/>
      <w:r w:rsidRPr="00306861">
        <w:rPr>
          <w:rFonts w:eastAsiaTheme="minorEastAsia"/>
          <w:i/>
          <w:iCs/>
          <w:lang w:val="bg-BG"/>
        </w:rPr>
        <w:t xml:space="preserve">, нехормонална контрацепция и синдром на </w:t>
      </w:r>
      <w:proofErr w:type="spellStart"/>
      <w:r w:rsidRPr="00306861">
        <w:rPr>
          <w:rFonts w:eastAsiaTheme="minorEastAsia"/>
          <w:i/>
          <w:iCs/>
          <w:lang w:val="bg-BG"/>
        </w:rPr>
        <w:t>поликистозни</w:t>
      </w:r>
      <w:proofErr w:type="spellEnd"/>
      <w:r w:rsidRPr="00306861">
        <w:rPr>
          <w:rFonts w:eastAsiaTheme="minorEastAsia"/>
          <w:i/>
          <w:iCs/>
          <w:lang w:val="bg-BG"/>
        </w:rPr>
        <w:t xml:space="preserve"> яйчници“, добавя Кевин Али. „Здравата жена е в основата на процъфтяващо, стабилно и устойчиво общество, а за да процъфтяват тя и нейната общност, трябва да превърнем нейното здраве в приоритет. Надяваме се, че и други ще се присъединят към нашите усилия, за да постигнем измеримо и положително въздействие. Ако работим заедно, можем да създадем по-добро и по-здравословно ежедневие за жените навсякъде."</w:t>
      </w:r>
      <w:r w:rsidR="00B410CC" w:rsidRPr="00912F09">
        <w:rPr>
          <w:sz w:val="20"/>
          <w:szCs w:val="20"/>
          <w:lang w:val="bg-BG"/>
        </w:rPr>
        <w:br/>
      </w:r>
    </w:p>
    <w:p w14:paraId="02ED283E" w14:textId="77777777" w:rsidR="00F251D9" w:rsidRPr="00F251D9" w:rsidRDefault="00F251D9" w:rsidP="00F251D9">
      <w:pPr>
        <w:jc w:val="both"/>
        <w:rPr>
          <w:rFonts w:eastAsiaTheme="majorEastAsia" w:cstheme="minorHAnsi"/>
          <w:b/>
          <w:bCs/>
          <w:u w:val="single"/>
          <w:lang w:val="bg-BG"/>
        </w:rPr>
      </w:pPr>
      <w:r w:rsidRPr="00F251D9">
        <w:rPr>
          <w:rFonts w:eastAsiaTheme="majorEastAsia" w:cstheme="minorHAnsi"/>
          <w:b/>
          <w:bCs/>
          <w:u w:val="single"/>
          <w:lang w:val="bg-BG"/>
        </w:rPr>
        <w:t xml:space="preserve">За </w:t>
      </w:r>
      <w:proofErr w:type="spellStart"/>
      <w:r w:rsidRPr="00F251D9">
        <w:rPr>
          <w:rFonts w:eastAsiaTheme="majorEastAsia" w:cstheme="minorHAnsi"/>
          <w:b/>
          <w:bCs/>
          <w:u w:val="single"/>
          <w:lang w:val="bg-BG"/>
        </w:rPr>
        <w:t>Organon</w:t>
      </w:r>
      <w:proofErr w:type="spellEnd"/>
    </w:p>
    <w:p w14:paraId="006F332E" w14:textId="3585D187" w:rsidR="00912F09" w:rsidRPr="00912F09" w:rsidRDefault="00912F09" w:rsidP="00912F09">
      <w:pPr>
        <w:jc w:val="both"/>
        <w:rPr>
          <w:rFonts w:eastAsiaTheme="majorEastAsia" w:cstheme="minorHAnsi"/>
          <w:lang w:val="bg-BG"/>
        </w:rPr>
      </w:pPr>
      <w:r w:rsidRPr="00912F09">
        <w:rPr>
          <w:rFonts w:eastAsiaTheme="majorEastAsia" w:cstheme="minorHAnsi"/>
          <w:lang w:val="bg-BG"/>
        </w:rPr>
        <w:t xml:space="preserve">За допълнителна информация: </w:t>
      </w:r>
      <w:proofErr w:type="spellStart"/>
      <w:r w:rsidRPr="00912F09">
        <w:rPr>
          <w:rFonts w:eastAsiaTheme="majorEastAsia" w:cstheme="minorHAnsi"/>
          <w:lang w:val="bg-BG"/>
        </w:rPr>
        <w:t>Органон</w:t>
      </w:r>
      <w:proofErr w:type="spellEnd"/>
      <w:r w:rsidRPr="00912F09">
        <w:rPr>
          <w:rFonts w:eastAsiaTheme="majorEastAsia" w:cstheme="minorHAnsi"/>
          <w:lang w:val="bg-BG"/>
        </w:rPr>
        <w:t xml:space="preserve"> (И.А) Б.В -клон България, </w:t>
      </w:r>
      <w:proofErr w:type="spellStart"/>
      <w:r w:rsidRPr="00912F09">
        <w:rPr>
          <w:rFonts w:eastAsiaTheme="majorEastAsia" w:cstheme="minorHAnsi"/>
          <w:lang w:val="bg-BG"/>
        </w:rPr>
        <w:t>aдрес</w:t>
      </w:r>
      <w:proofErr w:type="spellEnd"/>
      <w:r w:rsidRPr="00912F09">
        <w:rPr>
          <w:rFonts w:eastAsiaTheme="majorEastAsia" w:cstheme="minorHAnsi"/>
          <w:lang w:val="bg-BG"/>
        </w:rPr>
        <w:t xml:space="preserve">: гр. София, п. к. 1000, бул. “Цар Освободител” № 14, </w:t>
      </w:r>
      <w:proofErr w:type="spellStart"/>
      <w:r w:rsidRPr="00912F09">
        <w:rPr>
          <w:rFonts w:eastAsiaTheme="majorEastAsia" w:cstheme="minorHAnsi"/>
          <w:lang w:val="bg-BG"/>
        </w:rPr>
        <w:t>Лендмарк</w:t>
      </w:r>
      <w:proofErr w:type="spellEnd"/>
      <w:r w:rsidRPr="00912F09">
        <w:rPr>
          <w:rFonts w:eastAsiaTheme="majorEastAsia" w:cstheme="minorHAnsi"/>
          <w:lang w:val="bg-BG"/>
        </w:rPr>
        <w:t xml:space="preserve"> център, 5-ти и 6-ти етаж, имейл адрес: </w:t>
      </w:r>
      <w:hyperlink r:id="rId8" w:history="1">
        <w:r w:rsidRPr="000C2052">
          <w:rPr>
            <w:rStyle w:val="Hyperlink"/>
            <w:rFonts w:eastAsiaTheme="majorEastAsia" w:cstheme="minorHAnsi"/>
            <w:lang w:val="bg-BG"/>
          </w:rPr>
          <w:t>dpoc.bulgaria@organon.com</w:t>
        </w:r>
      </w:hyperlink>
      <w:r w:rsidRPr="00912F09">
        <w:rPr>
          <w:rFonts w:eastAsiaTheme="majorEastAsia" w:cstheme="minorHAnsi"/>
          <w:lang w:val="bg-BG"/>
        </w:rPr>
        <w:t xml:space="preserve">, тел: +35 92 806 3030, електронен адрес: </w:t>
      </w:r>
      <w:hyperlink r:id="rId9" w:history="1">
        <w:r w:rsidRPr="000C2052">
          <w:rPr>
            <w:rStyle w:val="Hyperlink"/>
            <w:rFonts w:eastAsiaTheme="majorEastAsia" w:cstheme="minorHAnsi"/>
            <w:lang w:val="bg-BG"/>
          </w:rPr>
          <w:t>www.organoncare.bg</w:t>
        </w:r>
      </w:hyperlink>
      <w:r w:rsidRPr="00912F09">
        <w:rPr>
          <w:rFonts w:eastAsiaTheme="majorEastAsia" w:cstheme="minorHAnsi"/>
          <w:lang w:val="bg-BG"/>
        </w:rPr>
        <w:t xml:space="preserve">. </w:t>
      </w:r>
    </w:p>
    <w:p w14:paraId="450B0B08" w14:textId="05E23C61" w:rsidR="00912F09" w:rsidRPr="00912F09" w:rsidRDefault="00912F09" w:rsidP="00912F09">
      <w:pPr>
        <w:jc w:val="both"/>
        <w:rPr>
          <w:rFonts w:eastAsiaTheme="majorEastAsia" w:cstheme="minorHAnsi"/>
          <w:lang w:val="bg-BG"/>
        </w:rPr>
      </w:pPr>
      <w:r w:rsidRPr="00912F09">
        <w:rPr>
          <w:rFonts w:eastAsiaTheme="majorEastAsia" w:cstheme="minorHAnsi"/>
          <w:lang w:val="bg-BG"/>
        </w:rPr>
        <w:t xml:space="preserve">Нежелани реакции трябва да се докладват. Формуляри за докладване и информация можете да намерите на страницата на Изпълнителна агенция по лекарствата -https://www.bda.bg/bg/. Нежеланите реакции трябва да се докладват и на </w:t>
      </w:r>
      <w:proofErr w:type="spellStart"/>
      <w:r w:rsidRPr="00912F09">
        <w:rPr>
          <w:rFonts w:eastAsiaTheme="majorEastAsia" w:cstheme="minorHAnsi"/>
          <w:lang w:val="bg-BG"/>
        </w:rPr>
        <w:t>Органон</w:t>
      </w:r>
      <w:proofErr w:type="spellEnd"/>
      <w:r w:rsidRPr="00912F09">
        <w:rPr>
          <w:rFonts w:eastAsiaTheme="majorEastAsia" w:cstheme="minorHAnsi"/>
          <w:lang w:val="bg-BG"/>
        </w:rPr>
        <w:t xml:space="preserve"> (И.А) Б.В -клон България, електронна поща: </w:t>
      </w:r>
      <w:hyperlink r:id="rId10" w:history="1">
        <w:r w:rsidRPr="000C2052">
          <w:rPr>
            <w:rStyle w:val="Hyperlink"/>
            <w:rFonts w:eastAsiaTheme="majorEastAsia" w:cstheme="minorHAnsi"/>
            <w:lang w:val="bg-BG"/>
          </w:rPr>
          <w:t>dpoc.bulgaria@organon.com</w:t>
        </w:r>
      </w:hyperlink>
      <w:r w:rsidRPr="00912F09">
        <w:rPr>
          <w:rFonts w:eastAsiaTheme="majorEastAsia" w:cstheme="minorHAnsi"/>
          <w:lang w:val="bg-BG"/>
        </w:rPr>
        <w:t>, тел: +35 92 806 3030.</w:t>
      </w:r>
    </w:p>
    <w:p w14:paraId="53B308E6" w14:textId="77777777" w:rsidR="00912F09" w:rsidRPr="00912F09" w:rsidRDefault="00912F09" w:rsidP="00912F09">
      <w:pPr>
        <w:jc w:val="both"/>
        <w:rPr>
          <w:rFonts w:eastAsiaTheme="majorEastAsia" w:cstheme="minorHAnsi"/>
          <w:lang w:val="bg-BG"/>
        </w:rPr>
      </w:pPr>
      <w:r w:rsidRPr="00912F09">
        <w:rPr>
          <w:rFonts w:eastAsiaTheme="majorEastAsia" w:cstheme="minorHAnsi"/>
          <w:lang w:val="bg-BG"/>
        </w:rPr>
        <w:t xml:space="preserve">Авторски права 2023 Група компании </w:t>
      </w:r>
      <w:proofErr w:type="spellStart"/>
      <w:r w:rsidRPr="00912F09">
        <w:rPr>
          <w:rFonts w:eastAsiaTheme="majorEastAsia" w:cstheme="minorHAnsi"/>
          <w:lang w:val="bg-BG"/>
        </w:rPr>
        <w:t>Organon</w:t>
      </w:r>
      <w:proofErr w:type="spellEnd"/>
      <w:r w:rsidRPr="00912F09">
        <w:rPr>
          <w:rFonts w:eastAsiaTheme="majorEastAsia" w:cstheme="minorHAnsi"/>
          <w:lang w:val="bg-BG"/>
        </w:rPr>
        <w:t>. Всички права запазени.</w:t>
      </w:r>
    </w:p>
    <w:p w14:paraId="16694071" w14:textId="77777777" w:rsidR="00912F09" w:rsidRPr="00912F09" w:rsidRDefault="00912F09" w:rsidP="00912F09">
      <w:pPr>
        <w:jc w:val="both"/>
        <w:rPr>
          <w:rFonts w:eastAsiaTheme="majorEastAsia" w:cstheme="minorHAnsi"/>
          <w:lang w:val="bg-BG"/>
        </w:rPr>
      </w:pPr>
      <w:r w:rsidRPr="00912F09">
        <w:rPr>
          <w:rFonts w:eastAsiaTheme="majorEastAsia" w:cstheme="minorHAnsi"/>
          <w:lang w:val="bg-BG"/>
        </w:rPr>
        <w:t>BG-NON-110016</w:t>
      </w:r>
    </w:p>
    <w:p w14:paraId="21CA3849" w14:textId="7723B060" w:rsidR="00F251D9" w:rsidRPr="00F251D9" w:rsidRDefault="00912F09" w:rsidP="00912F09">
      <w:pPr>
        <w:jc w:val="both"/>
        <w:rPr>
          <w:rFonts w:eastAsiaTheme="majorEastAsia" w:cstheme="minorHAnsi"/>
          <w:lang w:val="bg-BG"/>
        </w:rPr>
      </w:pPr>
      <w:r w:rsidRPr="00912F09">
        <w:rPr>
          <w:rFonts w:eastAsiaTheme="majorEastAsia" w:cstheme="minorHAnsi"/>
          <w:lang w:val="bg-BG"/>
        </w:rPr>
        <w:t>Дата</w:t>
      </w:r>
      <w:r w:rsidR="00927CEC">
        <w:rPr>
          <w:rFonts w:eastAsiaTheme="majorEastAsia" w:cstheme="minorHAnsi"/>
          <w:lang w:val="bg-BG"/>
        </w:rPr>
        <w:t xml:space="preserve"> </w:t>
      </w:r>
      <w:r w:rsidRPr="00912F09">
        <w:rPr>
          <w:rFonts w:eastAsiaTheme="majorEastAsia" w:cstheme="minorHAnsi"/>
          <w:lang w:val="bg-BG"/>
        </w:rPr>
        <w:t>на</w:t>
      </w:r>
      <w:r w:rsidR="00927CEC">
        <w:rPr>
          <w:rFonts w:eastAsiaTheme="majorEastAsia" w:cstheme="minorHAnsi"/>
          <w:lang w:val="bg-BG"/>
        </w:rPr>
        <w:t xml:space="preserve"> </w:t>
      </w:r>
      <w:r w:rsidRPr="00912F09">
        <w:rPr>
          <w:rFonts w:eastAsiaTheme="majorEastAsia" w:cstheme="minorHAnsi"/>
          <w:lang w:val="bg-BG"/>
        </w:rPr>
        <w:t>изготвяне: 03.2023</w:t>
      </w:r>
    </w:p>
    <w:sectPr w:rsidR="00F251D9" w:rsidRPr="00F251D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0F47" w14:textId="77777777" w:rsidR="00104AD4" w:rsidRDefault="00104AD4" w:rsidP="00A55A91">
      <w:pPr>
        <w:spacing w:after="0" w:line="240" w:lineRule="auto"/>
      </w:pPr>
      <w:r>
        <w:separator/>
      </w:r>
    </w:p>
  </w:endnote>
  <w:endnote w:type="continuationSeparator" w:id="0">
    <w:p w14:paraId="5610F587" w14:textId="77777777" w:rsidR="00104AD4" w:rsidRDefault="00104AD4" w:rsidP="00A5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0CEF85" w14:paraId="43CF571F" w14:textId="77777777" w:rsidTr="490CEF85">
      <w:trPr>
        <w:trHeight w:val="300"/>
      </w:trPr>
      <w:tc>
        <w:tcPr>
          <w:tcW w:w="3020" w:type="dxa"/>
        </w:tcPr>
        <w:p w14:paraId="7DAD92CC" w14:textId="5285EB94" w:rsidR="490CEF85" w:rsidRDefault="490CEF85" w:rsidP="490CEF85">
          <w:pPr>
            <w:pStyle w:val="Header"/>
            <w:ind w:left="-115"/>
          </w:pPr>
        </w:p>
      </w:tc>
      <w:tc>
        <w:tcPr>
          <w:tcW w:w="3020" w:type="dxa"/>
        </w:tcPr>
        <w:p w14:paraId="786A50D4" w14:textId="003A5E1E" w:rsidR="490CEF85" w:rsidRDefault="490CEF85" w:rsidP="490CEF85">
          <w:pPr>
            <w:pStyle w:val="Header"/>
            <w:jc w:val="center"/>
          </w:pPr>
        </w:p>
      </w:tc>
      <w:tc>
        <w:tcPr>
          <w:tcW w:w="3020" w:type="dxa"/>
        </w:tcPr>
        <w:p w14:paraId="7DFABFFD" w14:textId="0750FA19" w:rsidR="490CEF85" w:rsidRDefault="490CEF85" w:rsidP="490CEF85">
          <w:pPr>
            <w:pStyle w:val="Header"/>
            <w:ind w:right="-115"/>
            <w:jc w:val="right"/>
          </w:pPr>
        </w:p>
      </w:tc>
    </w:tr>
  </w:tbl>
  <w:p w14:paraId="733B3A93" w14:textId="6F2C48D9" w:rsidR="490CEF85" w:rsidRDefault="490CEF85" w:rsidP="490CE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A052" w14:textId="77777777" w:rsidR="00104AD4" w:rsidRDefault="00104AD4" w:rsidP="00A55A91">
      <w:pPr>
        <w:spacing w:after="0" w:line="240" w:lineRule="auto"/>
      </w:pPr>
      <w:r>
        <w:separator/>
      </w:r>
    </w:p>
  </w:footnote>
  <w:footnote w:type="continuationSeparator" w:id="0">
    <w:p w14:paraId="1A3B6316" w14:textId="77777777" w:rsidR="00104AD4" w:rsidRDefault="00104AD4" w:rsidP="00A5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3E83" w14:textId="6A127E49" w:rsidR="00A55A91" w:rsidRDefault="0058663E">
    <w:pPr>
      <w:pStyle w:val="Header"/>
    </w:pPr>
    <w:r>
      <w:rPr>
        <w:rFonts w:ascii="Arial" w:hAnsi="Arial" w:cs="Arial"/>
        <w:noProof/>
        <w:sz w:val="44"/>
        <w:szCs w:val="44"/>
      </w:rPr>
      <mc:AlternateContent>
        <mc:Choice Requires="wps">
          <w:drawing>
            <wp:anchor distT="0" distB="0" distL="114300" distR="114300" simplePos="0" relativeHeight="251660288" behindDoc="0" locked="0" layoutInCell="0" allowOverlap="1" wp14:anchorId="6283B06D" wp14:editId="09E86CA0">
              <wp:simplePos x="0" y="0"/>
              <wp:positionH relativeFrom="page">
                <wp:posOffset>0</wp:posOffset>
              </wp:positionH>
              <wp:positionV relativeFrom="page">
                <wp:posOffset>190500</wp:posOffset>
              </wp:positionV>
              <wp:extent cx="7560310" cy="273050"/>
              <wp:effectExtent l="0" t="0" r="0" b="12700"/>
              <wp:wrapNone/>
              <wp:docPr id="1" name="MSIPCMfe9d48abb05eaaf1e3c428ff" descr="{&quot;HashCode&quot;:7053574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D1F9B" w14:textId="60A04B08" w:rsidR="0058663E" w:rsidRPr="0058663E" w:rsidRDefault="0058663E" w:rsidP="0058663E">
                          <w:pPr>
                            <w:spacing w:after="0"/>
                            <w:rPr>
                              <w:rFonts w:ascii="Calibri" w:hAnsi="Calibri" w:cs="Calibri"/>
                              <w:color w:val="00B294"/>
                              <w:sz w:val="24"/>
                            </w:rPr>
                          </w:pPr>
                          <w:r w:rsidRPr="0058663E">
                            <w:rPr>
                              <w:rFonts w:ascii="Calibri" w:hAnsi="Calibri" w:cs="Calibri"/>
                              <w:color w:val="00B294"/>
                              <w:sz w:val="24"/>
                            </w:rPr>
                            <w:t>[Organon] 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83B06D" id="_x0000_t202" coordsize="21600,21600" o:spt="202" path="m,l,21600r21600,l21600,xe">
              <v:stroke joinstyle="miter"/>
              <v:path gradientshapeok="t" o:connecttype="rect"/>
            </v:shapetype>
            <v:shape id="MSIPCMfe9d48abb05eaaf1e3c428ff" o:spid="_x0000_s1026" type="#_x0000_t202" alt="{&quot;HashCode&quot;:705357420,&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B3D1F9B" w14:textId="60A04B08" w:rsidR="0058663E" w:rsidRPr="0058663E" w:rsidRDefault="0058663E" w:rsidP="0058663E">
                    <w:pPr>
                      <w:spacing w:after="0"/>
                      <w:rPr>
                        <w:rFonts w:ascii="Calibri" w:hAnsi="Calibri" w:cs="Calibri"/>
                        <w:color w:val="00B294"/>
                        <w:sz w:val="24"/>
                      </w:rPr>
                    </w:pPr>
                    <w:r w:rsidRPr="0058663E">
                      <w:rPr>
                        <w:rFonts w:ascii="Calibri" w:hAnsi="Calibri" w:cs="Calibri"/>
                        <w:color w:val="00B294"/>
                        <w:sz w:val="24"/>
                      </w:rPr>
                      <w:t>[Organon] Proprietary</w:t>
                    </w:r>
                  </w:p>
                </w:txbxContent>
              </v:textbox>
              <w10:wrap anchorx="page" anchory="page"/>
            </v:shape>
          </w:pict>
        </mc:Fallback>
      </mc:AlternateContent>
    </w:r>
    <w:r w:rsidR="00A55A91">
      <w:rPr>
        <w:rFonts w:ascii="Arial" w:hAnsi="Arial" w:cs="Arial"/>
        <w:noProof/>
        <w:sz w:val="44"/>
        <w:szCs w:val="44"/>
      </w:rPr>
      <w:drawing>
        <wp:anchor distT="0" distB="0" distL="114300" distR="114300" simplePos="0" relativeHeight="251659264" behindDoc="1" locked="0" layoutInCell="1" allowOverlap="1" wp14:anchorId="724074CD" wp14:editId="587956F0">
          <wp:simplePos x="0" y="0"/>
          <wp:positionH relativeFrom="column">
            <wp:posOffset>1905</wp:posOffset>
          </wp:positionH>
          <wp:positionV relativeFrom="paragraph">
            <wp:posOffset>1270</wp:posOffset>
          </wp:positionV>
          <wp:extent cx="1895860" cy="414529"/>
          <wp:effectExtent l="0" t="0" r="0" b="5080"/>
          <wp:wrapTight wrapText="bothSides">
            <wp:wrapPolygon edited="0">
              <wp:start x="1303" y="0"/>
              <wp:lineTo x="0" y="5963"/>
              <wp:lineTo x="0" y="15902"/>
              <wp:lineTo x="4342" y="16896"/>
              <wp:lineTo x="4342" y="20871"/>
              <wp:lineTo x="18018" y="20871"/>
              <wp:lineTo x="18235" y="20871"/>
              <wp:lineTo x="17367" y="15902"/>
              <wp:lineTo x="21274" y="12920"/>
              <wp:lineTo x="21274" y="994"/>
              <wp:lineTo x="2605" y="0"/>
              <wp:lineTo x="1303" y="0"/>
            </wp:wrapPolygon>
          </wp:wrapTight>
          <wp:docPr id="3" name="Picture 3"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860" cy="414529"/>
                  </a:xfrm>
                  <a:prstGeom prst="rect">
                    <a:avLst/>
                  </a:prstGeom>
                </pic:spPr>
              </pic:pic>
            </a:graphicData>
          </a:graphic>
        </wp:anchor>
      </w:drawing>
    </w:r>
  </w:p>
  <w:p w14:paraId="3F17F86E" w14:textId="1A30AD99" w:rsidR="00A55A91" w:rsidRDefault="00A55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37E"/>
    <w:multiLevelType w:val="hybridMultilevel"/>
    <w:tmpl w:val="0CA45FD2"/>
    <w:lvl w:ilvl="0" w:tplc="58F632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AC7D39"/>
    <w:multiLevelType w:val="hybridMultilevel"/>
    <w:tmpl w:val="92C03E6A"/>
    <w:lvl w:ilvl="0" w:tplc="F54AB9E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E42049"/>
    <w:multiLevelType w:val="hybridMultilevel"/>
    <w:tmpl w:val="5120CA94"/>
    <w:lvl w:ilvl="0" w:tplc="E1DA2E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5469080">
    <w:abstractNumId w:val="0"/>
  </w:num>
  <w:num w:numId="2" w16cid:durableId="1586185021">
    <w:abstractNumId w:val="1"/>
  </w:num>
  <w:num w:numId="3" w16cid:durableId="154182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0"/>
    <w:rsid w:val="0000047D"/>
    <w:rsid w:val="0000308C"/>
    <w:rsid w:val="0000387A"/>
    <w:rsid w:val="00006017"/>
    <w:rsid w:val="00012E39"/>
    <w:rsid w:val="000172A8"/>
    <w:rsid w:val="000262ED"/>
    <w:rsid w:val="0003722E"/>
    <w:rsid w:val="000444A2"/>
    <w:rsid w:val="00044527"/>
    <w:rsid w:val="00051694"/>
    <w:rsid w:val="00051B3D"/>
    <w:rsid w:val="00051BC5"/>
    <w:rsid w:val="00056B91"/>
    <w:rsid w:val="00061526"/>
    <w:rsid w:val="00067091"/>
    <w:rsid w:val="0007303F"/>
    <w:rsid w:val="00077F5A"/>
    <w:rsid w:val="00081702"/>
    <w:rsid w:val="0008369D"/>
    <w:rsid w:val="00095AC7"/>
    <w:rsid w:val="000A63D6"/>
    <w:rsid w:val="000B0FFA"/>
    <w:rsid w:val="000B4460"/>
    <w:rsid w:val="000C4BF6"/>
    <w:rsid w:val="000C51FC"/>
    <w:rsid w:val="000D439E"/>
    <w:rsid w:val="000E236B"/>
    <w:rsid w:val="000F45BE"/>
    <w:rsid w:val="000F7C58"/>
    <w:rsid w:val="00102ECE"/>
    <w:rsid w:val="00104AD4"/>
    <w:rsid w:val="00123FDE"/>
    <w:rsid w:val="001250B9"/>
    <w:rsid w:val="00127648"/>
    <w:rsid w:val="001401F9"/>
    <w:rsid w:val="00146AE2"/>
    <w:rsid w:val="001541BC"/>
    <w:rsid w:val="001611A9"/>
    <w:rsid w:val="00162808"/>
    <w:rsid w:val="00170FF6"/>
    <w:rsid w:val="0017286B"/>
    <w:rsid w:val="00182D6A"/>
    <w:rsid w:val="00183224"/>
    <w:rsid w:val="00184DEA"/>
    <w:rsid w:val="00191912"/>
    <w:rsid w:val="00191DA6"/>
    <w:rsid w:val="00191F50"/>
    <w:rsid w:val="00196D15"/>
    <w:rsid w:val="001B58E9"/>
    <w:rsid w:val="001C0831"/>
    <w:rsid w:val="001C21CD"/>
    <w:rsid w:val="001C6996"/>
    <w:rsid w:val="001C6CE2"/>
    <w:rsid w:val="001D4037"/>
    <w:rsid w:val="001D7E15"/>
    <w:rsid w:val="001E1D70"/>
    <w:rsid w:val="001E5085"/>
    <w:rsid w:val="001F0465"/>
    <w:rsid w:val="001F4CB6"/>
    <w:rsid w:val="00201DD5"/>
    <w:rsid w:val="0020644D"/>
    <w:rsid w:val="00207AE5"/>
    <w:rsid w:val="0021333B"/>
    <w:rsid w:val="00214253"/>
    <w:rsid w:val="00215A3A"/>
    <w:rsid w:val="00216851"/>
    <w:rsid w:val="00233CAB"/>
    <w:rsid w:val="002418D5"/>
    <w:rsid w:val="00241C11"/>
    <w:rsid w:val="0024257C"/>
    <w:rsid w:val="00250893"/>
    <w:rsid w:val="00252D6E"/>
    <w:rsid w:val="00254C29"/>
    <w:rsid w:val="00255254"/>
    <w:rsid w:val="00257629"/>
    <w:rsid w:val="0026246C"/>
    <w:rsid w:val="00265687"/>
    <w:rsid w:val="0026608F"/>
    <w:rsid w:val="0027140E"/>
    <w:rsid w:val="0027373D"/>
    <w:rsid w:val="002740DE"/>
    <w:rsid w:val="00274547"/>
    <w:rsid w:val="0027506E"/>
    <w:rsid w:val="00287B31"/>
    <w:rsid w:val="002926F8"/>
    <w:rsid w:val="00293B34"/>
    <w:rsid w:val="002A5A4C"/>
    <w:rsid w:val="002B105B"/>
    <w:rsid w:val="002B51A5"/>
    <w:rsid w:val="002C0CF2"/>
    <w:rsid w:val="002D1481"/>
    <w:rsid w:val="002D1501"/>
    <w:rsid w:val="002D6969"/>
    <w:rsid w:val="00301E9A"/>
    <w:rsid w:val="00306861"/>
    <w:rsid w:val="00307CC9"/>
    <w:rsid w:val="00316841"/>
    <w:rsid w:val="00317EFA"/>
    <w:rsid w:val="003365C7"/>
    <w:rsid w:val="00336A18"/>
    <w:rsid w:val="00344E01"/>
    <w:rsid w:val="00347130"/>
    <w:rsid w:val="00352A7A"/>
    <w:rsid w:val="00353351"/>
    <w:rsid w:val="00355B09"/>
    <w:rsid w:val="00364B10"/>
    <w:rsid w:val="00372C58"/>
    <w:rsid w:val="00375EEB"/>
    <w:rsid w:val="00381357"/>
    <w:rsid w:val="003822D3"/>
    <w:rsid w:val="00383508"/>
    <w:rsid w:val="0038373E"/>
    <w:rsid w:val="0039035D"/>
    <w:rsid w:val="003906E0"/>
    <w:rsid w:val="00390A89"/>
    <w:rsid w:val="003929A4"/>
    <w:rsid w:val="00392E92"/>
    <w:rsid w:val="003953D6"/>
    <w:rsid w:val="003A5FB0"/>
    <w:rsid w:val="003B2C70"/>
    <w:rsid w:val="003B565A"/>
    <w:rsid w:val="003B785E"/>
    <w:rsid w:val="003E23B5"/>
    <w:rsid w:val="003E5430"/>
    <w:rsid w:val="003F0871"/>
    <w:rsid w:val="003F3240"/>
    <w:rsid w:val="003F485A"/>
    <w:rsid w:val="00401A47"/>
    <w:rsid w:val="00402CB6"/>
    <w:rsid w:val="0042295A"/>
    <w:rsid w:val="0042340A"/>
    <w:rsid w:val="00442799"/>
    <w:rsid w:val="00442C85"/>
    <w:rsid w:val="0044358B"/>
    <w:rsid w:val="004466BF"/>
    <w:rsid w:val="00456CFB"/>
    <w:rsid w:val="00456D54"/>
    <w:rsid w:val="0046383E"/>
    <w:rsid w:val="00463C1D"/>
    <w:rsid w:val="00467B96"/>
    <w:rsid w:val="0047189E"/>
    <w:rsid w:val="00477E57"/>
    <w:rsid w:val="0048056B"/>
    <w:rsid w:val="004841F9"/>
    <w:rsid w:val="004849AE"/>
    <w:rsid w:val="0048579D"/>
    <w:rsid w:val="0048715B"/>
    <w:rsid w:val="004916D0"/>
    <w:rsid w:val="00494590"/>
    <w:rsid w:val="00497D2E"/>
    <w:rsid w:val="004A00C1"/>
    <w:rsid w:val="004A0B33"/>
    <w:rsid w:val="004B1275"/>
    <w:rsid w:val="004B260C"/>
    <w:rsid w:val="004B294C"/>
    <w:rsid w:val="004B65BE"/>
    <w:rsid w:val="004F0491"/>
    <w:rsid w:val="004F1CD6"/>
    <w:rsid w:val="005056E7"/>
    <w:rsid w:val="00514C94"/>
    <w:rsid w:val="00514CC3"/>
    <w:rsid w:val="00515B98"/>
    <w:rsid w:val="0052548F"/>
    <w:rsid w:val="00537C71"/>
    <w:rsid w:val="00544D9E"/>
    <w:rsid w:val="00545BDD"/>
    <w:rsid w:val="00545E1A"/>
    <w:rsid w:val="00546A63"/>
    <w:rsid w:val="0056034C"/>
    <w:rsid w:val="005669CF"/>
    <w:rsid w:val="00573D3E"/>
    <w:rsid w:val="00575BEA"/>
    <w:rsid w:val="0058663E"/>
    <w:rsid w:val="00587F0E"/>
    <w:rsid w:val="00590620"/>
    <w:rsid w:val="005912E4"/>
    <w:rsid w:val="005949E3"/>
    <w:rsid w:val="005A355D"/>
    <w:rsid w:val="005B2972"/>
    <w:rsid w:val="005B4B91"/>
    <w:rsid w:val="005B59A5"/>
    <w:rsid w:val="005C0460"/>
    <w:rsid w:val="005C2EBB"/>
    <w:rsid w:val="005C5342"/>
    <w:rsid w:val="005C7950"/>
    <w:rsid w:val="005C7AFD"/>
    <w:rsid w:val="005C7C76"/>
    <w:rsid w:val="005D48C2"/>
    <w:rsid w:val="005D7010"/>
    <w:rsid w:val="005D7D55"/>
    <w:rsid w:val="005E573D"/>
    <w:rsid w:val="005E6556"/>
    <w:rsid w:val="005F450E"/>
    <w:rsid w:val="005F7D3C"/>
    <w:rsid w:val="00603BC2"/>
    <w:rsid w:val="00607EC1"/>
    <w:rsid w:val="00611443"/>
    <w:rsid w:val="006160AE"/>
    <w:rsid w:val="00616C84"/>
    <w:rsid w:val="0062121B"/>
    <w:rsid w:val="00621E2A"/>
    <w:rsid w:val="00623024"/>
    <w:rsid w:val="0062786F"/>
    <w:rsid w:val="006366E7"/>
    <w:rsid w:val="00646741"/>
    <w:rsid w:val="006522B3"/>
    <w:rsid w:val="00654FC5"/>
    <w:rsid w:val="00662104"/>
    <w:rsid w:val="006851FE"/>
    <w:rsid w:val="0068F0C5"/>
    <w:rsid w:val="0069069C"/>
    <w:rsid w:val="0069551B"/>
    <w:rsid w:val="006A04D7"/>
    <w:rsid w:val="006A1BA1"/>
    <w:rsid w:val="006B03ED"/>
    <w:rsid w:val="006B5F9D"/>
    <w:rsid w:val="006B6A50"/>
    <w:rsid w:val="006B79E9"/>
    <w:rsid w:val="006E5E27"/>
    <w:rsid w:val="006F37DD"/>
    <w:rsid w:val="006F4476"/>
    <w:rsid w:val="007016FE"/>
    <w:rsid w:val="007046E4"/>
    <w:rsid w:val="007063A5"/>
    <w:rsid w:val="00720C31"/>
    <w:rsid w:val="0072427E"/>
    <w:rsid w:val="0073325F"/>
    <w:rsid w:val="00733844"/>
    <w:rsid w:val="00737360"/>
    <w:rsid w:val="0074192D"/>
    <w:rsid w:val="00744800"/>
    <w:rsid w:val="00755E48"/>
    <w:rsid w:val="00761297"/>
    <w:rsid w:val="0076549A"/>
    <w:rsid w:val="00767666"/>
    <w:rsid w:val="00767CF3"/>
    <w:rsid w:val="00772056"/>
    <w:rsid w:val="00777C47"/>
    <w:rsid w:val="007802E0"/>
    <w:rsid w:val="00782DDA"/>
    <w:rsid w:val="00783FF0"/>
    <w:rsid w:val="00792A34"/>
    <w:rsid w:val="00792B42"/>
    <w:rsid w:val="00792F19"/>
    <w:rsid w:val="0079541B"/>
    <w:rsid w:val="00795E7E"/>
    <w:rsid w:val="007A13D4"/>
    <w:rsid w:val="007A665D"/>
    <w:rsid w:val="007A7F0D"/>
    <w:rsid w:val="007B0E90"/>
    <w:rsid w:val="007B1C2E"/>
    <w:rsid w:val="007B28F9"/>
    <w:rsid w:val="007B2AD9"/>
    <w:rsid w:val="007B4E62"/>
    <w:rsid w:val="007B7FA2"/>
    <w:rsid w:val="007C06A1"/>
    <w:rsid w:val="007C5085"/>
    <w:rsid w:val="007D79D4"/>
    <w:rsid w:val="007E2EA1"/>
    <w:rsid w:val="007E4D09"/>
    <w:rsid w:val="007F79C1"/>
    <w:rsid w:val="00801245"/>
    <w:rsid w:val="0080267A"/>
    <w:rsid w:val="00802A40"/>
    <w:rsid w:val="008110F9"/>
    <w:rsid w:val="00816D19"/>
    <w:rsid w:val="008172D9"/>
    <w:rsid w:val="00817DB9"/>
    <w:rsid w:val="008201FF"/>
    <w:rsid w:val="00825B42"/>
    <w:rsid w:val="00827C32"/>
    <w:rsid w:val="008304EB"/>
    <w:rsid w:val="00831C75"/>
    <w:rsid w:val="00835547"/>
    <w:rsid w:val="0083685E"/>
    <w:rsid w:val="00837003"/>
    <w:rsid w:val="00837876"/>
    <w:rsid w:val="00841102"/>
    <w:rsid w:val="00844614"/>
    <w:rsid w:val="008464DB"/>
    <w:rsid w:val="008609E2"/>
    <w:rsid w:val="00867A99"/>
    <w:rsid w:val="008752A2"/>
    <w:rsid w:val="008754C4"/>
    <w:rsid w:val="0087615D"/>
    <w:rsid w:val="008805C4"/>
    <w:rsid w:val="00882AD1"/>
    <w:rsid w:val="008878D9"/>
    <w:rsid w:val="00887BE3"/>
    <w:rsid w:val="008926A4"/>
    <w:rsid w:val="0089541C"/>
    <w:rsid w:val="008A7479"/>
    <w:rsid w:val="008B050E"/>
    <w:rsid w:val="008B12B1"/>
    <w:rsid w:val="008B2656"/>
    <w:rsid w:val="008B5BC4"/>
    <w:rsid w:val="008B6049"/>
    <w:rsid w:val="008C2898"/>
    <w:rsid w:val="008C6C9E"/>
    <w:rsid w:val="008D0595"/>
    <w:rsid w:val="008D480F"/>
    <w:rsid w:val="008D79AE"/>
    <w:rsid w:val="008E0017"/>
    <w:rsid w:val="008E01AE"/>
    <w:rsid w:val="008E32BF"/>
    <w:rsid w:val="008E7ABA"/>
    <w:rsid w:val="008E7CAB"/>
    <w:rsid w:val="00901C8C"/>
    <w:rsid w:val="00903C3B"/>
    <w:rsid w:val="00906719"/>
    <w:rsid w:val="00912F09"/>
    <w:rsid w:val="00927CEC"/>
    <w:rsid w:val="009304FB"/>
    <w:rsid w:val="009321D3"/>
    <w:rsid w:val="009340A4"/>
    <w:rsid w:val="00945A8A"/>
    <w:rsid w:val="0095201C"/>
    <w:rsid w:val="0095569E"/>
    <w:rsid w:val="009620B8"/>
    <w:rsid w:val="00970557"/>
    <w:rsid w:val="00973990"/>
    <w:rsid w:val="0097731B"/>
    <w:rsid w:val="0098232B"/>
    <w:rsid w:val="00983196"/>
    <w:rsid w:val="00983C46"/>
    <w:rsid w:val="0099529D"/>
    <w:rsid w:val="009A22E1"/>
    <w:rsid w:val="009A5564"/>
    <w:rsid w:val="009A7C4E"/>
    <w:rsid w:val="009B0AC6"/>
    <w:rsid w:val="009C1DC4"/>
    <w:rsid w:val="009C5C67"/>
    <w:rsid w:val="009D52DE"/>
    <w:rsid w:val="009F6657"/>
    <w:rsid w:val="00A009F4"/>
    <w:rsid w:val="00A016E8"/>
    <w:rsid w:val="00A077BB"/>
    <w:rsid w:val="00A11404"/>
    <w:rsid w:val="00A1451C"/>
    <w:rsid w:val="00A16484"/>
    <w:rsid w:val="00A170CF"/>
    <w:rsid w:val="00A2011B"/>
    <w:rsid w:val="00A2184F"/>
    <w:rsid w:val="00A24237"/>
    <w:rsid w:val="00A24549"/>
    <w:rsid w:val="00A3105D"/>
    <w:rsid w:val="00A422DD"/>
    <w:rsid w:val="00A43B48"/>
    <w:rsid w:val="00A441E9"/>
    <w:rsid w:val="00A46699"/>
    <w:rsid w:val="00A474B2"/>
    <w:rsid w:val="00A55A91"/>
    <w:rsid w:val="00A5744A"/>
    <w:rsid w:val="00A85235"/>
    <w:rsid w:val="00A90FFF"/>
    <w:rsid w:val="00AA4912"/>
    <w:rsid w:val="00AA5E1F"/>
    <w:rsid w:val="00AB401B"/>
    <w:rsid w:val="00AB7957"/>
    <w:rsid w:val="00AC3FA4"/>
    <w:rsid w:val="00AC7974"/>
    <w:rsid w:val="00AD0944"/>
    <w:rsid w:val="00AE2287"/>
    <w:rsid w:val="00AF18E8"/>
    <w:rsid w:val="00AF5481"/>
    <w:rsid w:val="00AF6672"/>
    <w:rsid w:val="00B01AEC"/>
    <w:rsid w:val="00B061AF"/>
    <w:rsid w:val="00B06918"/>
    <w:rsid w:val="00B14527"/>
    <w:rsid w:val="00B22FAE"/>
    <w:rsid w:val="00B31BE6"/>
    <w:rsid w:val="00B32338"/>
    <w:rsid w:val="00B352A6"/>
    <w:rsid w:val="00B410CC"/>
    <w:rsid w:val="00B43F17"/>
    <w:rsid w:val="00B502D3"/>
    <w:rsid w:val="00B555C0"/>
    <w:rsid w:val="00B606CA"/>
    <w:rsid w:val="00B67FCA"/>
    <w:rsid w:val="00B7623E"/>
    <w:rsid w:val="00B934B9"/>
    <w:rsid w:val="00B941A0"/>
    <w:rsid w:val="00BA18C8"/>
    <w:rsid w:val="00BC273B"/>
    <w:rsid w:val="00BC3B46"/>
    <w:rsid w:val="00BC731C"/>
    <w:rsid w:val="00BD474A"/>
    <w:rsid w:val="00BD6052"/>
    <w:rsid w:val="00BE51AE"/>
    <w:rsid w:val="00BE59E9"/>
    <w:rsid w:val="00BE6F7D"/>
    <w:rsid w:val="00BF0F24"/>
    <w:rsid w:val="00BF17FF"/>
    <w:rsid w:val="00C00941"/>
    <w:rsid w:val="00C134AC"/>
    <w:rsid w:val="00C169C3"/>
    <w:rsid w:val="00C22262"/>
    <w:rsid w:val="00C25A80"/>
    <w:rsid w:val="00C304CF"/>
    <w:rsid w:val="00C31C94"/>
    <w:rsid w:val="00C365BD"/>
    <w:rsid w:val="00C4151A"/>
    <w:rsid w:val="00C44566"/>
    <w:rsid w:val="00C44F60"/>
    <w:rsid w:val="00C6508F"/>
    <w:rsid w:val="00C65096"/>
    <w:rsid w:val="00C879F1"/>
    <w:rsid w:val="00C90141"/>
    <w:rsid w:val="00C9122D"/>
    <w:rsid w:val="00C91878"/>
    <w:rsid w:val="00C92C9C"/>
    <w:rsid w:val="00C976BA"/>
    <w:rsid w:val="00CA24F2"/>
    <w:rsid w:val="00CA6F91"/>
    <w:rsid w:val="00CB758B"/>
    <w:rsid w:val="00CC19A6"/>
    <w:rsid w:val="00CD16FB"/>
    <w:rsid w:val="00CD49BE"/>
    <w:rsid w:val="00CF036D"/>
    <w:rsid w:val="00CF0F1F"/>
    <w:rsid w:val="00D02818"/>
    <w:rsid w:val="00D17390"/>
    <w:rsid w:val="00D17D28"/>
    <w:rsid w:val="00D22A6E"/>
    <w:rsid w:val="00D244C9"/>
    <w:rsid w:val="00D27EB8"/>
    <w:rsid w:val="00D323AA"/>
    <w:rsid w:val="00D337E1"/>
    <w:rsid w:val="00D3714F"/>
    <w:rsid w:val="00D3753D"/>
    <w:rsid w:val="00D42AAC"/>
    <w:rsid w:val="00D435C6"/>
    <w:rsid w:val="00D45183"/>
    <w:rsid w:val="00D555B3"/>
    <w:rsid w:val="00D56EB9"/>
    <w:rsid w:val="00D61D85"/>
    <w:rsid w:val="00D65F2E"/>
    <w:rsid w:val="00D70E5D"/>
    <w:rsid w:val="00D73338"/>
    <w:rsid w:val="00D73B5C"/>
    <w:rsid w:val="00D90779"/>
    <w:rsid w:val="00D92803"/>
    <w:rsid w:val="00D95A07"/>
    <w:rsid w:val="00DA12A5"/>
    <w:rsid w:val="00DA28AE"/>
    <w:rsid w:val="00DA338C"/>
    <w:rsid w:val="00DA6EDA"/>
    <w:rsid w:val="00DB6DC1"/>
    <w:rsid w:val="00DC41EA"/>
    <w:rsid w:val="00DD1709"/>
    <w:rsid w:val="00DD2646"/>
    <w:rsid w:val="00DE0EE5"/>
    <w:rsid w:val="00E001A2"/>
    <w:rsid w:val="00E005DE"/>
    <w:rsid w:val="00E06721"/>
    <w:rsid w:val="00E1229B"/>
    <w:rsid w:val="00E203E2"/>
    <w:rsid w:val="00E36FE8"/>
    <w:rsid w:val="00E4087B"/>
    <w:rsid w:val="00E47979"/>
    <w:rsid w:val="00E57A2D"/>
    <w:rsid w:val="00E704F2"/>
    <w:rsid w:val="00E752B0"/>
    <w:rsid w:val="00E845AB"/>
    <w:rsid w:val="00E922E4"/>
    <w:rsid w:val="00E92DE8"/>
    <w:rsid w:val="00E94414"/>
    <w:rsid w:val="00EA2ECB"/>
    <w:rsid w:val="00EB2F84"/>
    <w:rsid w:val="00EB6862"/>
    <w:rsid w:val="00EB7709"/>
    <w:rsid w:val="00EB7A2C"/>
    <w:rsid w:val="00ED0B74"/>
    <w:rsid w:val="00ED6BAB"/>
    <w:rsid w:val="00EE608E"/>
    <w:rsid w:val="00EF0D2C"/>
    <w:rsid w:val="00EF6EF7"/>
    <w:rsid w:val="00F039ED"/>
    <w:rsid w:val="00F04A8C"/>
    <w:rsid w:val="00F103BC"/>
    <w:rsid w:val="00F17122"/>
    <w:rsid w:val="00F2058F"/>
    <w:rsid w:val="00F21837"/>
    <w:rsid w:val="00F21EE9"/>
    <w:rsid w:val="00F250C1"/>
    <w:rsid w:val="00F251D9"/>
    <w:rsid w:val="00F26579"/>
    <w:rsid w:val="00F47395"/>
    <w:rsid w:val="00F50F77"/>
    <w:rsid w:val="00F519D6"/>
    <w:rsid w:val="00F55CA1"/>
    <w:rsid w:val="00F55D5B"/>
    <w:rsid w:val="00F70B01"/>
    <w:rsid w:val="00F800C9"/>
    <w:rsid w:val="00F93C47"/>
    <w:rsid w:val="00F953CE"/>
    <w:rsid w:val="00FA5A98"/>
    <w:rsid w:val="00FA6D92"/>
    <w:rsid w:val="00FB0F7E"/>
    <w:rsid w:val="00FB20C1"/>
    <w:rsid w:val="00FB262A"/>
    <w:rsid w:val="00FC191C"/>
    <w:rsid w:val="00FC26AA"/>
    <w:rsid w:val="00FC395B"/>
    <w:rsid w:val="00FD6611"/>
    <w:rsid w:val="00FD73EF"/>
    <w:rsid w:val="00FE099D"/>
    <w:rsid w:val="00FE2D18"/>
    <w:rsid w:val="00FE35F4"/>
    <w:rsid w:val="00FF1411"/>
    <w:rsid w:val="00FF2E3F"/>
    <w:rsid w:val="013AC0D0"/>
    <w:rsid w:val="0226B3EE"/>
    <w:rsid w:val="02BAAE4D"/>
    <w:rsid w:val="036B7E1E"/>
    <w:rsid w:val="04E9CDB8"/>
    <w:rsid w:val="051D67B1"/>
    <w:rsid w:val="056F4000"/>
    <w:rsid w:val="0579798D"/>
    <w:rsid w:val="071B6148"/>
    <w:rsid w:val="08902D9C"/>
    <w:rsid w:val="08C0533E"/>
    <w:rsid w:val="09228F60"/>
    <w:rsid w:val="09D158D5"/>
    <w:rsid w:val="0A36CABB"/>
    <w:rsid w:val="0AA9E0DD"/>
    <w:rsid w:val="0B899679"/>
    <w:rsid w:val="0C499F0B"/>
    <w:rsid w:val="0C975A8A"/>
    <w:rsid w:val="0CEEF849"/>
    <w:rsid w:val="0D1F06D5"/>
    <w:rsid w:val="0F90B9DF"/>
    <w:rsid w:val="0FA1B228"/>
    <w:rsid w:val="1172D782"/>
    <w:rsid w:val="11AC5E8B"/>
    <w:rsid w:val="12AF7711"/>
    <w:rsid w:val="1435DA88"/>
    <w:rsid w:val="146A3D93"/>
    <w:rsid w:val="15378431"/>
    <w:rsid w:val="15E6FF22"/>
    <w:rsid w:val="16B7968D"/>
    <w:rsid w:val="174E5EFD"/>
    <w:rsid w:val="17A7FBA4"/>
    <w:rsid w:val="17C1295A"/>
    <w:rsid w:val="1851D949"/>
    <w:rsid w:val="1ACE3F67"/>
    <w:rsid w:val="1B00916B"/>
    <w:rsid w:val="1B8BF94B"/>
    <w:rsid w:val="1BE8C01E"/>
    <w:rsid w:val="1D50941A"/>
    <w:rsid w:val="1EC53E1A"/>
    <w:rsid w:val="1EE72BC9"/>
    <w:rsid w:val="1F0A0238"/>
    <w:rsid w:val="1F69F718"/>
    <w:rsid w:val="1FEE1908"/>
    <w:rsid w:val="2139E6A5"/>
    <w:rsid w:val="21621A3B"/>
    <w:rsid w:val="25FED801"/>
    <w:rsid w:val="279AA862"/>
    <w:rsid w:val="28E2F6D4"/>
    <w:rsid w:val="28EF889B"/>
    <w:rsid w:val="29226FD2"/>
    <w:rsid w:val="29598995"/>
    <w:rsid w:val="2A1614F4"/>
    <w:rsid w:val="2A8F8D74"/>
    <w:rsid w:val="2B892884"/>
    <w:rsid w:val="2C3723E0"/>
    <w:rsid w:val="2D03DF87"/>
    <w:rsid w:val="2D540571"/>
    <w:rsid w:val="2E542BF5"/>
    <w:rsid w:val="2EE1AB5D"/>
    <w:rsid w:val="2F048B90"/>
    <w:rsid w:val="2F66C93D"/>
    <w:rsid w:val="30A05BF1"/>
    <w:rsid w:val="313C0CA7"/>
    <w:rsid w:val="314C63D6"/>
    <w:rsid w:val="3307735F"/>
    <w:rsid w:val="33579994"/>
    <w:rsid w:val="336E91FA"/>
    <w:rsid w:val="34D2F813"/>
    <w:rsid w:val="3A407BC1"/>
    <w:rsid w:val="3A41179F"/>
    <w:rsid w:val="3ADA098B"/>
    <w:rsid w:val="3B596B50"/>
    <w:rsid w:val="3C299ED3"/>
    <w:rsid w:val="3D5ED7E5"/>
    <w:rsid w:val="3D69034E"/>
    <w:rsid w:val="418EB16D"/>
    <w:rsid w:val="41CFBD06"/>
    <w:rsid w:val="420FA7A2"/>
    <w:rsid w:val="4339755C"/>
    <w:rsid w:val="43462EE8"/>
    <w:rsid w:val="450FE716"/>
    <w:rsid w:val="45B42BD9"/>
    <w:rsid w:val="46622D94"/>
    <w:rsid w:val="470BCF94"/>
    <w:rsid w:val="481CF983"/>
    <w:rsid w:val="490CEF85"/>
    <w:rsid w:val="4A700495"/>
    <w:rsid w:val="4A7A6FE9"/>
    <w:rsid w:val="4A88F9E4"/>
    <w:rsid w:val="4C2584E5"/>
    <w:rsid w:val="4CAB7EEA"/>
    <w:rsid w:val="4CB3FC61"/>
    <w:rsid w:val="4D5222E4"/>
    <w:rsid w:val="4D60E7B9"/>
    <w:rsid w:val="4DA74FE4"/>
    <w:rsid w:val="4E0DA5DA"/>
    <w:rsid w:val="4F879E3B"/>
    <w:rsid w:val="507CD6A8"/>
    <w:rsid w:val="51003BE7"/>
    <w:rsid w:val="5121A1FE"/>
    <w:rsid w:val="5127AAF5"/>
    <w:rsid w:val="51B260D1"/>
    <w:rsid w:val="51C5A231"/>
    <w:rsid w:val="51C5A6A7"/>
    <w:rsid w:val="5205B7BB"/>
    <w:rsid w:val="52C37B56"/>
    <w:rsid w:val="5366E709"/>
    <w:rsid w:val="53E25B04"/>
    <w:rsid w:val="5446419F"/>
    <w:rsid w:val="54D8B845"/>
    <w:rsid w:val="5502C526"/>
    <w:rsid w:val="567488A6"/>
    <w:rsid w:val="56925FC5"/>
    <w:rsid w:val="5718DBE8"/>
    <w:rsid w:val="573FCA94"/>
    <w:rsid w:val="574219F0"/>
    <w:rsid w:val="585D0FDA"/>
    <w:rsid w:val="5934B9F7"/>
    <w:rsid w:val="599F11DE"/>
    <w:rsid w:val="5A3EC4A4"/>
    <w:rsid w:val="5B519059"/>
    <w:rsid w:val="5C3E93ED"/>
    <w:rsid w:val="5D8A7D42"/>
    <w:rsid w:val="5DA8B054"/>
    <w:rsid w:val="5F9A4259"/>
    <w:rsid w:val="6035A7E9"/>
    <w:rsid w:val="60461CB8"/>
    <w:rsid w:val="60921A22"/>
    <w:rsid w:val="60971852"/>
    <w:rsid w:val="61247A6A"/>
    <w:rsid w:val="61A57664"/>
    <w:rsid w:val="62CF88EE"/>
    <w:rsid w:val="630A2C05"/>
    <w:rsid w:val="63975F6B"/>
    <w:rsid w:val="645C1B2C"/>
    <w:rsid w:val="6508794A"/>
    <w:rsid w:val="650FA2BE"/>
    <w:rsid w:val="65F7EB8D"/>
    <w:rsid w:val="66669893"/>
    <w:rsid w:val="676B7E62"/>
    <w:rsid w:val="6827E3C1"/>
    <w:rsid w:val="69B979FB"/>
    <w:rsid w:val="6A9C2FA9"/>
    <w:rsid w:val="6B7D6EA9"/>
    <w:rsid w:val="6C4A0177"/>
    <w:rsid w:val="6C5D42D7"/>
    <w:rsid w:val="6CD75E8F"/>
    <w:rsid w:val="6CF4C3F0"/>
    <w:rsid w:val="6EFB5FA7"/>
    <w:rsid w:val="6FF5816C"/>
    <w:rsid w:val="70973008"/>
    <w:rsid w:val="70C9C8D7"/>
    <w:rsid w:val="70FFF63E"/>
    <w:rsid w:val="7216E907"/>
    <w:rsid w:val="733B87BA"/>
    <w:rsid w:val="7429E992"/>
    <w:rsid w:val="746879CC"/>
    <w:rsid w:val="75044B35"/>
    <w:rsid w:val="752FC692"/>
    <w:rsid w:val="75375AA5"/>
    <w:rsid w:val="75BB2F67"/>
    <w:rsid w:val="76A01B96"/>
    <w:rsid w:val="79D29CEC"/>
    <w:rsid w:val="79F6D8B2"/>
    <w:rsid w:val="7A2C24C1"/>
    <w:rsid w:val="7A31E2FF"/>
    <w:rsid w:val="7AB2748F"/>
    <w:rsid w:val="7AD26889"/>
    <w:rsid w:val="7ADDBD5E"/>
    <w:rsid w:val="7D76533F"/>
    <w:rsid w:val="7D815254"/>
    <w:rsid w:val="7DEAD36B"/>
    <w:rsid w:val="7F7B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DA5B"/>
  <w15:chartTrackingRefBased/>
  <w15:docId w15:val="{446DCB53-82F8-495E-868E-E2D990A5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5687"/>
    <w:rPr>
      <w:sz w:val="16"/>
      <w:szCs w:val="16"/>
    </w:rPr>
  </w:style>
  <w:style w:type="paragraph" w:styleId="CommentText">
    <w:name w:val="annotation text"/>
    <w:basedOn w:val="Normal"/>
    <w:link w:val="CommentTextChar"/>
    <w:uiPriority w:val="99"/>
    <w:unhideWhenUsed/>
    <w:rsid w:val="00265687"/>
    <w:pPr>
      <w:spacing w:line="240" w:lineRule="auto"/>
    </w:pPr>
    <w:rPr>
      <w:sz w:val="20"/>
      <w:szCs w:val="20"/>
    </w:rPr>
  </w:style>
  <w:style w:type="character" w:customStyle="1" w:styleId="CommentTextChar">
    <w:name w:val="Comment Text Char"/>
    <w:basedOn w:val="DefaultParagraphFont"/>
    <w:link w:val="CommentText"/>
    <w:uiPriority w:val="99"/>
    <w:rsid w:val="00265687"/>
    <w:rPr>
      <w:sz w:val="20"/>
      <w:szCs w:val="20"/>
    </w:rPr>
  </w:style>
  <w:style w:type="paragraph" w:styleId="CommentSubject">
    <w:name w:val="annotation subject"/>
    <w:basedOn w:val="CommentText"/>
    <w:next w:val="CommentText"/>
    <w:link w:val="CommentSubjectChar"/>
    <w:uiPriority w:val="99"/>
    <w:semiHidden/>
    <w:unhideWhenUsed/>
    <w:rsid w:val="00265687"/>
    <w:rPr>
      <w:b/>
      <w:bCs/>
    </w:rPr>
  </w:style>
  <w:style w:type="character" w:customStyle="1" w:styleId="CommentSubjectChar">
    <w:name w:val="Comment Subject Char"/>
    <w:basedOn w:val="CommentTextChar"/>
    <w:link w:val="CommentSubject"/>
    <w:uiPriority w:val="99"/>
    <w:semiHidden/>
    <w:rsid w:val="00265687"/>
    <w:rPr>
      <w:b/>
      <w:bCs/>
      <w:sz w:val="20"/>
      <w:szCs w:val="20"/>
    </w:rPr>
  </w:style>
  <w:style w:type="paragraph" w:styleId="Title">
    <w:name w:val="Title"/>
    <w:basedOn w:val="Normal"/>
    <w:next w:val="Normal"/>
    <w:link w:val="TitleChar"/>
    <w:uiPriority w:val="10"/>
    <w:qFormat/>
    <w:rsid w:val="00E005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5D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52D6E"/>
    <w:pPr>
      <w:ind w:left="720"/>
      <w:contextualSpacing/>
    </w:pPr>
  </w:style>
  <w:style w:type="character" w:styleId="Hyperlink">
    <w:name w:val="Hyperlink"/>
    <w:basedOn w:val="DefaultParagraphFont"/>
    <w:uiPriority w:val="99"/>
    <w:unhideWhenUsed/>
    <w:rsid w:val="00252D6E"/>
    <w:rPr>
      <w:color w:val="0563C1" w:themeColor="hyperlink"/>
      <w:u w:val="single"/>
    </w:rPr>
  </w:style>
  <w:style w:type="character" w:styleId="UnresolvedMention">
    <w:name w:val="Unresolved Mention"/>
    <w:basedOn w:val="DefaultParagraphFont"/>
    <w:uiPriority w:val="99"/>
    <w:semiHidden/>
    <w:unhideWhenUsed/>
    <w:rsid w:val="00B410CC"/>
    <w:rPr>
      <w:color w:val="605E5C"/>
      <w:shd w:val="clear" w:color="auto" w:fill="E1DFDD"/>
    </w:rPr>
  </w:style>
  <w:style w:type="paragraph" w:styleId="Header">
    <w:name w:val="header"/>
    <w:basedOn w:val="Normal"/>
    <w:link w:val="HeaderChar"/>
    <w:uiPriority w:val="99"/>
    <w:unhideWhenUsed/>
    <w:rsid w:val="00A55A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5A91"/>
  </w:style>
  <w:style w:type="paragraph" w:styleId="Footer">
    <w:name w:val="footer"/>
    <w:basedOn w:val="Normal"/>
    <w:link w:val="FooterChar"/>
    <w:uiPriority w:val="99"/>
    <w:unhideWhenUsed/>
    <w:rsid w:val="00A55A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5A91"/>
  </w:style>
  <w:style w:type="character" w:styleId="FollowedHyperlink">
    <w:name w:val="FollowedHyperlink"/>
    <w:basedOn w:val="DefaultParagraphFont"/>
    <w:uiPriority w:val="99"/>
    <w:semiHidden/>
    <w:unhideWhenUsed/>
    <w:rsid w:val="008304EB"/>
    <w:rPr>
      <w:color w:val="954F72" w:themeColor="followedHyperlink"/>
      <w:u w:val="single"/>
    </w:rPr>
  </w:style>
  <w:style w:type="paragraph" w:styleId="Revision">
    <w:name w:val="Revision"/>
    <w:hidden/>
    <w:uiPriority w:val="99"/>
    <w:semiHidden/>
    <w:rsid w:val="00903C3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3837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73E"/>
    <w:rPr>
      <w:sz w:val="20"/>
      <w:szCs w:val="20"/>
    </w:rPr>
  </w:style>
  <w:style w:type="character" w:styleId="FootnoteReference">
    <w:name w:val="footnote reference"/>
    <w:basedOn w:val="DefaultParagraphFont"/>
    <w:uiPriority w:val="99"/>
    <w:unhideWhenUsed/>
    <w:rsid w:val="00383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3821">
      <w:bodyDiv w:val="1"/>
      <w:marLeft w:val="0"/>
      <w:marRight w:val="0"/>
      <w:marTop w:val="0"/>
      <w:marBottom w:val="0"/>
      <w:divBdr>
        <w:top w:val="none" w:sz="0" w:space="0" w:color="auto"/>
        <w:left w:val="none" w:sz="0" w:space="0" w:color="auto"/>
        <w:bottom w:val="none" w:sz="0" w:space="0" w:color="auto"/>
        <w:right w:val="none" w:sz="0" w:space="0" w:color="auto"/>
      </w:divBdr>
    </w:div>
    <w:div w:id="651953817">
      <w:bodyDiv w:val="1"/>
      <w:marLeft w:val="0"/>
      <w:marRight w:val="0"/>
      <w:marTop w:val="0"/>
      <w:marBottom w:val="0"/>
      <w:divBdr>
        <w:top w:val="none" w:sz="0" w:space="0" w:color="auto"/>
        <w:left w:val="none" w:sz="0" w:space="0" w:color="auto"/>
        <w:bottom w:val="none" w:sz="0" w:space="0" w:color="auto"/>
        <w:right w:val="none" w:sz="0" w:space="0" w:color="auto"/>
      </w:divBdr>
    </w:div>
    <w:div w:id="696539174">
      <w:bodyDiv w:val="1"/>
      <w:marLeft w:val="0"/>
      <w:marRight w:val="0"/>
      <w:marTop w:val="0"/>
      <w:marBottom w:val="0"/>
      <w:divBdr>
        <w:top w:val="none" w:sz="0" w:space="0" w:color="auto"/>
        <w:left w:val="none" w:sz="0" w:space="0" w:color="auto"/>
        <w:bottom w:val="none" w:sz="0" w:space="0" w:color="auto"/>
        <w:right w:val="none" w:sz="0" w:space="0" w:color="auto"/>
      </w:divBdr>
    </w:div>
    <w:div w:id="1242300818">
      <w:bodyDiv w:val="1"/>
      <w:marLeft w:val="0"/>
      <w:marRight w:val="0"/>
      <w:marTop w:val="0"/>
      <w:marBottom w:val="0"/>
      <w:divBdr>
        <w:top w:val="none" w:sz="0" w:space="0" w:color="auto"/>
        <w:left w:val="none" w:sz="0" w:space="0" w:color="auto"/>
        <w:bottom w:val="none" w:sz="0" w:space="0" w:color="auto"/>
        <w:right w:val="none" w:sz="0" w:space="0" w:color="auto"/>
      </w:divBdr>
    </w:div>
    <w:div w:id="1526333891">
      <w:bodyDiv w:val="1"/>
      <w:marLeft w:val="0"/>
      <w:marRight w:val="0"/>
      <w:marTop w:val="0"/>
      <w:marBottom w:val="0"/>
      <w:divBdr>
        <w:top w:val="none" w:sz="0" w:space="0" w:color="auto"/>
        <w:left w:val="none" w:sz="0" w:space="0" w:color="auto"/>
        <w:bottom w:val="none" w:sz="0" w:space="0" w:color="auto"/>
        <w:right w:val="none" w:sz="0" w:space="0" w:color="auto"/>
      </w:divBdr>
    </w:div>
    <w:div w:id="1628317862">
      <w:bodyDiv w:val="1"/>
      <w:marLeft w:val="0"/>
      <w:marRight w:val="0"/>
      <w:marTop w:val="0"/>
      <w:marBottom w:val="0"/>
      <w:divBdr>
        <w:top w:val="none" w:sz="0" w:space="0" w:color="auto"/>
        <w:left w:val="none" w:sz="0" w:space="0" w:color="auto"/>
        <w:bottom w:val="none" w:sz="0" w:space="0" w:color="auto"/>
        <w:right w:val="none" w:sz="0" w:space="0" w:color="auto"/>
      </w:divBdr>
    </w:div>
    <w:div w:id="20873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bulgaria@organ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c.bulgaria@organon.com" TargetMode="External"/><Relationship Id="rId4" Type="http://schemas.openxmlformats.org/officeDocument/2006/relationships/settings" Target="settings.xml"/><Relationship Id="rId9" Type="http://schemas.openxmlformats.org/officeDocument/2006/relationships/hyperlink" Target="http://www.organoncare.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43FA-3CA8-4C85-92AA-2D85C4D2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Sveda</dc:creator>
  <cp:keywords/>
  <dc:description/>
  <cp:lastModifiedBy>Miroslava Mitsova</cp:lastModifiedBy>
  <cp:revision>9</cp:revision>
  <dcterms:created xsi:type="dcterms:W3CDTF">2023-03-15T11:45:00Z</dcterms:created>
  <dcterms:modified xsi:type="dcterms:W3CDTF">2023-03-16T12:03:00Z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572be-d5bb-4f9b-88a4-df12000c467e_Enabled">
    <vt:lpwstr>true</vt:lpwstr>
  </property>
  <property fmtid="{D5CDD505-2E9C-101B-9397-08002B2CF9AE}" pid="4" name="MSIP_Label_9e5572be-d5bb-4f9b-88a4-df12000c467e_SetDate">
    <vt:lpwstr>2023-03-15T11:46:34Z</vt:lpwstr>
  </property>
  <property fmtid="{D5CDD505-2E9C-101B-9397-08002B2CF9AE}" pid="5" name="MSIP_Label_9e5572be-d5bb-4f9b-88a4-df12000c467e_Method">
    <vt:lpwstr>Privileged</vt:lpwstr>
  </property>
  <property fmtid="{D5CDD505-2E9C-101B-9397-08002B2CF9AE}" pid="6" name="MSIP_Label_9e5572be-d5bb-4f9b-88a4-df12000c467e_Name">
    <vt:lpwstr>English - Proprietary</vt:lpwstr>
  </property>
  <property fmtid="{D5CDD505-2E9C-101B-9397-08002B2CF9AE}" pid="7" name="MSIP_Label_9e5572be-d5bb-4f9b-88a4-df12000c467e_SiteId">
    <vt:lpwstr>484a70d1-caaf-4a03-a477-1cbe688304af</vt:lpwstr>
  </property>
  <property fmtid="{D5CDD505-2E9C-101B-9397-08002B2CF9AE}" pid="8" name="MSIP_Label_9e5572be-d5bb-4f9b-88a4-df12000c467e_ActionId">
    <vt:lpwstr>abedc6bc-cbc1-4383-a593-8c4d6e64228b</vt:lpwstr>
  </property>
  <property fmtid="{D5CDD505-2E9C-101B-9397-08002B2CF9AE}" pid="9" name="MSIP_Label_9e5572be-d5bb-4f9b-88a4-df12000c467e_ContentBits">
    <vt:lpwstr>1</vt:lpwstr>
  </property>
</Properties>
</file>