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37" w:rsidRPr="00993837" w:rsidRDefault="00993837" w:rsidP="00993837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0"/>
          <w:szCs w:val="20"/>
        </w:rPr>
      </w:pPr>
      <w:r w:rsidRPr="00993837">
        <w:rPr>
          <w:rFonts w:ascii="Helv" w:hAnsi="Helv" w:cs="Helv"/>
          <w:b/>
          <w:color w:val="000000"/>
          <w:sz w:val="20"/>
          <w:szCs w:val="20"/>
        </w:rPr>
        <w:t>UITNODIGING</w:t>
      </w:r>
    </w:p>
    <w:p w:rsidR="00993837" w:rsidRPr="00993837" w:rsidRDefault="00993837" w:rsidP="00993837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4"/>
          <w:szCs w:val="24"/>
        </w:rPr>
      </w:pPr>
      <w:r>
        <w:rPr>
          <w:b/>
          <w:sz w:val="28"/>
          <w:szCs w:val="28"/>
          <w:lang w:val="nl-BE"/>
        </w:rPr>
        <w:br/>
      </w:r>
      <w:proofErr w:type="spellStart"/>
      <w:r w:rsidRPr="00993837">
        <w:rPr>
          <w:rFonts w:ascii="Helv" w:hAnsi="Helv" w:cs="Helv"/>
          <w:b/>
          <w:color w:val="000000"/>
          <w:sz w:val="24"/>
          <w:szCs w:val="24"/>
        </w:rPr>
        <w:t>Persconferentie</w:t>
      </w:r>
      <w:proofErr w:type="spellEnd"/>
      <w:r w:rsidRPr="00993837">
        <w:rPr>
          <w:rFonts w:ascii="Helv" w:hAnsi="Helv" w:cs="Helv"/>
          <w:b/>
          <w:color w:val="000000"/>
          <w:sz w:val="24"/>
          <w:szCs w:val="24"/>
        </w:rPr>
        <w:t xml:space="preserve">, </w:t>
      </w:r>
      <w:proofErr w:type="spellStart"/>
      <w:r w:rsidRPr="00993837">
        <w:rPr>
          <w:rFonts w:ascii="Helv" w:hAnsi="Helv" w:cs="Helv"/>
          <w:b/>
          <w:color w:val="000000"/>
          <w:sz w:val="24"/>
          <w:szCs w:val="24"/>
        </w:rPr>
        <w:t>dinsdag</w:t>
      </w:r>
      <w:proofErr w:type="spellEnd"/>
      <w:r w:rsidRPr="00993837">
        <w:rPr>
          <w:rFonts w:ascii="Helv" w:hAnsi="Helv" w:cs="Helv"/>
          <w:b/>
          <w:color w:val="000000"/>
          <w:sz w:val="24"/>
          <w:szCs w:val="24"/>
        </w:rPr>
        <w:t xml:space="preserve"> 23 </w:t>
      </w:r>
      <w:proofErr w:type="spellStart"/>
      <w:r w:rsidRPr="00993837">
        <w:rPr>
          <w:rFonts w:ascii="Helv" w:hAnsi="Helv" w:cs="Helv"/>
          <w:b/>
          <w:color w:val="000000"/>
          <w:sz w:val="24"/>
          <w:szCs w:val="24"/>
        </w:rPr>
        <w:t>juni</w:t>
      </w:r>
      <w:proofErr w:type="spellEnd"/>
      <w:r w:rsidRPr="00993837">
        <w:rPr>
          <w:rFonts w:ascii="Helv" w:hAnsi="Helv" w:cs="Helv"/>
          <w:b/>
          <w:color w:val="000000"/>
          <w:sz w:val="24"/>
          <w:szCs w:val="24"/>
        </w:rPr>
        <w:t xml:space="preserve"> </w:t>
      </w:r>
      <w:proofErr w:type="gramStart"/>
      <w:r w:rsidRPr="00993837">
        <w:rPr>
          <w:rFonts w:ascii="Helv" w:hAnsi="Helv" w:cs="Helv"/>
          <w:b/>
          <w:color w:val="000000"/>
          <w:sz w:val="24"/>
          <w:szCs w:val="24"/>
        </w:rPr>
        <w:t>om</w:t>
      </w:r>
      <w:proofErr w:type="gramEnd"/>
      <w:r w:rsidRPr="00993837">
        <w:rPr>
          <w:rFonts w:ascii="Helv" w:hAnsi="Helv" w:cs="Helv"/>
          <w:b/>
          <w:color w:val="000000"/>
          <w:sz w:val="24"/>
          <w:szCs w:val="24"/>
        </w:rPr>
        <w:t xml:space="preserve"> 10u30</w:t>
      </w:r>
    </w:p>
    <w:p w:rsidR="00993837" w:rsidRPr="00993837" w:rsidRDefault="00993837" w:rsidP="00993837">
      <w:pPr>
        <w:jc w:val="center"/>
        <w:rPr>
          <w:b/>
          <w:sz w:val="28"/>
          <w:szCs w:val="28"/>
        </w:rPr>
      </w:pPr>
    </w:p>
    <w:p w:rsidR="00993837" w:rsidRPr="00993837" w:rsidRDefault="00993837" w:rsidP="00993837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28"/>
          <w:szCs w:val="28"/>
          <w:lang w:val="fr-BE"/>
        </w:rPr>
      </w:pPr>
      <w:proofErr w:type="spellStart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>Migratie</w:t>
      </w:r>
      <w:proofErr w:type="spellEnd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 xml:space="preserve">: </w:t>
      </w:r>
      <w:proofErr w:type="spellStart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>een</w:t>
      </w:r>
      <w:proofErr w:type="spellEnd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 xml:space="preserve"> </w:t>
      </w:r>
      <w:proofErr w:type="spellStart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>georchestreerde</w:t>
      </w:r>
      <w:proofErr w:type="spellEnd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 xml:space="preserve"> </w:t>
      </w:r>
      <w:r>
        <w:rPr>
          <w:rFonts w:ascii="Helv" w:hAnsi="Helv" w:cs="Helv"/>
          <w:b/>
          <w:bCs/>
          <w:color w:val="000000"/>
          <w:sz w:val="28"/>
          <w:szCs w:val="28"/>
          <w:lang w:val="fr-BE"/>
        </w:rPr>
        <w:br/>
      </w:r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 xml:space="preserve">humanitaire </w:t>
      </w:r>
      <w:proofErr w:type="spellStart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>crisis</w:t>
      </w:r>
      <w:proofErr w:type="spellEnd"/>
      <w:r w:rsidRPr="00993837">
        <w:rPr>
          <w:rFonts w:ascii="Helv" w:hAnsi="Helv" w:cs="Helv"/>
          <w:b/>
          <w:bCs/>
          <w:color w:val="000000"/>
          <w:sz w:val="28"/>
          <w:szCs w:val="28"/>
          <w:lang w:val="fr-BE"/>
        </w:rPr>
        <w:t xml:space="preserve"> in het hart van Europa</w:t>
      </w:r>
    </w:p>
    <w:p w:rsidR="00993837" w:rsidRPr="00993837" w:rsidRDefault="00993837" w:rsidP="0099383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lang w:val="fr-BE"/>
        </w:rPr>
      </w:pPr>
    </w:p>
    <w:p w:rsidR="00993837" w:rsidRDefault="00993837" w:rsidP="0099383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93837" w:rsidRDefault="00993837" w:rsidP="00993837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Duizenden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mensen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zijn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verdronken</w:t>
      </w:r>
      <w:proofErr w:type="spellEnd"/>
      <w:r>
        <w:rPr>
          <w:rFonts w:ascii="Calibri" w:hAnsi="Calibri" w:cs="Calibri"/>
          <w:color w:val="000000"/>
        </w:rPr>
        <w:t xml:space="preserve"> in de </w:t>
      </w:r>
      <w:proofErr w:type="spellStart"/>
      <w:r>
        <w:rPr>
          <w:rFonts w:ascii="Calibri" w:hAnsi="Calibri" w:cs="Calibri"/>
          <w:color w:val="000000"/>
        </w:rPr>
        <w:t>Middellandse</w:t>
      </w:r>
      <w:proofErr w:type="spellEnd"/>
      <w:r>
        <w:rPr>
          <w:rFonts w:ascii="Calibri" w:hAnsi="Calibri" w:cs="Calibri"/>
          <w:color w:val="000000"/>
        </w:rPr>
        <w:t xml:space="preserve"> Zee. De </w:t>
      </w:r>
      <w:proofErr w:type="spellStart"/>
      <w:r>
        <w:rPr>
          <w:rFonts w:ascii="Calibri" w:hAnsi="Calibri" w:cs="Calibri"/>
          <w:color w:val="000000"/>
        </w:rPr>
        <w:t>opvangmogelijkheden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migranten</w:t>
      </w:r>
      <w:proofErr w:type="spellEnd"/>
      <w:r>
        <w:rPr>
          <w:rFonts w:ascii="Calibri" w:hAnsi="Calibri" w:cs="Calibri"/>
          <w:color w:val="000000"/>
        </w:rPr>
        <w:t xml:space="preserve"> die </w:t>
      </w:r>
      <w:proofErr w:type="spellStart"/>
      <w:r>
        <w:rPr>
          <w:rFonts w:ascii="Calibri" w:hAnsi="Calibri" w:cs="Calibri"/>
          <w:color w:val="000000"/>
        </w:rPr>
        <w:t>oorlog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geweld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miserie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ontvluchten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zijn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onbestaande</w:t>
      </w:r>
      <w:proofErr w:type="spellEnd"/>
      <w:r>
        <w:rPr>
          <w:rFonts w:ascii="Calibri" w:hAnsi="Calibri" w:cs="Calibri"/>
          <w:color w:val="000000"/>
        </w:rPr>
        <w:t xml:space="preserve"> of op </w:t>
      </w:r>
      <w:proofErr w:type="spellStart"/>
      <w:r>
        <w:rPr>
          <w:rFonts w:ascii="Calibri" w:hAnsi="Calibri" w:cs="Calibri"/>
          <w:color w:val="000000"/>
        </w:rPr>
        <w:t>z'n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betreurenswaardig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noemen</w:t>
      </w:r>
      <w:proofErr w:type="spellEnd"/>
      <w:r>
        <w:rPr>
          <w:rFonts w:ascii="Calibri" w:hAnsi="Calibri" w:cs="Calibri"/>
          <w:color w:val="000000"/>
        </w:rPr>
        <w:t xml:space="preserve">. In Europa </w:t>
      </w:r>
      <w:proofErr w:type="spellStart"/>
      <w:r>
        <w:rPr>
          <w:rFonts w:ascii="Calibri" w:hAnsi="Calibri" w:cs="Calibri"/>
          <w:color w:val="000000"/>
        </w:rPr>
        <w:t>speelt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grote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humanitaire</w:t>
      </w:r>
      <w:proofErr w:type="spellEnd"/>
      <w:r>
        <w:rPr>
          <w:rFonts w:ascii="Calibri" w:hAnsi="Calibri" w:cs="Calibri"/>
          <w:color w:val="000000"/>
        </w:rPr>
        <w:t xml:space="preserve"> crisis </w:t>
      </w:r>
      <w:proofErr w:type="spellStart"/>
      <w:r>
        <w:rPr>
          <w:rFonts w:ascii="Calibri" w:hAnsi="Calibri" w:cs="Calibri"/>
          <w:color w:val="000000"/>
        </w:rPr>
        <w:t>af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Dit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menselijke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lijden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te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vermijden</w:t>
      </w:r>
      <w:proofErr w:type="spellEnd"/>
      <w:r>
        <w:rPr>
          <w:rFonts w:ascii="Calibri" w:hAnsi="Calibri" w:cs="Calibri"/>
          <w:color w:val="000000"/>
        </w:rPr>
        <w:t xml:space="preserve"> is - is het </w:t>
      </w:r>
      <w:proofErr w:type="spellStart"/>
      <w:r>
        <w:rPr>
          <w:rFonts w:ascii="Calibri" w:hAnsi="Calibri" w:cs="Calibri"/>
          <w:color w:val="000000"/>
        </w:rPr>
        <w:t>rechtstreekse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gevolg</w:t>
      </w:r>
      <w:proofErr w:type="spellEnd"/>
      <w:r>
        <w:rPr>
          <w:rFonts w:ascii="Calibri" w:hAnsi="Calibri" w:cs="Calibri"/>
          <w:color w:val="000000"/>
        </w:rPr>
        <w:t xml:space="preserve"> van </w:t>
      </w:r>
      <w:proofErr w:type="spellStart"/>
      <w:r>
        <w:rPr>
          <w:rFonts w:ascii="Calibri" w:hAnsi="Calibri" w:cs="Calibri"/>
          <w:color w:val="000000"/>
        </w:rPr>
        <w:t>een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beschamend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Europees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migratiebeleid</w:t>
      </w:r>
      <w:proofErr w:type="spellEnd"/>
      <w:r>
        <w:rPr>
          <w:rFonts w:ascii="Calibri" w:hAnsi="Calibri" w:cs="Calibri"/>
          <w:color w:val="000000"/>
        </w:rPr>
        <w:t>.</w:t>
      </w:r>
    </w:p>
    <w:p w:rsidR="00993837" w:rsidRDefault="00993837" w:rsidP="00993837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Artsen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Zonder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Grenzen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helpt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migranten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sinds</w:t>
      </w:r>
      <w:proofErr w:type="spellEnd"/>
      <w:r>
        <w:rPr>
          <w:rFonts w:ascii="Calibri" w:hAnsi="Calibri" w:cs="Calibri"/>
          <w:color w:val="000000"/>
        </w:rPr>
        <w:t xml:space="preserve"> 15 </w:t>
      </w:r>
      <w:proofErr w:type="spellStart"/>
      <w:r>
        <w:rPr>
          <w:rFonts w:ascii="Calibri" w:hAnsi="Calibri" w:cs="Calibri"/>
          <w:color w:val="000000"/>
        </w:rPr>
        <w:t>jaar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Vandaag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vooral</w:t>
      </w:r>
      <w:proofErr w:type="spellEnd"/>
      <w:r>
        <w:rPr>
          <w:rFonts w:ascii="Calibri" w:hAnsi="Calibri" w:cs="Calibri"/>
          <w:color w:val="000000"/>
        </w:rPr>
        <w:t xml:space="preserve"> met </w:t>
      </w:r>
      <w:proofErr w:type="spellStart"/>
      <w:r>
        <w:rPr>
          <w:rFonts w:ascii="Calibri" w:hAnsi="Calibri" w:cs="Calibri"/>
          <w:color w:val="000000"/>
        </w:rPr>
        <w:t>projecten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Italië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Griekenland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Servië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met </w:t>
      </w:r>
      <w:proofErr w:type="spellStart"/>
      <w:r>
        <w:rPr>
          <w:rFonts w:ascii="Calibri" w:hAnsi="Calibri" w:cs="Calibri"/>
          <w:color w:val="000000"/>
        </w:rPr>
        <w:t>drie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zoek</w:t>
      </w:r>
      <w:proofErr w:type="spellEnd"/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reddingsboten</w:t>
      </w:r>
      <w:proofErr w:type="spellEnd"/>
      <w:r>
        <w:rPr>
          <w:rFonts w:ascii="Calibri" w:hAnsi="Calibri" w:cs="Calibri"/>
          <w:color w:val="000000"/>
        </w:rPr>
        <w:t xml:space="preserve"> in de </w:t>
      </w:r>
      <w:proofErr w:type="spellStart"/>
      <w:r>
        <w:rPr>
          <w:rFonts w:ascii="Calibri" w:hAnsi="Calibri" w:cs="Calibri"/>
          <w:color w:val="000000"/>
        </w:rPr>
        <w:t>Middellandse</w:t>
      </w:r>
      <w:proofErr w:type="spellEnd"/>
      <w:r>
        <w:rPr>
          <w:rFonts w:ascii="Calibri" w:hAnsi="Calibri" w:cs="Calibri"/>
          <w:color w:val="000000"/>
        </w:rPr>
        <w:t xml:space="preserve"> Zee. Nu </w:t>
      </w:r>
      <w:proofErr w:type="spellStart"/>
      <w:r>
        <w:rPr>
          <w:rFonts w:ascii="Calibri" w:hAnsi="Calibri" w:cs="Calibri"/>
          <w:color w:val="000000"/>
        </w:rPr>
        <w:t>dinsdag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voor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Europese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Raad</w:t>
      </w:r>
      <w:proofErr w:type="spellEnd"/>
      <w:r>
        <w:rPr>
          <w:rFonts w:ascii="Calibri" w:hAnsi="Calibri" w:cs="Calibri"/>
          <w:color w:val="000000"/>
        </w:rPr>
        <w:t xml:space="preserve"> van start </w:t>
      </w:r>
      <w:proofErr w:type="spellStart"/>
      <w:r>
        <w:rPr>
          <w:rFonts w:ascii="Calibri" w:hAnsi="Calibri" w:cs="Calibri"/>
          <w:color w:val="000000"/>
        </w:rPr>
        <w:t>gaat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maken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tijdens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persconferentie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balans</w:t>
      </w:r>
      <w:proofErr w:type="spellEnd"/>
      <w:r>
        <w:rPr>
          <w:rFonts w:ascii="Calibri" w:hAnsi="Calibri" w:cs="Calibri"/>
          <w:color w:val="000000"/>
        </w:rPr>
        <w:t xml:space="preserve"> op van de </w:t>
      </w:r>
      <w:proofErr w:type="spellStart"/>
      <w:r>
        <w:rPr>
          <w:rFonts w:ascii="Calibri" w:hAnsi="Calibri" w:cs="Calibri"/>
          <w:color w:val="000000"/>
        </w:rPr>
        <w:t>huidige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situatie</w:t>
      </w:r>
      <w:proofErr w:type="spellEnd"/>
      <w:r>
        <w:rPr>
          <w:rFonts w:ascii="Calibri" w:hAnsi="Calibri" w:cs="Calibri"/>
          <w:color w:val="000000"/>
        </w:rPr>
        <w:t>.</w:t>
      </w:r>
    </w:p>
    <w:p w:rsidR="00993837" w:rsidRDefault="00993837" w:rsidP="00993837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WANNEER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Dinsdag</w:t>
      </w:r>
      <w:proofErr w:type="spellEnd"/>
      <w:r>
        <w:rPr>
          <w:rFonts w:ascii="Calibri" w:hAnsi="Calibri" w:cs="Calibri"/>
          <w:color w:val="000000"/>
        </w:rPr>
        <w:t xml:space="preserve"> 23 </w:t>
      </w:r>
      <w:proofErr w:type="spellStart"/>
      <w:r>
        <w:rPr>
          <w:rFonts w:ascii="Calibri" w:hAnsi="Calibri" w:cs="Calibri"/>
          <w:color w:val="000000"/>
        </w:rPr>
        <w:t>juni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om</w:t>
      </w:r>
      <w:proofErr w:type="gramEnd"/>
      <w:r>
        <w:rPr>
          <w:rFonts w:ascii="Calibri" w:hAnsi="Calibri" w:cs="Calibri"/>
          <w:color w:val="000000"/>
        </w:rPr>
        <w:t xml:space="preserve"> 10u30</w:t>
      </w:r>
    </w:p>
    <w:p w:rsidR="00993837" w:rsidRDefault="00993837" w:rsidP="00993837">
      <w:pPr>
        <w:autoSpaceDE w:val="0"/>
        <w:autoSpaceDN w:val="0"/>
        <w:adjustRightInd w:val="0"/>
        <w:spacing w:after="240" w:line="240" w:lineRule="auto"/>
        <w:ind w:left="1410" w:hanging="141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WAT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- </w:t>
      </w:r>
      <w:proofErr w:type="spellStart"/>
      <w:r>
        <w:rPr>
          <w:rFonts w:ascii="Calibri" w:hAnsi="Calibri" w:cs="Calibri"/>
          <w:b/>
          <w:bCs/>
          <w:color w:val="000000"/>
        </w:rPr>
        <w:t>Balans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van de crisis </w:t>
      </w:r>
      <w:proofErr w:type="spellStart"/>
      <w:r>
        <w:rPr>
          <w:rFonts w:ascii="Calibri" w:hAnsi="Calibri" w:cs="Calibri"/>
          <w:b/>
          <w:bCs/>
          <w:color w:val="000000"/>
        </w:rPr>
        <w:t>en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analyse van het </w:t>
      </w:r>
      <w:proofErr w:type="spellStart"/>
      <w:r>
        <w:rPr>
          <w:rFonts w:ascii="Calibri" w:hAnsi="Calibri" w:cs="Calibri"/>
          <w:b/>
          <w:bCs/>
          <w:color w:val="000000"/>
        </w:rPr>
        <w:t>Europese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migratiebeleid</w:t>
      </w:r>
      <w:proofErr w:type="spellEnd"/>
    </w:p>
    <w:p w:rsidR="00993837" w:rsidRDefault="00993837" w:rsidP="00993837">
      <w:pPr>
        <w:autoSpaceDE w:val="0"/>
        <w:autoSpaceDN w:val="0"/>
        <w:adjustRightInd w:val="0"/>
        <w:spacing w:after="240" w:line="240" w:lineRule="auto"/>
        <w:ind w:left="1410" w:hanging="1410"/>
        <w:rPr>
          <w:rFonts w:ascii="Calibri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- Focus op de </w:t>
      </w:r>
      <w:proofErr w:type="spellStart"/>
      <w:r>
        <w:rPr>
          <w:rFonts w:ascii="Calibri" w:hAnsi="Calibri" w:cs="Calibri"/>
          <w:b/>
          <w:bCs/>
          <w:color w:val="000000"/>
        </w:rPr>
        <w:t>reddingsactiviteiten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in de </w:t>
      </w:r>
      <w:proofErr w:type="spellStart"/>
      <w:r>
        <w:rPr>
          <w:rFonts w:ascii="Calibri" w:hAnsi="Calibri" w:cs="Calibri"/>
          <w:b/>
          <w:bCs/>
          <w:color w:val="000000"/>
        </w:rPr>
        <w:t>Middellandse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Zee. </w:t>
      </w:r>
    </w:p>
    <w:p w:rsidR="00993837" w:rsidRPr="00993837" w:rsidRDefault="00993837" w:rsidP="00993837">
      <w:pPr>
        <w:autoSpaceDE w:val="0"/>
        <w:autoSpaceDN w:val="0"/>
        <w:adjustRightInd w:val="0"/>
        <w:spacing w:after="240" w:line="240" w:lineRule="auto"/>
        <w:ind w:left="1410"/>
        <w:rPr>
          <w:rFonts w:ascii="Calibri" w:hAnsi="Calibri" w:cs="Calibri"/>
          <w:b/>
          <w:bCs/>
          <w:color w:val="000000"/>
          <w:lang w:val="fr-BE"/>
        </w:rPr>
      </w:pPr>
      <w:r w:rsidRPr="00993837">
        <w:rPr>
          <w:rFonts w:ascii="Calibri" w:hAnsi="Calibri" w:cs="Calibri"/>
          <w:b/>
          <w:bCs/>
          <w:color w:val="000000"/>
          <w:lang w:val="fr-BE"/>
        </w:rPr>
        <w:t xml:space="preserve">- Focus op de </w:t>
      </w:r>
      <w:proofErr w:type="spellStart"/>
      <w:r w:rsidRPr="00993837">
        <w:rPr>
          <w:rFonts w:ascii="Calibri" w:hAnsi="Calibri" w:cs="Calibri"/>
          <w:b/>
          <w:bCs/>
          <w:color w:val="000000"/>
          <w:lang w:val="fr-BE"/>
        </w:rPr>
        <w:t>situatie</w:t>
      </w:r>
      <w:proofErr w:type="spellEnd"/>
      <w:r w:rsidRPr="00993837">
        <w:rPr>
          <w:rFonts w:ascii="Calibri" w:hAnsi="Calibri" w:cs="Calibri"/>
          <w:b/>
          <w:bCs/>
          <w:color w:val="000000"/>
          <w:lang w:val="fr-BE"/>
        </w:rPr>
        <w:t xml:space="preserve"> in </w:t>
      </w:r>
      <w:proofErr w:type="spellStart"/>
      <w:r w:rsidRPr="00993837">
        <w:rPr>
          <w:rFonts w:ascii="Calibri" w:hAnsi="Calibri" w:cs="Calibri"/>
          <w:b/>
          <w:bCs/>
          <w:color w:val="000000"/>
          <w:lang w:val="fr-BE"/>
        </w:rPr>
        <w:t>Griekenland</w:t>
      </w:r>
      <w:proofErr w:type="spellEnd"/>
    </w:p>
    <w:p w:rsidR="00993837" w:rsidRPr="00993837" w:rsidRDefault="00993837" w:rsidP="00993837">
      <w:pPr>
        <w:autoSpaceDE w:val="0"/>
        <w:autoSpaceDN w:val="0"/>
        <w:adjustRightInd w:val="0"/>
        <w:spacing w:after="240" w:line="240" w:lineRule="auto"/>
        <w:ind w:left="1410"/>
        <w:rPr>
          <w:rFonts w:ascii="Times New Roman" w:hAnsi="Times New Roman" w:cs="Times New Roman"/>
          <w:b/>
          <w:bCs/>
          <w:color w:val="000000"/>
          <w:lang w:val="fr-BE"/>
        </w:rPr>
      </w:pPr>
      <w:r w:rsidRPr="00993837">
        <w:rPr>
          <w:rFonts w:ascii="Calibri" w:hAnsi="Calibri" w:cs="Calibri"/>
          <w:b/>
          <w:bCs/>
          <w:color w:val="000000"/>
          <w:lang w:val="fr-BE"/>
        </w:rPr>
        <w:t xml:space="preserve">- </w:t>
      </w:r>
      <w:proofErr w:type="spellStart"/>
      <w:r w:rsidRPr="00993837">
        <w:rPr>
          <w:rFonts w:ascii="Times New Roman" w:hAnsi="Times New Roman" w:cs="Times New Roman"/>
          <w:b/>
          <w:bCs/>
          <w:color w:val="000000"/>
          <w:lang w:val="fr-BE"/>
        </w:rPr>
        <w:t>Getuigenis</w:t>
      </w:r>
      <w:proofErr w:type="spellEnd"/>
      <w:r w:rsidRPr="00993837">
        <w:rPr>
          <w:rFonts w:ascii="Times New Roman" w:hAnsi="Times New Roman" w:cs="Times New Roman"/>
          <w:b/>
          <w:bCs/>
          <w:color w:val="000000"/>
          <w:lang w:val="fr-BE"/>
        </w:rPr>
        <w:t xml:space="preserve"> van </w:t>
      </w:r>
      <w:proofErr w:type="spellStart"/>
      <w:r w:rsidRPr="00993837">
        <w:rPr>
          <w:rFonts w:ascii="Times New Roman" w:hAnsi="Times New Roman" w:cs="Times New Roman"/>
          <w:b/>
          <w:bCs/>
          <w:color w:val="000000"/>
          <w:lang w:val="fr-BE"/>
        </w:rPr>
        <w:t>een</w:t>
      </w:r>
      <w:proofErr w:type="spellEnd"/>
      <w:r w:rsidRPr="00993837">
        <w:rPr>
          <w:rFonts w:ascii="Times New Roman" w:hAnsi="Times New Roman" w:cs="Times New Roman"/>
          <w:b/>
          <w:bCs/>
          <w:color w:val="000000"/>
          <w:lang w:val="fr-BE"/>
        </w:rPr>
        <w:t xml:space="preserve"> </w:t>
      </w:r>
      <w:proofErr w:type="spellStart"/>
      <w:r w:rsidRPr="00993837">
        <w:rPr>
          <w:rFonts w:ascii="Times New Roman" w:hAnsi="Times New Roman" w:cs="Times New Roman"/>
          <w:b/>
          <w:bCs/>
          <w:color w:val="000000"/>
          <w:lang w:val="fr-BE"/>
        </w:rPr>
        <w:t>vluchteling</w:t>
      </w:r>
      <w:proofErr w:type="spellEnd"/>
      <w:r w:rsidRPr="00993837">
        <w:rPr>
          <w:rFonts w:ascii="Times New Roman" w:hAnsi="Times New Roman" w:cs="Times New Roman"/>
          <w:b/>
          <w:bCs/>
          <w:color w:val="000000"/>
          <w:lang w:val="fr-BE"/>
        </w:rPr>
        <w:br/>
      </w:r>
    </w:p>
    <w:p w:rsidR="00993837" w:rsidRPr="00993837" w:rsidRDefault="00993837" w:rsidP="00993837">
      <w:pPr>
        <w:autoSpaceDE w:val="0"/>
        <w:autoSpaceDN w:val="0"/>
        <w:adjustRightInd w:val="0"/>
        <w:spacing w:after="240" w:line="240" w:lineRule="auto"/>
        <w:ind w:left="1410" w:hanging="1410"/>
        <w:rPr>
          <w:rFonts w:ascii="Calibri" w:hAnsi="Calibri" w:cs="Calibri"/>
          <w:color w:val="000000"/>
          <w:lang w:val="fr-BE"/>
        </w:rPr>
      </w:pPr>
      <w:r w:rsidRPr="00993837">
        <w:rPr>
          <w:rFonts w:ascii="Calibri" w:hAnsi="Calibri" w:cs="Calibri"/>
          <w:color w:val="000000"/>
          <w:lang w:val="fr-BE"/>
        </w:rPr>
        <w:t>WAAR</w:t>
      </w:r>
      <w:r w:rsidRPr="00993837">
        <w:rPr>
          <w:rFonts w:ascii="Calibri" w:hAnsi="Calibri" w:cs="Calibri"/>
          <w:color w:val="000000"/>
          <w:lang w:val="fr-BE"/>
        </w:rPr>
        <w:tab/>
      </w:r>
      <w:r w:rsidRPr="00993837">
        <w:rPr>
          <w:rFonts w:ascii="Calibri" w:hAnsi="Calibri" w:cs="Calibri"/>
          <w:color w:val="000000"/>
          <w:lang w:val="fr-BE"/>
        </w:rPr>
        <w:tab/>
        <w:t xml:space="preserve">Op de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zetel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van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Artsen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Zonder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Grenzen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,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Gewijde-Boomstraat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46, 1050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Elsene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(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opgelet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: NIEUW ADRES) </w:t>
      </w:r>
    </w:p>
    <w:p w:rsidR="00993837" w:rsidRPr="00993837" w:rsidRDefault="00993837" w:rsidP="00993837">
      <w:pPr>
        <w:autoSpaceDE w:val="0"/>
        <w:autoSpaceDN w:val="0"/>
        <w:adjustRightInd w:val="0"/>
        <w:spacing w:after="240" w:line="240" w:lineRule="auto"/>
        <w:ind w:left="1410" w:hanging="1410"/>
        <w:rPr>
          <w:rFonts w:ascii="Calibri" w:hAnsi="Calibri" w:cs="Calibri"/>
          <w:color w:val="000000"/>
          <w:lang w:val="fr-BE"/>
        </w:rPr>
      </w:pPr>
      <w:r w:rsidRPr="00993837">
        <w:rPr>
          <w:rFonts w:ascii="Calibri" w:hAnsi="Calibri" w:cs="Calibri"/>
          <w:color w:val="000000"/>
          <w:lang w:val="fr-BE"/>
        </w:rPr>
        <w:t>WIE</w:t>
      </w:r>
      <w:r w:rsidRPr="00993837">
        <w:rPr>
          <w:rFonts w:ascii="Calibri" w:hAnsi="Calibri" w:cs="Calibri"/>
          <w:color w:val="000000"/>
          <w:lang w:val="fr-BE"/>
        </w:rPr>
        <w:tab/>
        <w:t xml:space="preserve">- Aurélie Ponthieu, Experte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Migratie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bij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Artsen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Zonder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Grenzen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br/>
        <w:t xml:space="preserve">- Marietta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Provopoulou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,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algemeen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directeur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Artsen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Zonder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Grenzen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Griekenland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r w:rsidRPr="00993837">
        <w:rPr>
          <w:rFonts w:ascii="Calibri" w:hAnsi="Calibri" w:cs="Calibri"/>
          <w:color w:val="000000"/>
          <w:lang w:val="fr-BE"/>
        </w:rPr>
        <w:br/>
        <w:t xml:space="preserve">- Henry Gray,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Noodhulpcoördinator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, per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telefoon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van de Bourbon Argos,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een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van de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zoek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- en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reddingsbote</w:t>
      </w:r>
      <w:r w:rsidR="00557903">
        <w:rPr>
          <w:rFonts w:ascii="Calibri" w:hAnsi="Calibri" w:cs="Calibri"/>
          <w:color w:val="000000"/>
          <w:lang w:val="fr-BE"/>
        </w:rPr>
        <w:t>n</w:t>
      </w:r>
      <w:proofErr w:type="spellEnd"/>
      <w:r w:rsidR="00557903">
        <w:rPr>
          <w:rFonts w:ascii="Calibri" w:hAnsi="Calibri" w:cs="Calibri"/>
          <w:color w:val="000000"/>
          <w:lang w:val="fr-BE"/>
        </w:rPr>
        <w:t xml:space="preserve"> in de </w:t>
      </w:r>
      <w:proofErr w:type="spellStart"/>
      <w:r w:rsidR="00557903">
        <w:rPr>
          <w:rFonts w:ascii="Calibri" w:hAnsi="Calibri" w:cs="Calibri"/>
          <w:color w:val="000000"/>
          <w:lang w:val="fr-BE"/>
        </w:rPr>
        <w:t>Middellandse</w:t>
      </w:r>
      <w:proofErr w:type="spellEnd"/>
      <w:r w:rsidR="00557903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="00557903">
        <w:rPr>
          <w:rFonts w:ascii="Calibri" w:hAnsi="Calibri" w:cs="Calibri"/>
          <w:color w:val="000000"/>
          <w:lang w:val="fr-BE"/>
        </w:rPr>
        <w:t>Zee</w:t>
      </w:r>
      <w:proofErr w:type="spellEnd"/>
      <w:r w:rsidR="00557903">
        <w:rPr>
          <w:rFonts w:ascii="Calibri" w:hAnsi="Calibri" w:cs="Calibri"/>
          <w:color w:val="000000"/>
          <w:lang w:val="fr-BE"/>
        </w:rPr>
        <w:br/>
        <w:t xml:space="preserve">- </w:t>
      </w:r>
      <w:proofErr w:type="spellStart"/>
      <w:r w:rsidR="00557903">
        <w:rPr>
          <w:rFonts w:ascii="Calibri" w:hAnsi="Calibri" w:cs="Calibri"/>
          <w:color w:val="000000"/>
          <w:lang w:val="fr-BE"/>
        </w:rPr>
        <w:t>Yazan</w:t>
      </w:r>
      <w:proofErr w:type="spellEnd"/>
      <w:r w:rsidR="00557903">
        <w:rPr>
          <w:rFonts w:ascii="Calibri" w:hAnsi="Calibri" w:cs="Calibri"/>
          <w:color w:val="000000"/>
          <w:lang w:val="fr-BE"/>
        </w:rPr>
        <w:t xml:space="preserve"> Rajab</w:t>
      </w:r>
      <w:bookmarkStart w:id="0" w:name="_GoBack"/>
      <w:bookmarkEnd w:id="0"/>
      <w:r w:rsidRPr="00993837">
        <w:rPr>
          <w:rFonts w:ascii="Calibri" w:hAnsi="Calibri" w:cs="Calibri"/>
          <w:color w:val="000000"/>
          <w:lang w:val="fr-BE"/>
        </w:rPr>
        <w:t xml:space="preserve">,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Syrisch</w:t>
      </w:r>
      <w:proofErr w:type="spellEnd"/>
      <w:r w:rsidRPr="00993837">
        <w:rPr>
          <w:rFonts w:ascii="Calibri" w:hAnsi="Calibri" w:cs="Calibri"/>
          <w:color w:val="000000"/>
          <w:lang w:val="fr-BE"/>
        </w:rPr>
        <w:t xml:space="preserve"> </w:t>
      </w:r>
      <w:proofErr w:type="spellStart"/>
      <w:r w:rsidRPr="00993837">
        <w:rPr>
          <w:rFonts w:ascii="Calibri" w:hAnsi="Calibri" w:cs="Calibri"/>
          <w:color w:val="000000"/>
          <w:lang w:val="fr-BE"/>
        </w:rPr>
        <w:t>vluchteling</w:t>
      </w:r>
      <w:proofErr w:type="spellEnd"/>
    </w:p>
    <w:p w:rsidR="00993837" w:rsidRDefault="00993837" w:rsidP="00993837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Video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fotomateriaal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beschikbaar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zijn</w:t>
      </w:r>
      <w:proofErr w:type="spellEnd"/>
      <w:r>
        <w:rPr>
          <w:rFonts w:ascii="Calibri" w:hAnsi="Calibri" w:cs="Calibri"/>
          <w:color w:val="000000"/>
        </w:rPr>
        <w:t xml:space="preserve">. </w:t>
      </w:r>
    </w:p>
    <w:p w:rsidR="00993837" w:rsidRDefault="00993837" w:rsidP="00993837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Gelieve</w:t>
      </w:r>
      <w:proofErr w:type="spellEnd"/>
      <w:r>
        <w:rPr>
          <w:rFonts w:ascii="Calibri" w:hAnsi="Calibri" w:cs="Calibri"/>
          <w:color w:val="000000"/>
        </w:rPr>
        <w:t xml:space="preserve"> in de mate van het </w:t>
      </w:r>
      <w:proofErr w:type="spellStart"/>
      <w:r>
        <w:rPr>
          <w:rFonts w:ascii="Calibri" w:hAnsi="Calibri" w:cs="Calibri"/>
          <w:color w:val="000000"/>
        </w:rPr>
        <w:t>mogelijke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uw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aanwezigheid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bevestigen</w:t>
      </w:r>
      <w:proofErr w:type="spellEnd"/>
      <w:r>
        <w:rPr>
          <w:rFonts w:ascii="Calibri" w:hAnsi="Calibri" w:cs="Calibri"/>
          <w:color w:val="000000"/>
        </w:rPr>
        <w:t xml:space="preserve">. </w:t>
      </w:r>
    </w:p>
    <w:p w:rsidR="001979DA" w:rsidRDefault="00993837" w:rsidP="00993837">
      <w:proofErr w:type="spellStart"/>
      <w:r>
        <w:rPr>
          <w:rFonts w:ascii="Calibri" w:hAnsi="Calibri" w:cs="Calibri"/>
          <w:color w:val="000000"/>
        </w:rPr>
        <w:t>Voor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aanvullende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inlichtingen</w:t>
      </w:r>
      <w:proofErr w:type="spellEnd"/>
      <w:r>
        <w:rPr>
          <w:rFonts w:ascii="Calibri" w:hAnsi="Calibri" w:cs="Calibri"/>
          <w:color w:val="000000"/>
        </w:rPr>
        <w:t>: 02/474.74.84 of 0475/40.60.76</w:t>
      </w:r>
    </w:p>
    <w:sectPr w:rsidR="0019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7"/>
    <w:rsid w:val="001979DA"/>
    <w:rsid w:val="00557903"/>
    <w:rsid w:val="008D5DB6"/>
    <w:rsid w:val="009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20B48-FB67-49F1-9730-8EAF1157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Medecins Sans Frontieres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Piret</dc:creator>
  <cp:lastModifiedBy>Raphael Piret</cp:lastModifiedBy>
  <cp:revision>2</cp:revision>
  <dcterms:created xsi:type="dcterms:W3CDTF">2015-06-20T10:26:00Z</dcterms:created>
  <dcterms:modified xsi:type="dcterms:W3CDTF">2015-06-20T10:26:00Z</dcterms:modified>
</cp:coreProperties>
</file>