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02EC" w14:textId="77777777" w:rsidR="008B787E" w:rsidRPr="00AF58BA" w:rsidRDefault="008B787E" w:rsidP="008B787E"/>
    <w:p w14:paraId="45BFEE0D" w14:textId="77777777" w:rsidR="004B0717" w:rsidRPr="00AF58BA" w:rsidRDefault="004B0717" w:rsidP="004B0717">
      <w:pPr>
        <w:pStyle w:val="Default"/>
        <w:rPr>
          <w:rFonts w:asciiTheme="minorHAnsi" w:hAnsiTheme="minorHAnsi"/>
          <w:sz w:val="22"/>
          <w:szCs w:val="22"/>
        </w:rPr>
      </w:pPr>
    </w:p>
    <w:p w14:paraId="6F1C4C26" w14:textId="77777777" w:rsidR="006264A0" w:rsidRPr="00AF58BA" w:rsidRDefault="006264A0" w:rsidP="00C14137">
      <w:pPr>
        <w:spacing w:after="0" w:line="320" w:lineRule="exact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DFFBA9C" wp14:editId="36A6D847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A24F6F" w14:textId="77777777" w:rsidR="00F26EE7" w:rsidRDefault="00F26EE7" w:rsidP="000C088F">
      <w:pPr>
        <w:spacing w:after="0" w:line="320" w:lineRule="exact"/>
        <w:ind w:right="-427"/>
        <w:rPr>
          <w:b/>
          <w:iCs/>
          <w:sz w:val="28"/>
          <w:szCs w:val="28"/>
        </w:rPr>
      </w:pPr>
    </w:p>
    <w:p w14:paraId="0CCE1218" w14:textId="77777777" w:rsidR="001948FB" w:rsidRDefault="002752B3" w:rsidP="00B24AE7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MALESSER</w:t>
      </w:r>
      <w:r w:rsidR="000C088F">
        <w:rPr>
          <w:b/>
          <w:iCs/>
          <w:sz w:val="28"/>
          <w:szCs w:val="28"/>
        </w:rPr>
        <w:t xml:space="preserve">E </w:t>
      </w:r>
      <w:r>
        <w:rPr>
          <w:b/>
          <w:iCs/>
          <w:sz w:val="28"/>
          <w:szCs w:val="28"/>
        </w:rPr>
        <w:t xml:space="preserve">DA </w:t>
      </w:r>
      <w:r w:rsidR="00DB4213">
        <w:rPr>
          <w:b/>
          <w:iCs/>
          <w:sz w:val="28"/>
          <w:szCs w:val="28"/>
        </w:rPr>
        <w:t>CAMBIO DI STAGION</w:t>
      </w:r>
      <w:r>
        <w:rPr>
          <w:b/>
          <w:iCs/>
          <w:sz w:val="28"/>
          <w:szCs w:val="28"/>
        </w:rPr>
        <w:t>E COLPISC</w:t>
      </w:r>
      <w:r w:rsidR="000C088F">
        <w:rPr>
          <w:b/>
          <w:iCs/>
          <w:sz w:val="28"/>
          <w:szCs w:val="28"/>
        </w:rPr>
        <w:t>E</w:t>
      </w:r>
      <w:r w:rsidR="00DB4213">
        <w:rPr>
          <w:b/>
          <w:iCs/>
          <w:sz w:val="28"/>
          <w:szCs w:val="28"/>
        </w:rPr>
        <w:t xml:space="preserve"> </w:t>
      </w:r>
      <w:r w:rsidR="00BC51B5">
        <w:rPr>
          <w:b/>
          <w:iCs/>
          <w:sz w:val="28"/>
          <w:szCs w:val="28"/>
        </w:rPr>
        <w:t xml:space="preserve">OLTRE 35 </w:t>
      </w:r>
      <w:r w:rsidR="00DB4213">
        <w:rPr>
          <w:b/>
          <w:iCs/>
          <w:sz w:val="28"/>
          <w:szCs w:val="28"/>
        </w:rPr>
        <w:t>MILIONI DI ITALIANI</w:t>
      </w:r>
    </w:p>
    <w:p w14:paraId="5898E21B" w14:textId="77777777" w:rsidR="002752B3" w:rsidRDefault="00A23A76" w:rsidP="00B24AE7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IL SEGRETO PER AFFRONTARLO? UNA BUONA PRIMA COLAZIONE</w:t>
      </w:r>
    </w:p>
    <w:p w14:paraId="7C271945" w14:textId="77777777" w:rsidR="001948FB" w:rsidRPr="00AF58BA" w:rsidRDefault="001948FB" w:rsidP="00F05A05">
      <w:pPr>
        <w:spacing w:after="0" w:line="320" w:lineRule="exact"/>
        <w:ind w:right="-427" w:hanging="284"/>
        <w:jc w:val="center"/>
        <w:rPr>
          <w:b/>
          <w:iCs/>
          <w:sz w:val="28"/>
          <w:szCs w:val="28"/>
        </w:rPr>
      </w:pPr>
    </w:p>
    <w:p w14:paraId="030168C0" w14:textId="4C88FD4F" w:rsidR="002752B3" w:rsidRDefault="002752B3" w:rsidP="002752B3">
      <w:pPr>
        <w:spacing w:after="0" w:line="320" w:lineRule="exact"/>
        <w:jc w:val="center"/>
        <w:rPr>
          <w:i/>
          <w:iCs/>
        </w:rPr>
      </w:pPr>
      <w:r>
        <w:rPr>
          <w:i/>
          <w:iCs/>
        </w:rPr>
        <w:t xml:space="preserve">Dai sintomi più </w:t>
      </w:r>
      <w:r w:rsidRPr="003A162B">
        <w:rPr>
          <w:i/>
          <w:iCs/>
        </w:rPr>
        <w:t>comuni</w:t>
      </w:r>
      <w:r w:rsidR="00667A99" w:rsidRPr="003A162B">
        <w:rPr>
          <w:i/>
          <w:iCs/>
        </w:rPr>
        <w:t>,</w:t>
      </w:r>
      <w:r w:rsidRPr="003A162B">
        <w:rPr>
          <w:i/>
          <w:iCs/>
        </w:rPr>
        <w:t xml:space="preserve"> alle strategie che mettiamo in atto per affrontare questo delicato periodo dell’anno</w:t>
      </w:r>
      <w:r w:rsidR="00264F21" w:rsidRPr="003A162B">
        <w:rPr>
          <w:i/>
          <w:iCs/>
        </w:rPr>
        <w:t xml:space="preserve">, </w:t>
      </w:r>
      <w:r w:rsidRPr="003A162B">
        <w:rPr>
          <w:i/>
          <w:iCs/>
        </w:rPr>
        <w:t xml:space="preserve">un’indagine realizzata dall’Osservatorio </w:t>
      </w:r>
      <w:r w:rsidR="00533E68" w:rsidRPr="003A162B">
        <w:rPr>
          <w:i/>
          <w:iCs/>
        </w:rPr>
        <w:t>Doxa – AI</w:t>
      </w:r>
      <w:r w:rsidR="002217EC" w:rsidRPr="003A162B">
        <w:rPr>
          <w:i/>
          <w:iCs/>
        </w:rPr>
        <w:t>DEPI “I</w:t>
      </w:r>
      <w:r w:rsidR="00B24AE7" w:rsidRPr="003A162B">
        <w:rPr>
          <w:i/>
          <w:iCs/>
        </w:rPr>
        <w:t>o comincio bene”</w:t>
      </w:r>
      <w:r w:rsidRPr="003A162B">
        <w:rPr>
          <w:i/>
          <w:iCs/>
        </w:rPr>
        <w:t xml:space="preserve"> scatta una fotografia de</w:t>
      </w:r>
      <w:r w:rsidR="004C37A8" w:rsidRPr="003A162B">
        <w:rPr>
          <w:i/>
          <w:iCs/>
        </w:rPr>
        <w:t>g</w:t>
      </w:r>
      <w:r w:rsidRPr="003A162B">
        <w:rPr>
          <w:i/>
          <w:iCs/>
        </w:rPr>
        <w:t xml:space="preserve">li italiani durante il cambio di stagione, con un focus sulla prima colazione, pasto fondamentale per recuperare energie, come sottolineano gli esperti. Non solo numeri ma anche tutti </w:t>
      </w:r>
      <w:r w:rsidR="009E2BA6">
        <w:rPr>
          <w:i/>
          <w:iCs/>
        </w:rPr>
        <w:t xml:space="preserve">i </w:t>
      </w:r>
      <w:r w:rsidRPr="003A162B">
        <w:rPr>
          <w:i/>
          <w:iCs/>
        </w:rPr>
        <w:t>consigli d</w:t>
      </w:r>
      <w:r w:rsidR="00EE2072" w:rsidRPr="003A162B">
        <w:rPr>
          <w:i/>
          <w:iCs/>
        </w:rPr>
        <w:t xml:space="preserve">el nutrizionista </w:t>
      </w:r>
      <w:r w:rsidR="00C16EE8" w:rsidRPr="003A162B">
        <w:rPr>
          <w:i/>
          <w:iCs/>
        </w:rPr>
        <w:t>e</w:t>
      </w:r>
      <w:r w:rsidR="00500F6A" w:rsidRPr="003A162B">
        <w:rPr>
          <w:i/>
          <w:iCs/>
        </w:rPr>
        <w:t xml:space="preserve"> medico dello sport </w:t>
      </w:r>
      <w:r w:rsidR="00667A99" w:rsidRPr="003A162B">
        <w:rPr>
          <w:i/>
          <w:iCs/>
        </w:rPr>
        <w:t xml:space="preserve">prof. </w:t>
      </w:r>
      <w:r w:rsidR="00500F6A" w:rsidRPr="003A162B">
        <w:rPr>
          <w:i/>
          <w:iCs/>
        </w:rPr>
        <w:t>Michelangelo</w:t>
      </w:r>
      <w:r w:rsidR="00500F6A">
        <w:rPr>
          <w:i/>
          <w:iCs/>
        </w:rPr>
        <w:t xml:space="preserve"> Giampietro </w:t>
      </w:r>
      <w:r w:rsidR="00EE2072">
        <w:rPr>
          <w:i/>
          <w:iCs/>
        </w:rPr>
        <w:t>per contrastare anche a tavola i</w:t>
      </w:r>
      <w:r w:rsidR="002478CF">
        <w:rPr>
          <w:i/>
          <w:iCs/>
        </w:rPr>
        <w:t xml:space="preserve"> malesseri</w:t>
      </w:r>
      <w:r w:rsidR="00EE2072">
        <w:rPr>
          <w:i/>
          <w:iCs/>
        </w:rPr>
        <w:t xml:space="preserve"> più diffusi in un approfondimento online su </w:t>
      </w:r>
      <w:hyperlink r:id="rId7" w:history="1">
        <w:r w:rsidR="00EE2072" w:rsidRPr="00A72ED4">
          <w:rPr>
            <w:rStyle w:val="Collegamentoipertestuale"/>
            <w:i/>
            <w:iCs/>
          </w:rPr>
          <w:t>www.iocominciobene.it</w:t>
        </w:r>
      </w:hyperlink>
      <w:r w:rsidR="00EE2072">
        <w:rPr>
          <w:i/>
          <w:iCs/>
        </w:rPr>
        <w:t xml:space="preserve"> </w:t>
      </w:r>
    </w:p>
    <w:p w14:paraId="681C4AD0" w14:textId="77777777" w:rsidR="00EE2072" w:rsidRDefault="00EE2072" w:rsidP="004B0717">
      <w:pPr>
        <w:spacing w:after="0" w:line="320" w:lineRule="exact"/>
        <w:jc w:val="both"/>
        <w:rPr>
          <w:iCs/>
        </w:rPr>
      </w:pPr>
    </w:p>
    <w:p w14:paraId="206F0F31" w14:textId="2AE67C20" w:rsidR="009656C8" w:rsidRDefault="009A125F" w:rsidP="009A125F">
      <w:pPr>
        <w:spacing w:after="0" w:line="320" w:lineRule="exact"/>
        <w:jc w:val="both"/>
        <w:rPr>
          <w:b/>
          <w:iCs/>
        </w:rPr>
      </w:pPr>
      <w:r w:rsidRPr="009A125F">
        <w:rPr>
          <w:iCs/>
        </w:rPr>
        <w:t>Difficoltà ad alzarsi al mattino, spossatezza,</w:t>
      </w:r>
      <w:r w:rsidR="00EE2072">
        <w:rPr>
          <w:iCs/>
        </w:rPr>
        <w:t xml:space="preserve"> disturbi legati al sonno,</w:t>
      </w:r>
      <w:r w:rsidRPr="009A125F">
        <w:rPr>
          <w:iCs/>
        </w:rPr>
        <w:t xml:space="preserve"> ansia o malumore: quest</w:t>
      </w:r>
      <w:r w:rsidR="00F66275">
        <w:rPr>
          <w:iCs/>
        </w:rPr>
        <w:t xml:space="preserve">e alcune manifestazioni </w:t>
      </w:r>
      <w:r w:rsidRPr="009A125F">
        <w:rPr>
          <w:iCs/>
        </w:rPr>
        <w:t xml:space="preserve">della cosiddetta “sindrome” da cambio di stagione. </w:t>
      </w:r>
      <w:r w:rsidR="00EE2072">
        <w:rPr>
          <w:iCs/>
        </w:rPr>
        <w:t xml:space="preserve">Malesseri molto diffusi, </w:t>
      </w:r>
      <w:r w:rsidR="004A3DBA">
        <w:rPr>
          <w:iCs/>
        </w:rPr>
        <w:t>che colpiscono t</w:t>
      </w:r>
      <w:r w:rsidR="00EE2072" w:rsidRPr="00EE2072">
        <w:rPr>
          <w:b/>
          <w:iCs/>
        </w:rPr>
        <w:t xml:space="preserve">utti (o quasi) gli italiani: all’86% - </w:t>
      </w:r>
      <w:r w:rsidR="00BC51B5">
        <w:rPr>
          <w:b/>
          <w:iCs/>
        </w:rPr>
        <w:t xml:space="preserve">35 </w:t>
      </w:r>
      <w:r w:rsidR="00EE2072" w:rsidRPr="00EE2072">
        <w:rPr>
          <w:b/>
          <w:iCs/>
        </w:rPr>
        <w:t xml:space="preserve">milioni </w:t>
      </w:r>
      <w:r w:rsidR="00EE2072" w:rsidRPr="004963A1">
        <w:rPr>
          <w:iCs/>
        </w:rPr>
        <w:t>di persone</w:t>
      </w:r>
      <w:r w:rsidR="00BC51B5" w:rsidRPr="004963A1">
        <w:rPr>
          <w:iCs/>
        </w:rPr>
        <w:t xml:space="preserve"> tra i 18 e i 70 anni</w:t>
      </w:r>
      <w:r w:rsidR="00EE2072" w:rsidRPr="00EE2072">
        <w:rPr>
          <w:b/>
          <w:iCs/>
        </w:rPr>
        <w:t xml:space="preserve"> – capita infatti di soffrire </w:t>
      </w:r>
      <w:r w:rsidR="00EE2072" w:rsidRPr="00EE2072">
        <w:rPr>
          <w:rFonts w:cs="Arial"/>
          <w:b/>
          <w:shd w:val="clear" w:color="auto" w:fill="FFFFFF"/>
        </w:rPr>
        <w:t>dal punto di vista fisico o psicologico, per il cambio di stagione</w:t>
      </w:r>
      <w:r w:rsidR="00EE2072">
        <w:rPr>
          <w:rFonts w:cs="Arial"/>
          <w:shd w:val="clear" w:color="auto" w:fill="FFFFFF"/>
        </w:rPr>
        <w:t xml:space="preserve">. Con un </w:t>
      </w:r>
      <w:r w:rsidRPr="009A125F">
        <w:rPr>
          <w:iCs/>
        </w:rPr>
        <w:t xml:space="preserve">32% che dichiara di </w:t>
      </w:r>
      <w:r w:rsidR="004A3DBA">
        <w:rPr>
          <w:iCs/>
        </w:rPr>
        <w:t>risentirne</w:t>
      </w:r>
      <w:r w:rsidRPr="009A125F">
        <w:rPr>
          <w:iCs/>
        </w:rPr>
        <w:t xml:space="preserve"> sempre o quasi</w:t>
      </w:r>
      <w:r w:rsidRPr="00E87446">
        <w:rPr>
          <w:iCs/>
        </w:rPr>
        <w:t>.</w:t>
      </w:r>
      <w:r w:rsidRPr="00E87446">
        <w:rPr>
          <w:b/>
          <w:iCs/>
        </w:rPr>
        <w:t xml:space="preserve"> </w:t>
      </w:r>
      <w:r w:rsidR="00667A99" w:rsidRPr="00E87446">
        <w:rPr>
          <w:b/>
          <w:iCs/>
        </w:rPr>
        <w:t xml:space="preserve">La categoria più colpita? </w:t>
      </w:r>
      <w:r w:rsidR="002678BB" w:rsidRPr="00E87446">
        <w:rPr>
          <w:b/>
          <w:iCs/>
        </w:rPr>
        <w:t xml:space="preserve">Le donne tra 35 e i </w:t>
      </w:r>
      <w:r w:rsidR="00527AAE" w:rsidRPr="00E87446">
        <w:rPr>
          <w:b/>
          <w:iCs/>
        </w:rPr>
        <w:t>5</w:t>
      </w:r>
      <w:r w:rsidR="002678BB" w:rsidRPr="00E87446">
        <w:rPr>
          <w:b/>
          <w:iCs/>
        </w:rPr>
        <w:t xml:space="preserve">4 anni dove </w:t>
      </w:r>
      <w:r w:rsidR="00667A99" w:rsidRPr="00E87446">
        <w:rPr>
          <w:b/>
          <w:iCs/>
        </w:rPr>
        <w:t xml:space="preserve">la percentuale </w:t>
      </w:r>
      <w:r w:rsidR="002678BB" w:rsidRPr="00E87446">
        <w:rPr>
          <w:b/>
          <w:iCs/>
        </w:rPr>
        <w:t xml:space="preserve">di chi ne </w:t>
      </w:r>
      <w:r w:rsidR="00330F4E">
        <w:rPr>
          <w:b/>
          <w:iCs/>
        </w:rPr>
        <w:t>risente</w:t>
      </w:r>
      <w:r w:rsidR="002678BB" w:rsidRPr="00E87446">
        <w:rPr>
          <w:b/>
          <w:iCs/>
        </w:rPr>
        <w:t xml:space="preserve"> supera il 90%.</w:t>
      </w:r>
      <w:r w:rsidR="002678BB">
        <w:rPr>
          <w:b/>
          <w:iCs/>
        </w:rPr>
        <w:t xml:space="preserve"> </w:t>
      </w:r>
    </w:p>
    <w:p w14:paraId="5FA69E6B" w14:textId="77777777" w:rsidR="000C088F" w:rsidRDefault="009656C8" w:rsidP="009A125F">
      <w:pPr>
        <w:spacing w:after="0" w:line="320" w:lineRule="exact"/>
        <w:jc w:val="both"/>
        <w:rPr>
          <w:rFonts w:cstheme="minorHAnsi"/>
          <w:b/>
        </w:rPr>
      </w:pPr>
      <w:r w:rsidRPr="009656C8">
        <w:rPr>
          <w:iCs/>
        </w:rPr>
        <w:t xml:space="preserve">Sentirsi </w:t>
      </w:r>
      <w:r>
        <w:rPr>
          <w:iCs/>
        </w:rPr>
        <w:t xml:space="preserve">con le pile scariche con l’aumento delle ore di luce e della temperatura è una condizione molto comune </w:t>
      </w:r>
      <w:r>
        <w:t xml:space="preserve">e sono </w:t>
      </w:r>
      <w:r>
        <w:rPr>
          <w:iCs/>
        </w:rPr>
        <w:t>d</w:t>
      </w:r>
      <w:r w:rsidR="00EE2072" w:rsidRPr="00EE2072">
        <w:rPr>
          <w:iCs/>
        </w:rPr>
        <w:t>iverse le strategie messe in atto per superare questo delicato periodo</w:t>
      </w:r>
      <w:r>
        <w:rPr>
          <w:iCs/>
        </w:rPr>
        <w:t xml:space="preserve">, come dedicare maggiore attenzione al primo pasto della giornata. </w:t>
      </w:r>
      <w:r>
        <w:rPr>
          <w:b/>
          <w:iCs/>
        </w:rPr>
        <w:t>P</w:t>
      </w:r>
      <w:r w:rsidRPr="009656C8">
        <w:rPr>
          <w:b/>
          <w:iCs/>
        </w:rPr>
        <w:t>er 9 italiani su 10</w:t>
      </w:r>
      <w:r>
        <w:rPr>
          <w:iCs/>
        </w:rPr>
        <w:t xml:space="preserve"> </w:t>
      </w:r>
      <w:r>
        <w:rPr>
          <w:rFonts w:cstheme="minorHAnsi"/>
          <w:b/>
        </w:rPr>
        <w:t>c</w:t>
      </w:r>
      <w:r w:rsidRPr="002D2E40">
        <w:rPr>
          <w:rFonts w:cstheme="minorHAnsi"/>
          <w:b/>
        </w:rPr>
        <w:t>onsumare sempre la prima colazione aiuta</w:t>
      </w:r>
      <w:r>
        <w:rPr>
          <w:rFonts w:cstheme="minorHAnsi"/>
          <w:b/>
        </w:rPr>
        <w:t xml:space="preserve"> infatti </w:t>
      </w:r>
      <w:r w:rsidRPr="002D2E40">
        <w:rPr>
          <w:rFonts w:cstheme="minorHAnsi"/>
          <w:b/>
        </w:rPr>
        <w:t>ad avere maggiore energia per il resto della giornata</w:t>
      </w:r>
      <w:r>
        <w:rPr>
          <w:rFonts w:cstheme="minorHAnsi"/>
          <w:b/>
        </w:rPr>
        <w:t xml:space="preserve">, </w:t>
      </w:r>
      <w:r w:rsidRPr="009656C8">
        <w:rPr>
          <w:rFonts w:cstheme="minorHAnsi"/>
        </w:rPr>
        <w:t>anche se resiste un</w:t>
      </w:r>
      <w:r>
        <w:rPr>
          <w:rFonts w:cstheme="minorHAnsi"/>
          <w:b/>
        </w:rPr>
        <w:t xml:space="preserve"> 6% </w:t>
      </w:r>
      <w:r w:rsidRPr="00C16EE8">
        <w:rPr>
          <w:rFonts w:cstheme="minorHAnsi"/>
        </w:rPr>
        <w:t>che,</w:t>
      </w:r>
      <w:r>
        <w:rPr>
          <w:rFonts w:cstheme="minorHAnsi"/>
          <w:b/>
        </w:rPr>
        <w:t xml:space="preserve"> </w:t>
      </w:r>
      <w:r w:rsidRPr="009656C8">
        <w:rPr>
          <w:rFonts w:cstheme="minorHAnsi"/>
        </w:rPr>
        <w:t>proprio in questo momento dell’anno</w:t>
      </w:r>
      <w:r w:rsidR="004C37A8">
        <w:rPr>
          <w:rFonts w:cstheme="minorHAnsi"/>
        </w:rPr>
        <w:t>,</w:t>
      </w:r>
      <w:r>
        <w:rPr>
          <w:rFonts w:cstheme="minorHAnsi"/>
          <w:b/>
        </w:rPr>
        <w:t xml:space="preserve"> tende a saltarla. </w:t>
      </w:r>
    </w:p>
    <w:p w14:paraId="161863FD" w14:textId="77777777" w:rsidR="009656C8" w:rsidRDefault="009656C8" w:rsidP="009A125F">
      <w:pPr>
        <w:spacing w:after="0" w:line="320" w:lineRule="exact"/>
        <w:jc w:val="both"/>
        <w:rPr>
          <w:iCs/>
        </w:rPr>
      </w:pPr>
      <w:r w:rsidRPr="009656C8">
        <w:rPr>
          <w:rFonts w:cstheme="minorHAnsi"/>
        </w:rPr>
        <w:t>Questi alcuni dati emersi</w:t>
      </w:r>
      <w:r w:rsidR="009A125F">
        <w:rPr>
          <w:iCs/>
        </w:rPr>
        <w:t xml:space="preserve"> d</w:t>
      </w:r>
      <w:r w:rsidR="009A125F" w:rsidRPr="00AF58BA">
        <w:rPr>
          <w:iCs/>
        </w:rPr>
        <w:t xml:space="preserve">all’indagine </w:t>
      </w:r>
      <w:r w:rsidR="009A125F" w:rsidRPr="00DB4213">
        <w:rPr>
          <w:i/>
          <w:iCs/>
        </w:rPr>
        <w:t>“Cambio di stagione e colazione”</w:t>
      </w:r>
      <w:r w:rsidR="009A125F">
        <w:rPr>
          <w:i/>
          <w:iCs/>
        </w:rPr>
        <w:t xml:space="preserve"> </w:t>
      </w:r>
      <w:r w:rsidR="009A125F" w:rsidRPr="00AF58BA">
        <w:rPr>
          <w:iCs/>
        </w:rPr>
        <w:t>realizzata dall’</w:t>
      </w:r>
      <w:r w:rsidR="009A125F">
        <w:rPr>
          <w:b/>
          <w:iCs/>
        </w:rPr>
        <w:t>Osservatorio Doxa-AIDEPI</w:t>
      </w:r>
      <w:r w:rsidR="009A125F" w:rsidRPr="00AF58BA">
        <w:rPr>
          <w:b/>
          <w:iCs/>
        </w:rPr>
        <w:t xml:space="preserve"> “Io comincio bene” </w:t>
      </w:r>
      <w:r w:rsidR="009A125F" w:rsidRPr="00AF58BA">
        <w:rPr>
          <w:iCs/>
        </w:rPr>
        <w:t>su un campio</w:t>
      </w:r>
      <w:r w:rsidR="009A125F">
        <w:rPr>
          <w:iCs/>
        </w:rPr>
        <w:t xml:space="preserve">ne nazionale rappresentativo della popolazione italiana di 1000 persone. </w:t>
      </w:r>
      <w:r w:rsidR="00272F9C">
        <w:rPr>
          <w:iCs/>
        </w:rPr>
        <w:t xml:space="preserve">La </w:t>
      </w:r>
      <w:r w:rsidR="00272F9C" w:rsidRPr="00272F9C">
        <w:rPr>
          <w:iCs/>
        </w:rPr>
        <w:t>campagna</w:t>
      </w:r>
      <w:r w:rsidR="00272F9C">
        <w:rPr>
          <w:iCs/>
        </w:rPr>
        <w:t xml:space="preserve">, </w:t>
      </w:r>
      <w:r w:rsidR="004A3DBA">
        <w:rPr>
          <w:iCs/>
        </w:rPr>
        <w:t xml:space="preserve">voluta e </w:t>
      </w:r>
      <w:r w:rsidR="004A3DBA" w:rsidRPr="00272F9C">
        <w:rPr>
          <w:iCs/>
        </w:rPr>
        <w:t xml:space="preserve">sostenuta da AIDEPI (Associazione delle industrie del dolce e della pasta italiane), </w:t>
      </w:r>
      <w:r w:rsidR="00272F9C">
        <w:rPr>
          <w:iCs/>
        </w:rPr>
        <w:t>da diversi anni promuove il valore del</w:t>
      </w:r>
      <w:r w:rsidR="004C37A8">
        <w:rPr>
          <w:iCs/>
        </w:rPr>
        <w:t>la</w:t>
      </w:r>
      <w:r w:rsidR="00272F9C">
        <w:rPr>
          <w:iCs/>
        </w:rPr>
        <w:t xml:space="preserve"> prima colazione </w:t>
      </w:r>
      <w:r w:rsidR="00272F9C" w:rsidRPr="00272F9C">
        <w:rPr>
          <w:iCs/>
        </w:rPr>
        <w:t>e viv</w:t>
      </w:r>
      <w:r w:rsidR="00264F21">
        <w:rPr>
          <w:iCs/>
        </w:rPr>
        <w:t xml:space="preserve">e sul blog </w:t>
      </w:r>
      <w:hyperlink r:id="rId8" w:history="1">
        <w:r w:rsidR="00264F21" w:rsidRPr="00B8136E">
          <w:rPr>
            <w:rStyle w:val="Collegamentoipertestuale"/>
            <w:iCs/>
          </w:rPr>
          <w:t>www.iocominciobene.it</w:t>
        </w:r>
      </w:hyperlink>
      <w:r w:rsidR="00E87446">
        <w:rPr>
          <w:iCs/>
        </w:rPr>
        <w:t xml:space="preserve"> e sulla </w:t>
      </w:r>
      <w:hyperlink r:id="rId9" w:history="1">
        <w:r w:rsidR="00E87446" w:rsidRPr="00E87446">
          <w:rPr>
            <w:rStyle w:val="Collegamentoipertestuale"/>
            <w:iCs/>
          </w:rPr>
          <w:t>pagina Facebook</w:t>
        </w:r>
      </w:hyperlink>
      <w:r w:rsidR="00E87446">
        <w:rPr>
          <w:iCs/>
        </w:rPr>
        <w:t xml:space="preserve"> dedicata. </w:t>
      </w:r>
    </w:p>
    <w:p w14:paraId="40C090B7" w14:textId="77777777" w:rsidR="00E87446" w:rsidRDefault="00E87446" w:rsidP="009A125F">
      <w:pPr>
        <w:spacing w:after="0" w:line="320" w:lineRule="exact"/>
        <w:jc w:val="both"/>
        <w:rPr>
          <w:iCs/>
        </w:rPr>
      </w:pPr>
    </w:p>
    <w:p w14:paraId="367C91F9" w14:textId="77777777" w:rsidR="009656C8" w:rsidRPr="00500F6A" w:rsidRDefault="009656C8" w:rsidP="009A125F">
      <w:pPr>
        <w:spacing w:after="0" w:line="320" w:lineRule="exact"/>
        <w:jc w:val="both"/>
        <w:rPr>
          <w:b/>
          <w:iCs/>
        </w:rPr>
      </w:pPr>
      <w:r w:rsidRPr="00500F6A">
        <w:rPr>
          <w:b/>
          <w:iCs/>
        </w:rPr>
        <w:t xml:space="preserve">STANCHEZZA, SPOSSATEZZA, INSONNIA: ECCO I SINTOMI </w:t>
      </w:r>
      <w:r w:rsidR="004A3DBA">
        <w:rPr>
          <w:b/>
          <w:iCs/>
        </w:rPr>
        <w:t>(</w:t>
      </w:r>
      <w:r w:rsidR="00500F6A" w:rsidRPr="00500F6A">
        <w:rPr>
          <w:b/>
          <w:iCs/>
        </w:rPr>
        <w:t>GIOVANI PIÙ IRRITABILI</w:t>
      </w:r>
      <w:r w:rsidR="00591C9C">
        <w:rPr>
          <w:b/>
          <w:iCs/>
        </w:rPr>
        <w:t xml:space="preserve">, </w:t>
      </w:r>
      <w:r w:rsidR="00591C9C" w:rsidRPr="00500F6A">
        <w:rPr>
          <w:b/>
          <w:iCs/>
        </w:rPr>
        <w:t>DONNE PIÙ ANSIOSE</w:t>
      </w:r>
      <w:r w:rsidR="004A3DBA">
        <w:rPr>
          <w:b/>
          <w:iCs/>
        </w:rPr>
        <w:t>)</w:t>
      </w:r>
    </w:p>
    <w:p w14:paraId="63F8E0F6" w14:textId="2528F0C2" w:rsidR="00591C9C" w:rsidRDefault="00500F6A" w:rsidP="009A125F">
      <w:pPr>
        <w:spacing w:after="0" w:line="320" w:lineRule="exact"/>
        <w:jc w:val="both"/>
        <w:rPr>
          <w:b/>
          <w:iCs/>
        </w:rPr>
      </w:pPr>
      <w:r>
        <w:rPr>
          <w:iCs/>
        </w:rPr>
        <w:t xml:space="preserve">Vediamo adesso, nel dettaglio, quali sono </w:t>
      </w:r>
      <w:r w:rsidR="009C6144">
        <w:rPr>
          <w:iCs/>
        </w:rPr>
        <w:t>le manifestazioni più diffuse.</w:t>
      </w:r>
      <w:r>
        <w:rPr>
          <w:iCs/>
        </w:rPr>
        <w:t xml:space="preserve"> Il </w:t>
      </w:r>
      <w:r w:rsidRPr="00500F6A">
        <w:rPr>
          <w:b/>
          <w:iCs/>
        </w:rPr>
        <w:t>64%</w:t>
      </w:r>
      <w:r>
        <w:rPr>
          <w:iCs/>
        </w:rPr>
        <w:t xml:space="preserve"> degli italiani tende ad avvertire un maggiore senso di</w:t>
      </w:r>
      <w:r w:rsidRPr="00500F6A">
        <w:rPr>
          <w:b/>
          <w:iCs/>
        </w:rPr>
        <w:t xml:space="preserve"> stanchezza</w:t>
      </w:r>
      <w:r>
        <w:rPr>
          <w:iCs/>
        </w:rPr>
        <w:t xml:space="preserve"> e </w:t>
      </w:r>
      <w:r w:rsidRPr="003D444F">
        <w:rPr>
          <w:b/>
          <w:iCs/>
        </w:rPr>
        <w:t>spossatezza (52%).</w:t>
      </w:r>
      <w:r>
        <w:rPr>
          <w:iCs/>
        </w:rPr>
        <w:t xml:space="preserve"> Molto comuni anche i disturbi legati al sonno, tanto che il </w:t>
      </w:r>
      <w:r w:rsidRPr="00500F6A">
        <w:rPr>
          <w:b/>
          <w:iCs/>
        </w:rPr>
        <w:t>38%</w:t>
      </w:r>
      <w:r>
        <w:rPr>
          <w:iCs/>
        </w:rPr>
        <w:t xml:space="preserve"> degli intervistati</w:t>
      </w:r>
      <w:r w:rsidR="004A3DBA">
        <w:rPr>
          <w:iCs/>
        </w:rPr>
        <w:t xml:space="preserve"> ha</w:t>
      </w:r>
      <w:r w:rsidR="003D444F">
        <w:rPr>
          <w:iCs/>
        </w:rPr>
        <w:t xml:space="preserve"> problemi </w:t>
      </w:r>
      <w:r>
        <w:rPr>
          <w:iCs/>
        </w:rPr>
        <w:t>di</w:t>
      </w:r>
      <w:r w:rsidRPr="00500F6A">
        <w:rPr>
          <w:b/>
          <w:iCs/>
        </w:rPr>
        <w:t xml:space="preserve"> insonnia</w:t>
      </w:r>
      <w:r>
        <w:rPr>
          <w:iCs/>
        </w:rPr>
        <w:t>.</w:t>
      </w:r>
      <w:r w:rsidR="00C16EE8">
        <w:rPr>
          <w:iCs/>
        </w:rPr>
        <w:t xml:space="preserve"> </w:t>
      </w:r>
      <w:r>
        <w:rPr>
          <w:iCs/>
        </w:rPr>
        <w:t xml:space="preserve">I </w:t>
      </w:r>
      <w:r w:rsidR="00C16EE8" w:rsidRPr="00C16EE8">
        <w:rPr>
          <w:b/>
          <w:iCs/>
        </w:rPr>
        <w:t xml:space="preserve">più </w:t>
      </w:r>
      <w:r w:rsidR="00C21B5E" w:rsidRPr="00C16EE8">
        <w:rPr>
          <w:b/>
          <w:iCs/>
        </w:rPr>
        <w:t>giovani</w:t>
      </w:r>
      <w:r w:rsidR="00591C9C">
        <w:rPr>
          <w:iCs/>
        </w:rPr>
        <w:t xml:space="preserve"> (under 24)</w:t>
      </w:r>
      <w:r w:rsidR="00C21B5E">
        <w:rPr>
          <w:iCs/>
        </w:rPr>
        <w:t xml:space="preserve"> tendono a soffrire </w:t>
      </w:r>
      <w:r w:rsidR="00591C9C">
        <w:rPr>
          <w:iCs/>
        </w:rPr>
        <w:t xml:space="preserve">di più di </w:t>
      </w:r>
      <w:r w:rsidR="00591C9C" w:rsidRPr="00C16EE8">
        <w:rPr>
          <w:b/>
          <w:iCs/>
        </w:rPr>
        <w:t>irritabilità (40%) e malumore (37%)</w:t>
      </w:r>
      <w:r w:rsidR="00591C9C">
        <w:rPr>
          <w:iCs/>
        </w:rPr>
        <w:t xml:space="preserve"> rispetto</w:t>
      </w:r>
      <w:bookmarkStart w:id="0" w:name="_GoBack"/>
      <w:bookmarkEnd w:id="0"/>
      <w:r w:rsidR="00591C9C">
        <w:rPr>
          <w:iCs/>
        </w:rPr>
        <w:t xml:space="preserve"> al resto degli italiani (accusano questi sintomi, rispettivamente il 30</w:t>
      </w:r>
      <w:r w:rsidR="004A3DBA">
        <w:rPr>
          <w:iCs/>
        </w:rPr>
        <w:t xml:space="preserve">% </w:t>
      </w:r>
      <w:r w:rsidR="00591C9C">
        <w:rPr>
          <w:iCs/>
        </w:rPr>
        <w:t>e il 32% del campione). E se</w:t>
      </w:r>
      <w:r w:rsidR="00591C9C" w:rsidRPr="00591C9C">
        <w:rPr>
          <w:b/>
          <w:iCs/>
        </w:rPr>
        <w:t xml:space="preserve"> l’ansia</w:t>
      </w:r>
      <w:r w:rsidR="00591C9C">
        <w:rPr>
          <w:iCs/>
        </w:rPr>
        <w:t xml:space="preserve"> è un sentimento che provano con maggior frequenza il 21% degli italiani in questo periodo, la percentuale sale al </w:t>
      </w:r>
      <w:r w:rsidR="00591C9C" w:rsidRPr="00591C9C">
        <w:rPr>
          <w:b/>
          <w:iCs/>
        </w:rPr>
        <w:t>2</w:t>
      </w:r>
      <w:r w:rsidR="00090709">
        <w:rPr>
          <w:b/>
          <w:iCs/>
        </w:rPr>
        <w:t>5</w:t>
      </w:r>
      <w:r w:rsidR="00591C9C" w:rsidRPr="00591C9C">
        <w:rPr>
          <w:b/>
          <w:iCs/>
        </w:rPr>
        <w:t>%</w:t>
      </w:r>
      <w:r w:rsidR="00591C9C">
        <w:rPr>
          <w:iCs/>
        </w:rPr>
        <w:t xml:space="preserve"> per </w:t>
      </w:r>
      <w:r w:rsidR="00591C9C" w:rsidRPr="00591C9C">
        <w:rPr>
          <w:b/>
          <w:iCs/>
        </w:rPr>
        <w:t>le donne, soprattutto nella fascia di età tra i 25 e i 34 anni</w:t>
      </w:r>
      <w:r w:rsidR="003D444F">
        <w:rPr>
          <w:b/>
          <w:iCs/>
        </w:rPr>
        <w:t xml:space="preserve"> (29%)</w:t>
      </w:r>
      <w:r w:rsidR="00CF6B40">
        <w:rPr>
          <w:b/>
          <w:iCs/>
        </w:rPr>
        <w:t>.</w:t>
      </w:r>
    </w:p>
    <w:p w14:paraId="5DDB1F99" w14:textId="77777777" w:rsidR="007024F6" w:rsidRDefault="007024F6" w:rsidP="009A125F">
      <w:pPr>
        <w:spacing w:after="0" w:line="320" w:lineRule="exact"/>
        <w:jc w:val="both"/>
        <w:rPr>
          <w:b/>
          <w:iCs/>
        </w:rPr>
      </w:pPr>
    </w:p>
    <w:p w14:paraId="3A580F71" w14:textId="77777777" w:rsidR="007024F6" w:rsidRPr="00C16EE8" w:rsidRDefault="007024F6" w:rsidP="00591C9C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LE STRATEGIE PER COMBATTERE IL CAMBIO DI STAGIONE</w:t>
      </w:r>
      <w:r w:rsidR="004A3DBA">
        <w:rPr>
          <w:b/>
          <w:iCs/>
        </w:rPr>
        <w:t>: VIVERE ALL’ARIA APERTA E NUTRIRSI BENE</w:t>
      </w:r>
    </w:p>
    <w:p w14:paraId="5F553A3D" w14:textId="77777777" w:rsidR="00552430" w:rsidRDefault="00591C9C" w:rsidP="00C16EE8">
      <w:pPr>
        <w:spacing w:after="0" w:line="320" w:lineRule="exact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 che modo si</w:t>
      </w:r>
      <w:r w:rsidR="00C16EE8">
        <w:rPr>
          <w:rFonts w:cs="Arial"/>
          <w:shd w:val="clear" w:color="auto" w:fill="FFFFFF"/>
        </w:rPr>
        <w:t xml:space="preserve"> affronta il cambio di stagione? </w:t>
      </w:r>
      <w:r w:rsidR="00C16EE8" w:rsidRPr="00552430">
        <w:rPr>
          <w:rFonts w:cs="Arial"/>
          <w:b/>
          <w:shd w:val="clear" w:color="auto" w:fill="FFFFFF"/>
        </w:rPr>
        <w:t>Il 43%</w:t>
      </w:r>
      <w:r w:rsidR="00C16EE8">
        <w:rPr>
          <w:rFonts w:cs="Arial"/>
          <w:shd w:val="clear" w:color="auto" w:fill="FFFFFF"/>
        </w:rPr>
        <w:t xml:space="preserve"> degli </w:t>
      </w:r>
      <w:r w:rsidR="00552430">
        <w:rPr>
          <w:rFonts w:cs="Arial"/>
          <w:shd w:val="clear" w:color="auto" w:fill="FFFFFF"/>
        </w:rPr>
        <w:t>intervistati</w:t>
      </w:r>
      <w:r w:rsidR="00C16EE8">
        <w:rPr>
          <w:rFonts w:cs="Arial"/>
          <w:shd w:val="clear" w:color="auto" w:fill="FFFFFF"/>
        </w:rPr>
        <w:t xml:space="preserve"> cerca di trascorrere </w:t>
      </w:r>
      <w:r w:rsidR="00C16EE8" w:rsidRPr="00552430">
        <w:rPr>
          <w:rFonts w:cs="Arial"/>
          <w:b/>
          <w:shd w:val="clear" w:color="auto" w:fill="FFFFFF"/>
        </w:rPr>
        <w:t>più tempo all’aria aperta</w:t>
      </w:r>
      <w:r w:rsidR="00C16EE8">
        <w:rPr>
          <w:rFonts w:cs="Arial"/>
          <w:shd w:val="clear" w:color="auto" w:fill="FFFFFF"/>
        </w:rPr>
        <w:t xml:space="preserve"> o di concedersi dei momenti di </w:t>
      </w:r>
      <w:r w:rsidR="00C16EE8" w:rsidRPr="00552430">
        <w:rPr>
          <w:rFonts w:cs="Arial"/>
          <w:b/>
          <w:shd w:val="clear" w:color="auto" w:fill="FFFFFF"/>
        </w:rPr>
        <w:t>relax</w:t>
      </w:r>
      <w:r w:rsidR="00C16EE8">
        <w:rPr>
          <w:rFonts w:cs="Arial"/>
          <w:shd w:val="clear" w:color="auto" w:fill="FFFFFF"/>
        </w:rPr>
        <w:t xml:space="preserve">. </w:t>
      </w:r>
      <w:r w:rsidR="00C16EE8" w:rsidRPr="00552430">
        <w:rPr>
          <w:rFonts w:cs="Arial"/>
          <w:b/>
          <w:shd w:val="clear" w:color="auto" w:fill="FFFFFF"/>
        </w:rPr>
        <w:t>Per 1 su 3</w:t>
      </w:r>
      <w:r w:rsidR="00552430" w:rsidRPr="00552430">
        <w:rPr>
          <w:rFonts w:cs="Arial"/>
          <w:b/>
          <w:shd w:val="clear" w:color="auto" w:fill="FFFFFF"/>
        </w:rPr>
        <w:t xml:space="preserve"> è importante prestare attenzione all’alimentazione</w:t>
      </w:r>
      <w:r w:rsidR="00552430">
        <w:rPr>
          <w:rFonts w:cs="Arial"/>
          <w:shd w:val="clear" w:color="auto" w:fill="FFFFFF"/>
        </w:rPr>
        <w:t xml:space="preserve"> </w:t>
      </w:r>
      <w:r w:rsidR="00C16EE8">
        <w:rPr>
          <w:rFonts w:cs="Arial"/>
          <w:shd w:val="clear" w:color="auto" w:fill="FFFFFF"/>
        </w:rPr>
        <w:lastRenderedPageBreak/>
        <w:t>e</w:t>
      </w:r>
      <w:r w:rsidR="00552430">
        <w:rPr>
          <w:rFonts w:cs="Arial"/>
          <w:shd w:val="clear" w:color="auto" w:fill="FFFFFF"/>
        </w:rPr>
        <w:t>, i</w:t>
      </w:r>
      <w:r w:rsidR="00C16EE8">
        <w:rPr>
          <w:rFonts w:cs="Arial"/>
          <w:shd w:val="clear" w:color="auto" w:fill="FFFFFF"/>
        </w:rPr>
        <w:t>n particolare</w:t>
      </w:r>
      <w:r w:rsidR="00552430">
        <w:rPr>
          <w:rFonts w:cs="Arial"/>
          <w:shd w:val="clear" w:color="auto" w:fill="FFFFFF"/>
        </w:rPr>
        <w:t xml:space="preserve">, alla </w:t>
      </w:r>
      <w:r w:rsidR="00C16EE8" w:rsidRPr="00552430">
        <w:rPr>
          <w:rFonts w:cs="Arial"/>
          <w:b/>
          <w:shd w:val="clear" w:color="auto" w:fill="FFFFFF"/>
        </w:rPr>
        <w:t>prima colazione</w:t>
      </w:r>
      <w:r w:rsidR="00C16EE8">
        <w:rPr>
          <w:rFonts w:cs="Arial"/>
          <w:shd w:val="clear" w:color="auto" w:fill="FFFFFF"/>
        </w:rPr>
        <w:t xml:space="preserve">. C’è anche un 37% che cerca di </w:t>
      </w:r>
      <w:r w:rsidR="00552430">
        <w:rPr>
          <w:rFonts w:cs="Arial"/>
          <w:shd w:val="clear" w:color="auto" w:fill="FFFFFF"/>
        </w:rPr>
        <w:t xml:space="preserve">“pensare positivo” e concentrarsi sugli aspetti positivi del cambio di stagione, e per il 28% può essere utile dedicare del tempo all’attività sportiva. </w:t>
      </w:r>
    </w:p>
    <w:p w14:paraId="63A82E58" w14:textId="77777777" w:rsidR="00CB4741" w:rsidRDefault="00CB4741" w:rsidP="00C16EE8">
      <w:pPr>
        <w:spacing w:after="0" w:line="320" w:lineRule="exact"/>
        <w:jc w:val="both"/>
        <w:rPr>
          <w:rFonts w:cs="Arial"/>
          <w:shd w:val="clear" w:color="auto" w:fill="FFFFFF"/>
        </w:rPr>
      </w:pPr>
    </w:p>
    <w:p w14:paraId="4606CD4B" w14:textId="080D8183" w:rsidR="00446646" w:rsidRDefault="00552430" w:rsidP="00C16EE8">
      <w:pPr>
        <w:spacing w:after="0" w:line="320" w:lineRule="exact"/>
        <w:jc w:val="both"/>
        <w:rPr>
          <w:rFonts w:cs="Arial"/>
          <w:i/>
          <w:shd w:val="clear" w:color="auto" w:fill="FFFFFF"/>
        </w:rPr>
      </w:pPr>
      <w:r>
        <w:rPr>
          <w:rFonts w:cs="Arial"/>
          <w:shd w:val="clear" w:color="auto" w:fill="FFFFFF"/>
        </w:rPr>
        <w:t>“</w:t>
      </w:r>
      <w:r w:rsidR="00446646">
        <w:rPr>
          <w:rFonts w:cs="Arial"/>
          <w:i/>
          <w:shd w:val="clear" w:color="auto" w:fill="FFFFFF"/>
        </w:rPr>
        <w:t>L’ingresso dell’ora legale o i bruschi cambi di temperatura</w:t>
      </w:r>
      <w:r w:rsidR="004A3DBA">
        <w:rPr>
          <w:rFonts w:cs="Arial"/>
          <w:i/>
          <w:shd w:val="clear" w:color="auto" w:fill="FFFFFF"/>
        </w:rPr>
        <w:t xml:space="preserve"> –</w:t>
      </w:r>
      <w:r w:rsidR="004A3DBA" w:rsidRPr="00446646">
        <w:rPr>
          <w:rFonts w:cs="Arial"/>
          <w:i/>
          <w:shd w:val="clear" w:color="auto" w:fill="FFFFFF"/>
        </w:rPr>
        <w:t xml:space="preserve"> </w:t>
      </w:r>
      <w:r w:rsidR="004A3DBA" w:rsidRPr="00446646">
        <w:rPr>
          <w:rFonts w:cs="Arial"/>
          <w:shd w:val="clear" w:color="auto" w:fill="FFFFFF"/>
        </w:rPr>
        <w:t>commenta</w:t>
      </w:r>
      <w:r w:rsidR="004A3DBA" w:rsidRPr="00446646">
        <w:rPr>
          <w:rFonts w:cs="Arial"/>
          <w:b/>
          <w:shd w:val="clear" w:color="auto" w:fill="FFFFFF"/>
        </w:rPr>
        <w:t xml:space="preserve"> Michelangelo Giampietro, nutrizionista e medico dello sport </w:t>
      </w:r>
      <w:r w:rsidR="004A3DBA">
        <w:rPr>
          <w:rFonts w:cs="Arial"/>
          <w:i/>
          <w:shd w:val="clear" w:color="auto" w:fill="FFFFFF"/>
        </w:rPr>
        <w:t>–</w:t>
      </w:r>
      <w:r w:rsidR="00446646">
        <w:rPr>
          <w:rFonts w:cs="Arial"/>
          <w:i/>
          <w:shd w:val="clear" w:color="auto" w:fill="FFFFFF"/>
        </w:rPr>
        <w:t xml:space="preserve"> rappresentano uno shock per il nostro organismo, che deve adattarsi e trovare antidoti per affrontare questi momenti</w:t>
      </w:r>
      <w:r w:rsidR="004A3DBA">
        <w:rPr>
          <w:rFonts w:cs="Arial"/>
          <w:i/>
          <w:shd w:val="clear" w:color="auto" w:fill="FFFFFF"/>
        </w:rPr>
        <w:t>.</w:t>
      </w:r>
      <w:r w:rsidR="00446646">
        <w:rPr>
          <w:rFonts w:cs="Arial"/>
          <w:i/>
          <w:shd w:val="clear" w:color="auto" w:fill="FFFFFF"/>
        </w:rPr>
        <w:t xml:space="preserve"> </w:t>
      </w:r>
      <w:r w:rsidR="00446646" w:rsidRPr="009B5CA0">
        <w:rPr>
          <w:rFonts w:cs="Arial"/>
          <w:i/>
          <w:shd w:val="clear" w:color="auto" w:fill="FFFFFF"/>
        </w:rPr>
        <w:t xml:space="preserve">Per recuperare è importante </w:t>
      </w:r>
      <w:r w:rsidR="00446646" w:rsidRPr="009B5CA0">
        <w:rPr>
          <w:rFonts w:cs="Arial"/>
          <w:b/>
          <w:i/>
          <w:shd w:val="clear" w:color="auto" w:fill="FFFFFF"/>
        </w:rPr>
        <w:t xml:space="preserve">riposare e alimentarsi </w:t>
      </w:r>
      <w:r w:rsidR="004A3DBA">
        <w:rPr>
          <w:rFonts w:cs="Arial"/>
          <w:b/>
          <w:i/>
          <w:shd w:val="clear" w:color="auto" w:fill="FFFFFF"/>
        </w:rPr>
        <w:t>c</w:t>
      </w:r>
      <w:r w:rsidR="00446646" w:rsidRPr="009B5CA0">
        <w:rPr>
          <w:rFonts w:cs="Arial"/>
          <w:b/>
          <w:i/>
          <w:shd w:val="clear" w:color="auto" w:fill="FFFFFF"/>
        </w:rPr>
        <w:t>orrettamente</w:t>
      </w:r>
      <w:r w:rsidR="005D7EC2">
        <w:rPr>
          <w:rFonts w:cs="Arial"/>
          <w:i/>
          <w:shd w:val="clear" w:color="auto" w:fill="FFFFFF"/>
        </w:rPr>
        <w:t xml:space="preserve">, prestando attenzione alla ripartizione dei pasti nel corso della giornata ed evitando periodi troppo lunghi di digiuno. </w:t>
      </w:r>
      <w:r w:rsidR="004A3DBA">
        <w:rPr>
          <w:rFonts w:cs="Arial"/>
          <w:i/>
          <w:shd w:val="clear" w:color="auto" w:fill="FFFFFF"/>
        </w:rPr>
        <w:t>Per questo al</w:t>
      </w:r>
      <w:r w:rsidR="005D7EC2" w:rsidRPr="001E2A69">
        <w:rPr>
          <w:rFonts w:cs="Arial"/>
          <w:b/>
          <w:i/>
          <w:shd w:val="clear" w:color="auto" w:fill="FFFFFF"/>
        </w:rPr>
        <w:t xml:space="preserve"> mattino non </w:t>
      </w:r>
      <w:r w:rsidR="004A3DBA">
        <w:rPr>
          <w:rFonts w:cs="Arial"/>
          <w:b/>
          <w:i/>
          <w:shd w:val="clear" w:color="auto" w:fill="FFFFFF"/>
        </w:rPr>
        <w:t xml:space="preserve">dobbiamo </w:t>
      </w:r>
      <w:r w:rsidR="005D7EC2" w:rsidRPr="001E2A69">
        <w:rPr>
          <w:rFonts w:cs="Arial"/>
          <w:b/>
          <w:i/>
          <w:shd w:val="clear" w:color="auto" w:fill="FFFFFF"/>
        </w:rPr>
        <w:t>trascurate la prima colazione</w:t>
      </w:r>
      <w:r w:rsidR="005D7EC2">
        <w:rPr>
          <w:rFonts w:cs="Arial"/>
          <w:i/>
          <w:shd w:val="clear" w:color="auto" w:fill="FFFFFF"/>
        </w:rPr>
        <w:t>: è necessario avere il carburante giusto per affrontare la giornata.</w:t>
      </w:r>
      <w:r w:rsidR="000C088F">
        <w:rPr>
          <w:rFonts w:cs="Arial"/>
          <w:i/>
          <w:shd w:val="clear" w:color="auto" w:fill="FFFFFF"/>
        </w:rPr>
        <w:t xml:space="preserve"> </w:t>
      </w:r>
      <w:r w:rsidR="00264F21" w:rsidRPr="00D7297F">
        <w:rPr>
          <w:i/>
          <w:iCs/>
        </w:rPr>
        <w:t>Un buon modello prevede</w:t>
      </w:r>
      <w:r w:rsidR="00826779">
        <w:rPr>
          <w:i/>
          <w:iCs/>
        </w:rPr>
        <w:t xml:space="preserve"> </w:t>
      </w:r>
      <w:r w:rsidR="001E3A4B">
        <w:rPr>
          <w:i/>
          <w:iCs/>
        </w:rPr>
        <w:t>alimenti</w:t>
      </w:r>
      <w:r w:rsidR="00826779">
        <w:rPr>
          <w:i/>
          <w:iCs/>
        </w:rPr>
        <w:t xml:space="preserve"> solidi ricchi di</w:t>
      </w:r>
      <w:r w:rsidR="001E3A4B">
        <w:rPr>
          <w:i/>
          <w:iCs/>
        </w:rPr>
        <w:t xml:space="preserve"> </w:t>
      </w:r>
      <w:r w:rsidR="00264F21" w:rsidRPr="00264F21">
        <w:rPr>
          <w:b/>
          <w:i/>
          <w:iCs/>
        </w:rPr>
        <w:t>carboidrati</w:t>
      </w:r>
      <w:r w:rsidR="00826779">
        <w:rPr>
          <w:b/>
          <w:i/>
          <w:iCs/>
        </w:rPr>
        <w:t xml:space="preserve"> (semplici e complessi)</w:t>
      </w:r>
      <w:r w:rsidR="00264F21" w:rsidRPr="00264F21">
        <w:rPr>
          <w:b/>
          <w:i/>
          <w:iCs/>
        </w:rPr>
        <w:t>,</w:t>
      </w:r>
      <w:r w:rsidR="00264F21" w:rsidRPr="00D7297F">
        <w:rPr>
          <w:b/>
          <w:i/>
          <w:iCs/>
        </w:rPr>
        <w:t xml:space="preserve"> latte o yogurt </w:t>
      </w:r>
      <w:r w:rsidR="00264F21" w:rsidRPr="00D7297F">
        <w:rPr>
          <w:i/>
          <w:iCs/>
        </w:rPr>
        <w:t>(o altr</w:t>
      </w:r>
      <w:r w:rsidR="00826779">
        <w:rPr>
          <w:i/>
          <w:iCs/>
        </w:rPr>
        <w:t>e</w:t>
      </w:r>
      <w:r w:rsidR="00264F21" w:rsidRPr="00D7297F">
        <w:rPr>
          <w:i/>
          <w:iCs/>
        </w:rPr>
        <w:t xml:space="preserve"> </w:t>
      </w:r>
      <w:r w:rsidR="00826779">
        <w:rPr>
          <w:i/>
          <w:iCs/>
        </w:rPr>
        <w:t>bevande</w:t>
      </w:r>
      <w:r w:rsidR="00264F21" w:rsidRPr="00D7297F">
        <w:rPr>
          <w:i/>
          <w:iCs/>
        </w:rPr>
        <w:t>, come tè</w:t>
      </w:r>
      <w:r w:rsidR="00264F21">
        <w:rPr>
          <w:i/>
          <w:iCs/>
        </w:rPr>
        <w:t>, infusi</w:t>
      </w:r>
      <w:r w:rsidR="00264F21" w:rsidRPr="00D7297F">
        <w:rPr>
          <w:i/>
          <w:iCs/>
        </w:rPr>
        <w:t xml:space="preserve"> o centrifughe) </w:t>
      </w:r>
      <w:r w:rsidR="00264F21" w:rsidRPr="00D7297F">
        <w:rPr>
          <w:b/>
          <w:i/>
          <w:iCs/>
        </w:rPr>
        <w:t>e frutt</w:t>
      </w:r>
      <w:r w:rsidR="00826779">
        <w:rPr>
          <w:b/>
          <w:i/>
          <w:iCs/>
        </w:rPr>
        <w:t>a</w:t>
      </w:r>
      <w:r w:rsidR="00264F21" w:rsidRPr="00D7297F">
        <w:rPr>
          <w:b/>
          <w:i/>
          <w:iCs/>
        </w:rPr>
        <w:t xml:space="preserve"> di </w:t>
      </w:r>
      <w:r w:rsidR="00264F21" w:rsidRPr="003A162B">
        <w:rPr>
          <w:b/>
          <w:i/>
          <w:iCs/>
        </w:rPr>
        <w:t>stagion</w:t>
      </w:r>
      <w:r w:rsidR="003A162B" w:rsidRPr="003A162B">
        <w:rPr>
          <w:b/>
          <w:i/>
          <w:iCs/>
        </w:rPr>
        <w:t xml:space="preserve">e. </w:t>
      </w:r>
      <w:r w:rsidR="00446646" w:rsidRPr="003A162B">
        <w:rPr>
          <w:rFonts w:cs="Arial"/>
          <w:i/>
          <w:shd w:val="clear" w:color="auto" w:fill="FFFFFF"/>
        </w:rPr>
        <w:t xml:space="preserve">Anche stare all’aperto aiuta un buono stato di salute: il nostro organismo </w:t>
      </w:r>
      <w:r w:rsidR="00D708E3">
        <w:rPr>
          <w:rFonts w:cs="Arial"/>
          <w:i/>
          <w:shd w:val="clear" w:color="auto" w:fill="FFFFFF"/>
        </w:rPr>
        <w:t>“attiva”</w:t>
      </w:r>
      <w:r w:rsidR="00D708E3" w:rsidRPr="003A162B">
        <w:rPr>
          <w:rFonts w:cs="Arial"/>
          <w:i/>
          <w:shd w:val="clear" w:color="auto" w:fill="FFFFFF"/>
        </w:rPr>
        <w:t xml:space="preserve"> </w:t>
      </w:r>
      <w:r w:rsidR="00446646" w:rsidRPr="003A162B">
        <w:rPr>
          <w:rFonts w:cs="Arial"/>
          <w:i/>
          <w:shd w:val="clear" w:color="auto" w:fill="FFFFFF"/>
        </w:rPr>
        <w:t xml:space="preserve">la vitamina </w:t>
      </w:r>
      <w:r w:rsidR="00D708E3">
        <w:rPr>
          <w:rFonts w:cs="Arial"/>
          <w:i/>
          <w:shd w:val="clear" w:color="auto" w:fill="FFFFFF"/>
        </w:rPr>
        <w:t>D</w:t>
      </w:r>
      <w:r w:rsidR="00D708E3" w:rsidRPr="003A162B">
        <w:rPr>
          <w:rFonts w:cs="Arial"/>
          <w:i/>
          <w:shd w:val="clear" w:color="auto" w:fill="FFFFFF"/>
        </w:rPr>
        <w:t xml:space="preserve"> </w:t>
      </w:r>
      <w:r w:rsidR="00446646" w:rsidRPr="003A162B">
        <w:rPr>
          <w:rFonts w:cs="Arial"/>
          <w:i/>
          <w:shd w:val="clear" w:color="auto" w:fill="FFFFFF"/>
        </w:rPr>
        <w:t>attraverso</w:t>
      </w:r>
      <w:r w:rsidR="00446646" w:rsidRPr="009B5CA0">
        <w:rPr>
          <w:rFonts w:cs="Arial"/>
          <w:i/>
          <w:shd w:val="clear" w:color="auto" w:fill="FFFFFF"/>
        </w:rPr>
        <w:t xml:space="preserve"> </w:t>
      </w:r>
      <w:r w:rsidR="00D708E3">
        <w:rPr>
          <w:rFonts w:cs="Arial"/>
          <w:i/>
          <w:shd w:val="clear" w:color="auto" w:fill="FFFFFF"/>
        </w:rPr>
        <w:t>l’esposizione alla luce</w:t>
      </w:r>
      <w:r w:rsidR="00D708E3" w:rsidRPr="009B5CA0">
        <w:rPr>
          <w:rFonts w:cs="Arial"/>
          <w:i/>
          <w:shd w:val="clear" w:color="auto" w:fill="FFFFFF"/>
        </w:rPr>
        <w:t xml:space="preserve"> </w:t>
      </w:r>
      <w:r w:rsidR="00446646" w:rsidRPr="009B5CA0">
        <w:rPr>
          <w:rFonts w:cs="Arial"/>
          <w:i/>
          <w:shd w:val="clear" w:color="auto" w:fill="FFFFFF"/>
        </w:rPr>
        <w:t xml:space="preserve">solare, ma attenzione ad evitare </w:t>
      </w:r>
      <w:r w:rsidR="009B5CA0" w:rsidRPr="009B5CA0">
        <w:rPr>
          <w:rFonts w:cs="Arial"/>
          <w:i/>
          <w:shd w:val="clear" w:color="auto" w:fill="FFFFFF"/>
        </w:rPr>
        <w:t>condizioni estreme, come temperature troppo calde o fredde</w:t>
      </w:r>
      <w:r w:rsidR="009B5CA0">
        <w:rPr>
          <w:rFonts w:cs="Arial"/>
          <w:i/>
          <w:shd w:val="clear" w:color="auto" w:fill="FFFFFF"/>
        </w:rPr>
        <w:t>.”</w:t>
      </w:r>
    </w:p>
    <w:p w14:paraId="0DFEA299" w14:textId="77777777" w:rsidR="002A7CC3" w:rsidRDefault="002A7CC3" w:rsidP="00C16EE8">
      <w:pPr>
        <w:spacing w:after="0" w:line="320" w:lineRule="exact"/>
        <w:jc w:val="both"/>
        <w:rPr>
          <w:rFonts w:cs="Arial"/>
          <w:i/>
          <w:shd w:val="clear" w:color="auto" w:fill="FFFFFF"/>
        </w:rPr>
      </w:pPr>
    </w:p>
    <w:p w14:paraId="7CB06DB8" w14:textId="77777777" w:rsidR="002A7CC3" w:rsidRDefault="004A3DBA" w:rsidP="002A7CC3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E IL</w:t>
      </w:r>
      <w:r w:rsidR="002A7CC3" w:rsidRPr="007024F6">
        <w:rPr>
          <w:b/>
          <w:iCs/>
        </w:rPr>
        <w:t xml:space="preserve"> 35% DEGLI ITALIANI </w:t>
      </w:r>
      <w:r>
        <w:rPr>
          <w:b/>
          <w:iCs/>
        </w:rPr>
        <w:t>RISPONDE DEDICANDO</w:t>
      </w:r>
      <w:r w:rsidR="002A7CC3">
        <w:rPr>
          <w:b/>
          <w:iCs/>
        </w:rPr>
        <w:t xml:space="preserve"> </w:t>
      </w:r>
      <w:r w:rsidR="002A7CC3" w:rsidRPr="007024F6">
        <w:rPr>
          <w:b/>
          <w:iCs/>
        </w:rPr>
        <w:t>MAGGIORE ATTENZIONE A</w:t>
      </w:r>
      <w:r>
        <w:rPr>
          <w:b/>
          <w:iCs/>
        </w:rPr>
        <w:t>LLA COLAZIONE…</w:t>
      </w:r>
    </w:p>
    <w:p w14:paraId="176E1725" w14:textId="2795E94A" w:rsidR="002A7CC3" w:rsidRPr="00264F21" w:rsidRDefault="002A7CC3" w:rsidP="00D7297F">
      <w:pPr>
        <w:spacing w:after="0" w:line="320" w:lineRule="exact"/>
        <w:jc w:val="both"/>
        <w:rPr>
          <w:rFonts w:cs="Arial"/>
          <w:shd w:val="clear" w:color="auto" w:fill="FFFFFF"/>
        </w:rPr>
      </w:pPr>
      <w:r>
        <w:rPr>
          <w:iCs/>
        </w:rPr>
        <w:t xml:space="preserve">I nutrizionisti lo ripetono da anni: la prima colazione è un pasto a cui prestare la dovuta attenzione. E la maggior parte degli italiani sembra averlo capito tanto che, al cambio di stagione, il </w:t>
      </w:r>
      <w:r w:rsidRPr="001E2A69">
        <w:rPr>
          <w:b/>
          <w:iCs/>
        </w:rPr>
        <w:t>35%</w:t>
      </w:r>
      <w:r>
        <w:rPr>
          <w:iCs/>
        </w:rPr>
        <w:t xml:space="preserve"> tende a </w:t>
      </w:r>
      <w:r w:rsidRPr="001E2A69">
        <w:rPr>
          <w:b/>
          <w:iCs/>
        </w:rPr>
        <w:t>dedicare maggiore cura</w:t>
      </w:r>
      <w:r>
        <w:rPr>
          <w:iCs/>
        </w:rPr>
        <w:t xml:space="preserve"> e il </w:t>
      </w:r>
      <w:r w:rsidRPr="00104B8C">
        <w:rPr>
          <w:b/>
          <w:iCs/>
        </w:rPr>
        <w:t>94%</w:t>
      </w:r>
      <w:r>
        <w:rPr>
          <w:iCs/>
        </w:rPr>
        <w:t xml:space="preserve"> ritiene che la colazione aiuti ad avere </w:t>
      </w:r>
      <w:r w:rsidRPr="00104B8C">
        <w:rPr>
          <w:b/>
          <w:iCs/>
        </w:rPr>
        <w:t>maggiore energia per il resto della giornata</w:t>
      </w:r>
      <w:r>
        <w:rPr>
          <w:iCs/>
        </w:rPr>
        <w:t xml:space="preserve">. Ma cambia il menù? Per il </w:t>
      </w:r>
      <w:r w:rsidRPr="00264F21">
        <w:rPr>
          <w:b/>
          <w:iCs/>
        </w:rPr>
        <w:t>27%</w:t>
      </w:r>
      <w:r>
        <w:rPr>
          <w:iCs/>
        </w:rPr>
        <w:t xml:space="preserve"> non ci sono variazioni, il </w:t>
      </w:r>
      <w:r w:rsidRPr="001E2A69">
        <w:rPr>
          <w:b/>
          <w:iCs/>
        </w:rPr>
        <w:t>32% cerca di bere di più</w:t>
      </w:r>
      <w:r>
        <w:rPr>
          <w:iCs/>
        </w:rPr>
        <w:t xml:space="preserve"> e il </w:t>
      </w:r>
      <w:r w:rsidRPr="001E2A69">
        <w:rPr>
          <w:b/>
          <w:iCs/>
        </w:rPr>
        <w:t>26%</w:t>
      </w:r>
      <w:r>
        <w:rPr>
          <w:iCs/>
        </w:rPr>
        <w:t xml:space="preserve"> di </w:t>
      </w:r>
      <w:r w:rsidRPr="001E2A69">
        <w:rPr>
          <w:b/>
          <w:iCs/>
        </w:rPr>
        <w:t>inserire anche un frutto</w:t>
      </w:r>
      <w:r>
        <w:rPr>
          <w:iCs/>
        </w:rPr>
        <w:t xml:space="preserve">, a differenza del resto dell’anno.  </w:t>
      </w:r>
      <w:r>
        <w:rPr>
          <w:rFonts w:cs="Arial"/>
          <w:shd w:val="clear" w:color="auto" w:fill="FFFFFF"/>
        </w:rPr>
        <w:t xml:space="preserve">Ma c’è </w:t>
      </w:r>
      <w:r w:rsidRPr="008248CF">
        <w:rPr>
          <w:rFonts w:cs="Arial"/>
          <w:b/>
          <w:shd w:val="clear" w:color="auto" w:fill="FFFFFF"/>
        </w:rPr>
        <w:t>un 6%</w:t>
      </w:r>
      <w:r>
        <w:rPr>
          <w:rFonts w:cs="Arial"/>
          <w:shd w:val="clear" w:color="auto" w:fill="FFFFFF"/>
        </w:rPr>
        <w:t xml:space="preserve"> di italiani</w:t>
      </w:r>
      <w:r w:rsidR="00264F21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che in questo periodo </w:t>
      </w:r>
      <w:r w:rsidRPr="008248CF">
        <w:rPr>
          <w:rFonts w:cs="Arial"/>
          <w:b/>
          <w:shd w:val="clear" w:color="auto" w:fill="FFFFFF"/>
        </w:rPr>
        <w:t>tende a saltarla perché più svogliato e distratto</w:t>
      </w:r>
      <w:r>
        <w:rPr>
          <w:rFonts w:cs="Arial"/>
          <w:shd w:val="clear" w:color="auto" w:fill="FFFFFF"/>
        </w:rPr>
        <w:t xml:space="preserve">: dato che sale </w:t>
      </w:r>
      <w:r w:rsidRPr="003D444F">
        <w:rPr>
          <w:rFonts w:cs="Arial"/>
          <w:b/>
          <w:shd w:val="clear" w:color="auto" w:fill="FFFFFF"/>
        </w:rPr>
        <w:t>all’11%</w:t>
      </w:r>
      <w:r>
        <w:rPr>
          <w:rFonts w:cs="Arial"/>
          <w:shd w:val="clear" w:color="auto" w:fill="FFFFFF"/>
        </w:rPr>
        <w:t xml:space="preserve"> per </w:t>
      </w:r>
      <w:r w:rsidRPr="003D444F">
        <w:rPr>
          <w:rFonts w:cs="Arial"/>
          <w:b/>
          <w:shd w:val="clear" w:color="auto" w:fill="FFFFFF"/>
        </w:rPr>
        <w:t>i più giovani</w:t>
      </w:r>
      <w:r>
        <w:rPr>
          <w:rFonts w:cs="Arial"/>
          <w:shd w:val="clear" w:color="auto" w:fill="FFFFFF"/>
        </w:rPr>
        <w:t xml:space="preserve"> (under 24) e al 10% per la fascia 25-34 anni. </w:t>
      </w:r>
      <w:r w:rsidR="00D7297F">
        <w:rPr>
          <w:rFonts w:cs="Arial"/>
          <w:shd w:val="clear" w:color="auto" w:fill="FFFFFF"/>
        </w:rPr>
        <w:t>Decisamente un errore: “</w:t>
      </w:r>
      <w:r w:rsidR="00D7297F" w:rsidRPr="00D7297F">
        <w:rPr>
          <w:rFonts w:cs="Arial"/>
          <w:i/>
          <w:shd w:val="clear" w:color="auto" w:fill="FFFFFF"/>
        </w:rPr>
        <w:t>La prima colazione</w:t>
      </w:r>
      <w:r w:rsidR="00D7297F">
        <w:rPr>
          <w:rFonts w:cs="Arial"/>
          <w:shd w:val="clear" w:color="auto" w:fill="FFFFFF"/>
        </w:rPr>
        <w:t xml:space="preserve"> – ribadisce l’esperto -  </w:t>
      </w:r>
      <w:r w:rsidR="00D7297F" w:rsidRPr="00D7297F">
        <w:rPr>
          <w:rFonts w:cs="Arial"/>
          <w:i/>
          <w:shd w:val="clear" w:color="auto" w:fill="FFFFFF"/>
        </w:rPr>
        <w:t xml:space="preserve">deve essere considerata </w:t>
      </w:r>
      <w:r w:rsidR="00D7297F" w:rsidRPr="00D7297F">
        <w:rPr>
          <w:rFonts w:cs="Arial"/>
          <w:b/>
          <w:i/>
          <w:shd w:val="clear" w:color="auto" w:fill="FFFFFF"/>
        </w:rPr>
        <w:t>un vero pasto</w:t>
      </w:r>
      <w:r w:rsidR="00D7297F" w:rsidRPr="00D7297F">
        <w:rPr>
          <w:rFonts w:cs="Arial"/>
          <w:i/>
          <w:shd w:val="clear" w:color="auto" w:fill="FFFFFF"/>
        </w:rPr>
        <w:t xml:space="preserve">, </w:t>
      </w:r>
      <w:r w:rsidR="00D7297F" w:rsidRPr="00D7297F">
        <w:rPr>
          <w:i/>
          <w:iCs/>
        </w:rPr>
        <w:t>da consumare con calma</w:t>
      </w:r>
      <w:r w:rsidR="00D7297F" w:rsidRPr="00594667">
        <w:rPr>
          <w:iCs/>
        </w:rPr>
        <w:t>.</w:t>
      </w:r>
      <w:r w:rsidR="00D7297F">
        <w:rPr>
          <w:rFonts w:cs="Arial"/>
          <w:shd w:val="clear" w:color="auto" w:fill="FFFFFF"/>
        </w:rPr>
        <w:t xml:space="preserve"> </w:t>
      </w:r>
      <w:r w:rsidR="00D7297F" w:rsidRPr="008248CF">
        <w:rPr>
          <w:i/>
          <w:iCs/>
        </w:rPr>
        <w:t xml:space="preserve">Deve </w:t>
      </w:r>
      <w:r w:rsidR="00D7297F" w:rsidRPr="00D7297F">
        <w:rPr>
          <w:i/>
          <w:iCs/>
        </w:rPr>
        <w:t xml:space="preserve">essere </w:t>
      </w:r>
      <w:r w:rsidR="00D7297F" w:rsidRPr="00D7297F">
        <w:rPr>
          <w:b/>
          <w:i/>
          <w:iCs/>
        </w:rPr>
        <w:t>completa di tutti i nutrienti</w:t>
      </w:r>
      <w:r w:rsidR="00D7297F" w:rsidRPr="00D7297F">
        <w:rPr>
          <w:i/>
          <w:iCs/>
        </w:rPr>
        <w:t xml:space="preserve"> (carboidrati, proteine, grassi, vitamine e </w:t>
      </w:r>
      <w:r w:rsidR="004C37A8">
        <w:rPr>
          <w:i/>
          <w:iCs/>
        </w:rPr>
        <w:t>s</w:t>
      </w:r>
      <w:r w:rsidR="00D7297F" w:rsidRPr="00D7297F">
        <w:rPr>
          <w:i/>
          <w:iCs/>
        </w:rPr>
        <w:t xml:space="preserve">ali minerali), leggera e digeribile. Deve coprire, </w:t>
      </w:r>
      <w:r w:rsidR="00D7297F" w:rsidRPr="00D7297F">
        <w:rPr>
          <w:rFonts w:cs="Arial"/>
          <w:i/>
          <w:shd w:val="clear" w:color="auto" w:fill="FFFFFF"/>
        </w:rPr>
        <w:t>a livello di energia il 20</w:t>
      </w:r>
      <w:r w:rsidR="00F14A00">
        <w:rPr>
          <w:rFonts w:cs="Arial"/>
          <w:i/>
          <w:shd w:val="clear" w:color="auto" w:fill="FFFFFF"/>
        </w:rPr>
        <w:t>-</w:t>
      </w:r>
      <w:r w:rsidR="00D7297F" w:rsidRPr="00D7297F">
        <w:rPr>
          <w:rFonts w:cs="Arial"/>
          <w:i/>
          <w:shd w:val="clear" w:color="auto" w:fill="FFFFFF"/>
        </w:rPr>
        <w:t>25%, delle calorie complessive</w:t>
      </w:r>
      <w:r w:rsidR="00F14A00">
        <w:rPr>
          <w:rFonts w:cs="Arial"/>
          <w:i/>
          <w:shd w:val="clear" w:color="auto" w:fill="FFFFFF"/>
        </w:rPr>
        <w:t xml:space="preserve"> giornaliere</w:t>
      </w:r>
      <w:r w:rsidR="00D7297F" w:rsidRPr="00D7297F">
        <w:rPr>
          <w:rFonts w:cs="Arial"/>
          <w:i/>
          <w:shd w:val="clear" w:color="auto" w:fill="FFFFFF"/>
        </w:rPr>
        <w:t>.</w:t>
      </w:r>
      <w:r w:rsidR="000555ED">
        <w:rPr>
          <w:rFonts w:cs="Arial"/>
          <w:i/>
          <w:shd w:val="clear" w:color="auto" w:fill="FFFFFF"/>
        </w:rPr>
        <w:t xml:space="preserve"> Se al mattino si è inappetenti si può tamponare con un caffè e due biscotti, per poi consumare qualcos’altro appena arrivati </w:t>
      </w:r>
      <w:r w:rsidR="00A46630">
        <w:rPr>
          <w:rFonts w:cs="Arial"/>
          <w:i/>
          <w:shd w:val="clear" w:color="auto" w:fill="FFFFFF"/>
        </w:rPr>
        <w:t xml:space="preserve">a scuola o </w:t>
      </w:r>
      <w:r w:rsidR="000555ED">
        <w:rPr>
          <w:rFonts w:cs="Arial"/>
          <w:i/>
          <w:shd w:val="clear" w:color="auto" w:fill="FFFFFF"/>
        </w:rPr>
        <w:t>sul luogo di lavoro</w:t>
      </w:r>
      <w:r w:rsidR="00C115B8">
        <w:rPr>
          <w:rFonts w:cs="Arial"/>
          <w:i/>
          <w:shd w:val="clear" w:color="auto" w:fill="FFFFFF"/>
        </w:rPr>
        <w:t xml:space="preserve"> o</w:t>
      </w:r>
      <w:r w:rsidR="00A46630">
        <w:rPr>
          <w:rFonts w:cs="Arial"/>
          <w:i/>
          <w:shd w:val="clear" w:color="auto" w:fill="FFFFFF"/>
        </w:rPr>
        <w:t>ppure</w:t>
      </w:r>
      <w:r w:rsidR="00023BAA">
        <w:rPr>
          <w:rFonts w:cs="Arial"/>
          <w:i/>
          <w:shd w:val="clear" w:color="auto" w:fill="FFFFFF"/>
        </w:rPr>
        <w:t xml:space="preserve"> lungo il percorso</w:t>
      </w:r>
      <w:r w:rsidR="000555ED">
        <w:rPr>
          <w:rFonts w:cs="Arial"/>
          <w:i/>
          <w:shd w:val="clear" w:color="auto" w:fill="FFFFFF"/>
        </w:rPr>
        <w:t>”</w:t>
      </w:r>
      <w:r w:rsidR="00023BAA">
        <w:rPr>
          <w:rFonts w:cs="Arial"/>
          <w:i/>
          <w:shd w:val="clear" w:color="auto" w:fill="FFFFFF"/>
        </w:rPr>
        <w:t>.</w:t>
      </w:r>
    </w:p>
    <w:p w14:paraId="757A9E1C" w14:textId="77777777" w:rsidR="002A7CC3" w:rsidRDefault="002A7CC3" w:rsidP="00C16EE8">
      <w:pPr>
        <w:spacing w:after="0" w:line="320" w:lineRule="exact"/>
        <w:jc w:val="both"/>
        <w:rPr>
          <w:rFonts w:cs="Arial"/>
          <w:i/>
          <w:shd w:val="clear" w:color="auto" w:fill="FFFFFF"/>
        </w:rPr>
      </w:pPr>
    </w:p>
    <w:p w14:paraId="7C1096CC" w14:textId="77777777" w:rsidR="00235AC9" w:rsidRPr="00594667" w:rsidRDefault="00D7297F" w:rsidP="002A7CC3">
      <w:pPr>
        <w:spacing w:after="0" w:line="320" w:lineRule="exact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CARBOIDRATI</w:t>
      </w:r>
      <w:r w:rsidR="002A7CC3" w:rsidRPr="00594667">
        <w:rPr>
          <w:rFonts w:cs="Arial"/>
          <w:b/>
          <w:shd w:val="clear" w:color="auto" w:fill="FFFFFF"/>
        </w:rPr>
        <w:t xml:space="preserve"> PER PARTIRE CON L</w:t>
      </w:r>
      <w:r w:rsidR="002A7CC3">
        <w:rPr>
          <w:rFonts w:cs="Arial"/>
          <w:b/>
          <w:shd w:val="clear" w:color="auto" w:fill="FFFFFF"/>
        </w:rPr>
        <w:t>’UMORE E L’ENERGIA GIUSTA (</w:t>
      </w:r>
      <w:r w:rsidR="008742F5">
        <w:rPr>
          <w:rFonts w:cs="Arial"/>
          <w:b/>
          <w:shd w:val="clear" w:color="auto" w:fill="FFFFFF"/>
        </w:rPr>
        <w:t>MA</w:t>
      </w:r>
      <w:r w:rsidR="002A7CC3">
        <w:rPr>
          <w:rFonts w:cs="Arial"/>
          <w:b/>
          <w:shd w:val="clear" w:color="auto" w:fill="FFFFFF"/>
        </w:rPr>
        <w:t xml:space="preserve"> IL </w:t>
      </w:r>
      <w:r w:rsidR="00235AC9">
        <w:rPr>
          <w:rFonts w:cs="Arial"/>
          <w:b/>
          <w:shd w:val="clear" w:color="auto" w:fill="FFFFFF"/>
        </w:rPr>
        <w:t xml:space="preserve">37% DEGLI ITALIANI NON LO SA) </w:t>
      </w:r>
    </w:p>
    <w:p w14:paraId="23760F6A" w14:textId="2A7612F8" w:rsidR="00235AC9" w:rsidRDefault="002A7CC3" w:rsidP="002A7CC3">
      <w:pPr>
        <w:spacing w:after="0" w:line="320" w:lineRule="exact"/>
        <w:jc w:val="both"/>
        <w:rPr>
          <w:iCs/>
        </w:rPr>
      </w:pPr>
      <w:r w:rsidRPr="00235AC9">
        <w:rPr>
          <w:iCs/>
        </w:rPr>
        <w:t>Importante che</w:t>
      </w:r>
      <w:r w:rsidR="00D7297F">
        <w:rPr>
          <w:iCs/>
        </w:rPr>
        <w:t xml:space="preserve"> la prima colazione</w:t>
      </w:r>
      <w:r w:rsidRPr="00235AC9">
        <w:rPr>
          <w:iCs/>
        </w:rPr>
        <w:t xml:space="preserve"> sia</w:t>
      </w:r>
      <w:r w:rsidRPr="00235AC9">
        <w:rPr>
          <w:b/>
          <w:iCs/>
        </w:rPr>
        <w:t xml:space="preserve"> prevalentemente a base di carboidrati</w:t>
      </w:r>
      <w:r w:rsidR="00235AC9">
        <w:rPr>
          <w:b/>
          <w:iCs/>
        </w:rPr>
        <w:t xml:space="preserve">, </w:t>
      </w:r>
      <w:r w:rsidR="00235AC9" w:rsidRPr="00235AC9">
        <w:rPr>
          <w:iCs/>
        </w:rPr>
        <w:t xml:space="preserve">anche se il 37% degli italiani non </w:t>
      </w:r>
      <w:r w:rsidR="00235AC9">
        <w:rPr>
          <w:iCs/>
        </w:rPr>
        <w:t>ne è consapevole</w:t>
      </w:r>
      <w:r w:rsidR="00235AC9" w:rsidRPr="00235AC9">
        <w:rPr>
          <w:iCs/>
        </w:rPr>
        <w:t xml:space="preserve"> e il 57% ritiene, a torto, che sia da prediligere una colazione prevalentemente proteica.</w:t>
      </w:r>
      <w:r w:rsidR="00235AC9">
        <w:rPr>
          <w:b/>
          <w:iCs/>
        </w:rPr>
        <w:t xml:space="preserve"> </w:t>
      </w:r>
      <w:r w:rsidR="00235AC9" w:rsidRPr="00235AC9">
        <w:rPr>
          <w:iCs/>
        </w:rPr>
        <w:t>“</w:t>
      </w:r>
      <w:r w:rsidR="00235AC9" w:rsidRPr="00235AC9">
        <w:rPr>
          <w:i/>
          <w:iCs/>
        </w:rPr>
        <w:t>I carboidrati</w:t>
      </w:r>
      <w:r w:rsidR="00235AC9">
        <w:rPr>
          <w:b/>
          <w:iCs/>
        </w:rPr>
        <w:t xml:space="preserve"> – </w:t>
      </w:r>
      <w:r w:rsidR="00235AC9" w:rsidRPr="00235AC9">
        <w:rPr>
          <w:iCs/>
        </w:rPr>
        <w:t>spiega il nutrizionista</w:t>
      </w:r>
      <w:r w:rsidR="004C37A8">
        <w:rPr>
          <w:b/>
          <w:iCs/>
        </w:rPr>
        <w:t xml:space="preserve"> – </w:t>
      </w:r>
      <w:r w:rsidRPr="00594667">
        <w:rPr>
          <w:i/>
          <w:iCs/>
        </w:rPr>
        <w:t xml:space="preserve">oltre a rifornire l’organismo dell’energia necessaria ad affrontare gli impegni della giornata, contribuiscono anche alla sensazione di benessere e </w:t>
      </w:r>
      <w:r w:rsidRPr="00594667">
        <w:rPr>
          <w:b/>
          <w:i/>
          <w:iCs/>
        </w:rPr>
        <w:t xml:space="preserve">influiscono positivamente sull’umore, perché </w:t>
      </w:r>
      <w:r w:rsidR="003320E9">
        <w:rPr>
          <w:b/>
          <w:i/>
          <w:iCs/>
        </w:rPr>
        <w:t>concorrono</w:t>
      </w:r>
      <w:r w:rsidR="007D1C4F" w:rsidRPr="00594667">
        <w:rPr>
          <w:b/>
          <w:i/>
          <w:iCs/>
        </w:rPr>
        <w:t xml:space="preserve"> </w:t>
      </w:r>
      <w:r w:rsidR="007D1C4F">
        <w:rPr>
          <w:b/>
          <w:i/>
          <w:iCs/>
        </w:rPr>
        <w:t>al</w:t>
      </w:r>
      <w:r w:rsidRPr="00594667">
        <w:rPr>
          <w:b/>
          <w:i/>
          <w:iCs/>
        </w:rPr>
        <w:t>la produzione di serotonina</w:t>
      </w:r>
      <w:r>
        <w:rPr>
          <w:iCs/>
        </w:rPr>
        <w:t xml:space="preserve">.” Via libera dunque ai </w:t>
      </w:r>
      <w:r w:rsidRPr="006269EE">
        <w:rPr>
          <w:b/>
          <w:iCs/>
        </w:rPr>
        <w:t>prodotti da forno</w:t>
      </w:r>
      <w:r>
        <w:rPr>
          <w:iCs/>
        </w:rPr>
        <w:t>: dal</w:t>
      </w:r>
      <w:r w:rsidRPr="00264F21">
        <w:rPr>
          <w:b/>
          <w:iCs/>
        </w:rPr>
        <w:t xml:space="preserve"> pane</w:t>
      </w:r>
      <w:r>
        <w:rPr>
          <w:iCs/>
        </w:rPr>
        <w:t xml:space="preserve"> ai </w:t>
      </w:r>
      <w:r w:rsidRPr="00264F21">
        <w:rPr>
          <w:b/>
          <w:iCs/>
        </w:rPr>
        <w:t>biscotti,</w:t>
      </w:r>
      <w:r>
        <w:rPr>
          <w:iCs/>
        </w:rPr>
        <w:t xml:space="preserve"> dalle classiche </w:t>
      </w:r>
      <w:r w:rsidRPr="00264F21">
        <w:rPr>
          <w:b/>
          <w:iCs/>
        </w:rPr>
        <w:t>merendine</w:t>
      </w:r>
      <w:r>
        <w:rPr>
          <w:iCs/>
        </w:rPr>
        <w:t xml:space="preserve"> ai </w:t>
      </w:r>
      <w:r w:rsidRPr="00264F21">
        <w:rPr>
          <w:b/>
          <w:iCs/>
        </w:rPr>
        <w:t>dolci fatti in casa</w:t>
      </w:r>
      <w:r>
        <w:rPr>
          <w:iCs/>
        </w:rPr>
        <w:t xml:space="preserve">, da scegliere tra quelli a basso contenuto di grassi, dalle </w:t>
      </w:r>
      <w:r w:rsidRPr="00264F21">
        <w:rPr>
          <w:b/>
          <w:iCs/>
        </w:rPr>
        <w:t>fette biscottate</w:t>
      </w:r>
      <w:r>
        <w:rPr>
          <w:iCs/>
        </w:rPr>
        <w:t>, da accompagnare</w:t>
      </w:r>
      <w:r w:rsidR="003D444F">
        <w:rPr>
          <w:iCs/>
        </w:rPr>
        <w:t xml:space="preserve">, alternando, </w:t>
      </w:r>
      <w:r>
        <w:rPr>
          <w:iCs/>
        </w:rPr>
        <w:t xml:space="preserve">con </w:t>
      </w:r>
      <w:r w:rsidRPr="00264F21">
        <w:rPr>
          <w:b/>
          <w:iCs/>
        </w:rPr>
        <w:t>un velo di marmellata, miele o crema spalmabile</w:t>
      </w:r>
      <w:r w:rsidR="00570AF2">
        <w:rPr>
          <w:b/>
          <w:iCs/>
        </w:rPr>
        <w:t xml:space="preserve"> alle nocciole e al cacao</w:t>
      </w:r>
      <w:r>
        <w:rPr>
          <w:iCs/>
        </w:rPr>
        <w:t xml:space="preserve">, ai </w:t>
      </w:r>
      <w:r w:rsidRPr="00264F21">
        <w:rPr>
          <w:b/>
          <w:iCs/>
        </w:rPr>
        <w:t>cereali da prima colazione</w:t>
      </w:r>
      <w:r>
        <w:rPr>
          <w:iCs/>
        </w:rPr>
        <w:t xml:space="preserve"> o al </w:t>
      </w:r>
      <w:r w:rsidRPr="00264F21">
        <w:rPr>
          <w:b/>
          <w:iCs/>
        </w:rPr>
        <w:t>muesli</w:t>
      </w:r>
      <w:r>
        <w:rPr>
          <w:iCs/>
        </w:rPr>
        <w:t xml:space="preserve">. </w:t>
      </w:r>
      <w:r w:rsidR="00235AC9">
        <w:rPr>
          <w:iCs/>
        </w:rPr>
        <w:t xml:space="preserve"> </w:t>
      </w:r>
    </w:p>
    <w:p w14:paraId="033A205D" w14:textId="77777777" w:rsidR="00235AC9" w:rsidRDefault="00235AC9" w:rsidP="002A7CC3">
      <w:pPr>
        <w:spacing w:after="0" w:line="320" w:lineRule="exact"/>
        <w:jc w:val="both"/>
        <w:rPr>
          <w:rFonts w:cs="Arial"/>
          <w:b/>
          <w:shd w:val="clear" w:color="auto" w:fill="FFFFFF"/>
        </w:rPr>
      </w:pPr>
    </w:p>
    <w:p w14:paraId="67F854DE" w14:textId="77777777" w:rsidR="00235AC9" w:rsidRDefault="00235AC9" w:rsidP="002A7CC3">
      <w:pPr>
        <w:spacing w:after="0" w:line="320" w:lineRule="exact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LATTE: </w:t>
      </w:r>
      <w:r w:rsidR="008742F5">
        <w:rPr>
          <w:rFonts w:cs="Arial"/>
          <w:b/>
          <w:shd w:val="clear" w:color="auto" w:fill="FFFFFF"/>
        </w:rPr>
        <w:t>GRAZIE AL TRIPTOFANO FAVORISCE IL BENESSERE DIURNO E AGEVOLA IL RIPOSO NOTTURNO</w:t>
      </w:r>
    </w:p>
    <w:p w14:paraId="7A0A1EC9" w14:textId="092E288E" w:rsidR="00CB4741" w:rsidRPr="00CB4741" w:rsidRDefault="002A7CC3" w:rsidP="00594667">
      <w:pPr>
        <w:spacing w:after="0" w:line="320" w:lineRule="exact"/>
        <w:jc w:val="both"/>
        <w:rPr>
          <w:rFonts w:cs="Arial"/>
          <w:shd w:val="clear" w:color="auto" w:fill="FFFFFF"/>
        </w:rPr>
      </w:pPr>
      <w:r>
        <w:rPr>
          <w:iCs/>
        </w:rPr>
        <w:t xml:space="preserve">La prima colazione deve garantire anche un buon apporto di </w:t>
      </w:r>
      <w:r w:rsidRPr="002A7CC3">
        <w:rPr>
          <w:b/>
          <w:iCs/>
        </w:rPr>
        <w:t>liquidi</w:t>
      </w:r>
      <w:r>
        <w:rPr>
          <w:iCs/>
        </w:rPr>
        <w:t xml:space="preserve">, per </w:t>
      </w:r>
      <w:r w:rsidRPr="006269EE">
        <w:rPr>
          <w:iCs/>
        </w:rPr>
        <w:t>reidratare l’organismo dopo il digiuno notturno</w:t>
      </w:r>
      <w:r>
        <w:rPr>
          <w:iCs/>
        </w:rPr>
        <w:t>: “</w:t>
      </w:r>
      <w:r w:rsidRPr="000C088F">
        <w:rPr>
          <w:b/>
          <w:i/>
          <w:iCs/>
        </w:rPr>
        <w:t>bene il latte</w:t>
      </w:r>
      <w:r>
        <w:rPr>
          <w:i/>
          <w:iCs/>
        </w:rPr>
        <w:t>,</w:t>
      </w:r>
      <w:r w:rsidRPr="006269EE">
        <w:rPr>
          <w:i/>
          <w:iCs/>
        </w:rPr>
        <w:t xml:space="preserve"> tipico della nostra tradizione al mattino, non solo perché garantisce </w:t>
      </w:r>
      <w:r w:rsidR="006D0B15">
        <w:rPr>
          <w:i/>
          <w:iCs/>
        </w:rPr>
        <w:t>un buon</w:t>
      </w:r>
      <w:r w:rsidRPr="006269EE">
        <w:rPr>
          <w:i/>
          <w:iCs/>
        </w:rPr>
        <w:t xml:space="preserve"> apporto di</w:t>
      </w:r>
      <w:r w:rsidR="006D0B15">
        <w:rPr>
          <w:i/>
          <w:iCs/>
        </w:rPr>
        <w:t xml:space="preserve"> carboidrati</w:t>
      </w:r>
      <w:r w:rsidR="00322FED">
        <w:rPr>
          <w:i/>
          <w:iCs/>
        </w:rPr>
        <w:t xml:space="preserve">, </w:t>
      </w:r>
      <w:r w:rsidRPr="006269EE">
        <w:rPr>
          <w:i/>
          <w:iCs/>
        </w:rPr>
        <w:t>proteine</w:t>
      </w:r>
      <w:r w:rsidR="00322FED">
        <w:rPr>
          <w:i/>
          <w:iCs/>
        </w:rPr>
        <w:t xml:space="preserve"> e minerali</w:t>
      </w:r>
      <w:r>
        <w:rPr>
          <w:iCs/>
        </w:rPr>
        <w:t xml:space="preserve">, </w:t>
      </w:r>
      <w:r w:rsidRPr="006269EE">
        <w:rPr>
          <w:i/>
          <w:iCs/>
        </w:rPr>
        <w:t xml:space="preserve">ma anche per </w:t>
      </w:r>
      <w:r w:rsidRPr="000C088F">
        <w:rPr>
          <w:b/>
          <w:i/>
          <w:iCs/>
        </w:rPr>
        <w:t xml:space="preserve">il </w:t>
      </w:r>
      <w:r w:rsidR="006D0B15">
        <w:rPr>
          <w:b/>
          <w:i/>
          <w:iCs/>
        </w:rPr>
        <w:t xml:space="preserve">suo </w:t>
      </w:r>
      <w:r w:rsidRPr="000C088F">
        <w:rPr>
          <w:b/>
          <w:i/>
          <w:iCs/>
        </w:rPr>
        <w:t xml:space="preserve">contenuto di triptofano, </w:t>
      </w:r>
      <w:r w:rsidR="006D0B15">
        <w:rPr>
          <w:b/>
          <w:i/>
          <w:iCs/>
        </w:rPr>
        <w:t>l’aminoacido precursore della</w:t>
      </w:r>
      <w:r w:rsidR="005D034C">
        <w:rPr>
          <w:b/>
          <w:i/>
          <w:iCs/>
        </w:rPr>
        <w:t xml:space="preserve"> serotonina</w:t>
      </w:r>
      <w:r w:rsidR="006D0B15">
        <w:rPr>
          <w:b/>
          <w:i/>
          <w:iCs/>
        </w:rPr>
        <w:t>, che</w:t>
      </w:r>
      <w:r w:rsidR="005D034C">
        <w:rPr>
          <w:b/>
          <w:i/>
          <w:iCs/>
        </w:rPr>
        <w:t xml:space="preserve"> </w:t>
      </w:r>
      <w:r w:rsidRPr="000C088F">
        <w:rPr>
          <w:b/>
          <w:i/>
          <w:iCs/>
        </w:rPr>
        <w:t>favorisce il senso di appagamento e benessere</w:t>
      </w:r>
      <w:r w:rsidRPr="006269EE">
        <w:rPr>
          <w:i/>
          <w:iCs/>
        </w:rPr>
        <w:t xml:space="preserve">, tanto da essere consigliabile anche per </w:t>
      </w:r>
      <w:r w:rsidR="00322FED" w:rsidRPr="006269EE">
        <w:rPr>
          <w:i/>
          <w:iCs/>
        </w:rPr>
        <w:t>fa</w:t>
      </w:r>
      <w:r w:rsidR="00322FED">
        <w:rPr>
          <w:i/>
          <w:iCs/>
        </w:rPr>
        <w:t>cilitar</w:t>
      </w:r>
      <w:r w:rsidR="00322FED" w:rsidRPr="006269EE">
        <w:rPr>
          <w:i/>
          <w:iCs/>
        </w:rPr>
        <w:t xml:space="preserve">e </w:t>
      </w:r>
      <w:r w:rsidRPr="006269EE">
        <w:rPr>
          <w:i/>
          <w:iCs/>
        </w:rPr>
        <w:t>l’addormentamento serale</w:t>
      </w:r>
      <w:r>
        <w:rPr>
          <w:iCs/>
        </w:rPr>
        <w:t xml:space="preserve">.” </w:t>
      </w:r>
      <w:r w:rsidR="00235AC9">
        <w:rPr>
          <w:iCs/>
        </w:rPr>
        <w:t xml:space="preserve">Nonostante le sue qualità positive, resistono alcuni pregiudizi nei confronti di questo alimento, tanto che il 54% degli italiani ritiene (sbagliando) che </w:t>
      </w:r>
      <w:r w:rsidR="00235AC9">
        <w:rPr>
          <w:iCs/>
        </w:rPr>
        <w:lastRenderedPageBreak/>
        <w:t xml:space="preserve">sarebbe meglio evitarlo per non appesantirsi. </w:t>
      </w:r>
      <w:r w:rsidR="005D034C">
        <w:rPr>
          <w:iCs/>
        </w:rPr>
        <w:t>Bene anche il</w:t>
      </w:r>
      <w:r w:rsidR="00235AC9">
        <w:rPr>
          <w:iCs/>
        </w:rPr>
        <w:t xml:space="preserve"> caffè, per dare </w:t>
      </w:r>
      <w:r w:rsidR="00235AC9">
        <w:rPr>
          <w:rFonts w:cs="Arial"/>
          <w:shd w:val="clear" w:color="auto" w:fill="FFFFFF"/>
        </w:rPr>
        <w:t xml:space="preserve">una sferzata di energia, grazie </w:t>
      </w:r>
      <w:r w:rsidR="00235AC9" w:rsidRPr="000C088F">
        <w:rPr>
          <w:rFonts w:cs="Arial"/>
          <w:b/>
          <w:shd w:val="clear" w:color="auto" w:fill="FFFFFF"/>
        </w:rPr>
        <w:t>all’effetto eccitante dato dalla caffeina</w:t>
      </w:r>
      <w:r w:rsidR="001338C9">
        <w:rPr>
          <w:rFonts w:cs="Arial"/>
          <w:shd w:val="clear" w:color="auto" w:fill="FFFFFF"/>
        </w:rPr>
        <w:t>.</w:t>
      </w:r>
    </w:p>
    <w:p w14:paraId="714BFBDA" w14:textId="77777777" w:rsidR="008742F5" w:rsidRDefault="008742F5" w:rsidP="00594667">
      <w:pPr>
        <w:spacing w:after="0" w:line="320" w:lineRule="exact"/>
        <w:jc w:val="both"/>
        <w:rPr>
          <w:b/>
          <w:iCs/>
        </w:rPr>
      </w:pPr>
    </w:p>
    <w:p w14:paraId="148AC71D" w14:textId="77777777" w:rsidR="00CB4741" w:rsidRDefault="00CB4741" w:rsidP="00594667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DOLCI, UN ANTIDOTO AL MALUMORE PER 6 ITALIANI SU 10</w:t>
      </w:r>
      <w:r w:rsidR="003D444F">
        <w:rPr>
          <w:b/>
          <w:iCs/>
        </w:rPr>
        <w:t xml:space="preserve"> </w:t>
      </w:r>
    </w:p>
    <w:p w14:paraId="2B056805" w14:textId="35F65995" w:rsidR="00BD6F31" w:rsidRDefault="00CB4741" w:rsidP="007B2ED7">
      <w:pPr>
        <w:spacing w:after="0" w:line="320" w:lineRule="exact"/>
        <w:jc w:val="both"/>
        <w:rPr>
          <w:i/>
          <w:iCs/>
        </w:rPr>
      </w:pPr>
      <w:r w:rsidRPr="00CB4741">
        <w:rPr>
          <w:iCs/>
        </w:rPr>
        <w:t>Il 58% degli italiani ritiene utile gratificarsi con un dolce in più a colazione in questo periodo dell’anno</w:t>
      </w:r>
      <w:r>
        <w:rPr>
          <w:iCs/>
        </w:rPr>
        <w:t xml:space="preserve"> e per </w:t>
      </w:r>
      <w:r w:rsidRPr="00EA79C0">
        <w:rPr>
          <w:iCs/>
        </w:rPr>
        <w:t>l’80% il cioccolato è un’arma formidabile per contrastare il malumore</w:t>
      </w:r>
      <w:r>
        <w:rPr>
          <w:iCs/>
        </w:rPr>
        <w:t xml:space="preserve">. </w:t>
      </w:r>
      <w:r w:rsidRPr="008742F5">
        <w:rPr>
          <w:iCs/>
        </w:rPr>
        <w:t>Con il benestare dell’esperto</w:t>
      </w:r>
      <w:r>
        <w:rPr>
          <w:iCs/>
        </w:rPr>
        <w:t>: “</w:t>
      </w:r>
      <w:r w:rsidRPr="00CB4741">
        <w:rPr>
          <w:i/>
          <w:iCs/>
        </w:rPr>
        <w:t xml:space="preserve">è importante che la colazione </w:t>
      </w:r>
      <w:r w:rsidR="008742F5">
        <w:rPr>
          <w:i/>
          <w:iCs/>
        </w:rPr>
        <w:t xml:space="preserve">– </w:t>
      </w:r>
      <w:r w:rsidR="008742F5" w:rsidRPr="004C37A8">
        <w:rPr>
          <w:iCs/>
        </w:rPr>
        <w:t>spiega Michelangelo Giampietro</w:t>
      </w:r>
      <w:r w:rsidR="008742F5">
        <w:rPr>
          <w:i/>
          <w:iCs/>
        </w:rPr>
        <w:t xml:space="preserve"> - </w:t>
      </w:r>
      <w:r w:rsidRPr="00CB4741">
        <w:rPr>
          <w:i/>
          <w:iCs/>
        </w:rPr>
        <w:t xml:space="preserve">sia un momento </w:t>
      </w:r>
      <w:r w:rsidRPr="0069541C">
        <w:rPr>
          <w:b/>
          <w:i/>
          <w:iCs/>
        </w:rPr>
        <w:t>piacevole e gratificante</w:t>
      </w:r>
      <w:r w:rsidR="003D444F">
        <w:rPr>
          <w:i/>
          <w:iCs/>
        </w:rPr>
        <w:t xml:space="preserve">: </w:t>
      </w:r>
      <w:r w:rsidR="0069541C">
        <w:rPr>
          <w:i/>
          <w:iCs/>
        </w:rPr>
        <w:t xml:space="preserve">i carboidrati, come abbiamo visto, </w:t>
      </w:r>
      <w:r w:rsidR="0069541C" w:rsidRPr="00EA79C0">
        <w:rPr>
          <w:b/>
          <w:i/>
          <w:iCs/>
        </w:rPr>
        <w:t>stimolano la sintesi di serotonina, l’ormone del buonumore</w:t>
      </w:r>
      <w:r w:rsidR="0069541C">
        <w:rPr>
          <w:i/>
          <w:iCs/>
        </w:rPr>
        <w:t>. È</w:t>
      </w:r>
      <w:r>
        <w:rPr>
          <w:i/>
          <w:iCs/>
        </w:rPr>
        <w:t xml:space="preserve"> </w:t>
      </w:r>
      <w:r w:rsidR="00BD6F31">
        <w:rPr>
          <w:i/>
          <w:iCs/>
        </w:rPr>
        <w:t xml:space="preserve">il </w:t>
      </w:r>
      <w:r>
        <w:rPr>
          <w:i/>
          <w:iCs/>
        </w:rPr>
        <w:t xml:space="preserve">pasto della giornata </w:t>
      </w:r>
      <w:r w:rsidR="0069541C">
        <w:rPr>
          <w:i/>
          <w:iCs/>
        </w:rPr>
        <w:t>in cui si può fare uno strappo alla regola</w:t>
      </w:r>
      <w:r w:rsidR="00BD6F31">
        <w:rPr>
          <w:i/>
          <w:iCs/>
        </w:rPr>
        <w:t xml:space="preserve"> della “varietà”</w:t>
      </w:r>
      <w:r w:rsidR="0069541C">
        <w:rPr>
          <w:i/>
          <w:iCs/>
        </w:rPr>
        <w:t>. Se infatti</w:t>
      </w:r>
      <w:r w:rsidR="00BD6F31">
        <w:rPr>
          <w:i/>
          <w:iCs/>
        </w:rPr>
        <w:t xml:space="preserve">, come regola generale, è </w:t>
      </w:r>
      <w:r w:rsidR="0069541C">
        <w:rPr>
          <w:i/>
          <w:iCs/>
        </w:rPr>
        <w:t xml:space="preserve">indispensabile scegliere un’alimentazione che sia il più possibile varia, a colazione, se si è particolarmente affezionati ad alcuni </w:t>
      </w:r>
      <w:r w:rsidR="00BD6F31">
        <w:rPr>
          <w:i/>
          <w:iCs/>
        </w:rPr>
        <w:t>alimenti</w:t>
      </w:r>
      <w:r w:rsidR="0069541C">
        <w:rPr>
          <w:i/>
          <w:iCs/>
        </w:rPr>
        <w:t>,</w:t>
      </w:r>
      <w:r w:rsidR="002D37A5">
        <w:rPr>
          <w:i/>
          <w:iCs/>
        </w:rPr>
        <w:t xml:space="preserve"> purché si mangi qualcosa al risveglio, </w:t>
      </w:r>
      <w:r w:rsidR="0069541C">
        <w:rPr>
          <w:i/>
          <w:iCs/>
        </w:rPr>
        <w:t xml:space="preserve">è possibile trasgredire </w:t>
      </w:r>
      <w:r w:rsidR="002D37A5">
        <w:rPr>
          <w:i/>
          <w:iCs/>
        </w:rPr>
        <w:t>concedendosi di consumare sempre quelli maggiormente graditi.</w:t>
      </w:r>
      <w:r w:rsidR="0038771A">
        <w:rPr>
          <w:i/>
          <w:iCs/>
        </w:rPr>
        <w:t>”</w:t>
      </w:r>
    </w:p>
    <w:p w14:paraId="09746269" w14:textId="77777777" w:rsidR="00BD6F31" w:rsidRDefault="00BD6F31" w:rsidP="007B2ED7">
      <w:pPr>
        <w:spacing w:after="0" w:line="320" w:lineRule="exact"/>
        <w:jc w:val="both"/>
        <w:rPr>
          <w:i/>
          <w:iCs/>
        </w:rPr>
      </w:pPr>
    </w:p>
    <w:p w14:paraId="50EFFA69" w14:textId="77777777" w:rsidR="00BD6F31" w:rsidRDefault="00BD6F31" w:rsidP="007B2ED7">
      <w:pPr>
        <w:spacing w:after="0" w:line="320" w:lineRule="exact"/>
        <w:jc w:val="both"/>
        <w:rPr>
          <w:i/>
          <w:iCs/>
        </w:rPr>
      </w:pPr>
    </w:p>
    <w:p w14:paraId="703185E8" w14:textId="77777777" w:rsidR="00CB4741" w:rsidRDefault="00CB4741" w:rsidP="00594667">
      <w:pPr>
        <w:spacing w:after="0" w:line="320" w:lineRule="exact"/>
        <w:jc w:val="both"/>
        <w:rPr>
          <w:rFonts w:cs="Arial"/>
          <w:i/>
          <w:shd w:val="clear" w:color="auto" w:fill="FFFFFF"/>
        </w:rPr>
      </w:pPr>
    </w:p>
    <w:p w14:paraId="36EB0A8B" w14:textId="77777777" w:rsidR="00EA79C0" w:rsidRPr="00EA79C0" w:rsidRDefault="00EA79C0" w:rsidP="00594667">
      <w:pPr>
        <w:spacing w:after="0" w:line="320" w:lineRule="exact"/>
        <w:jc w:val="both"/>
        <w:rPr>
          <w:rFonts w:cs="Arial"/>
          <w:i/>
          <w:shd w:val="clear" w:color="auto" w:fill="FFFFFF"/>
        </w:rPr>
      </w:pPr>
    </w:p>
    <w:p w14:paraId="72005AAC" w14:textId="77777777" w:rsidR="00EA79C0" w:rsidRDefault="00EA79C0" w:rsidP="00594667">
      <w:pPr>
        <w:spacing w:after="0" w:line="320" w:lineRule="exact"/>
        <w:jc w:val="both"/>
        <w:rPr>
          <w:iCs/>
        </w:rPr>
      </w:pPr>
    </w:p>
    <w:p w14:paraId="12A37312" w14:textId="77777777" w:rsidR="006269EE" w:rsidRDefault="006269EE" w:rsidP="00594667">
      <w:pPr>
        <w:spacing w:after="0" w:line="320" w:lineRule="exact"/>
        <w:jc w:val="both"/>
        <w:rPr>
          <w:iCs/>
        </w:rPr>
      </w:pPr>
    </w:p>
    <w:p w14:paraId="23823350" w14:textId="77777777" w:rsidR="00CB4741" w:rsidRDefault="00CB4741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14:paraId="54F73943" w14:textId="77777777" w:rsidR="0047398C" w:rsidRPr="003B2978" w:rsidRDefault="00CB4741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="0047398C"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="0047398C"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10" w:history="1">
        <w:r w:rsidR="0047398C"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47398C"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14:paraId="2B5C97D5" w14:textId="77777777"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14:paraId="1A398DB7" w14:textId="77777777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Ufficio stampa AIDEPI –Associazione delle industrie del dolce e della pasta italiane</w:t>
      </w:r>
    </w:p>
    <w:p w14:paraId="2CFE55F6" w14:textId="77777777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IN</w:t>
      </w:r>
      <w:r w:rsidRPr="00AF58BA">
        <w:rPr>
          <w:rFonts w:eastAsia="Times New Roman" w:cs="Century Gothic"/>
          <w:color w:val="FF0000"/>
          <w:sz w:val="20"/>
          <w:szCs w:val="20"/>
          <w:lang w:eastAsia="it-IT"/>
        </w:rPr>
        <w:t>C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 – Istituto Nazionale per la comunicazione</w:t>
      </w:r>
    </w:p>
    <w:p w14:paraId="343485DA" w14:textId="77777777" w:rsidR="00CD61D3" w:rsidRPr="00BC722A" w:rsidRDefault="00567E65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Valentina Lorenzoni 0644160886; 3316449313; v.lorenzoni</w:t>
      </w:r>
      <w:r w:rsidR="00BC722A" w:rsidRPr="00AF58BA">
        <w:rPr>
          <w:rFonts w:eastAsia="Times New Roman" w:cs="Century Gothic"/>
          <w:sz w:val="20"/>
          <w:szCs w:val="20"/>
          <w:lang w:eastAsia="it-IT"/>
        </w:rPr>
        <w:t>@inc-comunicazione.i</w:t>
      </w:r>
      <w:r w:rsidR="002D32B0" w:rsidRPr="00AF58BA">
        <w:rPr>
          <w:rFonts w:eastAsia="Times New Roman" w:cs="Century Gothic"/>
          <w:sz w:val="20"/>
          <w:szCs w:val="20"/>
          <w:lang w:eastAsia="it-IT"/>
        </w:rPr>
        <w:t>t</w:t>
      </w:r>
    </w:p>
    <w:sectPr w:rsidR="00CD61D3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0D42"/>
    <w:multiLevelType w:val="hybridMultilevel"/>
    <w:tmpl w:val="89A8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C6"/>
    <w:rsid w:val="00000601"/>
    <w:rsid w:val="00005373"/>
    <w:rsid w:val="000109EB"/>
    <w:rsid w:val="00023BAA"/>
    <w:rsid w:val="00024557"/>
    <w:rsid w:val="000514FA"/>
    <w:rsid w:val="000555ED"/>
    <w:rsid w:val="00090709"/>
    <w:rsid w:val="000A4F25"/>
    <w:rsid w:val="000C088F"/>
    <w:rsid w:val="000C18B2"/>
    <w:rsid w:val="000D3440"/>
    <w:rsid w:val="000E3BC2"/>
    <w:rsid w:val="000F0E92"/>
    <w:rsid w:val="00100E2F"/>
    <w:rsid w:val="00102476"/>
    <w:rsid w:val="001045A4"/>
    <w:rsid w:val="00104B8C"/>
    <w:rsid w:val="001152BD"/>
    <w:rsid w:val="00115CD7"/>
    <w:rsid w:val="0012399A"/>
    <w:rsid w:val="001338C9"/>
    <w:rsid w:val="00134C6D"/>
    <w:rsid w:val="00151227"/>
    <w:rsid w:val="00160C32"/>
    <w:rsid w:val="0017272B"/>
    <w:rsid w:val="001839BD"/>
    <w:rsid w:val="00186412"/>
    <w:rsid w:val="00193AD1"/>
    <w:rsid w:val="001948FB"/>
    <w:rsid w:val="001C0C7F"/>
    <w:rsid w:val="001C1EF8"/>
    <w:rsid w:val="001C351E"/>
    <w:rsid w:val="001C4F33"/>
    <w:rsid w:val="001D7712"/>
    <w:rsid w:val="001E0BDC"/>
    <w:rsid w:val="001E2A69"/>
    <w:rsid w:val="001E3A4B"/>
    <w:rsid w:val="00206908"/>
    <w:rsid w:val="00217F22"/>
    <w:rsid w:val="002217EC"/>
    <w:rsid w:val="00223F56"/>
    <w:rsid w:val="002243F2"/>
    <w:rsid w:val="00235AC9"/>
    <w:rsid w:val="00235E8A"/>
    <w:rsid w:val="002362E3"/>
    <w:rsid w:val="0024651D"/>
    <w:rsid w:val="002478CF"/>
    <w:rsid w:val="00250112"/>
    <w:rsid w:val="0026391C"/>
    <w:rsid w:val="00264F21"/>
    <w:rsid w:val="002658D4"/>
    <w:rsid w:val="002678BB"/>
    <w:rsid w:val="00272F9C"/>
    <w:rsid w:val="002752B3"/>
    <w:rsid w:val="002803BD"/>
    <w:rsid w:val="002849FB"/>
    <w:rsid w:val="00292801"/>
    <w:rsid w:val="002A3BEF"/>
    <w:rsid w:val="002A7CC3"/>
    <w:rsid w:val="002B09AA"/>
    <w:rsid w:val="002B19F7"/>
    <w:rsid w:val="002D08B7"/>
    <w:rsid w:val="002D303D"/>
    <w:rsid w:val="002D32B0"/>
    <w:rsid w:val="002D37A5"/>
    <w:rsid w:val="002F313A"/>
    <w:rsid w:val="002F54AC"/>
    <w:rsid w:val="00302146"/>
    <w:rsid w:val="00305067"/>
    <w:rsid w:val="003110FF"/>
    <w:rsid w:val="00322FED"/>
    <w:rsid w:val="00325894"/>
    <w:rsid w:val="00325A1A"/>
    <w:rsid w:val="00330F4E"/>
    <w:rsid w:val="003320E9"/>
    <w:rsid w:val="003421ED"/>
    <w:rsid w:val="0034462C"/>
    <w:rsid w:val="00344674"/>
    <w:rsid w:val="003447B6"/>
    <w:rsid w:val="00385936"/>
    <w:rsid w:val="0038771A"/>
    <w:rsid w:val="0039693D"/>
    <w:rsid w:val="003A162B"/>
    <w:rsid w:val="003B2978"/>
    <w:rsid w:val="003B795D"/>
    <w:rsid w:val="003C7820"/>
    <w:rsid w:val="003D2F2D"/>
    <w:rsid w:val="003D444F"/>
    <w:rsid w:val="003E0282"/>
    <w:rsid w:val="003E25D4"/>
    <w:rsid w:val="003E5A0B"/>
    <w:rsid w:val="0041374C"/>
    <w:rsid w:val="00432FD7"/>
    <w:rsid w:val="004406A6"/>
    <w:rsid w:val="00446646"/>
    <w:rsid w:val="0047398C"/>
    <w:rsid w:val="00473CCE"/>
    <w:rsid w:val="00477883"/>
    <w:rsid w:val="004824B6"/>
    <w:rsid w:val="004963A1"/>
    <w:rsid w:val="004A248F"/>
    <w:rsid w:val="004A3DBA"/>
    <w:rsid w:val="004B0717"/>
    <w:rsid w:val="004B2B84"/>
    <w:rsid w:val="004B344E"/>
    <w:rsid w:val="004B7A85"/>
    <w:rsid w:val="004C37A8"/>
    <w:rsid w:val="004D65E3"/>
    <w:rsid w:val="004E31C2"/>
    <w:rsid w:val="00500F6A"/>
    <w:rsid w:val="00502B22"/>
    <w:rsid w:val="00510929"/>
    <w:rsid w:val="00527AAE"/>
    <w:rsid w:val="00533E68"/>
    <w:rsid w:val="00543196"/>
    <w:rsid w:val="00551C4E"/>
    <w:rsid w:val="00552430"/>
    <w:rsid w:val="00556BD5"/>
    <w:rsid w:val="00563119"/>
    <w:rsid w:val="005647B0"/>
    <w:rsid w:val="00567E65"/>
    <w:rsid w:val="00570AF2"/>
    <w:rsid w:val="00591C9C"/>
    <w:rsid w:val="00594667"/>
    <w:rsid w:val="005B6CDB"/>
    <w:rsid w:val="005D034C"/>
    <w:rsid w:val="005D38C8"/>
    <w:rsid w:val="005D7EC2"/>
    <w:rsid w:val="005E685F"/>
    <w:rsid w:val="005F72A7"/>
    <w:rsid w:val="0061467E"/>
    <w:rsid w:val="006159DB"/>
    <w:rsid w:val="006264A0"/>
    <w:rsid w:val="006269EE"/>
    <w:rsid w:val="00631858"/>
    <w:rsid w:val="00665DFD"/>
    <w:rsid w:val="00667A99"/>
    <w:rsid w:val="006728A9"/>
    <w:rsid w:val="00684437"/>
    <w:rsid w:val="0069541C"/>
    <w:rsid w:val="006A6F16"/>
    <w:rsid w:val="006B494B"/>
    <w:rsid w:val="006B4DE6"/>
    <w:rsid w:val="006D0B15"/>
    <w:rsid w:val="006E2347"/>
    <w:rsid w:val="007024F6"/>
    <w:rsid w:val="00704CE9"/>
    <w:rsid w:val="00707736"/>
    <w:rsid w:val="0072168D"/>
    <w:rsid w:val="00733256"/>
    <w:rsid w:val="00747FC6"/>
    <w:rsid w:val="00761302"/>
    <w:rsid w:val="007A2013"/>
    <w:rsid w:val="007B2ED7"/>
    <w:rsid w:val="007D1C4F"/>
    <w:rsid w:val="007D61FC"/>
    <w:rsid w:val="007F2F2B"/>
    <w:rsid w:val="007F5AB8"/>
    <w:rsid w:val="007F63CD"/>
    <w:rsid w:val="007F689F"/>
    <w:rsid w:val="00800213"/>
    <w:rsid w:val="00806A08"/>
    <w:rsid w:val="008248CF"/>
    <w:rsid w:val="00826779"/>
    <w:rsid w:val="00832516"/>
    <w:rsid w:val="00834B39"/>
    <w:rsid w:val="0085706F"/>
    <w:rsid w:val="00864FD0"/>
    <w:rsid w:val="00871FC4"/>
    <w:rsid w:val="008742F5"/>
    <w:rsid w:val="00895822"/>
    <w:rsid w:val="008A1F29"/>
    <w:rsid w:val="008B472A"/>
    <w:rsid w:val="008B787E"/>
    <w:rsid w:val="008D63CD"/>
    <w:rsid w:val="00915767"/>
    <w:rsid w:val="00921AE9"/>
    <w:rsid w:val="009313F8"/>
    <w:rsid w:val="0093289A"/>
    <w:rsid w:val="00932C68"/>
    <w:rsid w:val="00943B6E"/>
    <w:rsid w:val="009517F5"/>
    <w:rsid w:val="009656C8"/>
    <w:rsid w:val="00973A87"/>
    <w:rsid w:val="00990563"/>
    <w:rsid w:val="00991CEE"/>
    <w:rsid w:val="00992648"/>
    <w:rsid w:val="00996993"/>
    <w:rsid w:val="009A125F"/>
    <w:rsid w:val="009B5CA0"/>
    <w:rsid w:val="009B7D34"/>
    <w:rsid w:val="009C363F"/>
    <w:rsid w:val="009C6144"/>
    <w:rsid w:val="009D6443"/>
    <w:rsid w:val="009E2BA6"/>
    <w:rsid w:val="009E7728"/>
    <w:rsid w:val="009F78C7"/>
    <w:rsid w:val="00A04539"/>
    <w:rsid w:val="00A23A76"/>
    <w:rsid w:val="00A4365C"/>
    <w:rsid w:val="00A44323"/>
    <w:rsid w:val="00A45B0C"/>
    <w:rsid w:val="00A45E19"/>
    <w:rsid w:val="00A46630"/>
    <w:rsid w:val="00A46CBE"/>
    <w:rsid w:val="00A4799A"/>
    <w:rsid w:val="00A61FAF"/>
    <w:rsid w:val="00A63868"/>
    <w:rsid w:val="00A96B67"/>
    <w:rsid w:val="00AD3217"/>
    <w:rsid w:val="00AE69A4"/>
    <w:rsid w:val="00AF58BA"/>
    <w:rsid w:val="00B148BE"/>
    <w:rsid w:val="00B179F6"/>
    <w:rsid w:val="00B24AE7"/>
    <w:rsid w:val="00B3366B"/>
    <w:rsid w:val="00B36C7E"/>
    <w:rsid w:val="00B40F92"/>
    <w:rsid w:val="00B44F66"/>
    <w:rsid w:val="00B46575"/>
    <w:rsid w:val="00B4730A"/>
    <w:rsid w:val="00B51E9B"/>
    <w:rsid w:val="00B5648E"/>
    <w:rsid w:val="00B640FE"/>
    <w:rsid w:val="00B82D68"/>
    <w:rsid w:val="00B8388C"/>
    <w:rsid w:val="00BC51B5"/>
    <w:rsid w:val="00BC68F7"/>
    <w:rsid w:val="00BC722A"/>
    <w:rsid w:val="00BD5C7B"/>
    <w:rsid w:val="00BD6F31"/>
    <w:rsid w:val="00BF27D9"/>
    <w:rsid w:val="00BF4121"/>
    <w:rsid w:val="00BF5E6A"/>
    <w:rsid w:val="00BF7C57"/>
    <w:rsid w:val="00C01A47"/>
    <w:rsid w:val="00C115B8"/>
    <w:rsid w:val="00C13BCF"/>
    <w:rsid w:val="00C14137"/>
    <w:rsid w:val="00C157EF"/>
    <w:rsid w:val="00C16EE8"/>
    <w:rsid w:val="00C21B5E"/>
    <w:rsid w:val="00C35277"/>
    <w:rsid w:val="00C53912"/>
    <w:rsid w:val="00C57122"/>
    <w:rsid w:val="00C75D41"/>
    <w:rsid w:val="00C92ACA"/>
    <w:rsid w:val="00C92FCE"/>
    <w:rsid w:val="00CB4741"/>
    <w:rsid w:val="00CB6B65"/>
    <w:rsid w:val="00CD588E"/>
    <w:rsid w:val="00CD61D3"/>
    <w:rsid w:val="00CF669E"/>
    <w:rsid w:val="00CF6B40"/>
    <w:rsid w:val="00D15D68"/>
    <w:rsid w:val="00D373E2"/>
    <w:rsid w:val="00D43A3A"/>
    <w:rsid w:val="00D57734"/>
    <w:rsid w:val="00D600EE"/>
    <w:rsid w:val="00D631F1"/>
    <w:rsid w:val="00D708E3"/>
    <w:rsid w:val="00D7297F"/>
    <w:rsid w:val="00D72A6A"/>
    <w:rsid w:val="00D94335"/>
    <w:rsid w:val="00DB4213"/>
    <w:rsid w:val="00DB6792"/>
    <w:rsid w:val="00DF1553"/>
    <w:rsid w:val="00E00195"/>
    <w:rsid w:val="00E06420"/>
    <w:rsid w:val="00E1264D"/>
    <w:rsid w:val="00E22DDF"/>
    <w:rsid w:val="00E376BA"/>
    <w:rsid w:val="00E751C7"/>
    <w:rsid w:val="00E8481D"/>
    <w:rsid w:val="00E87446"/>
    <w:rsid w:val="00EA2CC4"/>
    <w:rsid w:val="00EA56CD"/>
    <w:rsid w:val="00EA79C0"/>
    <w:rsid w:val="00EC1D17"/>
    <w:rsid w:val="00EC6323"/>
    <w:rsid w:val="00EC7B39"/>
    <w:rsid w:val="00EE2072"/>
    <w:rsid w:val="00EF678F"/>
    <w:rsid w:val="00F05A05"/>
    <w:rsid w:val="00F14A00"/>
    <w:rsid w:val="00F26EE7"/>
    <w:rsid w:val="00F35C9D"/>
    <w:rsid w:val="00F4189B"/>
    <w:rsid w:val="00F4512E"/>
    <w:rsid w:val="00F644A3"/>
    <w:rsid w:val="00F65584"/>
    <w:rsid w:val="00F66275"/>
    <w:rsid w:val="00F67DB2"/>
    <w:rsid w:val="00F7255B"/>
    <w:rsid w:val="00F77EE6"/>
    <w:rsid w:val="00F9571F"/>
    <w:rsid w:val="00FC255B"/>
    <w:rsid w:val="00FE37F5"/>
    <w:rsid w:val="00FE38A8"/>
    <w:rsid w:val="00FE6EDD"/>
    <w:rsid w:val="00FF1F3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698"/>
  <w15:docId w15:val="{55E9A97E-AB74-42D8-A4C2-258252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072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7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7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7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7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ocominciobe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oComincioBe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742C-F570-4C03-945F-0B564A3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v.lorenzoni</cp:lastModifiedBy>
  <cp:revision>8</cp:revision>
  <cp:lastPrinted>2015-12-01T17:04:00Z</cp:lastPrinted>
  <dcterms:created xsi:type="dcterms:W3CDTF">2018-04-16T08:26:00Z</dcterms:created>
  <dcterms:modified xsi:type="dcterms:W3CDTF">2018-04-16T14:33:00Z</dcterms:modified>
</cp:coreProperties>
</file>