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D9995" w14:textId="77777777" w:rsidR="00F90884" w:rsidRPr="0093672C" w:rsidRDefault="0093672C" w:rsidP="0093672C">
      <w:pPr>
        <w:pStyle w:val="Titel"/>
      </w:pPr>
      <w:r w:rsidRPr="0093672C">
        <w:t>Persmededeling</w:t>
      </w:r>
    </w:p>
    <w:p w14:paraId="57D9ABE4" w14:textId="77777777" w:rsidR="0093672C" w:rsidRPr="0093672C" w:rsidRDefault="0093672C" w:rsidP="0093672C">
      <w:pPr>
        <w:rPr>
          <w:b/>
          <w:i/>
        </w:rPr>
      </w:pPr>
      <w:r w:rsidRPr="0093672C">
        <w:rPr>
          <w:b/>
          <w:i/>
        </w:rPr>
        <w:t>Voor onmiddellijke publicatie</w:t>
      </w:r>
      <w:r>
        <w:rPr>
          <w:b/>
          <w:i/>
        </w:rPr>
        <w:br/>
      </w:r>
    </w:p>
    <w:p w14:paraId="54A41D99" w14:textId="77777777" w:rsidR="00C05FA8" w:rsidRDefault="00C05FA8">
      <w:pPr>
        <w:rPr>
          <w:b/>
          <w:sz w:val="40"/>
        </w:rPr>
      </w:pPr>
      <w:r>
        <w:rPr>
          <w:b/>
          <w:sz w:val="40"/>
        </w:rPr>
        <w:t>Turnclub Athena knap brons in best show teams finale voor 1300 toeschouwers.</w:t>
      </w:r>
    </w:p>
    <w:p w14:paraId="37105345" w14:textId="77777777" w:rsidR="00A15C8C" w:rsidRDefault="00C05FA8">
      <w:bookmarkStart w:id="0" w:name="_GoBack"/>
      <w:r>
        <w:rPr>
          <w:b/>
        </w:rPr>
        <w:t>Vorige zaterdag ging in een zinderende topsporthal in Gent de jaarlijkse finale “Best Show Teams” in de “demo” discipline door. Demo is een spectaculaire mix van dans, acrobatische geymnastiek en tumbling die wordt uitgevoerd door groepen van meer dan 30 gymnasten. Athena, al jaar en dag een vaste waarde in het demo circuit, haalde knap brons met hun nummer ‘What fear does room have?”. Een nummer over de aanslagen en hoe de hoop</w:t>
      </w:r>
      <w:r w:rsidR="002A429C">
        <w:rPr>
          <w:b/>
        </w:rPr>
        <w:t xml:space="preserve"> het overwint van angst onder leiding van trainster/choreografe Lynn Dhondt.</w:t>
      </w:r>
    </w:p>
    <w:bookmarkEnd w:id="0"/>
    <w:p w14:paraId="08574BFF" w14:textId="77777777" w:rsidR="00A15C8C" w:rsidRPr="00A15C8C" w:rsidRDefault="00C05FA8">
      <w:r>
        <w:t>Alweer een mooie prijs</w:t>
      </w:r>
      <w:r w:rsidR="00A15C8C">
        <w:t xml:space="preserve"> voor de club uit Destelbergen die dit jaar haar 50</w:t>
      </w:r>
      <w:r w:rsidR="00A15C8C" w:rsidRPr="00A15C8C">
        <w:rPr>
          <w:vertAlign w:val="superscript"/>
        </w:rPr>
        <w:t>ste</w:t>
      </w:r>
      <w:r w:rsidR="00A15C8C">
        <w:t xml:space="preserve"> verjaardag viert</w:t>
      </w:r>
      <w:r>
        <w:t xml:space="preserve"> en nu zaterdag </w:t>
      </w:r>
      <w:r w:rsidR="00A15C8C">
        <w:t xml:space="preserve"> 27 mei </w:t>
      </w:r>
      <w:r>
        <w:t>uit</w:t>
      </w:r>
      <w:r w:rsidR="00A15C8C">
        <w:t xml:space="preserve">pakt </w:t>
      </w:r>
      <w:r w:rsidR="00873AFB">
        <w:t xml:space="preserve">Athena uit </w:t>
      </w:r>
      <w:r w:rsidR="00A15C8C">
        <w:t>met een eigen gymgala in de topsporthal.</w:t>
      </w:r>
      <w:r>
        <w:t xml:space="preserve"> </w:t>
      </w:r>
    </w:p>
    <w:p w14:paraId="180B2585" w14:textId="77777777" w:rsidR="0093672C" w:rsidRDefault="0093672C" w:rsidP="0093672C">
      <w:pPr>
        <w:pBdr>
          <w:bottom w:val="single" w:sz="6" w:space="1" w:color="auto"/>
        </w:pBdr>
      </w:pPr>
      <w:r w:rsidRPr="0093672C">
        <w:rPr>
          <w:b/>
        </w:rPr>
        <w:t>Contactgegevens</w:t>
      </w:r>
      <w:r>
        <w:t xml:space="preserve"> (niet voor publicatie)</w:t>
      </w:r>
    </w:p>
    <w:p w14:paraId="7EAB1569" w14:textId="77777777" w:rsidR="0093672C" w:rsidRDefault="00A15C8C">
      <w:r>
        <w:t>Sven De Clercq – bestuurslid</w:t>
      </w:r>
    </w:p>
    <w:p w14:paraId="046162E5" w14:textId="77777777" w:rsidR="00A15C8C" w:rsidRDefault="00A57CA4">
      <w:hyperlink r:id="rId4" w:history="1">
        <w:r w:rsidR="00A15C8C" w:rsidRPr="00B01701">
          <w:rPr>
            <w:rStyle w:val="Hyperlink"/>
          </w:rPr>
          <w:t>sven@deservicetrainer.be</w:t>
        </w:r>
      </w:hyperlink>
    </w:p>
    <w:p w14:paraId="271BA783" w14:textId="77777777" w:rsidR="00A15C8C" w:rsidRDefault="00A15C8C">
      <w:r>
        <w:t>0468124415</w:t>
      </w:r>
    </w:p>
    <w:sectPr w:rsidR="00A15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2C"/>
    <w:rsid w:val="000A588F"/>
    <w:rsid w:val="002A429C"/>
    <w:rsid w:val="00405BD6"/>
    <w:rsid w:val="004B7831"/>
    <w:rsid w:val="0073762C"/>
    <w:rsid w:val="00873AFB"/>
    <w:rsid w:val="0093672C"/>
    <w:rsid w:val="00A15C8C"/>
    <w:rsid w:val="00A57CA4"/>
    <w:rsid w:val="00C05FA8"/>
  </w:rsids>
  <m:mathPr>
    <m:mathFont m:val="Cambria Math"/>
    <m:brkBin m:val="before"/>
    <m:brkBinSub m:val="--"/>
    <m:smallFrac m:val="0"/>
    <m:dispDef/>
    <m:lMargin m:val="0"/>
    <m:rMargin m:val="0"/>
    <m:defJc m:val="centerGroup"/>
    <m:wrapIndent m:val="1440"/>
    <m:intLim m:val="subSup"/>
    <m:naryLim m:val="undOvr"/>
  </m:mathPr>
  <w:themeFontLang w:val="nl-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E4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9367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93672C"/>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Teken"/>
    <w:uiPriority w:val="10"/>
    <w:qFormat/>
    <w:rsid w:val="009367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93672C"/>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93672C"/>
    <w:pPr>
      <w:spacing w:after="0" w:line="240" w:lineRule="auto"/>
    </w:pPr>
  </w:style>
  <w:style w:type="character" w:styleId="Hyperlink">
    <w:name w:val="Hyperlink"/>
    <w:basedOn w:val="Standaardalinea-lettertype"/>
    <w:uiPriority w:val="99"/>
    <w:unhideWhenUsed/>
    <w:rsid w:val="00A15C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ven@deservicetrainer.b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814</Characters>
  <Application>Microsoft Macintosh Word</Application>
  <DocSecurity>0</DocSecurity>
  <Lines>6</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Sandra Van Hauwaert</cp:lastModifiedBy>
  <cp:revision>2</cp:revision>
  <dcterms:created xsi:type="dcterms:W3CDTF">2017-05-23T12:51:00Z</dcterms:created>
  <dcterms:modified xsi:type="dcterms:W3CDTF">2017-05-23T12:51:00Z</dcterms:modified>
</cp:coreProperties>
</file>