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03D" w:rsidRPr="00D912DF" w:rsidRDefault="0012579D" w:rsidP="0075603D">
      <w:pPr>
        <w:rPr>
          <w:rFonts w:ascii="Calibri" w:hAnsi="Calibri" w:cstheme="minorHAnsi"/>
          <w:b/>
          <w:bCs/>
          <w:sz w:val="32"/>
          <w:szCs w:val="28"/>
        </w:rPr>
      </w:pPr>
      <w:r w:rsidRPr="00D912DF">
        <w:rPr>
          <w:rFonts w:ascii="Calibri" w:hAnsi="Calibri" w:cstheme="minorHAnsi"/>
          <w:b/>
          <w:bCs/>
          <w:sz w:val="32"/>
          <w:szCs w:val="28"/>
          <w:lang w:val="de-DE"/>
        </w:rPr>
        <w:t>Die [RE]CHARGE-Reise beginnt: Unterwegs für mehr Nachhaltigkeitsbewusstsein</w:t>
      </w:r>
    </w:p>
    <w:p w:rsidR="0075603D" w:rsidRPr="00D912DF" w:rsidRDefault="0075603D" w:rsidP="0075603D">
      <w:pPr>
        <w:rPr>
          <w:rFonts w:ascii="Calibri" w:hAnsi="Calibri" w:cstheme="minorHAnsi"/>
          <w:b/>
          <w:bCs/>
          <w:sz w:val="28"/>
          <w:szCs w:val="28"/>
        </w:rPr>
      </w:pPr>
    </w:p>
    <w:p w:rsidR="0075603D" w:rsidRPr="00D912DF" w:rsidRDefault="0012579D" w:rsidP="0075603D">
      <w:pPr>
        <w:rPr>
          <w:rFonts w:ascii="Calibri" w:hAnsi="Calibri" w:cstheme="minorHAnsi"/>
          <w:b/>
          <w:bCs/>
          <w:sz w:val="28"/>
          <w:szCs w:val="28"/>
        </w:rPr>
      </w:pPr>
      <w:proofErr w:type="spellStart"/>
      <w:r w:rsidRPr="00D912DF">
        <w:rPr>
          <w:rFonts w:ascii="Calibri" w:hAnsi="Calibri" w:cstheme="minorHAnsi"/>
          <w:b/>
          <w:bCs/>
          <w:sz w:val="28"/>
          <w:szCs w:val="28"/>
          <w:lang w:val="de-DE"/>
        </w:rPr>
        <w:t>Zellik</w:t>
      </w:r>
      <w:proofErr w:type="spellEnd"/>
      <w:r w:rsidRPr="00D912DF">
        <w:rPr>
          <w:rFonts w:ascii="Calibri" w:hAnsi="Calibri" w:cstheme="minorHAnsi"/>
          <w:b/>
          <w:bCs/>
          <w:sz w:val="28"/>
          <w:szCs w:val="28"/>
          <w:lang w:val="de-DE"/>
        </w:rPr>
        <w:t xml:space="preserve">, den </w:t>
      </w:r>
      <w:r w:rsidRPr="00D912DF">
        <w:rPr>
          <w:rFonts w:ascii="Calibri" w:hAnsi="Calibri" w:cstheme="minorHAnsi"/>
          <w:b/>
          <w:bCs/>
          <w:color w:val="000000" w:themeColor="text1"/>
          <w:sz w:val="28"/>
          <w:szCs w:val="28"/>
          <w:lang w:val="de-DE"/>
        </w:rPr>
        <w:t>7.</w:t>
      </w:r>
      <w:r w:rsidRPr="00D912DF">
        <w:rPr>
          <w:rFonts w:ascii="Calibri" w:hAnsi="Calibri" w:cstheme="minorHAnsi"/>
          <w:b/>
          <w:bCs/>
          <w:color w:val="FF0000"/>
          <w:sz w:val="28"/>
          <w:szCs w:val="28"/>
          <w:lang w:val="de-DE"/>
        </w:rPr>
        <w:t xml:space="preserve"> </w:t>
      </w:r>
      <w:r w:rsidRPr="00D912DF">
        <w:rPr>
          <w:rFonts w:ascii="Calibri" w:hAnsi="Calibri" w:cstheme="minorHAnsi"/>
          <w:b/>
          <w:bCs/>
          <w:sz w:val="28"/>
          <w:szCs w:val="28"/>
          <w:lang w:val="de-DE"/>
        </w:rPr>
        <w:t xml:space="preserve">Oktober 2019 - </w:t>
      </w:r>
      <w:proofErr w:type="spellStart"/>
      <w:r w:rsidRPr="00D912DF">
        <w:rPr>
          <w:rFonts w:ascii="Calibri" w:hAnsi="Calibri" w:cstheme="minorHAnsi"/>
          <w:b/>
          <w:bCs/>
          <w:sz w:val="28"/>
          <w:szCs w:val="28"/>
          <w:lang w:val="de-DE"/>
        </w:rPr>
        <w:t>Panasonics</w:t>
      </w:r>
      <w:proofErr w:type="spellEnd"/>
      <w:r w:rsidRPr="00D912DF">
        <w:rPr>
          <w:rFonts w:ascii="Calibri" w:hAnsi="Calibri" w:cstheme="minorHAnsi"/>
          <w:b/>
          <w:bCs/>
          <w:sz w:val="28"/>
          <w:szCs w:val="28"/>
          <w:lang w:val="de-DE"/>
        </w:rPr>
        <w:t xml:space="preserve"> nachhaltige Akku-Marke </w:t>
      </w:r>
      <w:proofErr w:type="spellStart"/>
      <w:r w:rsidRPr="00D912DF">
        <w:rPr>
          <w:rFonts w:ascii="Calibri" w:hAnsi="Calibri" w:cstheme="minorHAnsi"/>
          <w:b/>
          <w:bCs/>
          <w:sz w:val="28"/>
          <w:szCs w:val="28"/>
          <w:lang w:val="de-DE"/>
        </w:rPr>
        <w:t>eneloop</w:t>
      </w:r>
      <w:proofErr w:type="spellEnd"/>
      <w:r w:rsidRPr="00D912DF">
        <w:rPr>
          <w:rFonts w:ascii="Calibri" w:hAnsi="Calibri" w:cstheme="minorHAnsi"/>
          <w:b/>
          <w:bCs/>
          <w:sz w:val="28"/>
          <w:szCs w:val="28"/>
          <w:lang w:val="de-DE"/>
        </w:rPr>
        <w:t xml:space="preserve"> lanciert zusammen mit dem Premium-Fahrzeughersteller Jaguar eine Kampagne, bei der Mittel für Nichtregierungsorganisationen (NGOs) gesammelt werden sollen, die an Umwelt- und Nachhaltigkeitsprojekten beteiligt sind.</w:t>
      </w:r>
    </w:p>
    <w:p w:rsidR="0075603D" w:rsidRPr="00D912DF" w:rsidRDefault="0075603D" w:rsidP="0075603D">
      <w:pPr>
        <w:rPr>
          <w:rFonts w:ascii="Calibri" w:hAnsi="Calibri" w:cstheme="minorHAnsi"/>
          <w:b/>
          <w:bCs/>
          <w:sz w:val="28"/>
          <w:szCs w:val="28"/>
        </w:rPr>
      </w:pPr>
    </w:p>
    <w:p w:rsidR="0075603D" w:rsidRPr="00D912DF" w:rsidRDefault="0012579D" w:rsidP="0075603D">
      <w:pPr>
        <w:rPr>
          <w:rFonts w:ascii="Calibri" w:hAnsi="Calibri" w:cstheme="minorHAnsi"/>
          <w:sz w:val="28"/>
          <w:szCs w:val="28"/>
        </w:rPr>
      </w:pPr>
      <w:r w:rsidRPr="00D912DF">
        <w:rPr>
          <w:rFonts w:ascii="Calibri" w:hAnsi="Calibri" w:cstheme="minorHAnsi"/>
          <w:sz w:val="28"/>
          <w:szCs w:val="28"/>
          <w:lang w:val="de-DE"/>
        </w:rPr>
        <w:t xml:space="preserve">Unter den stolzen Blicken von Vertretern von </w:t>
      </w:r>
      <w:proofErr w:type="spellStart"/>
      <w:r w:rsidRPr="00D912DF">
        <w:rPr>
          <w:rFonts w:ascii="Calibri" w:hAnsi="Calibri" w:cstheme="minorHAnsi"/>
          <w:sz w:val="28"/>
          <w:szCs w:val="28"/>
          <w:lang w:val="de-DE"/>
        </w:rPr>
        <w:t>eneloop</w:t>
      </w:r>
      <w:proofErr w:type="spellEnd"/>
      <w:r w:rsidRPr="00D912DF">
        <w:rPr>
          <w:rFonts w:ascii="Calibri" w:hAnsi="Calibri" w:cstheme="minorHAnsi"/>
          <w:sz w:val="28"/>
          <w:szCs w:val="28"/>
          <w:lang w:val="de-DE"/>
        </w:rPr>
        <w:t xml:space="preserve"> Panasonic und Jaguar wurde die [RE]CHARGE-Aktivierungskampagne bei einer </w:t>
      </w:r>
      <w:r w:rsidRPr="00D912DF">
        <w:rPr>
          <w:rFonts w:ascii="Calibri" w:hAnsi="Calibri" w:cstheme="minorHAnsi"/>
          <w:color w:val="000000"/>
          <w:sz w:val="28"/>
          <w:szCs w:val="28"/>
          <w:lang w:val="de-DE"/>
        </w:rPr>
        <w:t xml:space="preserve">Auftaktveranstaltung am 4. Oktober in Frankfurt am Main offiziell ins Leben gerufen. </w:t>
      </w:r>
      <w:r w:rsidRPr="00D912DF">
        <w:rPr>
          <w:rFonts w:ascii="Calibri" w:hAnsi="Calibri" w:cstheme="minorHAnsi"/>
          <w:sz w:val="28"/>
          <w:szCs w:val="28"/>
          <w:lang w:val="de-DE"/>
        </w:rPr>
        <w:t xml:space="preserve">[RE]CHARGE </w:t>
      </w:r>
      <w:proofErr w:type="spellStart"/>
      <w:r w:rsidRPr="00D912DF">
        <w:rPr>
          <w:rFonts w:ascii="Calibri" w:hAnsi="Calibri" w:cstheme="minorHAnsi"/>
          <w:sz w:val="28"/>
          <w:szCs w:val="28"/>
          <w:lang w:val="de-DE"/>
        </w:rPr>
        <w:t>Activation</w:t>
      </w:r>
      <w:proofErr w:type="spellEnd"/>
      <w:r w:rsidRPr="00D912DF">
        <w:rPr>
          <w:rFonts w:ascii="Calibri" w:hAnsi="Calibri" w:cstheme="minorHAnsi"/>
          <w:sz w:val="28"/>
          <w:szCs w:val="28"/>
          <w:lang w:val="de-DE"/>
        </w:rPr>
        <w:t xml:space="preserve"> ist eine vierwöchige, actiongeladene Tour durch Europa, die das Bewusstsein für Nachhaltigkeit und Umwelt stärken soll.</w:t>
      </w:r>
    </w:p>
    <w:p w:rsidR="00805F36" w:rsidRPr="00D912DF" w:rsidRDefault="00805F36" w:rsidP="0075603D">
      <w:pPr>
        <w:rPr>
          <w:rFonts w:ascii="Calibri" w:hAnsi="Calibri" w:cstheme="minorHAnsi"/>
          <w:sz w:val="28"/>
          <w:szCs w:val="28"/>
        </w:rPr>
      </w:pPr>
    </w:p>
    <w:p w:rsidR="0075603D" w:rsidRPr="00D912DF" w:rsidRDefault="0012579D" w:rsidP="0075603D">
      <w:pPr>
        <w:rPr>
          <w:rFonts w:ascii="Calibri" w:hAnsi="Calibri" w:cstheme="minorHAnsi"/>
          <w:b/>
          <w:bCs/>
          <w:sz w:val="28"/>
          <w:szCs w:val="28"/>
        </w:rPr>
      </w:pPr>
      <w:r w:rsidRPr="00D912DF">
        <w:rPr>
          <w:rFonts w:ascii="Calibri" w:hAnsi="Calibri" w:cstheme="minorHAnsi"/>
          <w:b/>
          <w:bCs/>
          <w:sz w:val="28"/>
          <w:szCs w:val="28"/>
          <w:lang w:val="de-DE"/>
        </w:rPr>
        <w:t>Der Beginn einer heroischen Reise</w:t>
      </w:r>
    </w:p>
    <w:p w:rsidR="0075603D" w:rsidRPr="00D912DF" w:rsidRDefault="0012579D" w:rsidP="0075603D">
      <w:pPr>
        <w:rPr>
          <w:rFonts w:ascii="Calibri" w:eastAsia="Times New Roman" w:hAnsi="Calibri" w:cstheme="minorHAnsi"/>
          <w:color w:val="000000"/>
          <w:sz w:val="28"/>
          <w:szCs w:val="28"/>
        </w:rPr>
      </w:pPr>
      <w:r w:rsidRPr="00D912DF">
        <w:rPr>
          <w:rFonts w:ascii="Calibri" w:hAnsi="Calibri" w:cstheme="minorHAnsi"/>
          <w:sz w:val="28"/>
          <w:szCs w:val="28"/>
          <w:lang w:val="de-DE"/>
        </w:rPr>
        <w:t>Drei Fotografenduos sind zur Fahrt aufgebrochen. Bei der Auftaktveranstaltung wurden</w:t>
      </w:r>
      <w:r w:rsidRPr="00D912DF">
        <w:rPr>
          <w:rFonts w:ascii="Calibri" w:hAnsi="Calibri" w:cstheme="minorHAnsi"/>
          <w:color w:val="000000"/>
          <w:sz w:val="28"/>
          <w:szCs w:val="28"/>
          <w:lang w:val="de-DE"/>
        </w:rPr>
        <w:t xml:space="preserve"> die Teams von Vertretern von </w:t>
      </w:r>
      <w:proofErr w:type="spellStart"/>
      <w:r w:rsidRPr="00D912DF">
        <w:rPr>
          <w:rFonts w:ascii="Calibri" w:hAnsi="Calibri" w:cstheme="minorHAnsi"/>
          <w:color w:val="000000"/>
          <w:sz w:val="28"/>
          <w:szCs w:val="28"/>
          <w:lang w:val="de-DE"/>
        </w:rPr>
        <w:t>eneloop</w:t>
      </w:r>
      <w:proofErr w:type="spellEnd"/>
      <w:r w:rsidRPr="00D912DF">
        <w:rPr>
          <w:rFonts w:ascii="Calibri" w:hAnsi="Calibri" w:cstheme="minorHAnsi"/>
          <w:color w:val="000000"/>
          <w:sz w:val="28"/>
          <w:szCs w:val="28"/>
          <w:lang w:val="de-DE"/>
        </w:rPr>
        <w:t xml:space="preserve"> Panasonic, Jaguar und den NGOs über die endgültigen Routen, den Einsatz der Ausrüstung, die voraussichtlichen Bedingungen und andere praktische Aspekte informiert.</w:t>
      </w:r>
    </w:p>
    <w:p w:rsidR="0075603D" w:rsidRPr="00D912DF" w:rsidRDefault="0075603D" w:rsidP="0075603D">
      <w:pPr>
        <w:rPr>
          <w:rFonts w:ascii="Calibri" w:hAnsi="Calibri" w:cstheme="minorHAnsi"/>
          <w:sz w:val="28"/>
          <w:szCs w:val="28"/>
        </w:rPr>
      </w:pPr>
    </w:p>
    <w:p w:rsidR="00207370" w:rsidRPr="00D912DF" w:rsidRDefault="0012579D" w:rsidP="00207370">
      <w:pPr>
        <w:rPr>
          <w:rFonts w:ascii="Calibri" w:hAnsi="Calibri" w:cstheme="minorHAnsi"/>
          <w:sz w:val="28"/>
          <w:szCs w:val="28"/>
        </w:rPr>
      </w:pPr>
      <w:r w:rsidRPr="00D912DF">
        <w:rPr>
          <w:rFonts w:ascii="Calibri" w:hAnsi="Calibri" w:cstheme="minorHAnsi"/>
          <w:sz w:val="28"/>
          <w:szCs w:val="28"/>
          <w:lang w:val="de-DE"/>
        </w:rPr>
        <w:t>Auf drei separaten Routen reisen die Teams durch Deutschland, Dänemark, Ungarn, Polen, Kroatien, Tschechien, Litauen, Lettland, Österreich, Serbien, Estland und Schweden. Um 17.00 Uhr Ortszeit fuhren die Teams los, dem Sonnenuntergang entgegen.</w:t>
      </w:r>
    </w:p>
    <w:p w:rsidR="00207370" w:rsidRPr="00D912DF" w:rsidRDefault="00207370" w:rsidP="0075603D">
      <w:pPr>
        <w:rPr>
          <w:rFonts w:ascii="Calibri" w:hAnsi="Calibri" w:cstheme="minorHAnsi"/>
          <w:sz w:val="28"/>
          <w:szCs w:val="28"/>
        </w:rPr>
      </w:pPr>
    </w:p>
    <w:p w:rsidR="0075603D" w:rsidRPr="00D912DF" w:rsidRDefault="0012579D" w:rsidP="0075603D">
      <w:pPr>
        <w:rPr>
          <w:rFonts w:ascii="Calibri" w:hAnsi="Calibri" w:cstheme="minorHAnsi"/>
          <w:b/>
          <w:bCs/>
          <w:sz w:val="28"/>
          <w:szCs w:val="28"/>
        </w:rPr>
      </w:pPr>
      <w:r w:rsidRPr="00D912DF">
        <w:rPr>
          <w:rFonts w:ascii="Calibri" w:hAnsi="Calibri" w:cstheme="minorHAnsi"/>
          <w:b/>
          <w:bCs/>
          <w:sz w:val="28"/>
          <w:szCs w:val="28"/>
          <w:lang w:val="de-DE"/>
        </w:rPr>
        <w:t>Auf der Suche nach der Essenz von Mutter Natur</w:t>
      </w:r>
    </w:p>
    <w:p w:rsidR="0075603D" w:rsidRPr="00D912DF" w:rsidRDefault="0012579D" w:rsidP="0075603D">
      <w:pPr>
        <w:rPr>
          <w:rFonts w:ascii="Calibri" w:hAnsi="Calibri" w:cstheme="minorHAnsi"/>
          <w:sz w:val="28"/>
          <w:szCs w:val="28"/>
        </w:rPr>
      </w:pPr>
      <w:r w:rsidRPr="00D912DF">
        <w:rPr>
          <w:rFonts w:ascii="Calibri" w:hAnsi="Calibri" w:cstheme="minorHAnsi"/>
          <w:sz w:val="28"/>
          <w:szCs w:val="28"/>
          <w:lang w:val="de-DE"/>
        </w:rPr>
        <w:t xml:space="preserve">Im Mittelpunkt der Tour steht Mutter Natur. Die Fototeams werden die Schönheiten, denen sie unterwegs begegnen, mit Kameras festhalten, die mit </w:t>
      </w:r>
      <w:proofErr w:type="spellStart"/>
      <w:r w:rsidRPr="00D912DF">
        <w:rPr>
          <w:rFonts w:ascii="Calibri" w:hAnsi="Calibri" w:cstheme="minorHAnsi"/>
          <w:sz w:val="28"/>
          <w:szCs w:val="28"/>
          <w:lang w:val="de-DE"/>
        </w:rPr>
        <w:t>eneloop</w:t>
      </w:r>
      <w:proofErr w:type="spellEnd"/>
      <w:r w:rsidRPr="00D912DF">
        <w:rPr>
          <w:rFonts w:ascii="Calibri" w:hAnsi="Calibri" w:cstheme="minorHAnsi"/>
          <w:sz w:val="28"/>
          <w:szCs w:val="28"/>
          <w:lang w:val="de-DE"/>
        </w:rPr>
        <w:t xml:space="preserve">-Batterien betrieben werden. Gleichzeitig fahren sie den </w:t>
      </w:r>
      <w:hyperlink r:id="rId7" w:history="1">
        <w:r w:rsidRPr="00D912DF">
          <w:rPr>
            <w:rStyle w:val="Hyperlink"/>
            <w:rFonts w:ascii="Calibri" w:hAnsi="Calibri" w:cstheme="minorHAnsi"/>
            <w:sz w:val="28"/>
            <w:szCs w:val="28"/>
            <w:lang w:val="de-DE"/>
          </w:rPr>
          <w:t>I-PACE</w:t>
        </w:r>
      </w:hyperlink>
      <w:bookmarkStart w:id="0" w:name="_GoBack"/>
      <w:bookmarkEnd w:id="0"/>
      <w:r w:rsidRPr="00D912DF">
        <w:rPr>
          <w:rFonts w:ascii="Calibri" w:hAnsi="Calibri" w:cstheme="minorHAnsi"/>
          <w:sz w:val="28"/>
          <w:szCs w:val="28"/>
          <w:lang w:val="de-DE"/>
        </w:rPr>
        <w:t>, den vollelektrischen SUV von Jaguar.</w:t>
      </w:r>
    </w:p>
    <w:p w:rsidR="0075603D" w:rsidRPr="00D912DF" w:rsidRDefault="0075603D" w:rsidP="0075603D">
      <w:pPr>
        <w:rPr>
          <w:rFonts w:ascii="Calibri" w:hAnsi="Calibri" w:cstheme="minorHAnsi"/>
          <w:sz w:val="28"/>
          <w:szCs w:val="28"/>
        </w:rPr>
      </w:pPr>
    </w:p>
    <w:p w:rsidR="0075603D" w:rsidRPr="00D912DF" w:rsidRDefault="0012579D" w:rsidP="0075603D">
      <w:pPr>
        <w:rPr>
          <w:rFonts w:ascii="Calibri" w:hAnsi="Calibri" w:cstheme="minorHAnsi"/>
          <w:sz w:val="28"/>
          <w:szCs w:val="28"/>
        </w:rPr>
      </w:pPr>
      <w:r w:rsidRPr="00D912DF">
        <w:rPr>
          <w:rFonts w:ascii="Calibri" w:hAnsi="Calibri" w:cstheme="minorHAnsi"/>
          <w:sz w:val="28"/>
          <w:szCs w:val="28"/>
          <w:lang w:val="de-DE"/>
        </w:rPr>
        <w:t>Die Fotos werden online veröffentlicht und können dort mit „Gefällt mir“ gekennzeichnet werden. Das Team mit den meisten „</w:t>
      </w:r>
      <w:proofErr w:type="spellStart"/>
      <w:r w:rsidRPr="00D912DF">
        <w:rPr>
          <w:rFonts w:ascii="Calibri" w:hAnsi="Calibri" w:cstheme="minorHAnsi"/>
          <w:sz w:val="28"/>
          <w:szCs w:val="28"/>
          <w:lang w:val="de-DE"/>
        </w:rPr>
        <w:t>Likes</w:t>
      </w:r>
      <w:proofErr w:type="spellEnd"/>
      <w:r w:rsidRPr="00D912DF">
        <w:rPr>
          <w:rFonts w:ascii="Calibri" w:hAnsi="Calibri" w:cstheme="minorHAnsi"/>
          <w:sz w:val="28"/>
          <w:szCs w:val="28"/>
          <w:lang w:val="de-DE"/>
        </w:rPr>
        <w:t xml:space="preserve">“ sammelt die meisten Mittel für die Umweltprojekte seiner NGO. Die teilnehmenden NGOs sind die African </w:t>
      </w:r>
      <w:proofErr w:type="spellStart"/>
      <w:r w:rsidRPr="00D912DF">
        <w:rPr>
          <w:rFonts w:ascii="Calibri" w:hAnsi="Calibri" w:cstheme="minorHAnsi"/>
          <w:sz w:val="28"/>
          <w:szCs w:val="28"/>
          <w:lang w:val="de-DE"/>
        </w:rPr>
        <w:t>Conservation</w:t>
      </w:r>
      <w:proofErr w:type="spellEnd"/>
      <w:r w:rsidRPr="00D912DF">
        <w:rPr>
          <w:rFonts w:ascii="Calibri" w:hAnsi="Calibri" w:cstheme="minorHAnsi"/>
          <w:sz w:val="28"/>
          <w:szCs w:val="28"/>
          <w:lang w:val="de-DE"/>
        </w:rPr>
        <w:t xml:space="preserve"> </w:t>
      </w:r>
      <w:proofErr w:type="spellStart"/>
      <w:r w:rsidRPr="00D912DF">
        <w:rPr>
          <w:rFonts w:ascii="Calibri" w:hAnsi="Calibri" w:cstheme="minorHAnsi"/>
          <w:sz w:val="28"/>
          <w:szCs w:val="28"/>
          <w:lang w:val="de-DE"/>
        </w:rPr>
        <w:t>Foundation</w:t>
      </w:r>
      <w:proofErr w:type="spellEnd"/>
      <w:r w:rsidRPr="00D912DF">
        <w:rPr>
          <w:rFonts w:ascii="Calibri" w:hAnsi="Calibri" w:cstheme="minorHAnsi"/>
          <w:sz w:val="28"/>
          <w:szCs w:val="28"/>
          <w:lang w:val="de-DE"/>
        </w:rPr>
        <w:t xml:space="preserve">, der </w:t>
      </w:r>
      <w:proofErr w:type="spellStart"/>
      <w:r w:rsidRPr="00D912DF">
        <w:rPr>
          <w:rFonts w:ascii="Calibri" w:hAnsi="Calibri" w:cstheme="minorHAnsi"/>
          <w:sz w:val="28"/>
          <w:szCs w:val="28"/>
          <w:lang w:val="de-DE"/>
        </w:rPr>
        <w:t>Rainforest</w:t>
      </w:r>
      <w:proofErr w:type="spellEnd"/>
      <w:r w:rsidRPr="00D912DF">
        <w:rPr>
          <w:rFonts w:ascii="Calibri" w:hAnsi="Calibri" w:cstheme="minorHAnsi"/>
          <w:sz w:val="28"/>
          <w:szCs w:val="28"/>
          <w:lang w:val="de-DE"/>
        </w:rPr>
        <w:t xml:space="preserve"> Trust und die Aktionsgemeinschaft Artenschutz. Diese Organisationen arbeiten alle in Gemeinschaften vor Ort für den Schutz gefährdeter Tier- und Pflanzenarten und deren Lebensräume.</w:t>
      </w:r>
    </w:p>
    <w:p w:rsidR="0075603D" w:rsidRPr="00D912DF" w:rsidRDefault="0075603D" w:rsidP="0075603D">
      <w:pPr>
        <w:rPr>
          <w:rFonts w:ascii="Calibri" w:eastAsia="Times New Roman" w:hAnsi="Calibri" w:cstheme="minorHAnsi"/>
          <w:color w:val="000000"/>
          <w:sz w:val="28"/>
          <w:szCs w:val="28"/>
        </w:rPr>
      </w:pPr>
    </w:p>
    <w:p w:rsidR="0075603D" w:rsidRPr="00D912DF" w:rsidRDefault="0012579D" w:rsidP="0075603D">
      <w:pPr>
        <w:rPr>
          <w:rFonts w:ascii="Calibri" w:eastAsia="Times New Roman" w:hAnsi="Calibri" w:cstheme="minorHAnsi"/>
          <w:b/>
          <w:bCs/>
          <w:color w:val="000000"/>
          <w:sz w:val="28"/>
          <w:szCs w:val="28"/>
        </w:rPr>
      </w:pPr>
      <w:r w:rsidRPr="00D912DF">
        <w:rPr>
          <w:rFonts w:ascii="Calibri" w:eastAsia="Times New Roman" w:hAnsi="Calibri" w:cstheme="minorHAnsi"/>
          <w:b/>
          <w:bCs/>
          <w:color w:val="000000"/>
          <w:sz w:val="28"/>
          <w:szCs w:val="28"/>
          <w:lang w:val="de-DE"/>
        </w:rPr>
        <w:t>Vorbildfunktion</w:t>
      </w:r>
    </w:p>
    <w:p w:rsidR="0075603D" w:rsidRPr="00D912DF" w:rsidRDefault="0012579D" w:rsidP="0075603D">
      <w:pPr>
        <w:rPr>
          <w:rFonts w:ascii="Calibri" w:hAnsi="Calibri" w:cstheme="minorHAnsi"/>
          <w:sz w:val="28"/>
          <w:szCs w:val="28"/>
        </w:rPr>
      </w:pPr>
      <w:proofErr w:type="spellStart"/>
      <w:r w:rsidRPr="00D912DF">
        <w:rPr>
          <w:rFonts w:ascii="Calibri" w:hAnsi="Calibri" w:cstheme="minorHAnsi"/>
          <w:color w:val="000000"/>
          <w:sz w:val="28"/>
          <w:szCs w:val="28"/>
          <w:lang w:val="de-DE"/>
        </w:rPr>
        <w:t>eneloop</w:t>
      </w:r>
      <w:proofErr w:type="spellEnd"/>
      <w:r w:rsidRPr="00D912DF">
        <w:rPr>
          <w:rFonts w:ascii="Calibri" w:hAnsi="Calibri" w:cstheme="minorHAnsi"/>
          <w:color w:val="000000"/>
          <w:sz w:val="28"/>
          <w:szCs w:val="28"/>
          <w:lang w:val="de-DE"/>
        </w:rPr>
        <w:t xml:space="preserve"> und Jaguar hoffen, dass andere Unternehmen in ihre Fußstapfen treten, indem sie zusammenarbeiten, um „</w:t>
      </w:r>
      <w:r w:rsidRPr="00D912DF">
        <w:rPr>
          <w:rFonts w:ascii="Calibri" w:hAnsi="Calibri" w:cstheme="minorHAnsi"/>
          <w:sz w:val="28"/>
          <w:szCs w:val="28"/>
          <w:lang w:val="de-DE"/>
        </w:rPr>
        <w:t xml:space="preserve">Ein besseres Leben, eine bessere Welt“, die Markenphilosophie von Panasonic, umzusetzen. Beide Unternehmen sind weltweit als Hersteller leistungsstarker Produkte bekannt. </w:t>
      </w:r>
      <w:proofErr w:type="spellStart"/>
      <w:r w:rsidRPr="00D912DF">
        <w:rPr>
          <w:rFonts w:ascii="Calibri" w:hAnsi="Calibri" w:cstheme="minorHAnsi"/>
          <w:sz w:val="28"/>
          <w:szCs w:val="28"/>
          <w:lang w:val="de-DE"/>
        </w:rPr>
        <w:t>eneloop</w:t>
      </w:r>
      <w:proofErr w:type="spellEnd"/>
      <w:r w:rsidRPr="00D912DF">
        <w:rPr>
          <w:rFonts w:ascii="Calibri" w:hAnsi="Calibri" w:cstheme="minorHAnsi"/>
          <w:sz w:val="28"/>
          <w:szCs w:val="28"/>
          <w:lang w:val="de-DE"/>
        </w:rPr>
        <w:t>-Akkus und der Jaguar I-PACE sind Beispiele für ihre Investitionen in Innovationen, die die Umweltbelastung minimieren.</w:t>
      </w:r>
    </w:p>
    <w:p w:rsidR="0075603D" w:rsidRPr="00D912DF" w:rsidRDefault="0075603D" w:rsidP="0075603D">
      <w:pPr>
        <w:rPr>
          <w:rFonts w:ascii="Calibri" w:hAnsi="Calibri" w:cstheme="minorHAnsi"/>
          <w:sz w:val="28"/>
          <w:szCs w:val="28"/>
        </w:rPr>
      </w:pPr>
    </w:p>
    <w:p w:rsidR="0075603D" w:rsidRPr="00D912DF" w:rsidRDefault="0012579D" w:rsidP="0075603D">
      <w:pPr>
        <w:rPr>
          <w:rFonts w:ascii="Calibri" w:hAnsi="Calibri" w:cstheme="minorHAnsi"/>
          <w:b/>
          <w:bCs/>
          <w:sz w:val="28"/>
          <w:szCs w:val="28"/>
        </w:rPr>
      </w:pPr>
      <w:r w:rsidRPr="00D912DF">
        <w:rPr>
          <w:rFonts w:ascii="Calibri" w:hAnsi="Calibri" w:cstheme="minorHAnsi"/>
          <w:b/>
          <w:bCs/>
          <w:sz w:val="28"/>
          <w:szCs w:val="28"/>
          <w:lang w:val="de-DE"/>
        </w:rPr>
        <w:t>Umweltfreundlich</w:t>
      </w:r>
    </w:p>
    <w:p w:rsidR="0075603D" w:rsidRPr="00D912DF" w:rsidRDefault="0012579D" w:rsidP="0075603D">
      <w:pPr>
        <w:rPr>
          <w:rFonts w:ascii="Calibri" w:hAnsi="Calibri" w:cstheme="minorHAnsi"/>
          <w:sz w:val="28"/>
          <w:szCs w:val="28"/>
          <w:lang w:val="de-DE"/>
        </w:rPr>
      </w:pPr>
      <w:r w:rsidRPr="00D912DF">
        <w:rPr>
          <w:rFonts w:ascii="Calibri" w:hAnsi="Calibri" w:cstheme="minorHAnsi"/>
          <w:sz w:val="28"/>
          <w:szCs w:val="28"/>
          <w:lang w:val="de-DE"/>
        </w:rPr>
        <w:t xml:space="preserve">Die </w:t>
      </w:r>
      <w:proofErr w:type="spellStart"/>
      <w:r w:rsidRPr="00D912DF">
        <w:rPr>
          <w:rFonts w:ascii="Calibri" w:hAnsi="Calibri" w:cstheme="minorHAnsi"/>
          <w:sz w:val="28"/>
          <w:szCs w:val="28"/>
          <w:lang w:val="de-DE"/>
        </w:rPr>
        <w:t>eneloop</w:t>
      </w:r>
      <w:proofErr w:type="spellEnd"/>
      <w:r w:rsidRPr="00D912DF">
        <w:rPr>
          <w:rFonts w:ascii="Calibri" w:hAnsi="Calibri" w:cstheme="minorHAnsi"/>
          <w:sz w:val="28"/>
          <w:szCs w:val="28"/>
          <w:lang w:val="de-DE"/>
        </w:rPr>
        <w:t>-Akkus können mit Solarenergie gespeist und bis zu 2.100 Mal aufgeladen werden. Im Vergleich zu Einwegbatterien sind sie umweltfreundlicher, reduzieren die Abfallmenge und verfügen über eine vorbildliche Leistung und Zuverlässigkeit.</w:t>
      </w:r>
    </w:p>
    <w:p w:rsidR="0075603D" w:rsidRPr="00D912DF" w:rsidRDefault="0075603D" w:rsidP="0075603D">
      <w:pPr>
        <w:rPr>
          <w:rFonts w:ascii="Calibri" w:hAnsi="Calibri" w:cstheme="minorHAnsi"/>
          <w:sz w:val="28"/>
          <w:szCs w:val="28"/>
          <w:lang w:val="de-DE"/>
        </w:rPr>
      </w:pPr>
    </w:p>
    <w:p w:rsidR="0075603D" w:rsidRPr="00D912DF" w:rsidRDefault="0012579D" w:rsidP="0075603D">
      <w:pPr>
        <w:rPr>
          <w:rFonts w:ascii="Calibri" w:hAnsi="Calibri" w:cstheme="minorHAnsi"/>
          <w:sz w:val="28"/>
          <w:szCs w:val="28"/>
        </w:rPr>
      </w:pPr>
      <w:r w:rsidRPr="00D912DF">
        <w:rPr>
          <w:rFonts w:ascii="Calibri" w:hAnsi="Calibri" w:cstheme="minorHAnsi"/>
          <w:sz w:val="28"/>
          <w:szCs w:val="28"/>
          <w:lang w:val="de-DE"/>
        </w:rPr>
        <w:t xml:space="preserve">Der 2019 zum europäischen Auto des Jahres, Weltauto des Jahres und umweltfreundlichen Auto des Jahres gekürte </w:t>
      </w:r>
      <w:hyperlink r:id="rId8" w:history="1">
        <w:r w:rsidRPr="00D912DF">
          <w:rPr>
            <w:rStyle w:val="Hyperlink"/>
            <w:rFonts w:ascii="Calibri" w:hAnsi="Calibri" w:cstheme="minorHAnsi"/>
            <w:color w:val="auto"/>
            <w:sz w:val="28"/>
            <w:szCs w:val="28"/>
            <w:u w:val="none"/>
            <w:lang w:val="de-DE"/>
          </w:rPr>
          <w:t>I</w:t>
        </w:r>
      </w:hyperlink>
      <w:r w:rsidRPr="00D912DF">
        <w:rPr>
          <w:rFonts w:ascii="Calibri" w:hAnsi="Calibri" w:cstheme="minorHAnsi"/>
          <w:sz w:val="28"/>
          <w:szCs w:val="28"/>
          <w:lang w:val="de-DE"/>
        </w:rPr>
        <w:t>-</w:t>
      </w:r>
      <w:r w:rsidRPr="00D912DF">
        <w:rPr>
          <w:rStyle w:val="Hyperlink"/>
          <w:rFonts w:ascii="Calibri" w:hAnsi="Calibri" w:cstheme="minorHAnsi"/>
          <w:color w:val="auto"/>
          <w:sz w:val="28"/>
          <w:szCs w:val="28"/>
          <w:u w:val="none"/>
          <w:lang w:val="de-DE"/>
        </w:rPr>
        <w:t xml:space="preserve">PACE wird von zwei Elektromotoren angetrieben und stößt keine schädlichen Emissionen aus. </w:t>
      </w:r>
      <w:r w:rsidRPr="00D912DF">
        <w:rPr>
          <w:rFonts w:ascii="Calibri" w:hAnsi="Calibri" w:cstheme="minorHAnsi"/>
          <w:color w:val="000000"/>
          <w:sz w:val="28"/>
          <w:szCs w:val="28"/>
          <w:lang w:val="de-DE"/>
        </w:rPr>
        <w:t xml:space="preserve">Es ist </w:t>
      </w:r>
      <w:r w:rsidRPr="00D912DF">
        <w:rPr>
          <w:rStyle w:val="Hyperlink"/>
          <w:rFonts w:ascii="Calibri" w:hAnsi="Calibri" w:cstheme="minorHAnsi"/>
          <w:color w:val="auto"/>
          <w:sz w:val="28"/>
          <w:szCs w:val="28"/>
          <w:u w:val="none"/>
          <w:lang w:val="de-DE"/>
        </w:rPr>
        <w:t xml:space="preserve">der erste vollelektrische Performance-SUV von Jaguar. Die Teilnehmer der Auftaktveranstaltung hatten die Gelegenheit zu einer </w:t>
      </w:r>
      <w:hyperlink r:id="rId9" w:history="1">
        <w:r w:rsidRPr="00D912DF">
          <w:rPr>
            <w:rStyle w:val="Hyperlink"/>
            <w:rFonts w:ascii="Calibri" w:hAnsi="Calibri" w:cstheme="minorHAnsi"/>
            <w:color w:val="auto"/>
            <w:sz w:val="28"/>
            <w:szCs w:val="28"/>
            <w:u w:val="none"/>
            <w:lang w:val="de-DE"/>
          </w:rPr>
          <w:t>I-PACE</w:t>
        </w:r>
      </w:hyperlink>
      <w:r w:rsidRPr="00D912DF">
        <w:rPr>
          <w:rStyle w:val="Hyperlink"/>
          <w:rFonts w:ascii="Calibri" w:hAnsi="Calibri" w:cstheme="minorHAnsi"/>
          <w:color w:val="auto"/>
          <w:sz w:val="28"/>
          <w:szCs w:val="28"/>
          <w:u w:val="none"/>
          <w:lang w:val="de-DE"/>
        </w:rPr>
        <w:t>-</w:t>
      </w:r>
      <w:r w:rsidRPr="00D912DF">
        <w:rPr>
          <w:rFonts w:ascii="Calibri" w:hAnsi="Calibri" w:cstheme="minorHAnsi"/>
          <w:color w:val="000000"/>
          <w:sz w:val="28"/>
          <w:szCs w:val="28"/>
          <w:lang w:val="de-DE"/>
        </w:rPr>
        <w:t>Testfahrt</w:t>
      </w:r>
      <w:r w:rsidRPr="00D912DF">
        <w:rPr>
          <w:rStyle w:val="Hyperlink"/>
          <w:rFonts w:ascii="Calibri" w:hAnsi="Calibri" w:cstheme="minorHAnsi"/>
          <w:color w:val="auto"/>
          <w:sz w:val="28"/>
          <w:szCs w:val="28"/>
          <w:u w:val="none"/>
          <w:lang w:val="de-DE"/>
        </w:rPr>
        <w:t>.</w:t>
      </w:r>
    </w:p>
    <w:p w:rsidR="0075603D" w:rsidRPr="00D912DF" w:rsidRDefault="0075603D" w:rsidP="0075603D">
      <w:pPr>
        <w:rPr>
          <w:rFonts w:ascii="Calibri" w:hAnsi="Calibri" w:cstheme="minorHAnsi"/>
          <w:sz w:val="28"/>
          <w:szCs w:val="28"/>
        </w:rPr>
      </w:pPr>
    </w:p>
    <w:p w:rsidR="0075603D" w:rsidRPr="00D912DF" w:rsidRDefault="0012579D" w:rsidP="0075603D">
      <w:pPr>
        <w:rPr>
          <w:rFonts w:ascii="Calibri" w:hAnsi="Calibri" w:cstheme="minorHAnsi"/>
          <w:b/>
          <w:bCs/>
          <w:sz w:val="28"/>
          <w:szCs w:val="28"/>
        </w:rPr>
      </w:pPr>
      <w:r w:rsidRPr="00D912DF">
        <w:rPr>
          <w:rFonts w:ascii="Calibri" w:hAnsi="Calibri" w:cstheme="minorHAnsi"/>
          <w:b/>
          <w:bCs/>
          <w:sz w:val="28"/>
          <w:szCs w:val="28"/>
          <w:lang w:val="de-DE"/>
        </w:rPr>
        <w:t>Ihre Stimme zählt</w:t>
      </w:r>
    </w:p>
    <w:p w:rsidR="0075603D" w:rsidRPr="00D912DF" w:rsidRDefault="0012579D" w:rsidP="0075603D">
      <w:pPr>
        <w:rPr>
          <w:rFonts w:ascii="Calibri" w:hAnsi="Calibri" w:cstheme="minorHAnsi"/>
          <w:sz w:val="28"/>
          <w:szCs w:val="28"/>
        </w:rPr>
      </w:pPr>
      <w:r w:rsidRPr="00D912DF">
        <w:rPr>
          <w:rFonts w:ascii="Calibri" w:hAnsi="Calibri" w:cstheme="minorHAnsi"/>
          <w:sz w:val="28"/>
          <w:szCs w:val="28"/>
          <w:lang w:val="de-DE"/>
        </w:rPr>
        <w:t xml:space="preserve">Verfolgen Sie die [RE]CHARGE-Aktivierungs-Reisen online und nehmen Sie an der lobenswerten Kampagne auf </w:t>
      </w:r>
      <w:hyperlink r:id="rId10" w:history="1">
        <w:r w:rsidRPr="00D912DF">
          <w:rPr>
            <w:rStyle w:val="Hyperlink"/>
            <w:rFonts w:ascii="Calibri" w:hAnsi="Calibri" w:cstheme="minorHAnsi"/>
            <w:sz w:val="28"/>
            <w:szCs w:val="28"/>
            <w:lang w:val="de-DE"/>
          </w:rPr>
          <w:t>Facebook</w:t>
        </w:r>
      </w:hyperlink>
      <w:r w:rsidRPr="00D912DF">
        <w:rPr>
          <w:rFonts w:ascii="Calibri" w:hAnsi="Calibri" w:cstheme="minorHAnsi"/>
          <w:sz w:val="28"/>
          <w:szCs w:val="28"/>
          <w:lang w:val="de-DE"/>
        </w:rPr>
        <w:t xml:space="preserve"> und </w:t>
      </w:r>
      <w:hyperlink r:id="rId11" w:history="1">
        <w:r w:rsidRPr="00D912DF">
          <w:rPr>
            <w:rStyle w:val="Hyperlink"/>
            <w:rFonts w:ascii="Calibri" w:hAnsi="Calibri" w:cstheme="minorHAnsi"/>
            <w:sz w:val="28"/>
            <w:szCs w:val="28"/>
            <w:lang w:val="de-DE"/>
          </w:rPr>
          <w:t>Instagram</w:t>
        </w:r>
      </w:hyperlink>
      <w:r w:rsidRPr="00D912DF">
        <w:rPr>
          <w:rFonts w:ascii="Calibri" w:hAnsi="Calibri" w:cstheme="minorHAnsi"/>
          <w:sz w:val="28"/>
          <w:szCs w:val="28"/>
          <w:lang w:val="de-DE"/>
        </w:rPr>
        <w:t xml:space="preserve"> teil, indem Sie Ihre Lieblingsmomente markieren.</w:t>
      </w:r>
    </w:p>
    <w:p w:rsidR="0075603D" w:rsidRPr="00D912DF" w:rsidRDefault="0075603D" w:rsidP="0075603D">
      <w:pPr>
        <w:rPr>
          <w:rFonts w:ascii="Calibri" w:hAnsi="Calibri" w:cstheme="minorHAnsi"/>
          <w:sz w:val="28"/>
          <w:szCs w:val="28"/>
        </w:rPr>
      </w:pPr>
    </w:p>
    <w:p w:rsidR="0075603D" w:rsidRPr="00D912DF" w:rsidRDefault="0012579D" w:rsidP="0075603D">
      <w:pPr>
        <w:rPr>
          <w:rFonts w:ascii="Calibri" w:hAnsi="Calibri" w:cstheme="minorHAnsi"/>
          <w:sz w:val="28"/>
          <w:szCs w:val="28"/>
        </w:rPr>
      </w:pPr>
      <w:r w:rsidRPr="00D912DF">
        <w:rPr>
          <w:rFonts w:ascii="Calibri" w:hAnsi="Calibri" w:cstheme="minorHAnsi"/>
          <w:sz w:val="28"/>
          <w:szCs w:val="28"/>
          <w:lang w:val="de-DE"/>
        </w:rPr>
        <w:t xml:space="preserve">Nähere Informationen über diese Zusammenarbeit erhalten Sie auf der </w:t>
      </w:r>
      <w:hyperlink r:id="rId12" w:history="1">
        <w:r w:rsidRPr="00D912DF">
          <w:rPr>
            <w:rStyle w:val="Hyperlink"/>
            <w:rFonts w:ascii="Calibri" w:hAnsi="Calibri" w:cstheme="minorHAnsi"/>
            <w:sz w:val="28"/>
            <w:szCs w:val="28"/>
            <w:lang w:val="de-DE"/>
          </w:rPr>
          <w:t>[RE]CHARGE-Aktivierungs-Website</w:t>
        </w:r>
      </w:hyperlink>
      <w:r w:rsidRPr="00D912DF">
        <w:rPr>
          <w:rFonts w:ascii="Calibri" w:hAnsi="Calibri" w:cstheme="minorHAnsi"/>
          <w:sz w:val="28"/>
          <w:szCs w:val="28"/>
          <w:lang w:val="de-DE"/>
        </w:rPr>
        <w:t>.</w:t>
      </w:r>
    </w:p>
    <w:p w:rsidR="000B4927" w:rsidRPr="00D912DF" w:rsidRDefault="000B4927" w:rsidP="00D418E3">
      <w:pPr>
        <w:spacing w:line="360" w:lineRule="auto"/>
        <w:rPr>
          <w:rFonts w:ascii="Calibri" w:hAnsi="Calibri" w:cstheme="minorHAnsi"/>
          <w:sz w:val="28"/>
          <w:szCs w:val="28"/>
        </w:rPr>
      </w:pPr>
    </w:p>
    <w:p w:rsidR="001A479C" w:rsidRPr="00D912DF" w:rsidRDefault="001A479C" w:rsidP="001A479C">
      <w:pPr>
        <w:pBdr>
          <w:bottom w:val="single" w:sz="6" w:space="1" w:color="auto"/>
        </w:pBdr>
        <w:spacing w:line="360" w:lineRule="auto"/>
        <w:rPr>
          <w:rFonts w:ascii="Calibri" w:hAnsi="Calibri" w:cstheme="minorHAnsi"/>
          <w:color w:val="000000" w:themeColor="text1"/>
          <w:sz w:val="28"/>
          <w:szCs w:val="28"/>
        </w:rPr>
      </w:pPr>
    </w:p>
    <w:p w:rsidR="001A479C" w:rsidRPr="00D912DF" w:rsidRDefault="001A479C" w:rsidP="001A479C">
      <w:pPr>
        <w:spacing w:line="360" w:lineRule="auto"/>
        <w:rPr>
          <w:rFonts w:ascii="Calibri" w:hAnsi="Calibri" w:cstheme="minorHAnsi"/>
          <w:sz w:val="28"/>
          <w:szCs w:val="28"/>
        </w:rPr>
      </w:pPr>
    </w:p>
    <w:p w:rsidR="00D418E3" w:rsidRPr="00D912DF" w:rsidRDefault="00D418E3" w:rsidP="00D418E3">
      <w:pPr>
        <w:spacing w:line="360" w:lineRule="auto"/>
        <w:rPr>
          <w:rFonts w:ascii="Calibri" w:hAnsi="Calibri" w:cstheme="minorHAnsi"/>
          <w:b/>
          <w:sz w:val="28"/>
          <w:szCs w:val="28"/>
        </w:rPr>
      </w:pPr>
    </w:p>
    <w:p w:rsidR="00EF013E" w:rsidRPr="00D912DF" w:rsidRDefault="00EF013E" w:rsidP="00EF013E">
      <w:pPr>
        <w:spacing w:line="360" w:lineRule="auto"/>
        <w:rPr>
          <w:rFonts w:ascii="Calibri" w:hAnsi="Calibri" w:cstheme="minorHAnsi"/>
          <w:b/>
          <w:sz w:val="28"/>
          <w:szCs w:val="28"/>
        </w:rPr>
      </w:pPr>
      <w:r w:rsidRPr="00D912DF">
        <w:rPr>
          <w:rFonts w:ascii="Calibri" w:hAnsi="Calibri" w:cstheme="minorHAnsi"/>
          <w:b/>
          <w:sz w:val="28"/>
          <w:szCs w:val="28"/>
        </w:rPr>
        <w:t xml:space="preserve">ÜBER PANASONIC ENERGY EUROPE </w:t>
      </w:r>
    </w:p>
    <w:p w:rsidR="00EF013E" w:rsidRPr="00D912DF" w:rsidRDefault="00EF013E" w:rsidP="00EF013E">
      <w:pPr>
        <w:pStyle w:val="Geenafstand"/>
        <w:rPr>
          <w:rFonts w:ascii="Calibri" w:hAnsi="Calibri" w:cstheme="minorHAnsi"/>
          <w:sz w:val="28"/>
          <w:szCs w:val="28"/>
          <w:lang w:val="de-DE"/>
        </w:rPr>
      </w:pPr>
      <w:r w:rsidRPr="00D912DF">
        <w:rPr>
          <w:rFonts w:ascii="Calibri" w:hAnsi="Calibri" w:cstheme="minorHAnsi"/>
          <w:sz w:val="28"/>
          <w:szCs w:val="28"/>
          <w:lang w:val="de-DE"/>
        </w:rPr>
        <w:t xml:space="preserve">Die Zentrale von Panasonic </w:t>
      </w:r>
      <w:proofErr w:type="spellStart"/>
      <w:r w:rsidRPr="00D912DF">
        <w:rPr>
          <w:rFonts w:ascii="Calibri" w:hAnsi="Calibri" w:cstheme="minorHAnsi"/>
          <w:sz w:val="28"/>
          <w:szCs w:val="28"/>
          <w:lang w:val="de-DE"/>
        </w:rPr>
        <w:t>Energy</w:t>
      </w:r>
      <w:proofErr w:type="spellEnd"/>
      <w:r w:rsidRPr="00D912DF">
        <w:rPr>
          <w:rFonts w:ascii="Calibri" w:hAnsi="Calibri" w:cstheme="minorHAnsi"/>
          <w:sz w:val="28"/>
          <w:szCs w:val="28"/>
          <w:lang w:val="de-DE"/>
        </w:rPr>
        <w:t xml:space="preserve"> Europe befindet sich in </w:t>
      </w:r>
      <w:proofErr w:type="spellStart"/>
      <w:r w:rsidRPr="00D912DF">
        <w:rPr>
          <w:rFonts w:ascii="Calibri" w:hAnsi="Calibri" w:cstheme="minorHAnsi"/>
          <w:sz w:val="28"/>
          <w:szCs w:val="28"/>
          <w:lang w:val="de-DE"/>
        </w:rPr>
        <w:t>Zellik</w:t>
      </w:r>
      <w:proofErr w:type="spellEnd"/>
      <w:r w:rsidRPr="00D912DF">
        <w:rPr>
          <w:rFonts w:ascii="Calibri" w:hAnsi="Calibri" w:cstheme="minorHAnsi"/>
          <w:sz w:val="28"/>
          <w:szCs w:val="28"/>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D912DF">
        <w:rPr>
          <w:rFonts w:ascii="Calibri" w:hAnsi="Calibri" w:cstheme="minorHAnsi"/>
          <w:sz w:val="28"/>
          <w:szCs w:val="28"/>
          <w:lang w:val="de-DE"/>
        </w:rPr>
        <w:t>Tessenderlo</w:t>
      </w:r>
      <w:proofErr w:type="spellEnd"/>
      <w:r w:rsidRPr="00D912DF">
        <w:rPr>
          <w:rFonts w:ascii="Calibri" w:hAnsi="Calibri" w:cstheme="minorHAnsi"/>
          <w:sz w:val="28"/>
          <w:szCs w:val="28"/>
          <w:lang w:val="de-DE"/>
        </w:rPr>
        <w:t xml:space="preserve">, Belgien und </w:t>
      </w:r>
      <w:proofErr w:type="spellStart"/>
      <w:r w:rsidRPr="00D912DF">
        <w:rPr>
          <w:rFonts w:ascii="Calibri" w:hAnsi="Calibri" w:cstheme="minorHAnsi"/>
          <w:sz w:val="28"/>
          <w:szCs w:val="28"/>
          <w:lang w:val="de-DE"/>
        </w:rPr>
        <w:t>Gniezno</w:t>
      </w:r>
      <w:proofErr w:type="spellEnd"/>
      <w:r w:rsidRPr="00D912DF">
        <w:rPr>
          <w:rFonts w:ascii="Calibri" w:hAnsi="Calibri" w:cstheme="minorHAnsi"/>
          <w:sz w:val="28"/>
          <w:szCs w:val="28"/>
          <w:lang w:val="de-DE"/>
        </w:rPr>
        <w:t xml:space="preserve">, Polen. Panasonic </w:t>
      </w:r>
      <w:proofErr w:type="spellStart"/>
      <w:r w:rsidRPr="00D912DF">
        <w:rPr>
          <w:rFonts w:ascii="Calibri" w:hAnsi="Calibri" w:cstheme="minorHAnsi"/>
          <w:sz w:val="28"/>
          <w:szCs w:val="28"/>
          <w:lang w:val="de-DE"/>
        </w:rPr>
        <w:t>Energy</w:t>
      </w:r>
      <w:proofErr w:type="spellEnd"/>
      <w:r w:rsidRPr="00D912DF">
        <w:rPr>
          <w:rFonts w:ascii="Calibri" w:hAnsi="Calibri" w:cstheme="minorHAnsi"/>
          <w:sz w:val="28"/>
          <w:szCs w:val="28"/>
          <w:lang w:val="de-DE"/>
        </w:rPr>
        <w:t xml:space="preserve"> Europe exportiert mobile Energielösungen in mehr als 30 europäische Länder. Zu dem vielfältigen Produktangebot des Unternehmens gehören Akkus, Ladegeräte, Alkali-, Zink-Kohle- und Spezialbatterien (wie </w:t>
      </w:r>
      <w:proofErr w:type="spellStart"/>
      <w:r w:rsidRPr="00D912DF">
        <w:rPr>
          <w:rFonts w:ascii="Calibri" w:hAnsi="Calibri" w:cstheme="minorHAnsi"/>
          <w:sz w:val="28"/>
          <w:szCs w:val="28"/>
          <w:lang w:val="de-DE"/>
        </w:rPr>
        <w:t>Photo</w:t>
      </w:r>
      <w:proofErr w:type="spellEnd"/>
      <w:r w:rsidRPr="00D912DF">
        <w:rPr>
          <w:rFonts w:ascii="Calibri" w:hAnsi="Calibri" w:cstheme="minorHAnsi"/>
          <w:sz w:val="28"/>
          <w:szCs w:val="28"/>
          <w:lang w:val="de-DE"/>
        </w:rPr>
        <w:t>-Lithium-, Silberoxidbatterien, Zink-Luft-Hörgerätebatterien, Mikro-Alkali- und Lithium-Knopfzellen).</w:t>
      </w:r>
    </w:p>
    <w:p w:rsidR="00EF013E" w:rsidRPr="00D912DF" w:rsidRDefault="00EF013E" w:rsidP="00EF013E">
      <w:pPr>
        <w:pStyle w:val="Geenafstand"/>
        <w:rPr>
          <w:rFonts w:ascii="Calibri" w:hAnsi="Calibri" w:cstheme="minorHAnsi"/>
          <w:sz w:val="28"/>
          <w:szCs w:val="28"/>
          <w:lang w:val="de-DE"/>
        </w:rPr>
      </w:pPr>
      <w:r w:rsidRPr="00D912DF">
        <w:rPr>
          <w:rFonts w:ascii="Calibri" w:hAnsi="Calibri" w:cstheme="minorHAnsi"/>
          <w:sz w:val="28"/>
          <w:szCs w:val="28"/>
          <w:lang w:val="de-DE"/>
        </w:rPr>
        <w:t xml:space="preserve">Weitere Informationen finden Sie unter </w:t>
      </w:r>
      <w:hyperlink r:id="rId13" w:history="1">
        <w:r w:rsidRPr="00D912DF">
          <w:rPr>
            <w:rStyle w:val="Hyperlink"/>
            <w:rFonts w:ascii="Calibri" w:hAnsi="Calibri" w:cstheme="minorHAnsi"/>
            <w:sz w:val="28"/>
            <w:szCs w:val="28"/>
            <w:lang w:val="de-DE"/>
          </w:rPr>
          <w:t>www.panasonic-batteries.com</w:t>
        </w:r>
      </w:hyperlink>
      <w:r w:rsidRPr="00D912DF">
        <w:rPr>
          <w:rFonts w:ascii="Calibri" w:hAnsi="Calibri" w:cstheme="minorHAnsi"/>
          <w:sz w:val="28"/>
          <w:szCs w:val="28"/>
          <w:lang w:val="de-DE"/>
        </w:rPr>
        <w:t xml:space="preserve">. </w:t>
      </w:r>
    </w:p>
    <w:p w:rsidR="00EF013E" w:rsidRPr="00D912DF" w:rsidRDefault="00EF013E" w:rsidP="00EF013E">
      <w:pPr>
        <w:spacing w:line="360" w:lineRule="auto"/>
        <w:rPr>
          <w:rFonts w:ascii="Calibri" w:hAnsi="Calibri" w:cstheme="minorHAnsi"/>
          <w:b/>
          <w:sz w:val="28"/>
          <w:szCs w:val="28"/>
        </w:rPr>
      </w:pPr>
    </w:p>
    <w:p w:rsidR="00EF013E" w:rsidRPr="00D912DF" w:rsidRDefault="00EF013E" w:rsidP="00EF013E">
      <w:pPr>
        <w:spacing w:line="360" w:lineRule="auto"/>
        <w:rPr>
          <w:rFonts w:ascii="Calibri" w:hAnsi="Calibri" w:cstheme="minorHAnsi"/>
          <w:b/>
          <w:sz w:val="28"/>
          <w:szCs w:val="28"/>
        </w:rPr>
      </w:pPr>
      <w:r w:rsidRPr="00D912DF">
        <w:rPr>
          <w:rFonts w:ascii="Calibri" w:hAnsi="Calibri" w:cstheme="minorHAnsi"/>
          <w:b/>
          <w:sz w:val="28"/>
          <w:szCs w:val="28"/>
        </w:rPr>
        <w:t>ÜBER PANASONIC</w:t>
      </w:r>
    </w:p>
    <w:p w:rsidR="00EF013E" w:rsidRPr="00D912DF" w:rsidRDefault="00EF013E" w:rsidP="00EF013E">
      <w:pPr>
        <w:pStyle w:val="Geenafstand"/>
        <w:rPr>
          <w:rFonts w:ascii="Calibri" w:hAnsi="Calibri" w:cstheme="minorHAnsi"/>
          <w:sz w:val="28"/>
          <w:szCs w:val="28"/>
          <w:lang w:val="de-DE"/>
        </w:rPr>
      </w:pPr>
      <w:r w:rsidRPr="00D912DF">
        <w:rPr>
          <w:rFonts w:ascii="Calibri" w:hAnsi="Calibri" w:cstheme="minorHAnsi"/>
          <w:sz w:val="28"/>
          <w:szCs w:val="28"/>
          <w:lang w:val="de-DE"/>
        </w:rPr>
        <w:t xml:space="preserve">Die Panasonic Corporation ist ein weltweit </w:t>
      </w:r>
      <w:proofErr w:type="spellStart"/>
      <w:r w:rsidRPr="00D912DF">
        <w:rPr>
          <w:rFonts w:ascii="Calibri" w:hAnsi="Calibri" w:cstheme="minorHAnsi"/>
          <w:sz w:val="28"/>
          <w:szCs w:val="28"/>
          <w:lang w:val="de-DE"/>
        </w:rPr>
        <w:t>führendes</w:t>
      </w:r>
      <w:proofErr w:type="spellEnd"/>
      <w:r w:rsidRPr="00D912DF">
        <w:rPr>
          <w:rFonts w:ascii="Calibri" w:hAnsi="Calibri" w:cstheme="minorHAnsi"/>
          <w:sz w:val="28"/>
          <w:szCs w:val="28"/>
          <w:lang w:val="de-DE"/>
        </w:rPr>
        <w:t xml:space="preserve"> Unternehmen in der Entwicklung und Herstellung von elektronischen Produkten </w:t>
      </w:r>
      <w:proofErr w:type="spellStart"/>
      <w:r w:rsidRPr="00D912DF">
        <w:rPr>
          <w:rFonts w:ascii="Calibri" w:hAnsi="Calibri" w:cstheme="minorHAnsi"/>
          <w:sz w:val="28"/>
          <w:szCs w:val="28"/>
          <w:lang w:val="de-DE"/>
        </w:rPr>
        <w:t>für</w:t>
      </w:r>
      <w:proofErr w:type="spellEnd"/>
      <w:r w:rsidRPr="00D912DF">
        <w:rPr>
          <w:rFonts w:ascii="Calibri" w:hAnsi="Calibri" w:cstheme="minorHAnsi"/>
          <w:sz w:val="28"/>
          <w:szCs w:val="28"/>
          <w:lang w:val="de-DE"/>
        </w:rPr>
        <w:t xml:space="preserve">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t>
      </w:r>
    </w:p>
    <w:p w:rsidR="00EF013E" w:rsidRPr="00D912DF" w:rsidRDefault="00EF013E" w:rsidP="00EF013E">
      <w:pPr>
        <w:pStyle w:val="Geenafstand"/>
        <w:rPr>
          <w:rFonts w:ascii="Calibri" w:hAnsi="Calibri" w:cstheme="minorHAnsi"/>
          <w:sz w:val="28"/>
          <w:szCs w:val="28"/>
          <w:lang w:val="de-DE"/>
        </w:rPr>
      </w:pPr>
      <w:r w:rsidRPr="00D912DF">
        <w:rPr>
          <w:rFonts w:ascii="Calibri" w:hAnsi="Calibri" w:cstheme="minorHAnsi"/>
          <w:sz w:val="28"/>
          <w:szCs w:val="28"/>
          <w:lang w:val="de-DE"/>
        </w:rPr>
        <w:t xml:space="preserve">Weitere Informationen über das Unternehmen und die Panasonic-Marke finden Sie unter </w:t>
      </w:r>
      <w:hyperlink r:id="rId14" w:history="1">
        <w:r w:rsidRPr="00D912DF">
          <w:rPr>
            <w:rStyle w:val="Hyperlink"/>
            <w:rFonts w:ascii="Calibri" w:hAnsi="Calibri" w:cstheme="minorHAnsi"/>
            <w:sz w:val="28"/>
            <w:szCs w:val="28"/>
            <w:lang w:val="de-DE"/>
          </w:rPr>
          <w:t>www.panasonic.com</w:t>
        </w:r>
      </w:hyperlink>
      <w:r w:rsidRPr="00D912DF">
        <w:rPr>
          <w:rFonts w:ascii="Calibri" w:hAnsi="Calibri" w:cstheme="minorHAnsi"/>
          <w:sz w:val="28"/>
          <w:szCs w:val="28"/>
          <w:lang w:val="de-DE"/>
        </w:rPr>
        <w:t xml:space="preserve">. </w:t>
      </w:r>
    </w:p>
    <w:p w:rsidR="00EF013E" w:rsidRPr="00D912DF" w:rsidRDefault="00EF013E" w:rsidP="00EF013E">
      <w:pPr>
        <w:pStyle w:val="Geenafstand"/>
        <w:rPr>
          <w:rFonts w:ascii="Calibri" w:hAnsi="Calibri" w:cstheme="minorHAnsi"/>
          <w:sz w:val="28"/>
          <w:szCs w:val="28"/>
        </w:rPr>
      </w:pPr>
    </w:p>
    <w:p w:rsidR="00EF013E" w:rsidRPr="00D912DF" w:rsidRDefault="00EF013E" w:rsidP="00EF013E">
      <w:pPr>
        <w:spacing w:line="360" w:lineRule="auto"/>
        <w:rPr>
          <w:rFonts w:ascii="Calibri" w:hAnsi="Calibri" w:cstheme="minorHAnsi"/>
          <w:b/>
          <w:sz w:val="28"/>
          <w:szCs w:val="28"/>
        </w:rPr>
      </w:pPr>
      <w:r w:rsidRPr="00D912DF">
        <w:rPr>
          <w:rFonts w:ascii="Calibri" w:hAnsi="Calibri" w:cstheme="minorHAnsi"/>
          <w:b/>
          <w:bCs/>
          <w:sz w:val="28"/>
          <w:szCs w:val="28"/>
          <w:lang w:val="de-DE"/>
        </w:rPr>
        <w:t>ÜBER JAGUAR</w:t>
      </w:r>
    </w:p>
    <w:p w:rsidR="00EF013E" w:rsidRPr="00D912DF" w:rsidRDefault="00EF013E" w:rsidP="00EF013E">
      <w:pPr>
        <w:pStyle w:val="Geenafstand"/>
        <w:rPr>
          <w:rFonts w:ascii="Calibri" w:hAnsi="Calibri" w:cstheme="minorHAnsi"/>
          <w:sz w:val="28"/>
          <w:szCs w:val="28"/>
          <w:lang w:val="de-DE"/>
        </w:rPr>
      </w:pPr>
      <w:r w:rsidRPr="00D912DF">
        <w:rPr>
          <w:rFonts w:ascii="Calibri" w:hAnsi="Calibri" w:cstheme="minorHAnsi"/>
          <w:sz w:val="28"/>
          <w:szCs w:val="28"/>
          <w:lang w:val="de-DE"/>
        </w:rPr>
        <w:t xml:space="preserve">Das traditionell elegante Design und die atemberaubende Leistung von Jaguar begeistern und erfreuen die Welt seit über 80 Jahren. Zu den aktuellen Weltklasse-Modellen der </w:t>
      </w:r>
      <w:proofErr w:type="spellStart"/>
      <w:r w:rsidRPr="00D912DF">
        <w:rPr>
          <w:rFonts w:ascii="Calibri" w:hAnsi="Calibri" w:cstheme="minorHAnsi"/>
          <w:sz w:val="28"/>
          <w:szCs w:val="28"/>
          <w:lang w:val="de-DE"/>
        </w:rPr>
        <w:t>Jaguarfamilie</w:t>
      </w:r>
      <w:proofErr w:type="spellEnd"/>
      <w:r w:rsidRPr="00D912DF">
        <w:rPr>
          <w:rFonts w:ascii="Calibri" w:hAnsi="Calibri" w:cstheme="minorHAnsi"/>
          <w:sz w:val="28"/>
          <w:szCs w:val="28"/>
          <w:lang w:val="de-DE"/>
        </w:rPr>
        <w:t xml:space="preserve"> zählen die preisgekrönten Großraumlimousinen XE, XF und XJ, die rasanten Sportautos der F-TYPE-Modellreihe, der Performance-SUV F-PACE - der sich am besten verkaufende Jaguar aller Zeiten - der neue kompakte Performance-SUV E-PACE und aktuell I-PACE, der vollständig elektrische Performance-SUV, mit dem Jaguar an die vorderste Front der Elektroautorevolution aufrückt.   </w:t>
      </w:r>
    </w:p>
    <w:p w:rsidR="00EF013E" w:rsidRPr="00D912DF" w:rsidRDefault="00EF013E" w:rsidP="00EF013E">
      <w:pPr>
        <w:pStyle w:val="Geenafstand"/>
        <w:rPr>
          <w:rFonts w:ascii="Calibri" w:hAnsi="Calibri" w:cstheme="minorHAnsi"/>
          <w:sz w:val="28"/>
          <w:szCs w:val="28"/>
          <w:lang w:val="de-DE"/>
        </w:rPr>
      </w:pPr>
    </w:p>
    <w:p w:rsidR="00EF013E" w:rsidRPr="00D912DF" w:rsidRDefault="00EF013E" w:rsidP="00EF013E">
      <w:pPr>
        <w:spacing w:line="360" w:lineRule="auto"/>
        <w:rPr>
          <w:rFonts w:ascii="Calibri" w:hAnsi="Calibri" w:cstheme="minorHAnsi"/>
          <w:b/>
          <w:sz w:val="28"/>
          <w:szCs w:val="28"/>
        </w:rPr>
      </w:pPr>
      <w:r w:rsidRPr="00D912DF">
        <w:rPr>
          <w:rFonts w:ascii="Calibri" w:hAnsi="Calibri" w:cstheme="minorHAnsi"/>
          <w:b/>
          <w:bCs/>
          <w:sz w:val="28"/>
          <w:szCs w:val="28"/>
          <w:lang w:val="de-DE"/>
        </w:rPr>
        <w:t>ÜBER JAGUAR RACING</w:t>
      </w:r>
    </w:p>
    <w:p w:rsidR="00EF013E" w:rsidRPr="00D912DF" w:rsidRDefault="00EF013E" w:rsidP="00EF013E">
      <w:pPr>
        <w:pStyle w:val="Geenafstand"/>
        <w:rPr>
          <w:rFonts w:ascii="Calibri" w:hAnsi="Calibri" w:cstheme="minorHAnsi"/>
          <w:sz w:val="28"/>
          <w:szCs w:val="28"/>
        </w:rPr>
      </w:pPr>
      <w:r w:rsidRPr="00D912DF">
        <w:rPr>
          <w:rFonts w:ascii="Calibri" w:hAnsi="Calibri" w:cstheme="minorHAnsi"/>
          <w:sz w:val="28"/>
          <w:szCs w:val="28"/>
          <w:lang w:val="de-DE"/>
        </w:rPr>
        <w:t>Im Jahr 2016 erklang mit Panasonic Jaguar Racing der Name Jaguar zum ersten Mal seit 12 Jahren wieder in der Rennszene. Das Team debütierte in der Eröffnungsrunde der dritten Saison der ABB-FIA-Formel-E-Meisterschaft und bestreitet nun seine dritte Saison in dieser Sportart.</w:t>
      </w:r>
    </w:p>
    <w:p w:rsidR="00EF013E" w:rsidRPr="00D912DF" w:rsidRDefault="00EF013E" w:rsidP="00EF013E">
      <w:pPr>
        <w:pStyle w:val="Geenafstand"/>
        <w:rPr>
          <w:rFonts w:ascii="Calibri" w:hAnsi="Calibri" w:cstheme="minorHAnsi"/>
          <w:sz w:val="28"/>
          <w:szCs w:val="28"/>
        </w:rPr>
      </w:pPr>
      <w:r w:rsidRPr="00D912DF">
        <w:rPr>
          <w:rFonts w:ascii="Calibri" w:hAnsi="Calibri" w:cstheme="minorHAnsi"/>
          <w:sz w:val="28"/>
          <w:szCs w:val="28"/>
          <w:lang w:val="de-DE"/>
        </w:rPr>
        <w:t xml:space="preserve">Die </w:t>
      </w:r>
      <w:proofErr w:type="spellStart"/>
      <w:r w:rsidRPr="00D912DF">
        <w:rPr>
          <w:rFonts w:ascii="Calibri" w:hAnsi="Calibri" w:cstheme="minorHAnsi"/>
          <w:sz w:val="28"/>
          <w:szCs w:val="28"/>
          <w:lang w:val="de-DE"/>
        </w:rPr>
        <w:t>Jaguarlegende</w:t>
      </w:r>
      <w:proofErr w:type="spellEnd"/>
      <w:r w:rsidRPr="00D912DF">
        <w:rPr>
          <w:rFonts w:ascii="Calibri" w:hAnsi="Calibri" w:cstheme="minorHAnsi"/>
          <w:sz w:val="28"/>
          <w:szCs w:val="28"/>
          <w:lang w:val="de-DE"/>
        </w:rPr>
        <w:t xml:space="preserve"> entstand auf der Rennbahn. Zahlreiche bahnbrechende Innovationen, wie zum Beispiel das </w:t>
      </w:r>
      <w:proofErr w:type="spellStart"/>
      <w:r w:rsidRPr="00D912DF">
        <w:rPr>
          <w:rFonts w:ascii="Calibri" w:hAnsi="Calibri" w:cstheme="minorHAnsi"/>
          <w:sz w:val="28"/>
          <w:szCs w:val="28"/>
          <w:lang w:val="de-DE"/>
        </w:rPr>
        <w:t>Monocoque</w:t>
      </w:r>
      <w:proofErr w:type="spellEnd"/>
      <w:r w:rsidRPr="00D912DF">
        <w:rPr>
          <w:rFonts w:ascii="Calibri" w:hAnsi="Calibri" w:cstheme="minorHAnsi"/>
          <w:sz w:val="28"/>
          <w:szCs w:val="28"/>
          <w:lang w:val="de-DE"/>
        </w:rPr>
        <w:t xml:space="preserve">-Chassis, Scheibenbremsen und der </w:t>
      </w:r>
      <w:proofErr w:type="spellStart"/>
      <w:r w:rsidRPr="00D912DF">
        <w:rPr>
          <w:rFonts w:ascii="Calibri" w:hAnsi="Calibri" w:cstheme="minorHAnsi"/>
          <w:sz w:val="28"/>
          <w:szCs w:val="28"/>
          <w:lang w:val="de-DE"/>
        </w:rPr>
        <w:t>Twin</w:t>
      </w:r>
      <w:proofErr w:type="spellEnd"/>
      <w:r w:rsidRPr="00D912DF">
        <w:rPr>
          <w:rFonts w:ascii="Calibri" w:hAnsi="Calibri" w:cstheme="minorHAnsi"/>
          <w:sz w:val="28"/>
          <w:szCs w:val="28"/>
          <w:lang w:val="de-DE"/>
        </w:rPr>
        <w:t>-Cam-Motor, wurden von Jaguar für Autorennen entwickelt und wurden zur Standardausrüstung in Straßenfahrzeugen. Unser Motto lautet: #</w:t>
      </w:r>
      <w:proofErr w:type="spellStart"/>
      <w:r w:rsidRPr="00D912DF">
        <w:rPr>
          <w:rFonts w:ascii="Calibri" w:hAnsi="Calibri" w:cstheme="minorHAnsi"/>
          <w:sz w:val="28"/>
          <w:szCs w:val="28"/>
          <w:lang w:val="de-DE"/>
        </w:rPr>
        <w:t>RaceToInnovate</w:t>
      </w:r>
      <w:proofErr w:type="spellEnd"/>
      <w:r w:rsidRPr="00D912DF">
        <w:rPr>
          <w:rFonts w:ascii="Calibri" w:hAnsi="Calibri" w:cstheme="minorHAnsi"/>
          <w:sz w:val="28"/>
          <w:szCs w:val="28"/>
          <w:lang w:val="de-DE"/>
        </w:rPr>
        <w:t xml:space="preserve">. Nähere Informationen erhalten Sie auf der Website: </w:t>
      </w:r>
      <w:hyperlink r:id="rId15" w:history="1">
        <w:r w:rsidRPr="00D912DF">
          <w:rPr>
            <w:rStyle w:val="Hyperlink"/>
            <w:rFonts w:ascii="Calibri" w:hAnsi="Calibri" w:cstheme="minorHAnsi"/>
            <w:sz w:val="28"/>
            <w:szCs w:val="28"/>
            <w:lang w:val="de-DE"/>
          </w:rPr>
          <w:t>www.jaguarracing.com</w:t>
        </w:r>
      </w:hyperlink>
      <w:r w:rsidRPr="00D912DF">
        <w:rPr>
          <w:rFonts w:ascii="Calibri" w:hAnsi="Calibri" w:cstheme="minorHAnsi"/>
          <w:sz w:val="28"/>
          <w:szCs w:val="28"/>
          <w:lang w:val="de-DE"/>
        </w:rPr>
        <w:t xml:space="preserve">.  </w:t>
      </w:r>
    </w:p>
    <w:p w:rsidR="00EF013E" w:rsidRPr="00D912DF" w:rsidRDefault="00EF013E" w:rsidP="00EF013E">
      <w:pPr>
        <w:pBdr>
          <w:bottom w:val="single" w:sz="6" w:space="1" w:color="auto"/>
        </w:pBdr>
        <w:spacing w:line="360" w:lineRule="auto"/>
        <w:rPr>
          <w:rFonts w:ascii="Calibri" w:hAnsi="Calibri" w:cstheme="minorHAnsi"/>
          <w:color w:val="000000" w:themeColor="text1"/>
          <w:sz w:val="28"/>
          <w:szCs w:val="28"/>
        </w:rPr>
      </w:pPr>
    </w:p>
    <w:p w:rsidR="00EF013E" w:rsidRPr="00D912DF" w:rsidRDefault="00EF013E" w:rsidP="00EF013E">
      <w:pPr>
        <w:spacing w:line="360" w:lineRule="auto"/>
        <w:rPr>
          <w:rFonts w:ascii="Calibri" w:hAnsi="Calibri" w:cstheme="minorHAnsi"/>
          <w:sz w:val="28"/>
          <w:szCs w:val="28"/>
        </w:rPr>
      </w:pPr>
    </w:p>
    <w:p w:rsidR="00EF013E" w:rsidRPr="00D912DF" w:rsidRDefault="00EF013E" w:rsidP="00EF013E">
      <w:pPr>
        <w:spacing w:line="276" w:lineRule="auto"/>
        <w:outlineLvl w:val="0"/>
        <w:rPr>
          <w:rFonts w:ascii="Calibri" w:hAnsi="Calibri" w:cstheme="minorHAnsi"/>
          <w:b/>
          <w:color w:val="000000" w:themeColor="text1"/>
          <w:sz w:val="28"/>
          <w:szCs w:val="28"/>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EF013E" w:rsidRPr="00D912DF" w:rsidTr="008A7CC1">
        <w:tc>
          <w:tcPr>
            <w:tcW w:w="4536" w:type="dxa"/>
            <w:shd w:val="clear" w:color="auto" w:fill="auto"/>
          </w:tcPr>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b/>
                <w:bCs/>
                <w:caps/>
                <w:color w:val="000000" w:themeColor="text1"/>
                <w:sz w:val="28"/>
                <w:szCs w:val="28"/>
                <w:lang w:val="en-US"/>
              </w:rPr>
            </w:pPr>
            <w:r w:rsidRPr="00D912DF">
              <w:rPr>
                <w:rFonts w:ascii="Calibri" w:hAnsi="Calibri" w:cstheme="minorHAnsi"/>
                <w:b/>
                <w:bCs/>
                <w:caps/>
                <w:color w:val="000000" w:themeColor="text1"/>
                <w:sz w:val="28"/>
                <w:szCs w:val="28"/>
                <w:lang w:val="en-US"/>
              </w:rPr>
              <w:t>pressekontakt</w:t>
            </w: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b/>
                <w:color w:val="000000" w:themeColor="text1"/>
                <w:sz w:val="28"/>
                <w:szCs w:val="28"/>
                <w:lang w:val="en-US"/>
              </w:rPr>
            </w:pPr>
            <w:r w:rsidRPr="00D912DF">
              <w:rPr>
                <w:rFonts w:ascii="Calibri" w:hAnsi="Calibri" w:cstheme="minorHAnsi"/>
                <w:b/>
                <w:color w:val="000000" w:themeColor="text1"/>
                <w:sz w:val="28"/>
                <w:szCs w:val="28"/>
                <w:lang w:val="en-US"/>
              </w:rPr>
              <w:br/>
              <w:t>ARK BBN</w:t>
            </w: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lang w:val="en-US"/>
              </w:rPr>
            </w:pPr>
            <w:r w:rsidRPr="00D912DF">
              <w:rPr>
                <w:rFonts w:ascii="Calibri" w:hAnsi="Calibri" w:cstheme="minorHAnsi"/>
                <w:color w:val="000000" w:themeColor="text1"/>
                <w:sz w:val="28"/>
                <w:szCs w:val="28"/>
                <w:lang w:val="en-US"/>
              </w:rPr>
              <w:t xml:space="preserve">Tine </w:t>
            </w:r>
            <w:proofErr w:type="spellStart"/>
            <w:r w:rsidRPr="00D912DF">
              <w:rPr>
                <w:rFonts w:ascii="Calibri" w:hAnsi="Calibri" w:cstheme="minorHAnsi"/>
                <w:color w:val="000000" w:themeColor="text1"/>
                <w:sz w:val="28"/>
                <w:szCs w:val="28"/>
                <w:lang w:val="en-US"/>
              </w:rPr>
              <w:t>Noens</w:t>
            </w:r>
            <w:proofErr w:type="spellEnd"/>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rPr>
            </w:pPr>
            <w:r w:rsidRPr="00D912DF">
              <w:rPr>
                <w:rFonts w:ascii="Calibri" w:hAnsi="Calibri" w:cstheme="minorHAnsi"/>
                <w:color w:val="000000" w:themeColor="text1"/>
                <w:sz w:val="28"/>
                <w:szCs w:val="28"/>
              </w:rPr>
              <w:t>Project Manager</w:t>
            </w: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rPr>
            </w:pPr>
            <w:r w:rsidRPr="00D912DF">
              <w:rPr>
                <w:rFonts w:ascii="Calibri" w:hAnsi="Calibri" w:cstheme="minorHAnsi"/>
                <w:color w:val="000000" w:themeColor="text1"/>
                <w:sz w:val="28"/>
                <w:szCs w:val="28"/>
              </w:rPr>
              <w:t>T +32 3 780 96 96</w:t>
            </w:r>
          </w:p>
          <w:p w:rsidR="00EF013E" w:rsidRPr="00D912DF" w:rsidRDefault="00EF013E" w:rsidP="008A7CC1">
            <w:pPr>
              <w:spacing w:line="276" w:lineRule="auto"/>
              <w:jc w:val="both"/>
              <w:rPr>
                <w:rFonts w:ascii="Calibri" w:hAnsi="Calibri" w:cstheme="minorHAnsi"/>
                <w:color w:val="000000" w:themeColor="text1"/>
                <w:sz w:val="28"/>
                <w:szCs w:val="28"/>
                <w:u w:val="single"/>
              </w:rPr>
            </w:pPr>
            <w:r w:rsidRPr="00D912DF">
              <w:rPr>
                <w:rFonts w:ascii="Calibri" w:hAnsi="Calibri" w:cstheme="minorHAnsi"/>
                <w:color w:val="000000" w:themeColor="text1"/>
                <w:sz w:val="28"/>
                <w:szCs w:val="28"/>
                <w:u w:val="single"/>
              </w:rPr>
              <w:t>tine@arkbbn.be</w:t>
            </w:r>
          </w:p>
          <w:p w:rsidR="00EF013E" w:rsidRPr="00D912DF" w:rsidRDefault="00DB617F" w:rsidP="008A7CC1">
            <w:pPr>
              <w:spacing w:line="276" w:lineRule="auto"/>
              <w:jc w:val="both"/>
              <w:rPr>
                <w:rFonts w:ascii="Calibri" w:hAnsi="Calibri" w:cstheme="minorHAnsi"/>
                <w:color w:val="000000" w:themeColor="text1"/>
                <w:sz w:val="28"/>
                <w:szCs w:val="28"/>
                <w:u w:val="single"/>
              </w:rPr>
            </w:pPr>
            <w:hyperlink r:id="rId16" w:history="1">
              <w:r w:rsidR="00EF013E" w:rsidRPr="00D912DF">
                <w:rPr>
                  <w:rStyle w:val="Hyperlink"/>
                  <w:rFonts w:ascii="Calibri" w:hAnsi="Calibri" w:cstheme="minorHAnsi"/>
                  <w:color w:val="000000" w:themeColor="text1"/>
                  <w:sz w:val="28"/>
                  <w:szCs w:val="28"/>
                </w:rPr>
                <w:t>www.arkbbn.be</w:t>
              </w:r>
            </w:hyperlink>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b/>
                <w:bCs/>
                <w:caps/>
                <w:color w:val="000000" w:themeColor="text1"/>
                <w:sz w:val="28"/>
                <w:szCs w:val="28"/>
                <w:lang w:val="en-US"/>
              </w:rPr>
            </w:pPr>
          </w:p>
        </w:tc>
        <w:tc>
          <w:tcPr>
            <w:tcW w:w="4678" w:type="dxa"/>
            <w:shd w:val="clear" w:color="auto" w:fill="auto"/>
          </w:tcPr>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b/>
                <w:bCs/>
                <w:caps/>
                <w:color w:val="000000" w:themeColor="text1"/>
                <w:sz w:val="28"/>
                <w:szCs w:val="28"/>
                <w:lang w:val="en-US"/>
              </w:rPr>
            </w:pP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lang w:val="en-US"/>
              </w:rPr>
            </w:pP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b/>
                <w:color w:val="000000" w:themeColor="text1"/>
                <w:sz w:val="28"/>
                <w:szCs w:val="28"/>
                <w:lang w:val="en-US"/>
              </w:rPr>
            </w:pPr>
            <w:r w:rsidRPr="00D912DF">
              <w:rPr>
                <w:rFonts w:ascii="Calibri" w:hAnsi="Calibri" w:cstheme="minorHAnsi"/>
                <w:b/>
                <w:color w:val="000000" w:themeColor="text1"/>
                <w:sz w:val="28"/>
                <w:szCs w:val="28"/>
                <w:lang w:val="en-US"/>
              </w:rPr>
              <w:t xml:space="preserve">Panasonic Energy Europe </w:t>
            </w:r>
            <w:proofErr w:type="spellStart"/>
            <w:r w:rsidRPr="00D912DF">
              <w:rPr>
                <w:rFonts w:ascii="Calibri" w:hAnsi="Calibri" w:cstheme="minorHAnsi"/>
                <w:b/>
                <w:color w:val="000000" w:themeColor="text1"/>
                <w:sz w:val="28"/>
                <w:szCs w:val="28"/>
                <w:lang w:val="en-US"/>
              </w:rPr>
              <w:t>nv</w:t>
            </w:r>
            <w:proofErr w:type="spellEnd"/>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lang w:val="en-US"/>
              </w:rPr>
            </w:pPr>
            <w:r w:rsidRPr="00D912DF">
              <w:rPr>
                <w:rFonts w:ascii="Calibri" w:hAnsi="Calibri" w:cstheme="minorHAnsi"/>
                <w:color w:val="000000" w:themeColor="text1"/>
                <w:sz w:val="28"/>
                <w:szCs w:val="28"/>
                <w:lang w:val="en-US"/>
              </w:rPr>
              <w:t>Vicky Raman</w:t>
            </w: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lang w:val="en-US"/>
              </w:rPr>
            </w:pPr>
            <w:r w:rsidRPr="00D912DF">
              <w:rPr>
                <w:rFonts w:ascii="Calibri" w:hAnsi="Calibri" w:cstheme="minorHAnsi"/>
                <w:color w:val="000000" w:themeColor="text1"/>
                <w:sz w:val="28"/>
                <w:szCs w:val="28"/>
                <w:lang w:val="en-US"/>
              </w:rPr>
              <w:t>Brand Marketing Manager</w:t>
            </w:r>
          </w:p>
          <w:p w:rsidR="00EF013E" w:rsidRPr="00D912DF" w:rsidRDefault="00EF013E" w:rsidP="008A7CC1">
            <w:pPr>
              <w:widowControl w:val="0"/>
              <w:suppressAutoHyphens/>
              <w:autoSpaceDE w:val="0"/>
              <w:autoSpaceDN w:val="0"/>
              <w:adjustRightInd w:val="0"/>
              <w:spacing w:line="276" w:lineRule="auto"/>
              <w:jc w:val="both"/>
              <w:textAlignment w:val="center"/>
              <w:rPr>
                <w:rFonts w:ascii="Calibri" w:hAnsi="Calibri" w:cstheme="minorHAnsi"/>
                <w:color w:val="000000" w:themeColor="text1"/>
                <w:sz w:val="28"/>
                <w:szCs w:val="28"/>
                <w:lang w:val="en-US"/>
              </w:rPr>
            </w:pPr>
            <w:r w:rsidRPr="00D912DF">
              <w:rPr>
                <w:rFonts w:ascii="Calibri" w:hAnsi="Calibri" w:cstheme="minorHAnsi"/>
                <w:color w:val="000000" w:themeColor="text1"/>
                <w:sz w:val="28"/>
                <w:szCs w:val="28"/>
                <w:lang w:val="en-US"/>
              </w:rPr>
              <w:t>T +32 2 467 84 35</w:t>
            </w:r>
          </w:p>
          <w:p w:rsidR="00EF013E" w:rsidRPr="00D912DF" w:rsidRDefault="00DB617F" w:rsidP="008A7CC1">
            <w:pPr>
              <w:spacing w:line="276" w:lineRule="auto"/>
              <w:jc w:val="both"/>
              <w:rPr>
                <w:rFonts w:ascii="Calibri" w:hAnsi="Calibri" w:cstheme="minorHAnsi"/>
                <w:color w:val="000000" w:themeColor="text1"/>
                <w:sz w:val="28"/>
                <w:szCs w:val="28"/>
                <w:u w:val="single"/>
                <w:lang w:val="en-US"/>
              </w:rPr>
            </w:pPr>
            <w:hyperlink r:id="rId17" w:history="1">
              <w:r w:rsidR="00EF013E" w:rsidRPr="00D912DF">
                <w:rPr>
                  <w:rFonts w:ascii="Calibri" w:hAnsi="Calibri" w:cstheme="minorHAnsi"/>
                  <w:color w:val="000000" w:themeColor="text1"/>
                  <w:sz w:val="28"/>
                  <w:szCs w:val="28"/>
                  <w:u w:val="single"/>
                  <w:lang w:val="en-US"/>
                </w:rPr>
                <w:t>vicky.raman@eu.panasonic.com</w:t>
              </w:r>
            </w:hyperlink>
          </w:p>
          <w:p w:rsidR="00EF013E" w:rsidRPr="00D912DF" w:rsidRDefault="00EF013E" w:rsidP="008A7CC1">
            <w:pPr>
              <w:spacing w:line="276" w:lineRule="auto"/>
              <w:jc w:val="both"/>
              <w:rPr>
                <w:rFonts w:ascii="Calibri" w:hAnsi="Calibri" w:cstheme="minorHAnsi"/>
                <w:b/>
                <w:bCs/>
                <w:caps/>
                <w:color w:val="000000" w:themeColor="text1"/>
                <w:sz w:val="28"/>
                <w:szCs w:val="28"/>
                <w:lang w:val="en-US"/>
              </w:rPr>
            </w:pPr>
            <w:r w:rsidRPr="00D912DF">
              <w:rPr>
                <w:rFonts w:ascii="Calibri" w:hAnsi="Calibri" w:cstheme="minorHAnsi"/>
                <w:color w:val="000000" w:themeColor="text1"/>
                <w:sz w:val="28"/>
                <w:szCs w:val="28"/>
                <w:u w:val="single"/>
              </w:rPr>
              <w:t>www.panasonic-batteries.com</w:t>
            </w:r>
          </w:p>
        </w:tc>
      </w:tr>
    </w:tbl>
    <w:p w:rsidR="00EF013E" w:rsidRPr="00D912DF" w:rsidRDefault="00EF013E" w:rsidP="00EF013E">
      <w:pPr>
        <w:rPr>
          <w:rFonts w:ascii="Calibri" w:hAnsi="Calibri" w:cstheme="minorHAnsi"/>
          <w:sz w:val="28"/>
          <w:szCs w:val="28"/>
        </w:rPr>
      </w:pPr>
    </w:p>
    <w:p w:rsidR="00D418E3" w:rsidRPr="00D912DF" w:rsidRDefault="00D418E3" w:rsidP="00646EEB">
      <w:pPr>
        <w:spacing w:line="360" w:lineRule="auto"/>
        <w:rPr>
          <w:rFonts w:ascii="Calibri" w:hAnsi="Calibri" w:cstheme="minorHAnsi"/>
          <w:sz w:val="28"/>
          <w:szCs w:val="28"/>
        </w:rPr>
      </w:pPr>
    </w:p>
    <w:sectPr w:rsidR="00D418E3" w:rsidRPr="00D912DF" w:rsidSect="00646EEB">
      <w:headerReference w:type="even" r:id="rId18"/>
      <w:headerReference w:type="first" r:id="rId19"/>
      <w:pgSz w:w="16840" w:h="23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7F" w:rsidRDefault="00DB617F">
      <w:r>
        <w:separator/>
      </w:r>
    </w:p>
  </w:endnote>
  <w:endnote w:type="continuationSeparator" w:id="0">
    <w:p w:rsidR="00DB617F" w:rsidRDefault="00DB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7F" w:rsidRDefault="00DB617F">
      <w:r>
        <w:separator/>
      </w:r>
    </w:p>
  </w:footnote>
  <w:footnote w:type="continuationSeparator" w:id="0">
    <w:p w:rsidR="00DB617F" w:rsidRDefault="00DB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B50" w:rsidRDefault="00DB617F">
    <w:pPr>
      <w:pStyle w:val="Koptekst"/>
    </w:pPr>
    <w:sdt>
      <w:sdtPr>
        <w:id w:val="578562698"/>
        <w:temporary/>
        <w:showingPlcHdr/>
      </w:sdtPr>
      <w:sdtEndPr/>
      <w:sdtContent>
        <w:r w:rsidR="0012579D">
          <w:rPr>
            <w:lang w:val="de-DE"/>
          </w:rPr>
          <w:t>[Geben Sie Text ein]</w:t>
        </w:r>
      </w:sdtContent>
    </w:sdt>
    <w:r w:rsidR="0012579D">
      <w:rPr>
        <w:lang w:val="de-DE"/>
      </w:rPr>
      <w:ptab w:relativeTo="margin" w:alignment="center" w:leader="none"/>
    </w:r>
    <w:sdt>
      <w:sdtPr>
        <w:id w:val="1375190829"/>
        <w:temporary/>
        <w:showingPlcHdr/>
      </w:sdtPr>
      <w:sdtEndPr/>
      <w:sdtContent>
        <w:r w:rsidR="0012579D">
          <w:rPr>
            <w:lang w:val="de-DE"/>
          </w:rPr>
          <w:t>[Geben Sie Text ein]</w:t>
        </w:r>
      </w:sdtContent>
    </w:sdt>
    <w:r w:rsidR="0012579D">
      <w:rPr>
        <w:lang w:val="de-DE"/>
      </w:rPr>
      <w:ptab w:relativeTo="margin" w:alignment="right" w:leader="none"/>
    </w:r>
    <w:sdt>
      <w:sdtPr>
        <w:id w:val="-2111584298"/>
        <w:temporary/>
        <w:showingPlcHdr/>
      </w:sdtPr>
      <w:sdtEndPr/>
      <w:sdtContent>
        <w:r w:rsidR="0012579D">
          <w:rPr>
            <w:lang w:val="de-DE"/>
          </w:rPr>
          <w:t>[Geben Sie Text ein]</w:t>
        </w:r>
      </w:sdtContent>
    </w:sdt>
  </w:p>
  <w:p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F5D" w:rsidRDefault="0012579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de-DE"/>
      </w:rPr>
      <w:drawing>
        <wp:inline distT="0" distB="0" distL="0" distR="0">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77782"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bCs/>
        <w:smallCaps/>
        <w:noProof/>
        <w:color w:val="000000"/>
        <w:sz w:val="30"/>
        <w:szCs w:val="30"/>
        <w:lang w:val="de-DE"/>
      </w:rPr>
      <w:drawing>
        <wp:inline distT="0" distB="0" distL="0" distR="0">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1168234174" name="image1.png" descr="2:Users:tabitha:Desktop:Schermafbeelding 2016-01-18 om 10.11.01.png"/>
                  <pic:cNvPicPr/>
                </pic:nvPicPr>
                <pic:blipFill>
                  <a:blip r:embed="rId2"/>
                  <a:stretch>
                    <a:fillRect/>
                  </a:stretch>
                </pic:blipFill>
                <pic:spPr>
                  <a:xfrm>
                    <a:off x="0" y="0"/>
                    <a:ext cx="1440000" cy="417900"/>
                  </a:xfrm>
                  <a:prstGeom prst="rect">
                    <a:avLst/>
                  </a:prstGeom>
                </pic:spPr>
              </pic:pic>
            </a:graphicData>
          </a:graphic>
        </wp:inline>
      </w:drawing>
    </w:r>
    <w:r>
      <w:rPr>
        <w:rFonts w:ascii="Arial" w:eastAsia="Arial" w:hAnsi="Arial" w:cs="Arial"/>
        <w:b/>
        <w:bCs/>
        <w:smallCaps/>
        <w:color w:val="000000"/>
        <w:sz w:val="30"/>
        <w:szCs w:val="30"/>
        <w:lang w:val="de-DE"/>
      </w:rPr>
      <w:tab/>
    </w:r>
    <w:r>
      <w:rPr>
        <w:rFonts w:ascii="Arial" w:eastAsia="Arial" w:hAnsi="Arial" w:cs="Arial"/>
        <w:b/>
        <w:bCs/>
        <w:smallCaps/>
        <w:color w:val="000000"/>
        <w:sz w:val="30"/>
        <w:szCs w:val="30"/>
        <w:lang w:val="de-DE"/>
      </w:rPr>
      <w:tab/>
    </w:r>
  </w:p>
  <w:p w:rsidR="00877F5D" w:rsidRDefault="0012579D" w:rsidP="00D912DF">
    <w:pPr>
      <w:widowControl w:val="0"/>
      <w:pBdr>
        <w:top w:val="nil"/>
        <w:left w:val="nil"/>
        <w:bottom w:val="single" w:sz="6" w:space="1" w:color="000000"/>
        <w:right w:val="nil"/>
        <w:between w:val="nil"/>
      </w:pBdr>
      <w:tabs>
        <w:tab w:val="left" w:pos="5020"/>
        <w:tab w:val="right" w:pos="8666"/>
      </w:tabs>
      <w:spacing w:line="288" w:lineRule="auto"/>
      <w:ind w:right="400"/>
      <w:jc w:val="right"/>
      <w:rPr>
        <w:rFonts w:ascii="Arial" w:eastAsia="Arial" w:hAnsi="Arial" w:cs="Arial"/>
        <w:b/>
        <w:smallCaps/>
        <w:color w:val="000000"/>
        <w:sz w:val="30"/>
        <w:szCs w:val="30"/>
      </w:rPr>
    </w:pPr>
    <w:r>
      <w:rPr>
        <w:rFonts w:ascii="Arial" w:eastAsia="Arial" w:hAnsi="Arial" w:cs="Arial"/>
        <w:smallCaps/>
        <w:color w:val="000000"/>
        <w:sz w:val="30"/>
        <w:szCs w:val="30"/>
        <w:lang w:val="de-DE"/>
      </w:rPr>
      <w:tab/>
    </w:r>
    <w:r>
      <w:rPr>
        <w:rFonts w:ascii="Arial" w:eastAsia="Arial" w:hAnsi="Arial" w:cs="Arial"/>
        <w:smallCaps/>
        <w:color w:val="000000"/>
        <w:sz w:val="30"/>
        <w:szCs w:val="30"/>
        <w:lang w:val="de-DE"/>
      </w:rPr>
      <w:tab/>
    </w:r>
    <w:r>
      <w:rPr>
        <w:rFonts w:ascii="Arial" w:eastAsia="Arial" w:hAnsi="Arial" w:cs="Arial"/>
        <w:b/>
        <w:bCs/>
        <w:smallCaps/>
        <w:color w:val="000000"/>
        <w:sz w:val="30"/>
        <w:szCs w:val="30"/>
        <w:lang w:val="de-DE"/>
      </w:rPr>
      <w:t>PRESSEMITTEILUNG</w:t>
    </w:r>
  </w:p>
  <w:p w:rsidR="007B3B50" w:rsidRDefault="007B3B5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54A2"/>
    <w:rsid w:val="00010863"/>
    <w:rsid w:val="0001163F"/>
    <w:rsid w:val="00016BF1"/>
    <w:rsid w:val="00023A88"/>
    <w:rsid w:val="000255D8"/>
    <w:rsid w:val="00031244"/>
    <w:rsid w:val="00032AFA"/>
    <w:rsid w:val="00033524"/>
    <w:rsid w:val="00036C49"/>
    <w:rsid w:val="00036E12"/>
    <w:rsid w:val="00037442"/>
    <w:rsid w:val="00037CCB"/>
    <w:rsid w:val="00043BD7"/>
    <w:rsid w:val="00043DC6"/>
    <w:rsid w:val="0004761E"/>
    <w:rsid w:val="000532A7"/>
    <w:rsid w:val="000557C8"/>
    <w:rsid w:val="000562E3"/>
    <w:rsid w:val="00056AA4"/>
    <w:rsid w:val="000621D2"/>
    <w:rsid w:val="00065798"/>
    <w:rsid w:val="0006692E"/>
    <w:rsid w:val="00074123"/>
    <w:rsid w:val="00081638"/>
    <w:rsid w:val="000853B1"/>
    <w:rsid w:val="00085A30"/>
    <w:rsid w:val="00091854"/>
    <w:rsid w:val="00092ECE"/>
    <w:rsid w:val="00095EBA"/>
    <w:rsid w:val="000A4C8F"/>
    <w:rsid w:val="000A5B57"/>
    <w:rsid w:val="000A756B"/>
    <w:rsid w:val="000B1C01"/>
    <w:rsid w:val="000B3DCF"/>
    <w:rsid w:val="000B43EC"/>
    <w:rsid w:val="000B4927"/>
    <w:rsid w:val="000C02BC"/>
    <w:rsid w:val="000C107A"/>
    <w:rsid w:val="000D1702"/>
    <w:rsid w:val="000D4A14"/>
    <w:rsid w:val="000D7238"/>
    <w:rsid w:val="000E2275"/>
    <w:rsid w:val="000E442A"/>
    <w:rsid w:val="000E47CE"/>
    <w:rsid w:val="000E6A1F"/>
    <w:rsid w:val="000F075E"/>
    <w:rsid w:val="000F2126"/>
    <w:rsid w:val="000F644E"/>
    <w:rsid w:val="00104BBF"/>
    <w:rsid w:val="001058E9"/>
    <w:rsid w:val="00107A17"/>
    <w:rsid w:val="001164E6"/>
    <w:rsid w:val="00122631"/>
    <w:rsid w:val="00124DB9"/>
    <w:rsid w:val="0012579D"/>
    <w:rsid w:val="001300E3"/>
    <w:rsid w:val="00133B2C"/>
    <w:rsid w:val="00142FE6"/>
    <w:rsid w:val="00146960"/>
    <w:rsid w:val="0014785D"/>
    <w:rsid w:val="001642DA"/>
    <w:rsid w:val="00167DCC"/>
    <w:rsid w:val="001814C2"/>
    <w:rsid w:val="00181E44"/>
    <w:rsid w:val="001859AC"/>
    <w:rsid w:val="00192A6B"/>
    <w:rsid w:val="00192AF8"/>
    <w:rsid w:val="001938AC"/>
    <w:rsid w:val="001A05BB"/>
    <w:rsid w:val="001A479C"/>
    <w:rsid w:val="001A66BA"/>
    <w:rsid w:val="001B2109"/>
    <w:rsid w:val="001B5129"/>
    <w:rsid w:val="001B5DF4"/>
    <w:rsid w:val="001C5073"/>
    <w:rsid w:val="001D02F0"/>
    <w:rsid w:val="001E08A8"/>
    <w:rsid w:val="001E0C57"/>
    <w:rsid w:val="001F4FBC"/>
    <w:rsid w:val="00200A9B"/>
    <w:rsid w:val="00207370"/>
    <w:rsid w:val="00223A89"/>
    <w:rsid w:val="00224091"/>
    <w:rsid w:val="00243C00"/>
    <w:rsid w:val="00245CE1"/>
    <w:rsid w:val="00251130"/>
    <w:rsid w:val="00251C66"/>
    <w:rsid w:val="00257957"/>
    <w:rsid w:val="0026010B"/>
    <w:rsid w:val="00260FC5"/>
    <w:rsid w:val="002611C3"/>
    <w:rsid w:val="002652EF"/>
    <w:rsid w:val="002758E8"/>
    <w:rsid w:val="00281F70"/>
    <w:rsid w:val="00294BB0"/>
    <w:rsid w:val="002A0477"/>
    <w:rsid w:val="002B2C72"/>
    <w:rsid w:val="002B4071"/>
    <w:rsid w:val="002B65C0"/>
    <w:rsid w:val="002C0428"/>
    <w:rsid w:val="002C739D"/>
    <w:rsid w:val="002D3A18"/>
    <w:rsid w:val="002E0918"/>
    <w:rsid w:val="002E19F0"/>
    <w:rsid w:val="002F7693"/>
    <w:rsid w:val="00302950"/>
    <w:rsid w:val="003107D9"/>
    <w:rsid w:val="00313882"/>
    <w:rsid w:val="00317E7B"/>
    <w:rsid w:val="0032696B"/>
    <w:rsid w:val="00327A95"/>
    <w:rsid w:val="0033346D"/>
    <w:rsid w:val="0033598E"/>
    <w:rsid w:val="00337F7A"/>
    <w:rsid w:val="00340BF4"/>
    <w:rsid w:val="00343F8C"/>
    <w:rsid w:val="0034571B"/>
    <w:rsid w:val="00345D7B"/>
    <w:rsid w:val="00354B92"/>
    <w:rsid w:val="00364401"/>
    <w:rsid w:val="00366C9D"/>
    <w:rsid w:val="003716E9"/>
    <w:rsid w:val="00373143"/>
    <w:rsid w:val="00375144"/>
    <w:rsid w:val="00385E93"/>
    <w:rsid w:val="003874B4"/>
    <w:rsid w:val="00387D5E"/>
    <w:rsid w:val="003919A2"/>
    <w:rsid w:val="00392CB8"/>
    <w:rsid w:val="00394820"/>
    <w:rsid w:val="00395588"/>
    <w:rsid w:val="003A713B"/>
    <w:rsid w:val="003B2A29"/>
    <w:rsid w:val="003B75D7"/>
    <w:rsid w:val="003C06DF"/>
    <w:rsid w:val="003D463A"/>
    <w:rsid w:val="003D6C9D"/>
    <w:rsid w:val="003E1302"/>
    <w:rsid w:val="003E3264"/>
    <w:rsid w:val="003E3CBA"/>
    <w:rsid w:val="003E65C1"/>
    <w:rsid w:val="003F3F24"/>
    <w:rsid w:val="003F432E"/>
    <w:rsid w:val="00400859"/>
    <w:rsid w:val="00403D3B"/>
    <w:rsid w:val="0041507A"/>
    <w:rsid w:val="0041780F"/>
    <w:rsid w:val="004243A1"/>
    <w:rsid w:val="00426FBC"/>
    <w:rsid w:val="0043758B"/>
    <w:rsid w:val="004447E0"/>
    <w:rsid w:val="00447194"/>
    <w:rsid w:val="004676C2"/>
    <w:rsid w:val="004714D1"/>
    <w:rsid w:val="0047190C"/>
    <w:rsid w:val="00471C8A"/>
    <w:rsid w:val="004818DE"/>
    <w:rsid w:val="00486D9E"/>
    <w:rsid w:val="004902DC"/>
    <w:rsid w:val="00496F88"/>
    <w:rsid w:val="004A5CB6"/>
    <w:rsid w:val="004B5ACD"/>
    <w:rsid w:val="004D5644"/>
    <w:rsid w:val="004E11A2"/>
    <w:rsid w:val="004E573E"/>
    <w:rsid w:val="004E5C72"/>
    <w:rsid w:val="004F1328"/>
    <w:rsid w:val="00500A87"/>
    <w:rsid w:val="0050290F"/>
    <w:rsid w:val="00505E60"/>
    <w:rsid w:val="00510808"/>
    <w:rsid w:val="00513A49"/>
    <w:rsid w:val="00513E5E"/>
    <w:rsid w:val="00514EBA"/>
    <w:rsid w:val="00514F20"/>
    <w:rsid w:val="00515381"/>
    <w:rsid w:val="00516F04"/>
    <w:rsid w:val="005273E4"/>
    <w:rsid w:val="00531EEA"/>
    <w:rsid w:val="005401B1"/>
    <w:rsid w:val="00546C69"/>
    <w:rsid w:val="0055008B"/>
    <w:rsid w:val="00550C98"/>
    <w:rsid w:val="005531E2"/>
    <w:rsid w:val="00565C1A"/>
    <w:rsid w:val="0058086A"/>
    <w:rsid w:val="005812A7"/>
    <w:rsid w:val="00591E36"/>
    <w:rsid w:val="0059668C"/>
    <w:rsid w:val="005A7608"/>
    <w:rsid w:val="005A7EA9"/>
    <w:rsid w:val="005C0F45"/>
    <w:rsid w:val="005C5452"/>
    <w:rsid w:val="005D0383"/>
    <w:rsid w:val="005D2B52"/>
    <w:rsid w:val="005D2CC6"/>
    <w:rsid w:val="005D4B09"/>
    <w:rsid w:val="005D6E6B"/>
    <w:rsid w:val="005E5699"/>
    <w:rsid w:val="00602C01"/>
    <w:rsid w:val="0060406C"/>
    <w:rsid w:val="006312DE"/>
    <w:rsid w:val="00634E87"/>
    <w:rsid w:val="00635D56"/>
    <w:rsid w:val="00646EEB"/>
    <w:rsid w:val="00647951"/>
    <w:rsid w:val="0065080D"/>
    <w:rsid w:val="006562D3"/>
    <w:rsid w:val="00667E3E"/>
    <w:rsid w:val="006772D7"/>
    <w:rsid w:val="006818CC"/>
    <w:rsid w:val="006A2BFC"/>
    <w:rsid w:val="006A4DC0"/>
    <w:rsid w:val="006B20A6"/>
    <w:rsid w:val="006B6290"/>
    <w:rsid w:val="006E1F03"/>
    <w:rsid w:val="006E5E4C"/>
    <w:rsid w:val="006E6F5A"/>
    <w:rsid w:val="006F05C2"/>
    <w:rsid w:val="006F77E8"/>
    <w:rsid w:val="006F77F8"/>
    <w:rsid w:val="00707C8F"/>
    <w:rsid w:val="00715319"/>
    <w:rsid w:val="00715412"/>
    <w:rsid w:val="00722941"/>
    <w:rsid w:val="0072540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7BC1"/>
    <w:rsid w:val="0077162E"/>
    <w:rsid w:val="007749FC"/>
    <w:rsid w:val="00782AE3"/>
    <w:rsid w:val="00782CCF"/>
    <w:rsid w:val="0078749F"/>
    <w:rsid w:val="00790186"/>
    <w:rsid w:val="007940F1"/>
    <w:rsid w:val="00797B3B"/>
    <w:rsid w:val="007B2917"/>
    <w:rsid w:val="007B2E82"/>
    <w:rsid w:val="007B3B50"/>
    <w:rsid w:val="007B4DDB"/>
    <w:rsid w:val="007B5701"/>
    <w:rsid w:val="007B629E"/>
    <w:rsid w:val="007C0962"/>
    <w:rsid w:val="007C1FE2"/>
    <w:rsid w:val="007C5049"/>
    <w:rsid w:val="007C6149"/>
    <w:rsid w:val="007D494B"/>
    <w:rsid w:val="007D58E6"/>
    <w:rsid w:val="007F2D83"/>
    <w:rsid w:val="007F4414"/>
    <w:rsid w:val="00801DE2"/>
    <w:rsid w:val="00802437"/>
    <w:rsid w:val="008039BF"/>
    <w:rsid w:val="00805F36"/>
    <w:rsid w:val="008068CA"/>
    <w:rsid w:val="00811295"/>
    <w:rsid w:val="00812050"/>
    <w:rsid w:val="008121C7"/>
    <w:rsid w:val="008175C1"/>
    <w:rsid w:val="00824290"/>
    <w:rsid w:val="00833723"/>
    <w:rsid w:val="00834F7C"/>
    <w:rsid w:val="00847D1D"/>
    <w:rsid w:val="008511CA"/>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6A2E"/>
    <w:rsid w:val="008C5050"/>
    <w:rsid w:val="008D008E"/>
    <w:rsid w:val="008D5EE9"/>
    <w:rsid w:val="008D72EB"/>
    <w:rsid w:val="008E43D5"/>
    <w:rsid w:val="008E516E"/>
    <w:rsid w:val="008E6AA0"/>
    <w:rsid w:val="008F31B9"/>
    <w:rsid w:val="008F3D15"/>
    <w:rsid w:val="008F5A43"/>
    <w:rsid w:val="008F68C1"/>
    <w:rsid w:val="008F6D21"/>
    <w:rsid w:val="008F7E7E"/>
    <w:rsid w:val="00900F70"/>
    <w:rsid w:val="00903B65"/>
    <w:rsid w:val="009260E4"/>
    <w:rsid w:val="00926F2A"/>
    <w:rsid w:val="00931CE1"/>
    <w:rsid w:val="0093299B"/>
    <w:rsid w:val="009406FC"/>
    <w:rsid w:val="0095017E"/>
    <w:rsid w:val="00954711"/>
    <w:rsid w:val="00983627"/>
    <w:rsid w:val="00993C37"/>
    <w:rsid w:val="0099473A"/>
    <w:rsid w:val="009A56A9"/>
    <w:rsid w:val="009A7267"/>
    <w:rsid w:val="009B30A6"/>
    <w:rsid w:val="009B383F"/>
    <w:rsid w:val="009B3E1B"/>
    <w:rsid w:val="009C13F4"/>
    <w:rsid w:val="009C5304"/>
    <w:rsid w:val="009D6399"/>
    <w:rsid w:val="009E19FD"/>
    <w:rsid w:val="009E6F76"/>
    <w:rsid w:val="009F6BE0"/>
    <w:rsid w:val="00A01269"/>
    <w:rsid w:val="00A13D62"/>
    <w:rsid w:val="00A2740B"/>
    <w:rsid w:val="00A42883"/>
    <w:rsid w:val="00A46AC8"/>
    <w:rsid w:val="00A472EF"/>
    <w:rsid w:val="00A479B6"/>
    <w:rsid w:val="00A530E9"/>
    <w:rsid w:val="00A53AA8"/>
    <w:rsid w:val="00A544F6"/>
    <w:rsid w:val="00A54521"/>
    <w:rsid w:val="00A8031D"/>
    <w:rsid w:val="00A8059D"/>
    <w:rsid w:val="00A87362"/>
    <w:rsid w:val="00A94D5A"/>
    <w:rsid w:val="00AA266D"/>
    <w:rsid w:val="00AA2952"/>
    <w:rsid w:val="00AA40FD"/>
    <w:rsid w:val="00AB1005"/>
    <w:rsid w:val="00AB6E4F"/>
    <w:rsid w:val="00AC2A7A"/>
    <w:rsid w:val="00AC3FAA"/>
    <w:rsid w:val="00AD3093"/>
    <w:rsid w:val="00AE04B4"/>
    <w:rsid w:val="00AE3FD2"/>
    <w:rsid w:val="00B063F3"/>
    <w:rsid w:val="00B10E78"/>
    <w:rsid w:val="00B2342A"/>
    <w:rsid w:val="00B23C3F"/>
    <w:rsid w:val="00B341EB"/>
    <w:rsid w:val="00B37EEF"/>
    <w:rsid w:val="00B54CCD"/>
    <w:rsid w:val="00B55AD3"/>
    <w:rsid w:val="00B661DB"/>
    <w:rsid w:val="00B80880"/>
    <w:rsid w:val="00BA127D"/>
    <w:rsid w:val="00BB282A"/>
    <w:rsid w:val="00BB2838"/>
    <w:rsid w:val="00BB3AAA"/>
    <w:rsid w:val="00BB4055"/>
    <w:rsid w:val="00BB407F"/>
    <w:rsid w:val="00BB60D5"/>
    <w:rsid w:val="00BC3B2F"/>
    <w:rsid w:val="00BC4335"/>
    <w:rsid w:val="00BD6396"/>
    <w:rsid w:val="00BD75DF"/>
    <w:rsid w:val="00BE0C04"/>
    <w:rsid w:val="00BE66DB"/>
    <w:rsid w:val="00BE6848"/>
    <w:rsid w:val="00BE6A1C"/>
    <w:rsid w:val="00BF1026"/>
    <w:rsid w:val="00BF2F1E"/>
    <w:rsid w:val="00BF35D4"/>
    <w:rsid w:val="00BF72AC"/>
    <w:rsid w:val="00BF76DE"/>
    <w:rsid w:val="00C01ED0"/>
    <w:rsid w:val="00C07101"/>
    <w:rsid w:val="00C101F1"/>
    <w:rsid w:val="00C107A5"/>
    <w:rsid w:val="00C1308F"/>
    <w:rsid w:val="00C20CA8"/>
    <w:rsid w:val="00C2240B"/>
    <w:rsid w:val="00C2303D"/>
    <w:rsid w:val="00C264B3"/>
    <w:rsid w:val="00C31713"/>
    <w:rsid w:val="00C419F3"/>
    <w:rsid w:val="00C41F4A"/>
    <w:rsid w:val="00C507BE"/>
    <w:rsid w:val="00C52299"/>
    <w:rsid w:val="00C52368"/>
    <w:rsid w:val="00C6283F"/>
    <w:rsid w:val="00C668F0"/>
    <w:rsid w:val="00C805F5"/>
    <w:rsid w:val="00C86327"/>
    <w:rsid w:val="00C87D33"/>
    <w:rsid w:val="00C90A44"/>
    <w:rsid w:val="00C96373"/>
    <w:rsid w:val="00CA6154"/>
    <w:rsid w:val="00CC0BB9"/>
    <w:rsid w:val="00CC69BA"/>
    <w:rsid w:val="00CD174C"/>
    <w:rsid w:val="00CD7629"/>
    <w:rsid w:val="00CD7A4D"/>
    <w:rsid w:val="00CE20F9"/>
    <w:rsid w:val="00CE4E23"/>
    <w:rsid w:val="00CF21EB"/>
    <w:rsid w:val="00D05192"/>
    <w:rsid w:val="00D100D3"/>
    <w:rsid w:val="00D10CBF"/>
    <w:rsid w:val="00D20F95"/>
    <w:rsid w:val="00D21076"/>
    <w:rsid w:val="00D327AC"/>
    <w:rsid w:val="00D3396D"/>
    <w:rsid w:val="00D37EEE"/>
    <w:rsid w:val="00D418E3"/>
    <w:rsid w:val="00D4249F"/>
    <w:rsid w:val="00D4440F"/>
    <w:rsid w:val="00D44DE0"/>
    <w:rsid w:val="00D50DC9"/>
    <w:rsid w:val="00D654A1"/>
    <w:rsid w:val="00D74687"/>
    <w:rsid w:val="00D75D83"/>
    <w:rsid w:val="00D83239"/>
    <w:rsid w:val="00D90033"/>
    <w:rsid w:val="00D90CF5"/>
    <w:rsid w:val="00D912DF"/>
    <w:rsid w:val="00DA095F"/>
    <w:rsid w:val="00DA7031"/>
    <w:rsid w:val="00DB617F"/>
    <w:rsid w:val="00DB65DF"/>
    <w:rsid w:val="00DD476E"/>
    <w:rsid w:val="00DE26C5"/>
    <w:rsid w:val="00DE35B0"/>
    <w:rsid w:val="00DE5025"/>
    <w:rsid w:val="00DE509C"/>
    <w:rsid w:val="00DF41B9"/>
    <w:rsid w:val="00DF54DE"/>
    <w:rsid w:val="00DF7A54"/>
    <w:rsid w:val="00DF7EDD"/>
    <w:rsid w:val="00E00242"/>
    <w:rsid w:val="00E05DCF"/>
    <w:rsid w:val="00E1012D"/>
    <w:rsid w:val="00E10B6C"/>
    <w:rsid w:val="00E11F9C"/>
    <w:rsid w:val="00E2452E"/>
    <w:rsid w:val="00E340A2"/>
    <w:rsid w:val="00E37ACE"/>
    <w:rsid w:val="00E526D3"/>
    <w:rsid w:val="00E55F4F"/>
    <w:rsid w:val="00E567E4"/>
    <w:rsid w:val="00E7585F"/>
    <w:rsid w:val="00E75FF8"/>
    <w:rsid w:val="00E76090"/>
    <w:rsid w:val="00E77046"/>
    <w:rsid w:val="00E77312"/>
    <w:rsid w:val="00E84DEF"/>
    <w:rsid w:val="00E86DF0"/>
    <w:rsid w:val="00E928F5"/>
    <w:rsid w:val="00E944C2"/>
    <w:rsid w:val="00EA26B5"/>
    <w:rsid w:val="00EA3BBC"/>
    <w:rsid w:val="00EB017E"/>
    <w:rsid w:val="00EC60D5"/>
    <w:rsid w:val="00ED2C50"/>
    <w:rsid w:val="00ED2DE9"/>
    <w:rsid w:val="00ED481A"/>
    <w:rsid w:val="00ED4844"/>
    <w:rsid w:val="00EF013E"/>
    <w:rsid w:val="00EF29E2"/>
    <w:rsid w:val="00EF5A4A"/>
    <w:rsid w:val="00F119DB"/>
    <w:rsid w:val="00F16321"/>
    <w:rsid w:val="00F17552"/>
    <w:rsid w:val="00F20ED7"/>
    <w:rsid w:val="00F23944"/>
    <w:rsid w:val="00F242BE"/>
    <w:rsid w:val="00F336F5"/>
    <w:rsid w:val="00F44ED0"/>
    <w:rsid w:val="00F45463"/>
    <w:rsid w:val="00F50495"/>
    <w:rsid w:val="00F52758"/>
    <w:rsid w:val="00F641BA"/>
    <w:rsid w:val="00F659C0"/>
    <w:rsid w:val="00F73D9C"/>
    <w:rsid w:val="00F778BA"/>
    <w:rsid w:val="00F80366"/>
    <w:rsid w:val="00F86207"/>
    <w:rsid w:val="00F875B2"/>
    <w:rsid w:val="00F92C56"/>
    <w:rsid w:val="00F92DED"/>
    <w:rsid w:val="00F92F7E"/>
    <w:rsid w:val="00FA1E14"/>
    <w:rsid w:val="00FA5ACB"/>
    <w:rsid w:val="00FB4638"/>
    <w:rsid w:val="00FC005C"/>
    <w:rsid w:val="00FC012C"/>
    <w:rsid w:val="00FD7BB6"/>
    <w:rsid w:val="00FE54CC"/>
    <w:rsid w:val="00FF19E7"/>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guar.be/nl/jaguar-range/i-pace" TargetMode="External"/><Relationship Id="rId13" Type="http://schemas.openxmlformats.org/officeDocument/2006/relationships/hyperlink" Target="http://www.panasonic-batteries.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jaguar.de/jaguar-modelle/i-pace/index.html" TargetMode="External"/><Relationship Id="rId12" Type="http://schemas.openxmlformats.org/officeDocument/2006/relationships/hyperlink" Target="https://www.journey.eneloop.com/"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arkbb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eloopjourney/" TargetMode="External"/><Relationship Id="rId5" Type="http://schemas.openxmlformats.org/officeDocument/2006/relationships/footnotes" Target="footnotes.xml"/><Relationship Id="rId15" Type="http://schemas.openxmlformats.org/officeDocument/2006/relationships/hyperlink" Target="http://www.jaguarracing.com" TargetMode="External"/><Relationship Id="rId10" Type="http://schemas.openxmlformats.org/officeDocument/2006/relationships/hyperlink" Target="https://www.facebook.com/eneloop.journe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jaguar.be/nl/jaguar-range/i-pace" TargetMode="External"/><Relationship Id="rId14" Type="http://schemas.openxmlformats.org/officeDocument/2006/relationships/hyperlink" Target="http://www.panasoni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0CB-0372-4546-8F7D-FE97F0C8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1093</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Mertens</dc:creator>
  <cp:lastModifiedBy>Tine Noens</cp:lastModifiedBy>
  <cp:revision>12</cp:revision>
  <cp:lastPrinted>2019-09-25T09:45:00Z</cp:lastPrinted>
  <dcterms:created xsi:type="dcterms:W3CDTF">2019-09-24T13:47:00Z</dcterms:created>
  <dcterms:modified xsi:type="dcterms:W3CDTF">2019-10-04T12:18:00Z</dcterms:modified>
</cp:coreProperties>
</file>