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136DE" w14:textId="71433C30" w:rsidR="00607C00" w:rsidRDefault="00607C00" w:rsidP="00E936A1">
      <w:pPr>
        <w:spacing w:after="0"/>
        <w:jc w:val="right"/>
        <w:rPr>
          <w:rFonts w:cstheme="minorHAnsi"/>
          <w:color w:val="808080" w:themeColor="background1" w:themeShade="80"/>
          <w:sz w:val="20"/>
          <w:szCs w:val="20"/>
          <w:shd w:val="clear" w:color="auto" w:fill="FFFFFF"/>
        </w:rPr>
      </w:pPr>
      <w:r w:rsidRPr="007F0534">
        <w:rPr>
          <w:rFonts w:cstheme="minorHAnsi"/>
          <w:noProof/>
          <w:color w:val="808080" w:themeColor="background1" w:themeShade="80"/>
          <w:sz w:val="20"/>
          <w:szCs w:val="20"/>
          <w:shd w:val="clear" w:color="auto" w:fill="FFFFFF"/>
        </w:rPr>
        <w:drawing>
          <wp:anchor distT="0" distB="0" distL="114300" distR="114300" simplePos="0" relativeHeight="251658240" behindDoc="1" locked="0" layoutInCell="1" allowOverlap="1" wp14:anchorId="5E580B7A" wp14:editId="7F2CB5B1">
            <wp:simplePos x="0" y="0"/>
            <wp:positionH relativeFrom="margin">
              <wp:posOffset>42203</wp:posOffset>
            </wp:positionH>
            <wp:positionV relativeFrom="page">
              <wp:posOffset>949179</wp:posOffset>
            </wp:positionV>
            <wp:extent cx="1332230" cy="619760"/>
            <wp:effectExtent l="0" t="0" r="1270" b="8890"/>
            <wp:wrapTight wrapText="bothSides">
              <wp:wrapPolygon edited="0">
                <wp:start x="0" y="0"/>
                <wp:lineTo x="0" y="21246"/>
                <wp:lineTo x="21312" y="21246"/>
                <wp:lineTo x="21312" y="0"/>
                <wp:lineTo x="0" y="0"/>
              </wp:wrapPolygon>
            </wp:wrapTight>
            <wp:docPr id="1" name="Image 1" descr="C:\Users\Hélène\AppData\Local\Microsoft\Windows\INetCache\Content.MSO\8827AF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élène\AppData\Local\Microsoft\Windows\INetCache\Content.MSO\8827AF0E.t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2230" cy="619760"/>
                    </a:xfrm>
                    <a:prstGeom prst="rect">
                      <a:avLst/>
                    </a:prstGeom>
                    <a:noFill/>
                    <a:ln>
                      <a:noFill/>
                    </a:ln>
                  </pic:spPr>
                </pic:pic>
              </a:graphicData>
            </a:graphic>
          </wp:anchor>
        </w:drawing>
      </w:r>
      <w:r w:rsidRPr="007F0534">
        <w:rPr>
          <w:rFonts w:cstheme="minorHAnsi"/>
          <w:color w:val="808080" w:themeColor="background1" w:themeShade="80"/>
          <w:sz w:val="20"/>
          <w:szCs w:val="20"/>
          <w:shd w:val="clear" w:color="auto" w:fill="FFFFFF"/>
        </w:rPr>
        <w:t>COMMUNIQUÉ DE PRESSE</w:t>
      </w:r>
      <w:r w:rsidRPr="007F0534">
        <w:rPr>
          <w:rFonts w:cstheme="minorHAnsi"/>
          <w:color w:val="808080" w:themeColor="background1" w:themeShade="80"/>
          <w:sz w:val="20"/>
          <w:szCs w:val="20"/>
          <w:shd w:val="clear" w:color="auto" w:fill="FFFFFF"/>
        </w:rPr>
        <w:br/>
      </w:r>
      <w:proofErr w:type="spellStart"/>
      <w:r w:rsidRPr="007F0534">
        <w:rPr>
          <w:rFonts w:cstheme="minorHAnsi"/>
          <w:color w:val="808080" w:themeColor="background1" w:themeShade="80"/>
          <w:sz w:val="20"/>
          <w:szCs w:val="20"/>
          <w:shd w:val="clear" w:color="auto" w:fill="FFFFFF"/>
        </w:rPr>
        <w:t>Achêne</w:t>
      </w:r>
      <w:proofErr w:type="spellEnd"/>
      <w:r w:rsidRPr="007F0534">
        <w:rPr>
          <w:rFonts w:cstheme="minorHAnsi"/>
          <w:color w:val="808080" w:themeColor="background1" w:themeShade="80"/>
          <w:sz w:val="20"/>
          <w:szCs w:val="20"/>
          <w:shd w:val="clear" w:color="auto" w:fill="FFFFFF"/>
        </w:rPr>
        <w:t>, août 2018</w:t>
      </w:r>
    </w:p>
    <w:p w14:paraId="3B68E510" w14:textId="77777777" w:rsidR="004026AA" w:rsidRPr="007F0534" w:rsidRDefault="004026AA" w:rsidP="00E936A1">
      <w:pPr>
        <w:spacing w:after="0"/>
        <w:jc w:val="right"/>
        <w:rPr>
          <w:rFonts w:cstheme="minorHAnsi"/>
          <w:color w:val="808080" w:themeColor="background1" w:themeShade="80"/>
          <w:sz w:val="20"/>
          <w:szCs w:val="20"/>
          <w:shd w:val="clear" w:color="auto" w:fill="FFFFFF"/>
        </w:rPr>
      </w:pPr>
    </w:p>
    <w:p w14:paraId="2762EB05" w14:textId="77777777" w:rsidR="00607C00" w:rsidRPr="007F0534" w:rsidRDefault="00607C00" w:rsidP="00E936A1">
      <w:pPr>
        <w:spacing w:after="0"/>
        <w:jc w:val="both"/>
        <w:rPr>
          <w:rFonts w:cstheme="minorHAnsi"/>
          <w:color w:val="000000"/>
          <w:shd w:val="clear" w:color="auto" w:fill="FFFFFF"/>
        </w:rPr>
      </w:pPr>
    </w:p>
    <w:p w14:paraId="18DEE8C6" w14:textId="412F6738" w:rsidR="002B5635" w:rsidRPr="00607C00" w:rsidRDefault="00607C00" w:rsidP="00E936A1">
      <w:pPr>
        <w:jc w:val="center"/>
        <w:rPr>
          <w:rFonts w:cstheme="minorHAnsi"/>
          <w:b/>
          <w:color w:val="000000"/>
          <w:sz w:val="28"/>
          <w:szCs w:val="28"/>
          <w:shd w:val="clear" w:color="auto" w:fill="FFFFFF"/>
        </w:rPr>
      </w:pPr>
      <w:r w:rsidRPr="00607C00">
        <w:rPr>
          <w:rFonts w:cstheme="minorHAnsi"/>
          <w:b/>
          <w:color w:val="000000"/>
          <w:sz w:val="28"/>
          <w:szCs w:val="28"/>
          <w:shd w:val="clear" w:color="auto" w:fill="FFFFFF"/>
        </w:rPr>
        <w:t>Un hiver au chaud grâce aux solutions de chauffage connectées</w:t>
      </w:r>
    </w:p>
    <w:p w14:paraId="3A94B21F" w14:textId="77777777" w:rsidR="00607C00" w:rsidRPr="00607C00" w:rsidRDefault="00607C00" w:rsidP="00E936A1">
      <w:pPr>
        <w:jc w:val="center"/>
        <w:rPr>
          <w:rFonts w:cstheme="minorHAnsi"/>
          <w:b/>
          <w:color w:val="000000"/>
          <w:sz w:val="24"/>
          <w:szCs w:val="24"/>
          <w:shd w:val="clear" w:color="auto" w:fill="FFFFFF"/>
        </w:rPr>
      </w:pPr>
      <w:r>
        <w:rPr>
          <w:rFonts w:cstheme="minorHAnsi"/>
          <w:b/>
          <w:color w:val="000000"/>
          <w:sz w:val="24"/>
          <w:szCs w:val="24"/>
          <w:shd w:val="clear" w:color="auto" w:fill="FFFFFF"/>
        </w:rPr>
        <w:t xml:space="preserve">Comment </w:t>
      </w:r>
      <w:r w:rsidR="000D555E">
        <w:rPr>
          <w:rFonts w:cstheme="minorHAnsi"/>
          <w:b/>
          <w:color w:val="000000"/>
          <w:sz w:val="24"/>
          <w:szCs w:val="24"/>
          <w:shd w:val="clear" w:color="auto" w:fill="FFFFFF"/>
        </w:rPr>
        <w:t>les objets connectés</w:t>
      </w:r>
      <w:r>
        <w:rPr>
          <w:rFonts w:cstheme="minorHAnsi"/>
          <w:b/>
          <w:color w:val="000000"/>
          <w:sz w:val="24"/>
          <w:szCs w:val="24"/>
          <w:shd w:val="clear" w:color="auto" w:fill="FFFFFF"/>
        </w:rPr>
        <w:t xml:space="preserve"> </w:t>
      </w:r>
      <w:r w:rsidR="000D555E">
        <w:rPr>
          <w:rFonts w:cstheme="minorHAnsi"/>
          <w:b/>
          <w:color w:val="000000"/>
          <w:sz w:val="24"/>
          <w:szCs w:val="24"/>
          <w:shd w:val="clear" w:color="auto" w:fill="FFFFFF"/>
        </w:rPr>
        <w:t>facilitent notre quotidien</w:t>
      </w:r>
      <w:r w:rsidR="00B41666">
        <w:rPr>
          <w:rFonts w:cstheme="minorHAnsi"/>
          <w:b/>
          <w:color w:val="000000"/>
          <w:sz w:val="24"/>
          <w:szCs w:val="24"/>
          <w:shd w:val="clear" w:color="auto" w:fill="FFFFFF"/>
        </w:rPr>
        <w:t> ?</w:t>
      </w:r>
    </w:p>
    <w:p w14:paraId="75821FF5" w14:textId="1DC99017" w:rsidR="000D555E" w:rsidRDefault="000866BC" w:rsidP="00E936A1">
      <w:pPr>
        <w:jc w:val="both"/>
        <w:rPr>
          <w:rFonts w:cstheme="minorHAnsi"/>
          <w:b/>
          <w:color w:val="000000"/>
          <w:sz w:val="24"/>
          <w:szCs w:val="24"/>
          <w:shd w:val="clear" w:color="auto" w:fill="FFFFFF"/>
        </w:rPr>
      </w:pPr>
      <w:r w:rsidRPr="00EA0213">
        <w:rPr>
          <w:rFonts w:cstheme="minorHAnsi"/>
          <w:b/>
          <w:color w:val="000000"/>
          <w:sz w:val="24"/>
          <w:szCs w:val="24"/>
          <w:shd w:val="clear" w:color="auto" w:fill="FFFFFF"/>
        </w:rPr>
        <w:t xml:space="preserve">Anticiper son retour à la maison en </w:t>
      </w:r>
      <w:r w:rsidR="00CE6759">
        <w:rPr>
          <w:rFonts w:cstheme="minorHAnsi"/>
          <w:b/>
          <w:color w:val="000000"/>
          <w:sz w:val="24"/>
          <w:szCs w:val="24"/>
          <w:shd w:val="clear" w:color="auto" w:fill="FFFFFF"/>
        </w:rPr>
        <w:t>allumant</w:t>
      </w:r>
      <w:r w:rsidRPr="00EA0213">
        <w:rPr>
          <w:rFonts w:cstheme="minorHAnsi"/>
          <w:b/>
          <w:color w:val="000000"/>
          <w:sz w:val="24"/>
          <w:szCs w:val="24"/>
          <w:shd w:val="clear" w:color="auto" w:fill="FFFFFF"/>
        </w:rPr>
        <w:t xml:space="preserve"> </w:t>
      </w:r>
      <w:r w:rsidR="00DF6B99" w:rsidRPr="00EA0213">
        <w:rPr>
          <w:rFonts w:cstheme="minorHAnsi"/>
          <w:b/>
          <w:color w:val="000000"/>
          <w:sz w:val="24"/>
          <w:szCs w:val="24"/>
          <w:shd w:val="clear" w:color="auto" w:fill="FFFFFF"/>
        </w:rPr>
        <w:t>ses radiateurs </w:t>
      </w:r>
      <w:r w:rsidR="00CE6759">
        <w:rPr>
          <w:rFonts w:cstheme="minorHAnsi"/>
          <w:b/>
          <w:color w:val="000000"/>
          <w:sz w:val="24"/>
          <w:szCs w:val="24"/>
          <w:shd w:val="clear" w:color="auto" w:fill="FFFFFF"/>
        </w:rPr>
        <w:t xml:space="preserve">à distance, </w:t>
      </w:r>
      <w:r w:rsidR="003A59FC" w:rsidRPr="00EA0213">
        <w:rPr>
          <w:rFonts w:cstheme="minorHAnsi"/>
          <w:b/>
          <w:color w:val="000000"/>
          <w:sz w:val="24"/>
          <w:szCs w:val="24"/>
          <w:shd w:val="clear" w:color="auto" w:fill="FFFFFF"/>
        </w:rPr>
        <w:t>c</w:t>
      </w:r>
      <w:r w:rsidR="00DF6B99" w:rsidRPr="00EA0213">
        <w:rPr>
          <w:rFonts w:cstheme="minorHAnsi"/>
          <w:b/>
          <w:color w:val="000000"/>
          <w:sz w:val="24"/>
          <w:szCs w:val="24"/>
          <w:shd w:val="clear" w:color="auto" w:fill="FFFFFF"/>
        </w:rPr>
        <w:t>ontrôler son sy</w:t>
      </w:r>
      <w:r w:rsidR="003A59FC" w:rsidRPr="00EA0213">
        <w:rPr>
          <w:rFonts w:cstheme="minorHAnsi"/>
          <w:b/>
          <w:color w:val="000000"/>
          <w:sz w:val="24"/>
          <w:szCs w:val="24"/>
          <w:shd w:val="clear" w:color="auto" w:fill="FFFFFF"/>
        </w:rPr>
        <w:t xml:space="preserve">stème de chauffage </w:t>
      </w:r>
      <w:r w:rsidR="005B738F" w:rsidRPr="00EA0213">
        <w:rPr>
          <w:rFonts w:cstheme="minorHAnsi"/>
          <w:b/>
          <w:color w:val="000000"/>
          <w:sz w:val="24"/>
          <w:szCs w:val="24"/>
          <w:shd w:val="clear" w:color="auto" w:fill="FFFFFF"/>
        </w:rPr>
        <w:t xml:space="preserve">et réaliser des économies d’énergie et d’argent : tout devient possible </w:t>
      </w:r>
      <w:r w:rsidR="001B224E" w:rsidRPr="00EA0213">
        <w:rPr>
          <w:rFonts w:cstheme="minorHAnsi"/>
          <w:b/>
          <w:color w:val="000000"/>
          <w:sz w:val="24"/>
          <w:szCs w:val="24"/>
          <w:shd w:val="clear" w:color="auto" w:fill="FFFFFF"/>
        </w:rPr>
        <w:t>et</w:t>
      </w:r>
      <w:r w:rsidR="00F601B7" w:rsidRPr="00EA0213">
        <w:rPr>
          <w:rFonts w:cstheme="minorHAnsi"/>
          <w:b/>
          <w:color w:val="000000"/>
          <w:sz w:val="24"/>
          <w:szCs w:val="24"/>
          <w:shd w:val="clear" w:color="auto" w:fill="FFFFFF"/>
        </w:rPr>
        <w:t xml:space="preserve"> extrêmement facile grâce </w:t>
      </w:r>
      <w:r w:rsidR="004659AA" w:rsidRPr="00EA0213">
        <w:rPr>
          <w:rFonts w:cstheme="minorHAnsi"/>
          <w:b/>
          <w:color w:val="000000"/>
          <w:sz w:val="24"/>
          <w:szCs w:val="24"/>
          <w:shd w:val="clear" w:color="auto" w:fill="FFFFFF"/>
        </w:rPr>
        <w:t xml:space="preserve">aux solutions </w:t>
      </w:r>
      <w:r w:rsidR="001B224E" w:rsidRPr="00EA0213">
        <w:rPr>
          <w:rFonts w:cstheme="minorHAnsi"/>
          <w:b/>
          <w:color w:val="000000"/>
          <w:sz w:val="24"/>
          <w:szCs w:val="24"/>
          <w:shd w:val="clear" w:color="auto" w:fill="FFFFFF"/>
        </w:rPr>
        <w:t xml:space="preserve">de chauffage </w:t>
      </w:r>
      <w:r w:rsidR="004659AA" w:rsidRPr="00EA0213">
        <w:rPr>
          <w:rFonts w:cstheme="minorHAnsi"/>
          <w:b/>
          <w:color w:val="000000"/>
          <w:sz w:val="24"/>
          <w:szCs w:val="24"/>
          <w:shd w:val="clear" w:color="auto" w:fill="FFFFFF"/>
        </w:rPr>
        <w:t>connectées</w:t>
      </w:r>
      <w:r w:rsidR="001B224E" w:rsidRPr="00EA0213">
        <w:rPr>
          <w:rFonts w:cstheme="minorHAnsi"/>
          <w:b/>
          <w:color w:val="000000"/>
          <w:sz w:val="24"/>
          <w:szCs w:val="24"/>
          <w:shd w:val="clear" w:color="auto" w:fill="FFFFFF"/>
        </w:rPr>
        <w:t>. Notre quotidien</w:t>
      </w:r>
      <w:r w:rsidR="00EC389B" w:rsidRPr="00EA0213">
        <w:rPr>
          <w:rFonts w:cstheme="minorHAnsi"/>
          <w:b/>
          <w:color w:val="000000"/>
          <w:sz w:val="24"/>
          <w:szCs w:val="24"/>
          <w:shd w:val="clear" w:color="auto" w:fill="FFFFFF"/>
        </w:rPr>
        <w:t xml:space="preserve"> et nos habitudes évoluent </w:t>
      </w:r>
      <w:r w:rsidR="00CE6759">
        <w:rPr>
          <w:rFonts w:cstheme="minorHAnsi"/>
          <w:b/>
          <w:color w:val="000000"/>
          <w:sz w:val="24"/>
          <w:szCs w:val="24"/>
          <w:shd w:val="clear" w:color="auto" w:fill="FFFFFF"/>
        </w:rPr>
        <w:t>avec</w:t>
      </w:r>
      <w:r w:rsidR="00EC389B" w:rsidRPr="00EA0213">
        <w:rPr>
          <w:rFonts w:cstheme="minorHAnsi"/>
          <w:b/>
          <w:color w:val="000000"/>
          <w:sz w:val="24"/>
          <w:szCs w:val="24"/>
          <w:shd w:val="clear" w:color="auto" w:fill="FFFFFF"/>
        </w:rPr>
        <w:t xml:space="preserve"> </w:t>
      </w:r>
      <w:r w:rsidR="00CE6759">
        <w:rPr>
          <w:rFonts w:cstheme="minorHAnsi"/>
          <w:b/>
          <w:color w:val="000000"/>
          <w:sz w:val="24"/>
          <w:szCs w:val="24"/>
          <w:shd w:val="clear" w:color="auto" w:fill="FFFFFF"/>
        </w:rPr>
        <w:t xml:space="preserve">l’apparition de </w:t>
      </w:r>
      <w:r w:rsidR="00EC389B" w:rsidRPr="00EA0213">
        <w:rPr>
          <w:rFonts w:cstheme="minorHAnsi"/>
          <w:b/>
          <w:color w:val="000000"/>
          <w:sz w:val="24"/>
          <w:szCs w:val="24"/>
          <w:shd w:val="clear" w:color="auto" w:fill="FFFFFF"/>
        </w:rPr>
        <w:t>ces objets connectés qui nous facilitent la vie</w:t>
      </w:r>
      <w:r w:rsidR="00EA0213" w:rsidRPr="00EA0213">
        <w:rPr>
          <w:rFonts w:cstheme="minorHAnsi"/>
          <w:b/>
          <w:color w:val="000000"/>
          <w:sz w:val="24"/>
          <w:szCs w:val="24"/>
          <w:shd w:val="clear" w:color="auto" w:fill="FFFFFF"/>
        </w:rPr>
        <w:t xml:space="preserve">. </w:t>
      </w:r>
      <w:proofErr w:type="spellStart"/>
      <w:r w:rsidR="00EA0213" w:rsidRPr="00EA0213">
        <w:rPr>
          <w:rFonts w:cstheme="minorHAnsi"/>
          <w:b/>
          <w:color w:val="000000"/>
          <w:sz w:val="24"/>
          <w:szCs w:val="24"/>
          <w:shd w:val="clear" w:color="auto" w:fill="FFFFFF"/>
        </w:rPr>
        <w:t>Brainbox</w:t>
      </w:r>
      <w:proofErr w:type="spellEnd"/>
      <w:r w:rsidR="00EA0213" w:rsidRPr="00EA0213">
        <w:rPr>
          <w:rFonts w:cstheme="minorHAnsi"/>
          <w:b/>
          <w:color w:val="000000"/>
          <w:sz w:val="24"/>
          <w:szCs w:val="24"/>
          <w:shd w:val="clear" w:color="auto" w:fill="FFFFFF"/>
        </w:rPr>
        <w:t xml:space="preserve"> l’a bien compris et propose des solutions </w:t>
      </w:r>
      <w:r w:rsidR="004F7A8E">
        <w:rPr>
          <w:rFonts w:cstheme="minorHAnsi"/>
          <w:b/>
          <w:color w:val="000000"/>
          <w:sz w:val="24"/>
          <w:szCs w:val="24"/>
          <w:shd w:val="clear" w:color="auto" w:fill="FFFFFF"/>
        </w:rPr>
        <w:t xml:space="preserve">DIY </w:t>
      </w:r>
      <w:r w:rsidR="00EA0213" w:rsidRPr="00EA0213">
        <w:rPr>
          <w:rFonts w:cstheme="minorHAnsi"/>
          <w:b/>
          <w:color w:val="000000"/>
          <w:sz w:val="24"/>
          <w:szCs w:val="24"/>
          <w:shd w:val="clear" w:color="auto" w:fill="FFFFFF"/>
        </w:rPr>
        <w:t>de chauffage qui transforment nos habitations en maisons intelligentes.</w:t>
      </w:r>
    </w:p>
    <w:p w14:paraId="1C10EBE6" w14:textId="73919F04" w:rsidR="004A5D8C" w:rsidRPr="00607C00" w:rsidRDefault="004A5D8C" w:rsidP="00E936A1">
      <w:pPr>
        <w:jc w:val="both"/>
        <w:rPr>
          <w:rFonts w:cstheme="minorHAnsi"/>
          <w:sz w:val="24"/>
          <w:szCs w:val="24"/>
        </w:rPr>
      </w:pPr>
      <w:r w:rsidRPr="00607C00">
        <w:rPr>
          <w:rFonts w:cstheme="minorHAnsi"/>
          <w:color w:val="000000"/>
          <w:sz w:val="24"/>
          <w:szCs w:val="24"/>
          <w:shd w:val="clear" w:color="auto" w:fill="FFFFFF"/>
        </w:rPr>
        <w:t>En </w:t>
      </w:r>
      <w:hyperlink r:id="rId5" w:history="1">
        <w:r w:rsidRPr="00607C00">
          <w:rPr>
            <w:rStyle w:val="link-wrapper"/>
            <w:rFonts w:cstheme="minorHAnsi"/>
            <w:color w:val="000000"/>
            <w:sz w:val="24"/>
            <w:szCs w:val="24"/>
            <w:shd w:val="clear" w:color="auto" w:fill="FFFFFF"/>
          </w:rPr>
          <w:t>domotique</w:t>
        </w:r>
      </w:hyperlink>
      <w:r w:rsidRPr="00607C00">
        <w:rPr>
          <w:rFonts w:cstheme="minorHAnsi"/>
          <w:color w:val="000000"/>
          <w:sz w:val="24"/>
          <w:szCs w:val="24"/>
          <w:shd w:val="clear" w:color="auto" w:fill="FFFFFF"/>
        </w:rPr>
        <w:t>, l'I</w:t>
      </w:r>
      <w:r w:rsidR="004C67D0">
        <w:rPr>
          <w:rFonts w:cstheme="minorHAnsi"/>
          <w:color w:val="000000"/>
          <w:sz w:val="24"/>
          <w:szCs w:val="24"/>
          <w:shd w:val="clear" w:color="auto" w:fill="FFFFFF"/>
        </w:rPr>
        <w:t>nternet de objets</w:t>
      </w:r>
      <w:r w:rsidRPr="00607C00">
        <w:rPr>
          <w:rFonts w:cstheme="minorHAnsi"/>
          <w:color w:val="000000"/>
          <w:sz w:val="24"/>
          <w:szCs w:val="24"/>
          <w:shd w:val="clear" w:color="auto" w:fill="FFFFFF"/>
        </w:rPr>
        <w:t xml:space="preserve"> recouvre</w:t>
      </w:r>
      <w:r w:rsidR="00D75B03">
        <w:rPr>
          <w:rFonts w:cstheme="minorHAnsi"/>
          <w:color w:val="000000"/>
          <w:sz w:val="24"/>
          <w:szCs w:val="24"/>
          <w:shd w:val="clear" w:color="auto" w:fill="FFFFFF"/>
        </w:rPr>
        <w:t xml:space="preserve"> de plus en plus d’appareils</w:t>
      </w:r>
      <w:r w:rsidR="00525EC8">
        <w:rPr>
          <w:rFonts w:cstheme="minorHAnsi"/>
          <w:color w:val="000000"/>
          <w:sz w:val="24"/>
          <w:szCs w:val="24"/>
          <w:shd w:val="clear" w:color="auto" w:fill="FFFFFF"/>
        </w:rPr>
        <w:t xml:space="preserve"> électroménagers, de capteurs</w:t>
      </w:r>
      <w:r w:rsidR="00317C7C">
        <w:rPr>
          <w:rFonts w:cstheme="minorHAnsi"/>
          <w:color w:val="000000"/>
          <w:sz w:val="24"/>
          <w:szCs w:val="24"/>
          <w:shd w:val="clear" w:color="auto" w:fill="FFFFFF"/>
        </w:rPr>
        <w:t xml:space="preserve"> ou de systèmes de sécurité connecté</w:t>
      </w:r>
      <w:r w:rsidR="008D050F">
        <w:rPr>
          <w:rFonts w:cstheme="minorHAnsi"/>
          <w:color w:val="000000"/>
          <w:sz w:val="24"/>
          <w:szCs w:val="24"/>
          <w:shd w:val="clear" w:color="auto" w:fill="FFFFFF"/>
        </w:rPr>
        <w:t>s</w:t>
      </w:r>
      <w:r w:rsidR="00317C7C">
        <w:rPr>
          <w:rFonts w:cstheme="minorHAnsi"/>
          <w:color w:val="000000"/>
          <w:sz w:val="24"/>
          <w:szCs w:val="24"/>
          <w:shd w:val="clear" w:color="auto" w:fill="FFFFFF"/>
        </w:rPr>
        <w:t>. On pense par exemple aux détecteurs de fumée, au</w:t>
      </w:r>
      <w:r w:rsidR="00FD1ADB">
        <w:rPr>
          <w:rFonts w:cstheme="minorHAnsi"/>
          <w:color w:val="000000"/>
          <w:sz w:val="24"/>
          <w:szCs w:val="24"/>
          <w:shd w:val="clear" w:color="auto" w:fill="FFFFFF"/>
        </w:rPr>
        <w:t xml:space="preserve">x capteurs de présence, </w:t>
      </w:r>
      <w:r w:rsidR="002C2147">
        <w:rPr>
          <w:rFonts w:cstheme="minorHAnsi"/>
          <w:color w:val="000000"/>
          <w:sz w:val="24"/>
          <w:szCs w:val="24"/>
          <w:shd w:val="clear" w:color="auto" w:fill="FFFFFF"/>
        </w:rPr>
        <w:t xml:space="preserve">ou encore </w:t>
      </w:r>
      <w:r w:rsidR="00FD1ADB">
        <w:rPr>
          <w:rFonts w:cstheme="minorHAnsi"/>
          <w:color w:val="000000"/>
          <w:sz w:val="24"/>
          <w:szCs w:val="24"/>
          <w:shd w:val="clear" w:color="auto" w:fill="FFFFFF"/>
        </w:rPr>
        <w:t xml:space="preserve">aux compteurs intelligents. </w:t>
      </w:r>
      <w:proofErr w:type="spellStart"/>
      <w:r w:rsidR="00FD1ADB">
        <w:rPr>
          <w:rFonts w:cstheme="minorHAnsi"/>
          <w:color w:val="000000"/>
          <w:sz w:val="24"/>
          <w:szCs w:val="24"/>
          <w:shd w:val="clear" w:color="auto" w:fill="FFFFFF"/>
        </w:rPr>
        <w:t>Brainbox</w:t>
      </w:r>
      <w:proofErr w:type="spellEnd"/>
      <w:r w:rsidR="00FD1ADB">
        <w:rPr>
          <w:rFonts w:cstheme="minorHAnsi"/>
          <w:color w:val="000000"/>
          <w:sz w:val="24"/>
          <w:szCs w:val="24"/>
          <w:shd w:val="clear" w:color="auto" w:fill="FFFFFF"/>
        </w:rPr>
        <w:t>, acteur du</w:t>
      </w:r>
      <w:r w:rsidR="006E305D">
        <w:rPr>
          <w:rFonts w:cstheme="minorHAnsi"/>
          <w:color w:val="000000"/>
          <w:sz w:val="24"/>
          <w:szCs w:val="24"/>
          <w:shd w:val="clear" w:color="auto" w:fill="FFFFFF"/>
        </w:rPr>
        <w:t xml:space="preserve"> DIY dans le </w:t>
      </w:r>
      <w:r w:rsidR="00FD1ADB">
        <w:rPr>
          <w:rFonts w:cstheme="minorHAnsi"/>
          <w:color w:val="000000"/>
          <w:sz w:val="24"/>
          <w:szCs w:val="24"/>
          <w:shd w:val="clear" w:color="auto" w:fill="FFFFFF"/>
        </w:rPr>
        <w:t>secteur de la construction depuis bientôt 40 ans, fait également ce constat : « </w:t>
      </w:r>
      <w:r w:rsidR="00FD1ADB" w:rsidRPr="008E4B49">
        <w:rPr>
          <w:rFonts w:cstheme="minorHAnsi"/>
          <w:i/>
          <w:color w:val="000000"/>
          <w:sz w:val="24"/>
          <w:szCs w:val="24"/>
          <w:shd w:val="clear" w:color="auto" w:fill="FFFFFF"/>
        </w:rPr>
        <w:t xml:space="preserve">aujourd’hui, nous proposons des solutions connectées non seulement pour faciliter la vie des gens, mais aussi pour leur permettre </w:t>
      </w:r>
      <w:r w:rsidR="00CB0419">
        <w:rPr>
          <w:rFonts w:cstheme="minorHAnsi"/>
          <w:i/>
          <w:color w:val="000000"/>
          <w:sz w:val="24"/>
          <w:szCs w:val="24"/>
          <w:shd w:val="clear" w:color="auto" w:fill="FFFFFF"/>
        </w:rPr>
        <w:t>de mieux</w:t>
      </w:r>
      <w:r w:rsidR="00EF79BB">
        <w:rPr>
          <w:rFonts w:cstheme="minorHAnsi"/>
          <w:i/>
          <w:color w:val="000000"/>
          <w:sz w:val="24"/>
          <w:szCs w:val="24"/>
          <w:shd w:val="clear" w:color="auto" w:fill="FFFFFF"/>
        </w:rPr>
        <w:t xml:space="preserve"> contrôler leur consommation</w:t>
      </w:r>
      <w:r w:rsidR="00FD1ADB" w:rsidRPr="008E4B49">
        <w:rPr>
          <w:rFonts w:cstheme="minorHAnsi"/>
          <w:i/>
          <w:color w:val="000000"/>
          <w:sz w:val="24"/>
          <w:szCs w:val="24"/>
          <w:shd w:val="clear" w:color="auto" w:fill="FFFFFF"/>
        </w:rPr>
        <w:t xml:space="preserve">. </w:t>
      </w:r>
      <w:r w:rsidR="00CE6759">
        <w:rPr>
          <w:rFonts w:cstheme="minorHAnsi"/>
          <w:i/>
          <w:color w:val="000000"/>
          <w:sz w:val="24"/>
          <w:szCs w:val="24"/>
          <w:shd w:val="clear" w:color="auto" w:fill="FFFFFF"/>
        </w:rPr>
        <w:t>De plus, i</w:t>
      </w:r>
      <w:r w:rsidR="00F50D3C">
        <w:rPr>
          <w:rFonts w:cstheme="minorHAnsi"/>
          <w:i/>
          <w:color w:val="000000"/>
          <w:sz w:val="24"/>
          <w:szCs w:val="24"/>
          <w:shd w:val="clear" w:color="auto" w:fill="FFFFFF"/>
        </w:rPr>
        <w:t xml:space="preserve">nstaller ce genre d’appareils connectés </w:t>
      </w:r>
      <w:r w:rsidR="00CE6759">
        <w:rPr>
          <w:rFonts w:cstheme="minorHAnsi"/>
          <w:i/>
          <w:color w:val="000000"/>
          <w:sz w:val="24"/>
          <w:szCs w:val="24"/>
          <w:shd w:val="clear" w:color="auto" w:fill="FFFFFF"/>
        </w:rPr>
        <w:t xml:space="preserve">est très facile à installer soi-même et </w:t>
      </w:r>
      <w:r w:rsidR="00F50D3C">
        <w:rPr>
          <w:rFonts w:cstheme="minorHAnsi"/>
          <w:i/>
          <w:color w:val="000000"/>
          <w:sz w:val="24"/>
          <w:szCs w:val="24"/>
          <w:shd w:val="clear" w:color="auto" w:fill="FFFFFF"/>
        </w:rPr>
        <w:t>offre une réelle plus-value aux utilisateurs</w:t>
      </w:r>
      <w:r w:rsidR="00883496">
        <w:rPr>
          <w:rFonts w:cstheme="minorHAnsi"/>
          <w:i/>
          <w:color w:val="000000"/>
          <w:sz w:val="24"/>
          <w:szCs w:val="24"/>
          <w:shd w:val="clear" w:color="auto" w:fill="FFFFFF"/>
        </w:rPr>
        <w:t>.</w:t>
      </w:r>
      <w:r w:rsidR="00CE6759">
        <w:rPr>
          <w:rFonts w:cstheme="minorHAnsi"/>
          <w:i/>
          <w:color w:val="000000"/>
          <w:sz w:val="24"/>
          <w:szCs w:val="24"/>
          <w:shd w:val="clear" w:color="auto" w:fill="FFFFFF"/>
        </w:rPr>
        <w:t xml:space="preserve"> </w:t>
      </w:r>
      <w:r w:rsidR="00800522">
        <w:rPr>
          <w:rFonts w:cstheme="minorHAnsi"/>
          <w:color w:val="000000"/>
          <w:sz w:val="24"/>
          <w:szCs w:val="24"/>
          <w:shd w:val="clear" w:color="auto" w:fill="FFFFFF"/>
        </w:rPr>
        <w:t xml:space="preserve">» explique Philippe Fondu, </w:t>
      </w:r>
      <w:proofErr w:type="spellStart"/>
      <w:r w:rsidR="00E936A1">
        <w:rPr>
          <w:rFonts w:cstheme="minorHAnsi"/>
          <w:color w:val="000000"/>
          <w:sz w:val="24"/>
          <w:szCs w:val="24"/>
          <w:shd w:val="clear" w:color="auto" w:fill="FFFFFF"/>
        </w:rPr>
        <w:t>Managing</w:t>
      </w:r>
      <w:proofErr w:type="spellEnd"/>
      <w:r w:rsidR="00E936A1">
        <w:rPr>
          <w:rFonts w:cstheme="minorHAnsi"/>
          <w:color w:val="000000"/>
          <w:sz w:val="24"/>
          <w:szCs w:val="24"/>
          <w:shd w:val="clear" w:color="auto" w:fill="FFFFFF"/>
        </w:rPr>
        <w:t xml:space="preserve"> </w:t>
      </w:r>
      <w:proofErr w:type="spellStart"/>
      <w:r w:rsidR="00E936A1">
        <w:rPr>
          <w:rFonts w:cstheme="minorHAnsi"/>
          <w:color w:val="000000"/>
          <w:sz w:val="24"/>
          <w:szCs w:val="24"/>
          <w:shd w:val="clear" w:color="auto" w:fill="FFFFFF"/>
        </w:rPr>
        <w:t>Director</w:t>
      </w:r>
      <w:proofErr w:type="spellEnd"/>
      <w:r w:rsidR="00E936A1">
        <w:rPr>
          <w:rFonts w:cstheme="minorHAnsi"/>
          <w:color w:val="000000"/>
          <w:sz w:val="24"/>
          <w:szCs w:val="24"/>
          <w:shd w:val="clear" w:color="auto" w:fill="FFFFFF"/>
        </w:rPr>
        <w:t xml:space="preserve"> </w:t>
      </w:r>
      <w:proofErr w:type="spellStart"/>
      <w:r w:rsidR="00E936A1">
        <w:rPr>
          <w:rFonts w:cstheme="minorHAnsi"/>
          <w:color w:val="000000"/>
          <w:sz w:val="24"/>
          <w:szCs w:val="24"/>
          <w:shd w:val="clear" w:color="auto" w:fill="FFFFFF"/>
        </w:rPr>
        <w:t>Brainbox</w:t>
      </w:r>
      <w:proofErr w:type="spellEnd"/>
      <w:r w:rsidR="00E936A1">
        <w:rPr>
          <w:rFonts w:cstheme="minorHAnsi"/>
          <w:color w:val="000000"/>
          <w:sz w:val="24"/>
          <w:szCs w:val="24"/>
          <w:shd w:val="clear" w:color="auto" w:fill="FFFFFF"/>
        </w:rPr>
        <w:t>.</w:t>
      </w:r>
    </w:p>
    <w:p w14:paraId="50368DA0" w14:textId="77777777" w:rsidR="00EA0213" w:rsidRPr="00217626" w:rsidRDefault="004A5D8C" w:rsidP="00E936A1">
      <w:pPr>
        <w:jc w:val="both"/>
        <w:rPr>
          <w:rFonts w:cstheme="minorHAnsi"/>
          <w:b/>
          <w:color w:val="000000"/>
          <w:sz w:val="24"/>
          <w:szCs w:val="24"/>
          <w:shd w:val="clear" w:color="auto" w:fill="FFFFFF"/>
        </w:rPr>
      </w:pPr>
      <w:r w:rsidRPr="00217626">
        <w:rPr>
          <w:rFonts w:cstheme="minorHAnsi"/>
          <w:b/>
          <w:color w:val="000000"/>
          <w:sz w:val="24"/>
          <w:szCs w:val="24"/>
          <w:shd w:val="clear" w:color="auto" w:fill="FFFFFF"/>
        </w:rPr>
        <w:t>La chaleur régulée pièce par pièce</w:t>
      </w:r>
    </w:p>
    <w:p w14:paraId="57E4205F" w14:textId="1D3A58E2" w:rsidR="000F39C8" w:rsidRPr="00B33C97" w:rsidRDefault="00CE6759" w:rsidP="00E936A1">
      <w:pPr>
        <w:jc w:val="both"/>
        <w:rPr>
          <w:rFonts w:cstheme="minorHAnsi"/>
          <w:color w:val="000000"/>
          <w:sz w:val="24"/>
          <w:szCs w:val="24"/>
          <w:shd w:val="clear" w:color="auto" w:fill="FFFFFF"/>
        </w:rPr>
      </w:pPr>
      <w:r>
        <w:t xml:space="preserve">Aujourd’hui, nos besoins en chauffage varient, que ce soit en fonction des saisons, des habitants de la maison ou encore de la pièce dans laquelle on se trouve. </w:t>
      </w:r>
      <w:r w:rsidR="004F278D" w:rsidRPr="00B33C97">
        <w:rPr>
          <w:rFonts w:cstheme="minorHAnsi"/>
          <w:color w:val="000000"/>
          <w:sz w:val="24"/>
          <w:szCs w:val="24"/>
          <w:shd w:val="clear" w:color="auto" w:fill="FFFFFF"/>
        </w:rPr>
        <w:t>Grâce à des vannes thermostatiques électriques</w:t>
      </w:r>
      <w:r w:rsidR="00CE7B08" w:rsidRPr="00B33C97">
        <w:rPr>
          <w:rFonts w:cstheme="minorHAnsi"/>
          <w:color w:val="000000"/>
          <w:sz w:val="24"/>
          <w:szCs w:val="24"/>
          <w:shd w:val="clear" w:color="auto" w:fill="FFFFFF"/>
        </w:rPr>
        <w:t xml:space="preserve"> comme </w:t>
      </w:r>
      <w:proofErr w:type="spellStart"/>
      <w:r w:rsidR="00CE7B08" w:rsidRPr="00B33C97">
        <w:rPr>
          <w:rFonts w:cstheme="minorHAnsi"/>
          <w:color w:val="000000"/>
          <w:sz w:val="24"/>
          <w:szCs w:val="24"/>
          <w:shd w:val="clear" w:color="auto" w:fill="FFFFFF"/>
        </w:rPr>
        <w:t>ambiSENSE</w:t>
      </w:r>
      <w:proofErr w:type="spellEnd"/>
      <w:r w:rsidR="00CE7B08" w:rsidRPr="00B33C97">
        <w:rPr>
          <w:rFonts w:cstheme="minorHAnsi"/>
          <w:color w:val="000000"/>
          <w:sz w:val="24"/>
          <w:szCs w:val="24"/>
          <w:shd w:val="clear" w:color="auto" w:fill="FFFFFF"/>
        </w:rPr>
        <w:t xml:space="preserve"> de Vaillant</w:t>
      </w:r>
      <w:r w:rsidR="004F278D" w:rsidRPr="00B33C97">
        <w:rPr>
          <w:rFonts w:cstheme="minorHAnsi"/>
          <w:color w:val="000000"/>
          <w:sz w:val="24"/>
          <w:szCs w:val="24"/>
          <w:shd w:val="clear" w:color="auto" w:fill="FFFFFF"/>
        </w:rPr>
        <w:t>, il est</w:t>
      </w:r>
      <w:r w:rsidR="00171971">
        <w:rPr>
          <w:rFonts w:cstheme="minorHAnsi"/>
          <w:color w:val="000000"/>
          <w:sz w:val="24"/>
          <w:szCs w:val="24"/>
          <w:shd w:val="clear" w:color="auto" w:fill="FFFFFF"/>
        </w:rPr>
        <w:t xml:space="preserve"> maintenant</w:t>
      </w:r>
      <w:r w:rsidR="004F278D" w:rsidRPr="00B33C97">
        <w:rPr>
          <w:rFonts w:cstheme="minorHAnsi"/>
          <w:color w:val="000000"/>
          <w:sz w:val="24"/>
          <w:szCs w:val="24"/>
          <w:shd w:val="clear" w:color="auto" w:fill="FFFFFF"/>
        </w:rPr>
        <w:t xml:space="preserve"> possible de configurer des programmes quotidiens ou hebdomadaires différents </w:t>
      </w:r>
      <w:r w:rsidR="002C2147">
        <w:rPr>
          <w:rFonts w:cstheme="minorHAnsi"/>
          <w:color w:val="000000"/>
          <w:sz w:val="24"/>
          <w:szCs w:val="24"/>
          <w:shd w:val="clear" w:color="auto" w:fill="FFFFFF"/>
        </w:rPr>
        <w:t>en fonction de la</w:t>
      </w:r>
      <w:r w:rsidR="002C2147" w:rsidRPr="00B33C97">
        <w:rPr>
          <w:rFonts w:cstheme="minorHAnsi"/>
          <w:color w:val="000000"/>
          <w:sz w:val="24"/>
          <w:szCs w:val="24"/>
          <w:shd w:val="clear" w:color="auto" w:fill="FFFFFF"/>
        </w:rPr>
        <w:t xml:space="preserve"> </w:t>
      </w:r>
      <w:r w:rsidR="004F278D" w:rsidRPr="00B33C97">
        <w:rPr>
          <w:rFonts w:cstheme="minorHAnsi"/>
          <w:color w:val="000000"/>
          <w:sz w:val="24"/>
          <w:szCs w:val="24"/>
          <w:shd w:val="clear" w:color="auto" w:fill="FFFFFF"/>
        </w:rPr>
        <w:t>pièce</w:t>
      </w:r>
      <w:r w:rsidR="003F228C">
        <w:rPr>
          <w:rFonts w:cstheme="minorHAnsi"/>
          <w:color w:val="000000"/>
          <w:sz w:val="24"/>
          <w:szCs w:val="24"/>
          <w:shd w:val="clear" w:color="auto" w:fill="FFFFFF"/>
        </w:rPr>
        <w:t> : i</w:t>
      </w:r>
      <w:r w:rsidR="002D3E32">
        <w:rPr>
          <w:rFonts w:cstheme="minorHAnsi"/>
          <w:color w:val="000000"/>
          <w:sz w:val="24"/>
          <w:szCs w:val="24"/>
          <w:shd w:val="clear" w:color="auto" w:fill="FFFFFF"/>
        </w:rPr>
        <w:t xml:space="preserve">déal pour réguler la température </w:t>
      </w:r>
      <w:r w:rsidR="002C2147">
        <w:rPr>
          <w:rFonts w:cstheme="minorHAnsi"/>
          <w:color w:val="000000"/>
          <w:sz w:val="24"/>
          <w:szCs w:val="24"/>
          <w:shd w:val="clear" w:color="auto" w:fill="FFFFFF"/>
        </w:rPr>
        <w:t>selon l</w:t>
      </w:r>
      <w:r w:rsidR="002D3E32">
        <w:rPr>
          <w:rFonts w:cstheme="minorHAnsi"/>
          <w:color w:val="000000"/>
          <w:sz w:val="24"/>
          <w:szCs w:val="24"/>
          <w:shd w:val="clear" w:color="auto" w:fill="FFFFFF"/>
        </w:rPr>
        <w:t>es besoins de chacun.</w:t>
      </w:r>
      <w:r w:rsidR="004F278D" w:rsidRPr="00B33C97">
        <w:rPr>
          <w:rFonts w:cstheme="minorHAnsi"/>
          <w:color w:val="000000"/>
          <w:sz w:val="24"/>
          <w:szCs w:val="24"/>
          <w:shd w:val="clear" w:color="auto" w:fill="FFFFFF"/>
        </w:rPr>
        <w:t xml:space="preserve"> </w:t>
      </w:r>
      <w:r w:rsidR="00E97CA8" w:rsidRPr="00B33C97">
        <w:rPr>
          <w:rFonts w:cstheme="minorHAnsi"/>
          <w:color w:val="000000"/>
          <w:sz w:val="24"/>
          <w:szCs w:val="24"/>
          <w:shd w:val="clear" w:color="auto" w:fill="FFFFFF"/>
        </w:rPr>
        <w:t>Six programmes différents peuvent être paramétrés dans chaque pièce</w:t>
      </w:r>
      <w:r w:rsidR="009831F3" w:rsidRPr="00B33C97">
        <w:rPr>
          <w:rFonts w:cstheme="minorHAnsi"/>
          <w:color w:val="000000"/>
          <w:sz w:val="24"/>
          <w:szCs w:val="24"/>
          <w:shd w:val="clear" w:color="auto" w:fill="FFFFFF"/>
        </w:rPr>
        <w:t xml:space="preserve"> et ce, où que l’on soit</w:t>
      </w:r>
      <w:r w:rsidR="000F39C8" w:rsidRPr="00B33C97">
        <w:rPr>
          <w:rFonts w:cstheme="minorHAnsi"/>
          <w:color w:val="000000"/>
          <w:sz w:val="24"/>
          <w:szCs w:val="24"/>
          <w:shd w:val="clear" w:color="auto" w:fill="FFFFFF"/>
        </w:rPr>
        <w:t xml:space="preserve"> : manuellement à l’aide du thermostat d’ambiance ou depuis </w:t>
      </w:r>
      <w:r w:rsidR="000637DA" w:rsidRPr="00B33C97">
        <w:rPr>
          <w:rFonts w:cstheme="minorHAnsi"/>
          <w:color w:val="000000"/>
          <w:sz w:val="24"/>
          <w:szCs w:val="24"/>
          <w:shd w:val="clear" w:color="auto" w:fill="FFFFFF"/>
        </w:rPr>
        <w:t>un</w:t>
      </w:r>
      <w:r w:rsidR="000F39C8" w:rsidRPr="00B33C97">
        <w:rPr>
          <w:rFonts w:cstheme="minorHAnsi"/>
          <w:color w:val="000000"/>
          <w:sz w:val="24"/>
          <w:szCs w:val="24"/>
          <w:shd w:val="clear" w:color="auto" w:fill="FFFFFF"/>
        </w:rPr>
        <w:t xml:space="preserve"> Smartphone ou une tablette via l’application gratuite </w:t>
      </w:r>
      <w:proofErr w:type="spellStart"/>
      <w:r w:rsidR="000F39C8" w:rsidRPr="00B33C97">
        <w:rPr>
          <w:rFonts w:cstheme="minorHAnsi"/>
          <w:color w:val="000000"/>
          <w:sz w:val="24"/>
          <w:szCs w:val="24"/>
          <w:shd w:val="clear" w:color="auto" w:fill="FFFFFF"/>
        </w:rPr>
        <w:t>multiMATIC</w:t>
      </w:r>
      <w:proofErr w:type="spellEnd"/>
      <w:r w:rsidR="000F39C8" w:rsidRPr="00B33C97">
        <w:rPr>
          <w:rFonts w:cstheme="minorHAnsi"/>
          <w:color w:val="000000"/>
          <w:sz w:val="24"/>
          <w:szCs w:val="24"/>
          <w:shd w:val="clear" w:color="auto" w:fill="FFFFFF"/>
        </w:rPr>
        <w:t>.</w:t>
      </w:r>
      <w:r w:rsidR="000637DA" w:rsidRPr="00B33C97">
        <w:rPr>
          <w:rFonts w:cstheme="minorHAnsi"/>
          <w:color w:val="000000"/>
          <w:sz w:val="24"/>
          <w:szCs w:val="24"/>
          <w:shd w:val="clear" w:color="auto" w:fill="FFFFFF"/>
        </w:rPr>
        <w:t xml:space="preserve"> </w:t>
      </w:r>
    </w:p>
    <w:p w14:paraId="65BAAFE8" w14:textId="77777777" w:rsidR="004A5D8C" w:rsidRPr="009938CD" w:rsidRDefault="009938CD" w:rsidP="00E936A1">
      <w:pPr>
        <w:jc w:val="both"/>
        <w:rPr>
          <w:rFonts w:cstheme="minorHAnsi"/>
          <w:b/>
          <w:sz w:val="24"/>
          <w:szCs w:val="24"/>
        </w:rPr>
      </w:pPr>
      <w:r w:rsidRPr="009938CD">
        <w:rPr>
          <w:rFonts w:cstheme="minorHAnsi"/>
          <w:b/>
          <w:sz w:val="24"/>
          <w:szCs w:val="24"/>
        </w:rPr>
        <w:t xml:space="preserve">Même les </w:t>
      </w:r>
      <w:r>
        <w:rPr>
          <w:rFonts w:cstheme="minorHAnsi"/>
          <w:b/>
          <w:sz w:val="24"/>
          <w:szCs w:val="24"/>
        </w:rPr>
        <w:t>anciennes</w:t>
      </w:r>
      <w:r w:rsidRPr="009938CD">
        <w:rPr>
          <w:rFonts w:cstheme="minorHAnsi"/>
          <w:b/>
          <w:sz w:val="24"/>
          <w:szCs w:val="24"/>
        </w:rPr>
        <w:t xml:space="preserve"> chaudières peuvent être connectées</w:t>
      </w:r>
    </w:p>
    <w:p w14:paraId="45FB377D" w14:textId="6C72A1AA" w:rsidR="008870E4" w:rsidRDefault="00B33C97" w:rsidP="00E936A1">
      <w:pPr>
        <w:jc w:val="both"/>
        <w:rPr>
          <w:rFonts w:cstheme="minorHAnsi"/>
          <w:sz w:val="24"/>
          <w:szCs w:val="24"/>
        </w:rPr>
      </w:pPr>
      <w:proofErr w:type="spellStart"/>
      <w:r>
        <w:rPr>
          <w:rFonts w:cstheme="minorHAnsi"/>
          <w:sz w:val="24"/>
          <w:szCs w:val="24"/>
        </w:rPr>
        <w:t>Brainbox</w:t>
      </w:r>
      <w:proofErr w:type="spellEnd"/>
      <w:r>
        <w:rPr>
          <w:rFonts w:cstheme="minorHAnsi"/>
          <w:sz w:val="24"/>
          <w:szCs w:val="24"/>
        </w:rPr>
        <w:t xml:space="preserve"> préconise l’installation de ces</w:t>
      </w:r>
      <w:r w:rsidR="00602683">
        <w:rPr>
          <w:rFonts w:cstheme="minorHAnsi"/>
          <w:sz w:val="24"/>
          <w:szCs w:val="24"/>
        </w:rPr>
        <w:t xml:space="preserve"> vannes thermostatiques </w:t>
      </w:r>
      <w:proofErr w:type="spellStart"/>
      <w:r w:rsidR="00602683">
        <w:rPr>
          <w:rFonts w:cstheme="minorHAnsi"/>
          <w:sz w:val="24"/>
          <w:szCs w:val="24"/>
        </w:rPr>
        <w:t>ambiSENSE</w:t>
      </w:r>
      <w:proofErr w:type="spellEnd"/>
      <w:r w:rsidR="00602683">
        <w:rPr>
          <w:rFonts w:cstheme="minorHAnsi"/>
          <w:sz w:val="24"/>
          <w:szCs w:val="24"/>
        </w:rPr>
        <w:t xml:space="preserve"> </w:t>
      </w:r>
      <w:r w:rsidR="001031D1">
        <w:rPr>
          <w:rFonts w:cstheme="minorHAnsi"/>
          <w:sz w:val="24"/>
          <w:szCs w:val="24"/>
        </w:rPr>
        <w:t>en combinaison avec</w:t>
      </w:r>
      <w:r w:rsidR="001A4503">
        <w:rPr>
          <w:rFonts w:cstheme="minorHAnsi"/>
          <w:sz w:val="24"/>
          <w:szCs w:val="24"/>
        </w:rPr>
        <w:t xml:space="preserve"> le régulateur climatique</w:t>
      </w:r>
      <w:r w:rsidR="00DB2884">
        <w:rPr>
          <w:rFonts w:cstheme="minorHAnsi"/>
          <w:sz w:val="24"/>
          <w:szCs w:val="24"/>
        </w:rPr>
        <w:t xml:space="preserve"> VRC 700 à sonde extérieure </w:t>
      </w:r>
      <w:r w:rsidR="001031D1">
        <w:rPr>
          <w:rFonts w:cstheme="minorHAnsi"/>
          <w:sz w:val="24"/>
          <w:szCs w:val="24"/>
        </w:rPr>
        <w:t>et</w:t>
      </w:r>
      <w:r w:rsidR="00602683">
        <w:rPr>
          <w:rFonts w:cstheme="minorHAnsi"/>
          <w:sz w:val="24"/>
          <w:szCs w:val="24"/>
        </w:rPr>
        <w:t xml:space="preserve"> </w:t>
      </w:r>
      <w:r>
        <w:rPr>
          <w:rFonts w:cstheme="minorHAnsi"/>
          <w:sz w:val="24"/>
          <w:szCs w:val="24"/>
        </w:rPr>
        <w:t xml:space="preserve">la passerelle </w:t>
      </w:r>
      <w:r w:rsidR="00A7128F">
        <w:rPr>
          <w:rFonts w:cstheme="minorHAnsi"/>
          <w:sz w:val="24"/>
          <w:szCs w:val="24"/>
        </w:rPr>
        <w:t>I</w:t>
      </w:r>
      <w:r>
        <w:rPr>
          <w:rFonts w:cstheme="minorHAnsi"/>
          <w:sz w:val="24"/>
          <w:szCs w:val="24"/>
        </w:rPr>
        <w:t>nternet VR 920</w:t>
      </w:r>
      <w:r w:rsidR="00E50A24">
        <w:rPr>
          <w:rFonts w:cstheme="minorHAnsi"/>
          <w:sz w:val="24"/>
          <w:szCs w:val="24"/>
        </w:rPr>
        <w:t>. Il est alors possible</w:t>
      </w:r>
      <w:r w:rsidR="00845755">
        <w:rPr>
          <w:rFonts w:cstheme="minorHAnsi"/>
          <w:sz w:val="24"/>
          <w:szCs w:val="24"/>
        </w:rPr>
        <w:t xml:space="preserve"> de contrôler l’ensemble du système de chauffage à distance</w:t>
      </w:r>
      <w:r w:rsidR="00AB2DA0">
        <w:rPr>
          <w:rFonts w:cstheme="minorHAnsi"/>
          <w:sz w:val="24"/>
          <w:szCs w:val="24"/>
        </w:rPr>
        <w:t xml:space="preserve">. </w:t>
      </w:r>
    </w:p>
    <w:p w14:paraId="518C98F1" w14:textId="67AE22AC" w:rsidR="009938CD" w:rsidRDefault="00AB2DA0" w:rsidP="00E936A1">
      <w:pPr>
        <w:jc w:val="both"/>
        <w:rPr>
          <w:rFonts w:cstheme="minorHAnsi"/>
          <w:sz w:val="24"/>
          <w:szCs w:val="24"/>
        </w:rPr>
      </w:pPr>
      <w:r>
        <w:rPr>
          <w:rFonts w:cstheme="minorHAnsi"/>
          <w:sz w:val="24"/>
          <w:szCs w:val="24"/>
        </w:rPr>
        <w:t>Le thermostat connecté</w:t>
      </w:r>
      <w:r w:rsidR="00845755">
        <w:rPr>
          <w:rFonts w:cstheme="minorHAnsi"/>
          <w:sz w:val="24"/>
          <w:szCs w:val="24"/>
        </w:rPr>
        <w:t xml:space="preserve"> </w:t>
      </w:r>
      <w:r w:rsidR="00194D21">
        <w:rPr>
          <w:rFonts w:cstheme="minorHAnsi"/>
          <w:sz w:val="24"/>
          <w:szCs w:val="24"/>
        </w:rPr>
        <w:t>garantit</w:t>
      </w:r>
      <w:r w:rsidR="00845755">
        <w:rPr>
          <w:rFonts w:cstheme="minorHAnsi"/>
          <w:sz w:val="24"/>
          <w:szCs w:val="24"/>
        </w:rPr>
        <w:t xml:space="preserve"> un grand confort et permet de préserver l’environnement, où que l’on soit.</w:t>
      </w:r>
      <w:r w:rsidR="006064B3">
        <w:rPr>
          <w:rFonts w:cstheme="minorHAnsi"/>
          <w:sz w:val="24"/>
          <w:szCs w:val="24"/>
        </w:rPr>
        <w:t xml:space="preserve"> </w:t>
      </w:r>
      <w:r w:rsidR="009A5951">
        <w:rPr>
          <w:rFonts w:cstheme="minorHAnsi"/>
          <w:sz w:val="24"/>
          <w:szCs w:val="24"/>
        </w:rPr>
        <w:t>De plus, la sonde extérieure permet de réguler la température intérieure</w:t>
      </w:r>
      <w:r w:rsidR="004567FE">
        <w:rPr>
          <w:rFonts w:cstheme="minorHAnsi"/>
          <w:sz w:val="24"/>
          <w:szCs w:val="24"/>
        </w:rPr>
        <w:t xml:space="preserve"> si la température extérieure baisse dehors et cela, sans même devoir y penser.</w:t>
      </w:r>
      <w:r w:rsidR="00A96CE6">
        <w:rPr>
          <w:rFonts w:cstheme="minorHAnsi"/>
          <w:sz w:val="24"/>
          <w:szCs w:val="24"/>
        </w:rPr>
        <w:t xml:space="preserve"> </w:t>
      </w:r>
    </w:p>
    <w:p w14:paraId="19D429EC" w14:textId="77777777" w:rsidR="00DD4E05" w:rsidRDefault="00B94F89" w:rsidP="00E936A1">
      <w:pPr>
        <w:jc w:val="both"/>
        <w:rPr>
          <w:rFonts w:cstheme="minorHAnsi"/>
          <w:sz w:val="24"/>
          <w:szCs w:val="24"/>
        </w:rPr>
      </w:pPr>
      <w:r>
        <w:rPr>
          <w:rFonts w:cstheme="minorHAnsi"/>
          <w:sz w:val="24"/>
          <w:szCs w:val="24"/>
        </w:rPr>
        <w:t>« </w:t>
      </w:r>
      <w:r w:rsidR="00DD4E05" w:rsidRPr="00B94F89">
        <w:rPr>
          <w:rFonts w:cstheme="minorHAnsi"/>
          <w:i/>
          <w:sz w:val="24"/>
          <w:szCs w:val="24"/>
        </w:rPr>
        <w:t xml:space="preserve">Cette solution de chauffage connecté </w:t>
      </w:r>
      <w:r w:rsidR="00BF002F" w:rsidRPr="00B94F89">
        <w:rPr>
          <w:rFonts w:cstheme="minorHAnsi"/>
          <w:i/>
          <w:sz w:val="24"/>
          <w:szCs w:val="24"/>
        </w:rPr>
        <w:t>peut aisément être installé</w:t>
      </w:r>
      <w:r w:rsidR="00B95A54" w:rsidRPr="00B94F89">
        <w:rPr>
          <w:rFonts w:cstheme="minorHAnsi"/>
          <w:i/>
          <w:sz w:val="24"/>
          <w:szCs w:val="24"/>
        </w:rPr>
        <w:t>e</w:t>
      </w:r>
      <w:r w:rsidR="00BF002F" w:rsidRPr="00B94F89">
        <w:rPr>
          <w:rFonts w:cstheme="minorHAnsi"/>
          <w:i/>
          <w:sz w:val="24"/>
          <w:szCs w:val="24"/>
        </w:rPr>
        <w:t xml:space="preserve">, même si on possède une chaudière Vaillant </w:t>
      </w:r>
      <w:r w:rsidR="00CA7153" w:rsidRPr="00B94F89">
        <w:rPr>
          <w:rFonts w:cstheme="minorHAnsi"/>
          <w:i/>
          <w:sz w:val="24"/>
          <w:szCs w:val="24"/>
        </w:rPr>
        <w:t>ancienne d’il y a 5 ans</w:t>
      </w:r>
      <w:r w:rsidR="00BF002F" w:rsidRPr="00B94F89">
        <w:rPr>
          <w:rFonts w:cstheme="minorHAnsi"/>
          <w:i/>
          <w:sz w:val="24"/>
          <w:szCs w:val="24"/>
        </w:rPr>
        <w:t>.</w:t>
      </w:r>
      <w:r>
        <w:rPr>
          <w:rFonts w:cstheme="minorHAnsi"/>
          <w:sz w:val="24"/>
          <w:szCs w:val="24"/>
        </w:rPr>
        <w:t> » rajoute Philippe Fondu.</w:t>
      </w:r>
    </w:p>
    <w:p w14:paraId="25ACFA60" w14:textId="77777777" w:rsidR="004026AA" w:rsidRDefault="004026AA" w:rsidP="00E936A1">
      <w:pPr>
        <w:jc w:val="both"/>
        <w:rPr>
          <w:rFonts w:cstheme="minorHAnsi"/>
          <w:b/>
          <w:sz w:val="24"/>
          <w:szCs w:val="24"/>
        </w:rPr>
      </w:pPr>
    </w:p>
    <w:p w14:paraId="7B590A70" w14:textId="422878BE" w:rsidR="00F61CE1" w:rsidRPr="00FD2CA0" w:rsidRDefault="00FD2CA0" w:rsidP="00E936A1">
      <w:pPr>
        <w:jc w:val="both"/>
        <w:rPr>
          <w:rFonts w:cstheme="minorHAnsi"/>
          <w:b/>
          <w:sz w:val="24"/>
          <w:szCs w:val="24"/>
        </w:rPr>
      </w:pPr>
      <w:bookmarkStart w:id="0" w:name="_GoBack"/>
      <w:bookmarkEnd w:id="0"/>
      <w:r w:rsidRPr="00FD2CA0">
        <w:rPr>
          <w:rFonts w:cstheme="minorHAnsi"/>
          <w:b/>
          <w:sz w:val="24"/>
          <w:szCs w:val="24"/>
        </w:rPr>
        <w:lastRenderedPageBreak/>
        <w:t>Analyser ses économies d’énergie</w:t>
      </w:r>
    </w:p>
    <w:p w14:paraId="21F26460" w14:textId="77777777" w:rsidR="00FD2CA0" w:rsidRDefault="0098366F" w:rsidP="00E936A1">
      <w:pPr>
        <w:jc w:val="both"/>
        <w:rPr>
          <w:rFonts w:cstheme="minorHAnsi"/>
          <w:sz w:val="24"/>
          <w:szCs w:val="24"/>
        </w:rPr>
      </w:pPr>
      <w:r>
        <w:rPr>
          <w:rFonts w:cstheme="minorHAnsi"/>
          <w:sz w:val="24"/>
          <w:szCs w:val="24"/>
        </w:rPr>
        <w:t>En combinaison avec une chaudière à condensation</w:t>
      </w:r>
      <w:r w:rsidR="004F2340">
        <w:rPr>
          <w:rFonts w:cstheme="minorHAnsi"/>
          <w:sz w:val="24"/>
          <w:szCs w:val="24"/>
        </w:rPr>
        <w:t xml:space="preserve">, le régulateur climatique VRC 700 </w:t>
      </w:r>
      <w:r w:rsidR="00B94F89">
        <w:rPr>
          <w:rFonts w:cstheme="minorHAnsi"/>
          <w:sz w:val="24"/>
          <w:szCs w:val="24"/>
        </w:rPr>
        <w:t>et</w:t>
      </w:r>
      <w:r w:rsidR="004F2340">
        <w:rPr>
          <w:rFonts w:cstheme="minorHAnsi"/>
          <w:sz w:val="24"/>
          <w:szCs w:val="24"/>
        </w:rPr>
        <w:t xml:space="preserve"> la passerelle VR 920 </w:t>
      </w:r>
      <w:r w:rsidR="00EB3E44">
        <w:rPr>
          <w:rFonts w:cstheme="minorHAnsi"/>
          <w:sz w:val="24"/>
          <w:szCs w:val="24"/>
        </w:rPr>
        <w:t>permet</w:t>
      </w:r>
      <w:r w:rsidR="00CC763F">
        <w:rPr>
          <w:rFonts w:cstheme="minorHAnsi"/>
          <w:sz w:val="24"/>
          <w:szCs w:val="24"/>
        </w:rPr>
        <w:t>tent</w:t>
      </w:r>
      <w:r w:rsidR="00842106">
        <w:rPr>
          <w:rFonts w:cstheme="minorHAnsi"/>
          <w:sz w:val="24"/>
          <w:szCs w:val="24"/>
        </w:rPr>
        <w:t xml:space="preserve"> de prévoir plus tôt le changement de température, de démarrer </w:t>
      </w:r>
      <w:r w:rsidR="008870E4">
        <w:rPr>
          <w:rFonts w:cstheme="minorHAnsi"/>
          <w:sz w:val="24"/>
          <w:szCs w:val="24"/>
        </w:rPr>
        <w:t>p</w:t>
      </w:r>
      <w:r w:rsidR="00842106">
        <w:rPr>
          <w:rFonts w:cstheme="minorHAnsi"/>
          <w:sz w:val="24"/>
          <w:szCs w:val="24"/>
        </w:rPr>
        <w:t xml:space="preserve">lus tôt la chaudière et donc </w:t>
      </w:r>
      <w:r w:rsidR="007B25DB">
        <w:rPr>
          <w:rFonts w:cstheme="minorHAnsi"/>
          <w:sz w:val="24"/>
          <w:szCs w:val="24"/>
        </w:rPr>
        <w:t>permettent aussi</w:t>
      </w:r>
      <w:r w:rsidR="00842106">
        <w:rPr>
          <w:rFonts w:cstheme="minorHAnsi"/>
          <w:sz w:val="24"/>
          <w:szCs w:val="24"/>
        </w:rPr>
        <w:t xml:space="preserve"> à la chaudière de mieux condenser.</w:t>
      </w:r>
    </w:p>
    <w:p w14:paraId="6B0169C0" w14:textId="6EC51629" w:rsidR="009D54CB" w:rsidRDefault="00A559E4" w:rsidP="00E936A1">
      <w:pPr>
        <w:jc w:val="both"/>
        <w:rPr>
          <w:rFonts w:cstheme="minorHAnsi"/>
          <w:sz w:val="24"/>
          <w:szCs w:val="24"/>
        </w:rPr>
      </w:pPr>
      <w:r>
        <w:rPr>
          <w:rFonts w:cstheme="minorHAnsi"/>
          <w:sz w:val="24"/>
          <w:szCs w:val="24"/>
        </w:rPr>
        <w:t xml:space="preserve">Pour contrôler son chauffage à distance et analyser ses consommations d’énergie, </w:t>
      </w:r>
      <w:proofErr w:type="spellStart"/>
      <w:r>
        <w:rPr>
          <w:rFonts w:cstheme="minorHAnsi"/>
          <w:sz w:val="24"/>
          <w:szCs w:val="24"/>
        </w:rPr>
        <w:t>Brainbox</w:t>
      </w:r>
      <w:proofErr w:type="spellEnd"/>
      <w:r>
        <w:rPr>
          <w:rFonts w:cstheme="minorHAnsi"/>
          <w:sz w:val="24"/>
          <w:szCs w:val="24"/>
        </w:rPr>
        <w:t xml:space="preserve"> propose également </w:t>
      </w:r>
      <w:r w:rsidR="00094D95">
        <w:rPr>
          <w:rFonts w:cstheme="minorHAnsi"/>
          <w:sz w:val="24"/>
          <w:szCs w:val="24"/>
        </w:rPr>
        <w:t>le système de chauffage connecté Atlantic COZYTOUCH</w:t>
      </w:r>
      <w:r w:rsidR="00FF17B5">
        <w:rPr>
          <w:rFonts w:cstheme="minorHAnsi"/>
          <w:sz w:val="24"/>
          <w:szCs w:val="24"/>
        </w:rPr>
        <w:t>, compatible avec le chauffage électrique</w:t>
      </w:r>
      <w:r w:rsidR="00FF17B5" w:rsidRPr="00C926E9">
        <w:rPr>
          <w:rFonts w:cstheme="minorHAnsi"/>
          <w:sz w:val="24"/>
          <w:szCs w:val="24"/>
        </w:rPr>
        <w:t>,</w:t>
      </w:r>
      <w:r w:rsidR="005C08BD">
        <w:rPr>
          <w:rFonts w:cstheme="minorHAnsi"/>
          <w:sz w:val="24"/>
          <w:szCs w:val="24"/>
        </w:rPr>
        <w:t xml:space="preserve"> </w:t>
      </w:r>
      <w:r w:rsidR="00FF17B5" w:rsidRPr="00C926E9">
        <w:rPr>
          <w:rFonts w:cstheme="minorHAnsi"/>
          <w:sz w:val="24"/>
          <w:szCs w:val="24"/>
        </w:rPr>
        <w:t>les</w:t>
      </w:r>
      <w:r w:rsidR="00FF17B5">
        <w:rPr>
          <w:rFonts w:cstheme="minorHAnsi"/>
          <w:sz w:val="24"/>
          <w:szCs w:val="24"/>
        </w:rPr>
        <w:t xml:space="preserve"> pompes à chaleur </w:t>
      </w:r>
      <w:r w:rsidR="005C08BD">
        <w:rPr>
          <w:rFonts w:cstheme="minorHAnsi"/>
          <w:sz w:val="24"/>
          <w:szCs w:val="24"/>
        </w:rPr>
        <w:t xml:space="preserve">(sanitaire, chauffage, </w:t>
      </w:r>
      <w:r w:rsidR="00FF17B5">
        <w:rPr>
          <w:rFonts w:cstheme="minorHAnsi"/>
          <w:sz w:val="24"/>
          <w:szCs w:val="24"/>
        </w:rPr>
        <w:t>chauffe-eau</w:t>
      </w:r>
      <w:r w:rsidR="00881F24">
        <w:rPr>
          <w:rFonts w:cstheme="minorHAnsi"/>
          <w:sz w:val="24"/>
          <w:szCs w:val="24"/>
        </w:rPr>
        <w:t>x</w:t>
      </w:r>
      <w:r w:rsidR="005C08BD">
        <w:rPr>
          <w:rFonts w:cstheme="minorHAnsi"/>
          <w:sz w:val="24"/>
          <w:szCs w:val="24"/>
        </w:rPr>
        <w:t>)</w:t>
      </w:r>
      <w:r w:rsidR="00FF17B5">
        <w:rPr>
          <w:rFonts w:cstheme="minorHAnsi"/>
          <w:sz w:val="24"/>
          <w:szCs w:val="24"/>
        </w:rPr>
        <w:t xml:space="preserve"> de la marque. </w:t>
      </w:r>
    </w:p>
    <w:p w14:paraId="3042D167" w14:textId="14E490F7" w:rsidR="00E90706" w:rsidRDefault="00EB163C" w:rsidP="00E936A1">
      <w:pPr>
        <w:jc w:val="both"/>
        <w:rPr>
          <w:rFonts w:cstheme="minorHAnsi"/>
          <w:sz w:val="24"/>
          <w:szCs w:val="24"/>
        </w:rPr>
      </w:pPr>
      <w:r>
        <w:rPr>
          <w:rFonts w:cstheme="minorHAnsi"/>
          <w:sz w:val="24"/>
          <w:szCs w:val="24"/>
        </w:rPr>
        <w:t xml:space="preserve">Posséder </w:t>
      </w:r>
      <w:r w:rsidR="00E90706">
        <w:rPr>
          <w:rFonts w:cstheme="minorHAnsi"/>
          <w:sz w:val="24"/>
          <w:szCs w:val="24"/>
        </w:rPr>
        <w:t>un système</w:t>
      </w:r>
      <w:r>
        <w:rPr>
          <w:rFonts w:cstheme="minorHAnsi"/>
          <w:sz w:val="24"/>
          <w:szCs w:val="24"/>
        </w:rPr>
        <w:t xml:space="preserve"> de chauffage</w:t>
      </w:r>
      <w:r w:rsidR="00E90706">
        <w:rPr>
          <w:rFonts w:cstheme="minorHAnsi"/>
          <w:sz w:val="24"/>
          <w:szCs w:val="24"/>
        </w:rPr>
        <w:t xml:space="preserve"> connecté </w:t>
      </w:r>
      <w:r w:rsidR="003846AD">
        <w:rPr>
          <w:rFonts w:cstheme="minorHAnsi"/>
          <w:sz w:val="24"/>
          <w:szCs w:val="24"/>
        </w:rPr>
        <w:t xml:space="preserve">permet </w:t>
      </w:r>
      <w:r>
        <w:rPr>
          <w:rFonts w:cstheme="minorHAnsi"/>
          <w:sz w:val="24"/>
          <w:szCs w:val="24"/>
        </w:rPr>
        <w:t xml:space="preserve">aux habitants de pouvoir programmer aisément leurs moments de confort </w:t>
      </w:r>
      <w:r w:rsidR="00945450">
        <w:rPr>
          <w:rFonts w:cstheme="minorHAnsi"/>
          <w:sz w:val="24"/>
          <w:szCs w:val="24"/>
        </w:rPr>
        <w:t>et</w:t>
      </w:r>
      <w:r>
        <w:rPr>
          <w:rFonts w:cstheme="minorHAnsi"/>
          <w:sz w:val="24"/>
          <w:szCs w:val="24"/>
        </w:rPr>
        <w:t xml:space="preserve"> les périodes où ils souhaitent réaliser des économies d’énergie.</w:t>
      </w:r>
      <w:r w:rsidR="00B373B6">
        <w:rPr>
          <w:rFonts w:cstheme="minorHAnsi"/>
          <w:sz w:val="24"/>
          <w:szCs w:val="24"/>
        </w:rPr>
        <w:t xml:space="preserve"> </w:t>
      </w:r>
      <w:r w:rsidR="0083382C">
        <w:rPr>
          <w:rFonts w:cstheme="minorHAnsi"/>
          <w:sz w:val="24"/>
          <w:szCs w:val="24"/>
        </w:rPr>
        <w:t xml:space="preserve">Vu leurs facilités d’installation et d’utilisation, </w:t>
      </w:r>
      <w:proofErr w:type="spellStart"/>
      <w:r w:rsidR="00B373B6">
        <w:rPr>
          <w:rFonts w:cstheme="minorHAnsi"/>
          <w:sz w:val="24"/>
          <w:szCs w:val="24"/>
        </w:rPr>
        <w:t>Brainbox</w:t>
      </w:r>
      <w:proofErr w:type="spellEnd"/>
      <w:r w:rsidR="00B373B6">
        <w:rPr>
          <w:rFonts w:cstheme="minorHAnsi"/>
          <w:sz w:val="24"/>
          <w:szCs w:val="24"/>
        </w:rPr>
        <w:t xml:space="preserve"> est convaincu que ces systèmes </w:t>
      </w:r>
      <w:r w:rsidR="0083382C">
        <w:rPr>
          <w:rFonts w:cstheme="minorHAnsi"/>
          <w:sz w:val="24"/>
          <w:szCs w:val="24"/>
        </w:rPr>
        <w:t xml:space="preserve">connectés </w:t>
      </w:r>
      <w:r w:rsidR="00B373B6">
        <w:rPr>
          <w:rFonts w:cstheme="minorHAnsi"/>
          <w:sz w:val="24"/>
          <w:szCs w:val="24"/>
        </w:rPr>
        <w:t>se développeront davantage</w:t>
      </w:r>
      <w:r w:rsidR="003B1CEE">
        <w:rPr>
          <w:rFonts w:cstheme="minorHAnsi"/>
          <w:sz w:val="24"/>
          <w:szCs w:val="24"/>
        </w:rPr>
        <w:t xml:space="preserve"> dans les années futures.</w:t>
      </w:r>
    </w:p>
    <w:p w14:paraId="0E683091" w14:textId="77777777" w:rsidR="009E759C" w:rsidRDefault="009E759C" w:rsidP="00E936A1">
      <w:pPr>
        <w:jc w:val="both"/>
        <w:rPr>
          <w:rFonts w:cstheme="minorHAnsi"/>
          <w:b/>
          <w:sz w:val="24"/>
          <w:szCs w:val="24"/>
        </w:rPr>
      </w:pPr>
    </w:p>
    <w:p w14:paraId="4E1BDD7A" w14:textId="77777777" w:rsidR="003B1CEE" w:rsidRPr="003B1CEE" w:rsidRDefault="003B1CEE" w:rsidP="00E936A1">
      <w:pPr>
        <w:jc w:val="both"/>
        <w:rPr>
          <w:rFonts w:cstheme="minorHAnsi"/>
          <w:b/>
          <w:sz w:val="24"/>
          <w:szCs w:val="24"/>
        </w:rPr>
      </w:pPr>
      <w:r w:rsidRPr="003B1CEE">
        <w:rPr>
          <w:rFonts w:cstheme="minorHAnsi"/>
          <w:b/>
          <w:sz w:val="24"/>
          <w:szCs w:val="24"/>
        </w:rPr>
        <w:t xml:space="preserve">À propos de </w:t>
      </w:r>
      <w:proofErr w:type="spellStart"/>
      <w:r w:rsidRPr="003B1CEE">
        <w:rPr>
          <w:rFonts w:cstheme="minorHAnsi"/>
          <w:b/>
          <w:sz w:val="24"/>
          <w:szCs w:val="24"/>
        </w:rPr>
        <w:t>Brainbox</w:t>
      </w:r>
      <w:proofErr w:type="spellEnd"/>
    </w:p>
    <w:p w14:paraId="1E0C7102" w14:textId="6B92F946" w:rsidR="003B1CEE" w:rsidRDefault="00EE5B67" w:rsidP="00E936A1">
      <w:pPr>
        <w:jc w:val="both"/>
        <w:rPr>
          <w:rFonts w:cstheme="minorHAnsi"/>
          <w:sz w:val="24"/>
          <w:szCs w:val="24"/>
        </w:rPr>
      </w:pPr>
      <w:r w:rsidRPr="00EE5B67">
        <w:rPr>
          <w:rFonts w:cstheme="minorHAnsi"/>
          <w:sz w:val="24"/>
          <w:szCs w:val="24"/>
        </w:rPr>
        <w:t xml:space="preserve">Créée en 1979, </w:t>
      </w:r>
      <w:proofErr w:type="spellStart"/>
      <w:r w:rsidRPr="00EE5B67">
        <w:rPr>
          <w:rFonts w:cstheme="minorHAnsi"/>
          <w:sz w:val="24"/>
          <w:szCs w:val="24"/>
        </w:rPr>
        <w:t>Brainbox</w:t>
      </w:r>
      <w:proofErr w:type="spellEnd"/>
      <w:r w:rsidRPr="00EE5B67">
        <w:rPr>
          <w:rFonts w:cstheme="minorHAnsi"/>
          <w:sz w:val="24"/>
          <w:szCs w:val="24"/>
        </w:rPr>
        <w:t xml:space="preserve"> est une société </w:t>
      </w:r>
      <w:r w:rsidR="008B44C5">
        <w:rPr>
          <w:rFonts w:cstheme="minorHAnsi"/>
          <w:sz w:val="24"/>
          <w:szCs w:val="24"/>
        </w:rPr>
        <w:t>wallonne</w:t>
      </w:r>
      <w:r w:rsidRPr="00EE5B67">
        <w:rPr>
          <w:rFonts w:cstheme="minorHAnsi"/>
          <w:sz w:val="24"/>
          <w:szCs w:val="24"/>
        </w:rPr>
        <w:t xml:space="preserve"> qui propose des systèmes électriques/domotiques, sanitaires, de ventilation, de chauffage, à placer soi-même</w:t>
      </w:r>
      <w:r w:rsidR="00544947">
        <w:rPr>
          <w:rFonts w:cstheme="minorHAnsi"/>
          <w:sz w:val="24"/>
          <w:szCs w:val="24"/>
        </w:rPr>
        <w:t>. P</w:t>
      </w:r>
      <w:r w:rsidRPr="00EE5B67">
        <w:rPr>
          <w:rFonts w:cstheme="minorHAnsi"/>
          <w:sz w:val="24"/>
          <w:szCs w:val="24"/>
        </w:rPr>
        <w:t xml:space="preserve">lus de 1000 clients </w:t>
      </w:r>
      <w:r w:rsidR="00544947">
        <w:rPr>
          <w:rFonts w:cstheme="minorHAnsi"/>
          <w:sz w:val="24"/>
          <w:szCs w:val="24"/>
        </w:rPr>
        <w:t>font confiance</w:t>
      </w:r>
      <w:r w:rsidR="00F123DC">
        <w:rPr>
          <w:rFonts w:cstheme="minorHAnsi"/>
          <w:sz w:val="24"/>
          <w:szCs w:val="24"/>
        </w:rPr>
        <w:t xml:space="preserve"> à </w:t>
      </w:r>
      <w:proofErr w:type="spellStart"/>
      <w:r w:rsidR="00F123DC">
        <w:rPr>
          <w:rFonts w:cstheme="minorHAnsi"/>
          <w:sz w:val="24"/>
          <w:szCs w:val="24"/>
        </w:rPr>
        <w:t>Brainbox</w:t>
      </w:r>
      <w:proofErr w:type="spellEnd"/>
      <w:r w:rsidR="00F123DC">
        <w:rPr>
          <w:rFonts w:cstheme="minorHAnsi"/>
          <w:sz w:val="24"/>
          <w:szCs w:val="24"/>
        </w:rPr>
        <w:t xml:space="preserve"> </w:t>
      </w:r>
      <w:r w:rsidRPr="00EE5B67">
        <w:rPr>
          <w:rFonts w:cstheme="minorHAnsi"/>
          <w:sz w:val="24"/>
          <w:szCs w:val="24"/>
        </w:rPr>
        <w:t xml:space="preserve">chaque année. Au fil des ans, </w:t>
      </w:r>
      <w:proofErr w:type="spellStart"/>
      <w:r w:rsidRPr="00EE5B67">
        <w:rPr>
          <w:rFonts w:cstheme="minorHAnsi"/>
          <w:sz w:val="24"/>
          <w:szCs w:val="24"/>
        </w:rPr>
        <w:t>Brainbox</w:t>
      </w:r>
      <w:proofErr w:type="spellEnd"/>
      <w:r w:rsidRPr="00EE5B67">
        <w:rPr>
          <w:rFonts w:cstheme="minorHAnsi"/>
          <w:sz w:val="24"/>
          <w:szCs w:val="24"/>
        </w:rPr>
        <w:t xml:space="preserve"> a ajouté de nouveaux systèmes et des produits innovants aux domaines de la domotique, du sanitaire, du chauffage, de l’électricité et de la ventilation. Toutes ces solutions sont étudiées afin d’être installées en kit par le particulier n’ayant pas spécialement de connaissances techniques et dans le but de réaliser de belles économies. Le siège de l’entreprise est situé à </w:t>
      </w:r>
      <w:proofErr w:type="spellStart"/>
      <w:r w:rsidRPr="00EE5B67">
        <w:rPr>
          <w:rFonts w:cstheme="minorHAnsi"/>
          <w:sz w:val="24"/>
          <w:szCs w:val="24"/>
        </w:rPr>
        <w:t>Achêne</w:t>
      </w:r>
      <w:proofErr w:type="spellEnd"/>
      <w:r w:rsidRPr="00EE5B67">
        <w:rPr>
          <w:rFonts w:cstheme="minorHAnsi"/>
          <w:sz w:val="24"/>
          <w:szCs w:val="24"/>
        </w:rPr>
        <w:t xml:space="preserve">. Une </w:t>
      </w:r>
      <w:r w:rsidR="00F123DC">
        <w:rPr>
          <w:rFonts w:cstheme="minorHAnsi"/>
          <w:sz w:val="24"/>
          <w:szCs w:val="24"/>
        </w:rPr>
        <w:t>vingtaine</w:t>
      </w:r>
      <w:r w:rsidRPr="00EE5B67">
        <w:rPr>
          <w:rFonts w:cstheme="minorHAnsi"/>
          <w:sz w:val="24"/>
          <w:szCs w:val="24"/>
        </w:rPr>
        <w:t xml:space="preserve"> de personnes travaillent chez </w:t>
      </w:r>
      <w:proofErr w:type="spellStart"/>
      <w:r w:rsidRPr="00EE5B67">
        <w:rPr>
          <w:rFonts w:cstheme="minorHAnsi"/>
          <w:sz w:val="24"/>
          <w:szCs w:val="24"/>
        </w:rPr>
        <w:t>Brainbox</w:t>
      </w:r>
      <w:proofErr w:type="spellEnd"/>
      <w:r w:rsidRPr="00EE5B67">
        <w:rPr>
          <w:rFonts w:cstheme="minorHAnsi"/>
          <w:sz w:val="24"/>
          <w:szCs w:val="24"/>
        </w:rPr>
        <w:t>, leader du </w:t>
      </w:r>
      <w:r w:rsidRPr="006A78BF">
        <w:rPr>
          <w:rFonts w:cstheme="minorHAnsi"/>
          <w:i/>
          <w:sz w:val="24"/>
          <w:szCs w:val="24"/>
        </w:rPr>
        <w:t xml:space="preserve">Do It </w:t>
      </w:r>
      <w:proofErr w:type="spellStart"/>
      <w:r w:rsidRPr="006A78BF">
        <w:rPr>
          <w:rFonts w:cstheme="minorHAnsi"/>
          <w:i/>
          <w:sz w:val="24"/>
          <w:szCs w:val="24"/>
        </w:rPr>
        <w:t>Yourself</w:t>
      </w:r>
      <w:proofErr w:type="spellEnd"/>
      <w:r w:rsidRPr="00EE5B67">
        <w:rPr>
          <w:rFonts w:cstheme="minorHAnsi"/>
          <w:sz w:val="24"/>
          <w:szCs w:val="24"/>
        </w:rPr>
        <w:t>.</w:t>
      </w:r>
    </w:p>
    <w:sectPr w:rsidR="003B1CEE" w:rsidSect="004026AA">
      <w:pgSz w:w="11906" w:h="16838"/>
      <w:pgMar w:top="198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D3"/>
    <w:rsid w:val="000637DA"/>
    <w:rsid w:val="000866BC"/>
    <w:rsid w:val="00094D95"/>
    <w:rsid w:val="000D555E"/>
    <w:rsid w:val="000F39C8"/>
    <w:rsid w:val="001031D1"/>
    <w:rsid w:val="0014518A"/>
    <w:rsid w:val="00171971"/>
    <w:rsid w:val="00194D21"/>
    <w:rsid w:val="001A4503"/>
    <w:rsid w:val="001B224E"/>
    <w:rsid w:val="00212B48"/>
    <w:rsid w:val="00217626"/>
    <w:rsid w:val="002A5319"/>
    <w:rsid w:val="002B5635"/>
    <w:rsid w:val="002C2147"/>
    <w:rsid w:val="002D3E32"/>
    <w:rsid w:val="002F126F"/>
    <w:rsid w:val="00300F4B"/>
    <w:rsid w:val="00317C7C"/>
    <w:rsid w:val="003655CA"/>
    <w:rsid w:val="003846AD"/>
    <w:rsid w:val="003A59FC"/>
    <w:rsid w:val="003B1CEE"/>
    <w:rsid w:val="003F228C"/>
    <w:rsid w:val="004026AA"/>
    <w:rsid w:val="00422FDF"/>
    <w:rsid w:val="004567FE"/>
    <w:rsid w:val="004659AA"/>
    <w:rsid w:val="004A5D8C"/>
    <w:rsid w:val="004B0304"/>
    <w:rsid w:val="004B3862"/>
    <w:rsid w:val="004C67D0"/>
    <w:rsid w:val="004F2340"/>
    <w:rsid w:val="004F278D"/>
    <w:rsid w:val="004F7A8E"/>
    <w:rsid w:val="00514425"/>
    <w:rsid w:val="00525EC8"/>
    <w:rsid w:val="00544947"/>
    <w:rsid w:val="00573CB3"/>
    <w:rsid w:val="005B738F"/>
    <w:rsid w:val="005C08BD"/>
    <w:rsid w:val="005C49CA"/>
    <w:rsid w:val="00602683"/>
    <w:rsid w:val="006064B3"/>
    <w:rsid w:val="00607C00"/>
    <w:rsid w:val="006141E8"/>
    <w:rsid w:val="00626EF6"/>
    <w:rsid w:val="00631269"/>
    <w:rsid w:val="006A78BF"/>
    <w:rsid w:val="006E305D"/>
    <w:rsid w:val="00744ED0"/>
    <w:rsid w:val="00753236"/>
    <w:rsid w:val="007B25DB"/>
    <w:rsid w:val="007F0534"/>
    <w:rsid w:val="00800522"/>
    <w:rsid w:val="0083382C"/>
    <w:rsid w:val="00842106"/>
    <w:rsid w:val="00845755"/>
    <w:rsid w:val="00881F24"/>
    <w:rsid w:val="00883496"/>
    <w:rsid w:val="008870E4"/>
    <w:rsid w:val="008B44C5"/>
    <w:rsid w:val="008C563C"/>
    <w:rsid w:val="008D050F"/>
    <w:rsid w:val="008E4B49"/>
    <w:rsid w:val="00945450"/>
    <w:rsid w:val="009647D3"/>
    <w:rsid w:val="009831F3"/>
    <w:rsid w:val="0098366F"/>
    <w:rsid w:val="009938CD"/>
    <w:rsid w:val="009A5951"/>
    <w:rsid w:val="009D54CB"/>
    <w:rsid w:val="009E759C"/>
    <w:rsid w:val="00A559E4"/>
    <w:rsid w:val="00A7128F"/>
    <w:rsid w:val="00A96CE6"/>
    <w:rsid w:val="00AB2DA0"/>
    <w:rsid w:val="00AD4057"/>
    <w:rsid w:val="00B33C97"/>
    <w:rsid w:val="00B373B6"/>
    <w:rsid w:val="00B41666"/>
    <w:rsid w:val="00B94F89"/>
    <w:rsid w:val="00B95A54"/>
    <w:rsid w:val="00BF002F"/>
    <w:rsid w:val="00C279FE"/>
    <w:rsid w:val="00C369E4"/>
    <w:rsid w:val="00C926E9"/>
    <w:rsid w:val="00CA7153"/>
    <w:rsid w:val="00CB0419"/>
    <w:rsid w:val="00CC763F"/>
    <w:rsid w:val="00CE6759"/>
    <w:rsid w:val="00CE7B08"/>
    <w:rsid w:val="00D75B03"/>
    <w:rsid w:val="00DB2884"/>
    <w:rsid w:val="00DD4E05"/>
    <w:rsid w:val="00DE7B11"/>
    <w:rsid w:val="00DF6B99"/>
    <w:rsid w:val="00E01F47"/>
    <w:rsid w:val="00E0783E"/>
    <w:rsid w:val="00E36AA4"/>
    <w:rsid w:val="00E50A24"/>
    <w:rsid w:val="00E90706"/>
    <w:rsid w:val="00E936A1"/>
    <w:rsid w:val="00E97CA8"/>
    <w:rsid w:val="00EA0213"/>
    <w:rsid w:val="00EB163C"/>
    <w:rsid w:val="00EB3E44"/>
    <w:rsid w:val="00EC389B"/>
    <w:rsid w:val="00EE5B67"/>
    <w:rsid w:val="00EF79BB"/>
    <w:rsid w:val="00F123DC"/>
    <w:rsid w:val="00F50D3C"/>
    <w:rsid w:val="00F55040"/>
    <w:rsid w:val="00F601B7"/>
    <w:rsid w:val="00F61CE1"/>
    <w:rsid w:val="00FD1ADB"/>
    <w:rsid w:val="00FD2CA0"/>
    <w:rsid w:val="00FF17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C3C0C"/>
  <w15:chartTrackingRefBased/>
  <w15:docId w15:val="{B59DD989-AF72-4A70-BDB9-0AF288C1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nk-wrapper">
    <w:name w:val="link-wrapper"/>
    <w:basedOn w:val="Policepardfaut"/>
    <w:rsid w:val="009647D3"/>
  </w:style>
  <w:style w:type="character" w:styleId="Marquedecommentaire">
    <w:name w:val="annotation reference"/>
    <w:basedOn w:val="Policepardfaut"/>
    <w:uiPriority w:val="99"/>
    <w:semiHidden/>
    <w:unhideWhenUsed/>
    <w:rsid w:val="00B41666"/>
    <w:rPr>
      <w:sz w:val="16"/>
      <w:szCs w:val="16"/>
    </w:rPr>
  </w:style>
  <w:style w:type="paragraph" w:styleId="Commentaire">
    <w:name w:val="annotation text"/>
    <w:basedOn w:val="Normal"/>
    <w:link w:val="CommentaireCar"/>
    <w:uiPriority w:val="99"/>
    <w:semiHidden/>
    <w:unhideWhenUsed/>
    <w:rsid w:val="00B41666"/>
    <w:pPr>
      <w:spacing w:line="240" w:lineRule="auto"/>
    </w:pPr>
    <w:rPr>
      <w:sz w:val="20"/>
      <w:szCs w:val="20"/>
    </w:rPr>
  </w:style>
  <w:style w:type="character" w:customStyle="1" w:styleId="CommentaireCar">
    <w:name w:val="Commentaire Car"/>
    <w:basedOn w:val="Policepardfaut"/>
    <w:link w:val="Commentaire"/>
    <w:uiPriority w:val="99"/>
    <w:semiHidden/>
    <w:rsid w:val="00B41666"/>
    <w:rPr>
      <w:sz w:val="20"/>
      <w:szCs w:val="20"/>
    </w:rPr>
  </w:style>
  <w:style w:type="paragraph" w:styleId="Objetducommentaire">
    <w:name w:val="annotation subject"/>
    <w:basedOn w:val="Commentaire"/>
    <w:next w:val="Commentaire"/>
    <w:link w:val="ObjetducommentaireCar"/>
    <w:uiPriority w:val="99"/>
    <w:semiHidden/>
    <w:unhideWhenUsed/>
    <w:rsid w:val="00B41666"/>
    <w:rPr>
      <w:b/>
      <w:bCs/>
    </w:rPr>
  </w:style>
  <w:style w:type="character" w:customStyle="1" w:styleId="ObjetducommentaireCar">
    <w:name w:val="Objet du commentaire Car"/>
    <w:basedOn w:val="CommentaireCar"/>
    <w:link w:val="Objetducommentaire"/>
    <w:uiPriority w:val="99"/>
    <w:semiHidden/>
    <w:rsid w:val="00B41666"/>
    <w:rPr>
      <w:b/>
      <w:bCs/>
      <w:sz w:val="20"/>
      <w:szCs w:val="20"/>
    </w:rPr>
  </w:style>
  <w:style w:type="paragraph" w:styleId="Textedebulles">
    <w:name w:val="Balloon Text"/>
    <w:basedOn w:val="Normal"/>
    <w:link w:val="TextedebullesCar"/>
    <w:uiPriority w:val="99"/>
    <w:semiHidden/>
    <w:unhideWhenUsed/>
    <w:rsid w:val="00B4166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1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utura-sciences.com/tech/definitions/robotique-domotique-3847/"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694</Words>
  <Characters>3822</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Tuypens</dc:creator>
  <cp:keywords/>
  <dc:description/>
  <cp:lastModifiedBy>Helene Tuypens</cp:lastModifiedBy>
  <cp:revision>24</cp:revision>
  <cp:lastPrinted>2018-08-07T11:59:00Z</cp:lastPrinted>
  <dcterms:created xsi:type="dcterms:W3CDTF">2018-08-08T06:50:00Z</dcterms:created>
  <dcterms:modified xsi:type="dcterms:W3CDTF">2018-08-10T13:49:00Z</dcterms:modified>
</cp:coreProperties>
</file>