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C6E6B" w14:textId="77777777" w:rsidR="00793D92" w:rsidRPr="00EF62E2" w:rsidRDefault="00793D92" w:rsidP="00C737CE">
      <w:pPr>
        <w:spacing w:after="0" w:line="360" w:lineRule="auto"/>
        <w:jc w:val="center"/>
        <w:rPr>
          <w:b/>
          <w:sz w:val="20"/>
          <w:szCs w:val="20"/>
          <w:lang w:val="nl-NL"/>
        </w:rPr>
      </w:pPr>
      <w:r w:rsidRPr="00EF62E2">
        <w:rPr>
          <w:b/>
          <w:bCs/>
          <w:noProof/>
          <w:sz w:val="20"/>
          <w:szCs w:val="20"/>
          <w:lang w:eastAsia="nl-NL"/>
        </w:rPr>
        <w:drawing>
          <wp:inline distT="0" distB="0" distL="0" distR="0" wp14:anchorId="732F76BB" wp14:editId="7EEAD539">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p>
    <w:p w14:paraId="7244B5B7" w14:textId="77777777" w:rsidR="00882C4C" w:rsidRPr="00EF62E2" w:rsidRDefault="00C737CE" w:rsidP="00C737CE">
      <w:pPr>
        <w:spacing w:line="360" w:lineRule="auto"/>
        <w:ind w:left="90"/>
        <w:jc w:val="center"/>
        <w:rPr>
          <w:b/>
          <w:sz w:val="28"/>
          <w:szCs w:val="28"/>
          <w:lang w:val="nl-NL"/>
        </w:rPr>
      </w:pPr>
      <w:r>
        <w:rPr>
          <w:b/>
          <w:sz w:val="28"/>
          <w:szCs w:val="28"/>
          <w:lang w:val="nl-NL"/>
        </w:rPr>
        <w:br/>
      </w:r>
      <w:r w:rsidR="00616564" w:rsidRPr="00EF62E2">
        <w:rPr>
          <w:b/>
          <w:sz w:val="28"/>
          <w:szCs w:val="28"/>
          <w:lang w:val="nl-NL"/>
        </w:rPr>
        <w:t xml:space="preserve">TomTom </w:t>
      </w:r>
      <w:r w:rsidR="00EF62E2" w:rsidRPr="00EF62E2">
        <w:rPr>
          <w:b/>
          <w:sz w:val="28"/>
          <w:szCs w:val="28"/>
          <w:lang w:val="nl-NL"/>
        </w:rPr>
        <w:t xml:space="preserve">presenteert het </w:t>
      </w:r>
      <w:r w:rsidR="00616564" w:rsidRPr="00EF62E2">
        <w:rPr>
          <w:b/>
          <w:sz w:val="28"/>
          <w:szCs w:val="28"/>
          <w:lang w:val="nl-NL"/>
        </w:rPr>
        <w:t>Golfer 2</w:t>
      </w:r>
      <w:r w:rsidR="006264F9" w:rsidRPr="00EF62E2">
        <w:rPr>
          <w:b/>
          <w:sz w:val="28"/>
          <w:szCs w:val="28"/>
          <w:lang w:val="nl-NL"/>
        </w:rPr>
        <w:t xml:space="preserve"> </w:t>
      </w:r>
      <w:r w:rsidR="00EF62E2" w:rsidRPr="00EF62E2">
        <w:rPr>
          <w:b/>
          <w:sz w:val="28"/>
          <w:szCs w:val="28"/>
          <w:lang w:val="nl-NL"/>
        </w:rPr>
        <w:t>golfhorloge</w:t>
      </w:r>
    </w:p>
    <w:p w14:paraId="50FC2C2F" w14:textId="77777777" w:rsidR="00882C4C" w:rsidRPr="00EF62E2" w:rsidRDefault="00882C4C" w:rsidP="00C737CE">
      <w:pPr>
        <w:pStyle w:val="Normaalweb"/>
        <w:shd w:val="clear" w:color="auto" w:fill="FFFFFF"/>
        <w:spacing w:before="0" w:beforeAutospacing="0" w:after="0" w:afterAutospacing="0" w:line="360" w:lineRule="auto"/>
        <w:jc w:val="center"/>
        <w:rPr>
          <w:rFonts w:ascii="Verdana" w:hAnsi="Verdana"/>
          <w:i/>
          <w:color w:val="000000"/>
          <w:sz w:val="20"/>
          <w:szCs w:val="20"/>
          <w:lang w:val="nl-NL"/>
        </w:rPr>
      </w:pPr>
      <w:r w:rsidRPr="00EF62E2">
        <w:rPr>
          <w:rFonts w:ascii="Verdana" w:hAnsi="Verdana"/>
          <w:i/>
          <w:color w:val="000000"/>
          <w:sz w:val="20"/>
          <w:szCs w:val="20"/>
          <w:lang w:val="nl-NL"/>
        </w:rPr>
        <w:t>~</w:t>
      </w:r>
      <w:r w:rsidR="007E643A">
        <w:rPr>
          <w:rFonts w:ascii="Verdana" w:hAnsi="Verdana"/>
          <w:i/>
          <w:color w:val="000000"/>
          <w:sz w:val="20"/>
          <w:szCs w:val="20"/>
          <w:lang w:val="nl-NL"/>
        </w:rPr>
        <w:t xml:space="preserve"> </w:t>
      </w:r>
      <w:r w:rsidRPr="00EF62E2">
        <w:rPr>
          <w:rFonts w:ascii="Verdana" w:hAnsi="Verdana"/>
          <w:i/>
          <w:color w:val="000000"/>
          <w:sz w:val="20"/>
          <w:szCs w:val="20"/>
          <w:lang w:val="nl-NL"/>
        </w:rPr>
        <w:t>Automati</w:t>
      </w:r>
      <w:r w:rsidR="00EF62E2" w:rsidRPr="00EF62E2">
        <w:rPr>
          <w:rFonts w:ascii="Verdana" w:hAnsi="Verdana"/>
          <w:i/>
          <w:color w:val="000000"/>
          <w:sz w:val="20"/>
          <w:szCs w:val="20"/>
          <w:lang w:val="nl-NL"/>
        </w:rPr>
        <w:t>s</w:t>
      </w:r>
      <w:r w:rsidRPr="00EF62E2">
        <w:rPr>
          <w:rFonts w:ascii="Verdana" w:hAnsi="Verdana"/>
          <w:i/>
          <w:color w:val="000000"/>
          <w:sz w:val="20"/>
          <w:szCs w:val="20"/>
          <w:lang w:val="nl-NL"/>
        </w:rPr>
        <w:t>c</w:t>
      </w:r>
      <w:r w:rsidR="00EF62E2" w:rsidRPr="00EF62E2">
        <w:rPr>
          <w:rFonts w:ascii="Verdana" w:hAnsi="Verdana"/>
          <w:i/>
          <w:color w:val="000000"/>
          <w:sz w:val="20"/>
          <w:szCs w:val="20"/>
          <w:lang w:val="nl-NL"/>
        </w:rPr>
        <w:t>he</w:t>
      </w:r>
      <w:r w:rsidRPr="00EF62E2">
        <w:rPr>
          <w:rFonts w:ascii="Verdana" w:hAnsi="Verdana"/>
          <w:i/>
          <w:color w:val="000000"/>
          <w:sz w:val="20"/>
          <w:szCs w:val="20"/>
          <w:lang w:val="nl-NL"/>
        </w:rPr>
        <w:t xml:space="preserve"> </w:t>
      </w:r>
      <w:r w:rsidR="007E643A">
        <w:rPr>
          <w:rFonts w:ascii="Verdana" w:hAnsi="Verdana"/>
          <w:i/>
          <w:color w:val="000000"/>
          <w:sz w:val="20"/>
          <w:szCs w:val="20"/>
          <w:lang w:val="nl-NL"/>
        </w:rPr>
        <w:t>slag</w:t>
      </w:r>
      <w:r w:rsidR="00EF62E2" w:rsidRPr="00EF62E2">
        <w:rPr>
          <w:rFonts w:ascii="Verdana" w:hAnsi="Verdana"/>
          <w:i/>
          <w:color w:val="000000"/>
          <w:sz w:val="20"/>
          <w:szCs w:val="20"/>
          <w:lang w:val="nl-NL"/>
        </w:rPr>
        <w:t>detectie en</w:t>
      </w:r>
      <w:r w:rsidRPr="00EF62E2">
        <w:rPr>
          <w:rFonts w:ascii="Verdana" w:hAnsi="Verdana"/>
          <w:i/>
          <w:color w:val="000000"/>
          <w:sz w:val="20"/>
          <w:szCs w:val="20"/>
          <w:lang w:val="nl-NL"/>
        </w:rPr>
        <w:t xml:space="preserve"> </w:t>
      </w:r>
      <w:r w:rsidR="007E643A">
        <w:rPr>
          <w:rFonts w:ascii="Verdana" w:hAnsi="Verdana"/>
          <w:i/>
          <w:color w:val="000000"/>
          <w:sz w:val="20"/>
          <w:szCs w:val="20"/>
          <w:lang w:val="nl-NL"/>
        </w:rPr>
        <w:t>ronde-</w:t>
      </w:r>
      <w:r w:rsidR="00EF62E2">
        <w:rPr>
          <w:rFonts w:ascii="Verdana" w:hAnsi="Verdana"/>
          <w:i/>
          <w:color w:val="000000"/>
          <w:sz w:val="20"/>
          <w:szCs w:val="20"/>
          <w:lang w:val="nl-NL"/>
        </w:rPr>
        <w:t>analyse kunnen golfers helpen om hun spel te verbeteren</w:t>
      </w:r>
      <w:r w:rsidR="007E643A">
        <w:rPr>
          <w:rFonts w:ascii="Verdana" w:hAnsi="Verdana"/>
          <w:i/>
          <w:color w:val="000000"/>
          <w:sz w:val="20"/>
          <w:szCs w:val="20"/>
          <w:lang w:val="nl-NL"/>
        </w:rPr>
        <w:t xml:space="preserve"> </w:t>
      </w:r>
      <w:r w:rsidR="00616564" w:rsidRPr="00EF62E2">
        <w:rPr>
          <w:rFonts w:ascii="Verdana" w:hAnsi="Verdana"/>
          <w:i/>
          <w:color w:val="000000"/>
          <w:sz w:val="20"/>
          <w:szCs w:val="20"/>
          <w:lang w:val="nl-NL"/>
        </w:rPr>
        <w:t>~</w:t>
      </w:r>
    </w:p>
    <w:p w14:paraId="7537E6E8" w14:textId="77777777" w:rsidR="00616564" w:rsidRPr="00EF62E2" w:rsidRDefault="00616564" w:rsidP="00C737CE">
      <w:pPr>
        <w:pStyle w:val="Normaalweb"/>
        <w:shd w:val="clear" w:color="auto" w:fill="FFFFFF"/>
        <w:spacing w:before="0" w:beforeAutospacing="0" w:after="0" w:afterAutospacing="0" w:line="360" w:lineRule="auto"/>
        <w:jc w:val="center"/>
        <w:rPr>
          <w:rFonts w:ascii="Verdana" w:hAnsi="Verdana"/>
          <w:i/>
          <w:color w:val="000000"/>
          <w:sz w:val="20"/>
          <w:szCs w:val="20"/>
          <w:lang w:val="nl-NL"/>
        </w:rPr>
      </w:pPr>
    </w:p>
    <w:p w14:paraId="7CA23855" w14:textId="77777777" w:rsidR="007E643A" w:rsidRDefault="00EF62E2" w:rsidP="00C737CE">
      <w:pPr>
        <w:pStyle w:val="Normaalweb"/>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b/>
          <w:color w:val="000000"/>
          <w:sz w:val="20"/>
          <w:szCs w:val="20"/>
          <w:lang w:val="nl-NL"/>
        </w:rPr>
        <w:t>Amsterdam, 15 maart 2016</w:t>
      </w:r>
      <w:r w:rsidR="006554EB" w:rsidRPr="00EF62E2">
        <w:rPr>
          <w:rFonts w:ascii="Verdana" w:hAnsi="Verdana"/>
          <w:b/>
          <w:color w:val="000000"/>
          <w:sz w:val="20"/>
          <w:szCs w:val="20"/>
          <w:lang w:val="nl-NL"/>
        </w:rPr>
        <w:t>:</w:t>
      </w:r>
      <w:r w:rsidR="006554EB" w:rsidRPr="00EF62E2">
        <w:rPr>
          <w:rFonts w:ascii="Verdana" w:hAnsi="Verdana"/>
          <w:color w:val="000000"/>
          <w:sz w:val="20"/>
          <w:szCs w:val="20"/>
          <w:lang w:val="nl-NL"/>
        </w:rPr>
        <w:t xml:space="preserve"> </w:t>
      </w:r>
      <w:hyperlink r:id="rId9" w:history="1">
        <w:r w:rsidR="00616564" w:rsidRPr="00EF62E2">
          <w:rPr>
            <w:rStyle w:val="Hyperlink"/>
            <w:rFonts w:ascii="Verdana" w:hAnsi="Verdana"/>
            <w:sz w:val="20"/>
            <w:szCs w:val="20"/>
            <w:lang w:val="nl-NL"/>
          </w:rPr>
          <w:t>TomTom</w:t>
        </w:r>
      </w:hyperlink>
      <w:r w:rsidR="00653D16" w:rsidRPr="00EF62E2">
        <w:rPr>
          <w:rFonts w:ascii="Verdana" w:hAnsi="Verdana"/>
          <w:color w:val="000000"/>
          <w:sz w:val="20"/>
          <w:szCs w:val="20"/>
          <w:lang w:val="nl-NL"/>
        </w:rPr>
        <w:t xml:space="preserve"> (TOM2</w:t>
      </w:r>
      <w:r w:rsidR="007E643A">
        <w:rPr>
          <w:rFonts w:ascii="Verdana" w:hAnsi="Verdana"/>
          <w:color w:val="000000"/>
          <w:sz w:val="20"/>
          <w:szCs w:val="20"/>
          <w:lang w:val="nl-NL"/>
        </w:rPr>
        <w:t xml:space="preserve">) </w:t>
      </w:r>
      <w:r>
        <w:rPr>
          <w:rFonts w:ascii="Verdana" w:hAnsi="Verdana"/>
          <w:color w:val="000000"/>
          <w:sz w:val="20"/>
          <w:szCs w:val="20"/>
          <w:lang w:val="nl-NL"/>
        </w:rPr>
        <w:t xml:space="preserve">kondigt vandaag de slanke TomTom Golfer 2 aan, een GPS-horloge dat is ontwikkeld om golfers hun spel te laten verbeteren met automatische </w:t>
      </w:r>
      <w:r w:rsidR="007E643A">
        <w:rPr>
          <w:rFonts w:ascii="Verdana" w:hAnsi="Verdana"/>
          <w:color w:val="000000"/>
          <w:sz w:val="20"/>
          <w:szCs w:val="20"/>
          <w:lang w:val="nl-NL"/>
        </w:rPr>
        <w:t>slagdetectie en gedetailleerde ronde-analyse.</w:t>
      </w:r>
    </w:p>
    <w:p w14:paraId="7657FE00" w14:textId="77777777" w:rsidR="007E643A" w:rsidRDefault="007E643A" w:rsidP="00C737CE">
      <w:pPr>
        <w:pStyle w:val="Normaalweb"/>
        <w:shd w:val="clear" w:color="auto" w:fill="FFFFFF"/>
        <w:spacing w:before="0" w:beforeAutospacing="0" w:after="0" w:afterAutospacing="0" w:line="360" w:lineRule="auto"/>
        <w:rPr>
          <w:rFonts w:ascii="Verdana" w:hAnsi="Verdana"/>
          <w:color w:val="000000"/>
          <w:sz w:val="20"/>
          <w:szCs w:val="20"/>
          <w:lang w:val="nl-NL"/>
        </w:rPr>
      </w:pPr>
    </w:p>
    <w:p w14:paraId="28B84036" w14:textId="77777777" w:rsidR="007E643A" w:rsidRDefault="007E643A" w:rsidP="00C737CE">
      <w:pPr>
        <w:pStyle w:val="Normaalweb"/>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Door het meten van afstanden tot de greens en hindernissen elimineert de T</w:t>
      </w:r>
      <w:r w:rsidR="00C737CE">
        <w:rPr>
          <w:rFonts w:ascii="Verdana" w:hAnsi="Verdana"/>
          <w:color w:val="000000"/>
          <w:sz w:val="20"/>
          <w:szCs w:val="20"/>
          <w:lang w:val="nl-NL"/>
        </w:rPr>
        <w:t>omTom Golfer 2 alle onzekerheid. D</w:t>
      </w:r>
      <w:r>
        <w:rPr>
          <w:rFonts w:ascii="Verdana" w:hAnsi="Verdana"/>
          <w:color w:val="000000"/>
          <w:sz w:val="20"/>
          <w:szCs w:val="20"/>
          <w:lang w:val="nl-NL"/>
        </w:rPr>
        <w:t xml:space="preserve">ankzij de automatische slagdetectie kennen golfers hun slagpotentie. Ze zien afstanden voor drive- en approach-slagen in een oogopslag en kunnen na de wedstrijd hun slagen analyseren in TomTom MySports. De automatische scorekaart maakt het makkelijker om </w:t>
      </w:r>
      <w:r w:rsidR="00C737CE">
        <w:rPr>
          <w:rFonts w:ascii="Verdana" w:hAnsi="Verdana"/>
          <w:color w:val="000000"/>
          <w:sz w:val="20"/>
          <w:szCs w:val="20"/>
          <w:lang w:val="nl-NL"/>
        </w:rPr>
        <w:t>inzicht te krijgen daar</w:t>
      </w:r>
      <w:r>
        <w:rPr>
          <w:rFonts w:ascii="Verdana" w:hAnsi="Verdana"/>
          <w:color w:val="000000"/>
          <w:sz w:val="20"/>
          <w:szCs w:val="20"/>
          <w:lang w:val="nl-NL"/>
        </w:rPr>
        <w:t xml:space="preserve"> waar verbetering mogelijk is.</w:t>
      </w:r>
    </w:p>
    <w:p w14:paraId="3F8414FC" w14:textId="77777777" w:rsidR="007E643A" w:rsidRDefault="007E643A" w:rsidP="00C737CE">
      <w:pPr>
        <w:pStyle w:val="Normaalweb"/>
        <w:shd w:val="clear" w:color="auto" w:fill="FFFFFF"/>
        <w:spacing w:before="0" w:beforeAutospacing="0" w:after="0" w:afterAutospacing="0" w:line="360" w:lineRule="auto"/>
        <w:rPr>
          <w:rFonts w:ascii="Verdana" w:hAnsi="Verdana"/>
          <w:color w:val="000000"/>
          <w:sz w:val="20"/>
          <w:szCs w:val="20"/>
          <w:lang w:val="nl-NL"/>
        </w:rPr>
      </w:pPr>
    </w:p>
    <w:p w14:paraId="4925D852" w14:textId="77777777" w:rsidR="007E643A" w:rsidRDefault="00C737CE" w:rsidP="00C737CE">
      <w:pPr>
        <w:pStyle w:val="Normaalweb"/>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“D</w:t>
      </w:r>
      <w:r w:rsidR="007E643A">
        <w:rPr>
          <w:rFonts w:ascii="Verdana" w:hAnsi="Verdana"/>
          <w:color w:val="000000"/>
          <w:sz w:val="20"/>
          <w:szCs w:val="20"/>
          <w:lang w:val="nl-NL"/>
        </w:rPr>
        <w:t>e beste manier om te verbeteren</w:t>
      </w:r>
      <w:r>
        <w:rPr>
          <w:rFonts w:ascii="Verdana" w:hAnsi="Verdana"/>
          <w:color w:val="000000"/>
          <w:sz w:val="20"/>
          <w:szCs w:val="20"/>
          <w:lang w:val="nl-NL"/>
        </w:rPr>
        <w:t>,</w:t>
      </w:r>
      <w:r w:rsidR="007E643A">
        <w:rPr>
          <w:rFonts w:ascii="Verdana" w:hAnsi="Verdana"/>
          <w:color w:val="000000"/>
          <w:sz w:val="20"/>
          <w:szCs w:val="20"/>
          <w:lang w:val="nl-NL"/>
        </w:rPr>
        <w:t xml:space="preserve"> </w:t>
      </w:r>
      <w:r>
        <w:rPr>
          <w:rFonts w:ascii="Verdana" w:hAnsi="Verdana"/>
          <w:color w:val="000000"/>
          <w:sz w:val="20"/>
          <w:szCs w:val="20"/>
          <w:lang w:val="nl-NL"/>
        </w:rPr>
        <w:t xml:space="preserve">is </w:t>
      </w:r>
      <w:bookmarkStart w:id="0" w:name="_GoBack"/>
      <w:bookmarkEnd w:id="0"/>
      <w:r>
        <w:rPr>
          <w:rFonts w:ascii="Verdana" w:hAnsi="Verdana"/>
          <w:color w:val="000000"/>
          <w:sz w:val="20"/>
          <w:szCs w:val="20"/>
          <w:lang w:val="nl-NL"/>
        </w:rPr>
        <w:t>door simpelweg inzicht te krijgen daar</w:t>
      </w:r>
      <w:r w:rsidR="007E643A">
        <w:rPr>
          <w:rFonts w:ascii="Verdana" w:hAnsi="Verdana"/>
          <w:color w:val="000000"/>
          <w:sz w:val="20"/>
          <w:szCs w:val="20"/>
          <w:lang w:val="nl-NL"/>
        </w:rPr>
        <w:t xml:space="preserve"> waar je </w:t>
      </w:r>
      <w:r>
        <w:rPr>
          <w:rFonts w:ascii="Verdana" w:hAnsi="Verdana"/>
          <w:color w:val="000000"/>
          <w:sz w:val="20"/>
          <w:szCs w:val="20"/>
          <w:lang w:val="nl-NL"/>
        </w:rPr>
        <w:t xml:space="preserve">in </w:t>
      </w:r>
      <w:r w:rsidR="007E643A">
        <w:rPr>
          <w:rFonts w:ascii="Verdana" w:hAnsi="Verdana"/>
          <w:color w:val="000000"/>
          <w:sz w:val="20"/>
          <w:szCs w:val="20"/>
          <w:lang w:val="nl-NL"/>
        </w:rPr>
        <w:t xml:space="preserve">de fout ging”, zegt </w:t>
      </w:r>
      <w:r w:rsidR="007E643A" w:rsidRPr="00EF62E2">
        <w:rPr>
          <w:rFonts w:ascii="Verdana" w:hAnsi="Verdana"/>
          <w:color w:val="000000"/>
          <w:sz w:val="20"/>
          <w:szCs w:val="20"/>
          <w:lang w:val="nl-NL"/>
        </w:rPr>
        <w:t xml:space="preserve">Clive Millington, </w:t>
      </w:r>
      <w:r w:rsidR="007E643A">
        <w:rPr>
          <w:rFonts w:ascii="Verdana" w:hAnsi="Verdana"/>
          <w:color w:val="000000"/>
          <w:sz w:val="20"/>
          <w:szCs w:val="20"/>
          <w:lang w:val="nl-NL"/>
        </w:rPr>
        <w:t>COO bij</w:t>
      </w:r>
      <w:r w:rsidR="007E643A" w:rsidRPr="00EF62E2">
        <w:rPr>
          <w:rFonts w:ascii="Verdana" w:hAnsi="Verdana"/>
          <w:color w:val="000000"/>
          <w:sz w:val="20"/>
          <w:szCs w:val="20"/>
          <w:lang w:val="nl-NL"/>
        </w:rPr>
        <w:t xml:space="preserve"> TomTom</w:t>
      </w:r>
      <w:r w:rsidR="007E643A">
        <w:rPr>
          <w:rFonts w:ascii="Verdana" w:hAnsi="Verdana"/>
          <w:color w:val="000000"/>
          <w:sz w:val="20"/>
          <w:szCs w:val="20"/>
          <w:lang w:val="nl-NL"/>
        </w:rPr>
        <w:t>. “Daarom hebben we voor de TomTom Golfer 2 zo’n gedetailleerde post-game analyse ontwikkeld zodat je niet alleen kan zien wat er mis ging, maar ook waar je toe in staat bent.”</w:t>
      </w:r>
    </w:p>
    <w:p w14:paraId="4BE89449" w14:textId="77777777" w:rsidR="007E643A" w:rsidRDefault="007E643A" w:rsidP="00C737CE">
      <w:pPr>
        <w:pStyle w:val="Normaalweb"/>
        <w:shd w:val="clear" w:color="auto" w:fill="FFFFFF"/>
        <w:spacing w:before="0" w:beforeAutospacing="0" w:after="0" w:afterAutospacing="0" w:line="360" w:lineRule="auto"/>
        <w:rPr>
          <w:rFonts w:ascii="Verdana" w:hAnsi="Verdana"/>
          <w:color w:val="000000"/>
          <w:sz w:val="20"/>
          <w:szCs w:val="20"/>
          <w:lang w:val="nl-NL"/>
        </w:rPr>
      </w:pPr>
    </w:p>
    <w:p w14:paraId="348D8DD6" w14:textId="77777777" w:rsidR="007E643A" w:rsidRDefault="007E643A" w:rsidP="00C737CE">
      <w:pPr>
        <w:pStyle w:val="Normaalweb"/>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De ‘ultieme ronde’-functie van de TomTom Golfer 2 combineert de beste holes van een baan die vaker is gespeeld om te laten zien wat je beste potentiële score is. TomTom MySports biedt inzicht in regelmatig gebruikte slag- en green-patronen. Rondes kunnen hole voor hole teruggekeken worden om zo je resultaten te verbeteren.</w:t>
      </w:r>
    </w:p>
    <w:p w14:paraId="35871200" w14:textId="77777777" w:rsidR="007E643A" w:rsidRDefault="007E643A" w:rsidP="00C737CE">
      <w:pPr>
        <w:pStyle w:val="Normaalweb"/>
        <w:shd w:val="clear" w:color="auto" w:fill="FFFFFF"/>
        <w:spacing w:before="0" w:beforeAutospacing="0" w:after="0" w:afterAutospacing="0" w:line="360" w:lineRule="auto"/>
        <w:rPr>
          <w:rFonts w:ascii="Verdana" w:hAnsi="Verdana"/>
          <w:color w:val="000000"/>
          <w:sz w:val="20"/>
          <w:szCs w:val="20"/>
          <w:lang w:val="nl-NL"/>
        </w:rPr>
      </w:pPr>
    </w:p>
    <w:p w14:paraId="19CA59E0" w14:textId="77777777" w:rsidR="007E643A" w:rsidRDefault="007E643A" w:rsidP="00C737CE">
      <w:pPr>
        <w:pStyle w:val="Normaalweb"/>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 xml:space="preserve">De TomTom Golfer 2 gebruikt slimme </w:t>
      </w:r>
      <w:r w:rsidR="00C737CE">
        <w:rPr>
          <w:rFonts w:ascii="Verdana" w:hAnsi="Verdana"/>
          <w:color w:val="000000"/>
          <w:sz w:val="20"/>
          <w:szCs w:val="20"/>
          <w:lang w:val="nl-NL"/>
        </w:rPr>
        <w:t>grafieken</w:t>
      </w:r>
      <w:r>
        <w:rPr>
          <w:rFonts w:ascii="Verdana" w:hAnsi="Verdana"/>
          <w:color w:val="000000"/>
          <w:sz w:val="20"/>
          <w:szCs w:val="20"/>
          <w:lang w:val="nl-NL"/>
        </w:rPr>
        <w:t xml:space="preserve"> om de beste approach naar de green te visualiseren en geeft precieze afstanden naar het begin en einde van de hindernissen op meer dan 40.000 banen wereldwijd.</w:t>
      </w:r>
    </w:p>
    <w:p w14:paraId="02E6B1FB" w14:textId="77777777" w:rsidR="007E643A" w:rsidRDefault="007E643A" w:rsidP="00C737CE">
      <w:pPr>
        <w:pStyle w:val="Normaalweb"/>
        <w:shd w:val="clear" w:color="auto" w:fill="FFFFFF"/>
        <w:spacing w:before="0" w:beforeAutospacing="0" w:after="0" w:afterAutospacing="0" w:line="360" w:lineRule="auto"/>
        <w:rPr>
          <w:rFonts w:ascii="Verdana" w:hAnsi="Verdana"/>
          <w:color w:val="000000"/>
          <w:sz w:val="20"/>
          <w:szCs w:val="20"/>
          <w:lang w:val="nl-NL"/>
        </w:rPr>
      </w:pPr>
    </w:p>
    <w:p w14:paraId="6746A839" w14:textId="77777777" w:rsidR="00D92049" w:rsidRPr="00D92049" w:rsidRDefault="00D92049" w:rsidP="00C737CE">
      <w:pPr>
        <w:pStyle w:val="Normaalweb"/>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De TomT</w:t>
      </w:r>
      <w:r w:rsidR="00C737CE">
        <w:rPr>
          <w:rFonts w:ascii="Verdana" w:hAnsi="Verdana"/>
          <w:color w:val="000000"/>
          <w:sz w:val="20"/>
          <w:szCs w:val="20"/>
          <w:lang w:val="nl-NL"/>
        </w:rPr>
        <w:t>om Golfer 2 heeft een stijlvol</w:t>
      </w:r>
      <w:r>
        <w:rPr>
          <w:rFonts w:ascii="Verdana" w:hAnsi="Verdana"/>
          <w:color w:val="000000"/>
          <w:sz w:val="20"/>
          <w:szCs w:val="20"/>
          <w:lang w:val="nl-NL"/>
        </w:rPr>
        <w:t xml:space="preserve"> design, is waterafstotend en zit comfortabel, waardoor </w:t>
      </w:r>
      <w:r w:rsidRPr="00D92049">
        <w:rPr>
          <w:rFonts w:ascii="Verdana" w:hAnsi="Verdana"/>
          <w:color w:val="000000"/>
          <w:sz w:val="20"/>
          <w:szCs w:val="20"/>
          <w:lang w:val="nl-NL"/>
        </w:rPr>
        <w:t>deze zowel op de golfbaan als elders kan worden gedragen. De TomTom Golfer 2 kost € 249</w:t>
      </w:r>
      <w:r w:rsidR="00C737CE">
        <w:rPr>
          <w:rFonts w:ascii="Verdana" w:hAnsi="Verdana"/>
          <w:color w:val="000000"/>
          <w:sz w:val="20"/>
          <w:szCs w:val="20"/>
          <w:lang w:val="nl-NL"/>
        </w:rPr>
        <w:t>,95</w:t>
      </w:r>
      <w:r w:rsidRPr="00D92049">
        <w:rPr>
          <w:rFonts w:ascii="Verdana" w:hAnsi="Verdana"/>
          <w:color w:val="000000"/>
          <w:sz w:val="20"/>
          <w:szCs w:val="20"/>
          <w:lang w:val="nl-NL"/>
        </w:rPr>
        <w:t xml:space="preserve"> en is beschikbaar vanaf mei 2016.</w:t>
      </w:r>
    </w:p>
    <w:p w14:paraId="1CB07BD6" w14:textId="77777777" w:rsidR="00D92049" w:rsidRPr="00D92049" w:rsidRDefault="00D92049" w:rsidP="00C737CE">
      <w:pPr>
        <w:pStyle w:val="Normaalweb"/>
        <w:shd w:val="clear" w:color="auto" w:fill="FFFFFF"/>
        <w:spacing w:before="0" w:beforeAutospacing="0" w:after="0" w:afterAutospacing="0" w:line="360" w:lineRule="auto"/>
        <w:rPr>
          <w:rFonts w:ascii="Verdana" w:hAnsi="Verdana"/>
          <w:color w:val="000000"/>
          <w:sz w:val="20"/>
          <w:szCs w:val="20"/>
          <w:lang w:val="nl-NL"/>
        </w:rPr>
      </w:pPr>
    </w:p>
    <w:p w14:paraId="398B8527" w14:textId="77777777" w:rsidR="00D92049" w:rsidRPr="00D92049" w:rsidRDefault="00D92049" w:rsidP="00C737CE">
      <w:pPr>
        <w:pStyle w:val="Normaalweb"/>
        <w:shd w:val="clear" w:color="auto" w:fill="FFFFFF"/>
        <w:spacing w:before="0" w:beforeAutospacing="0" w:after="0" w:afterAutospacing="0" w:line="360" w:lineRule="auto"/>
        <w:rPr>
          <w:rFonts w:ascii="Verdana" w:hAnsi="Verdana"/>
          <w:color w:val="000000"/>
          <w:sz w:val="20"/>
          <w:szCs w:val="20"/>
          <w:lang w:val="nl-NL"/>
        </w:rPr>
      </w:pPr>
      <w:r w:rsidRPr="00D92049">
        <w:rPr>
          <w:rFonts w:ascii="Verdana" w:hAnsi="Verdana"/>
          <w:color w:val="000000"/>
          <w:sz w:val="20"/>
          <w:szCs w:val="20"/>
          <w:lang w:val="nl-NL"/>
        </w:rPr>
        <w:t xml:space="preserve">Voor meer informatie, surf naar </w:t>
      </w:r>
      <w:hyperlink r:id="rId10" w:history="1">
        <w:r w:rsidRPr="00D92049">
          <w:rPr>
            <w:rStyle w:val="Hyperlink"/>
            <w:rFonts w:ascii="Verdana" w:hAnsi="Verdana"/>
            <w:sz w:val="20"/>
            <w:szCs w:val="20"/>
            <w:lang w:val="nl-NL"/>
          </w:rPr>
          <w:t>www.tomtom.com</w:t>
        </w:r>
      </w:hyperlink>
      <w:r w:rsidRPr="00D92049">
        <w:rPr>
          <w:rFonts w:ascii="Verdana" w:hAnsi="Verdana"/>
          <w:color w:val="000000"/>
          <w:sz w:val="20"/>
          <w:szCs w:val="20"/>
          <w:lang w:val="nl-NL"/>
        </w:rPr>
        <w:t>.</w:t>
      </w:r>
    </w:p>
    <w:p w14:paraId="387FFCCA" w14:textId="77777777" w:rsidR="00D92049" w:rsidRDefault="00D92049" w:rsidP="00C737CE">
      <w:pPr>
        <w:pStyle w:val="Normaalweb"/>
        <w:shd w:val="clear" w:color="auto" w:fill="FFFFFF"/>
        <w:spacing w:before="0" w:beforeAutospacing="0" w:after="0" w:afterAutospacing="0" w:line="360" w:lineRule="auto"/>
        <w:rPr>
          <w:rFonts w:ascii="Verdana" w:hAnsi="Verdana"/>
          <w:color w:val="000000"/>
          <w:sz w:val="20"/>
          <w:szCs w:val="20"/>
          <w:lang w:val="nl-NL"/>
        </w:rPr>
      </w:pPr>
    </w:p>
    <w:p w14:paraId="2111A022" w14:textId="77777777" w:rsidR="00D92049" w:rsidRDefault="00D92049" w:rsidP="00C737CE">
      <w:pPr>
        <w:pStyle w:val="Normaalweb"/>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De overige functies van de TomTom Golfer:</w:t>
      </w:r>
    </w:p>
    <w:p w14:paraId="3C390E85" w14:textId="77777777" w:rsidR="00D92049" w:rsidRDefault="00D92049" w:rsidP="00C737CE">
      <w:pPr>
        <w:pStyle w:val="Normaalweb"/>
        <w:numPr>
          <w:ilvl w:val="0"/>
          <w:numId w:val="24"/>
        </w:numPr>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Afstanden tot de green: precieze afstanden tot begin, midden en einde van de green.</w:t>
      </w:r>
    </w:p>
    <w:p w14:paraId="73EED9CF" w14:textId="77777777" w:rsidR="00D92049" w:rsidRDefault="00D92049" w:rsidP="00C737CE">
      <w:pPr>
        <w:pStyle w:val="Normaalweb"/>
        <w:numPr>
          <w:ilvl w:val="0"/>
          <w:numId w:val="24"/>
        </w:numPr>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Hindernissen: de precieze afstanden tot de individuele hindernissen op de fairway.</w:t>
      </w:r>
    </w:p>
    <w:p w14:paraId="2D26BDB5" w14:textId="77777777" w:rsidR="00D92049" w:rsidRDefault="00D92049" w:rsidP="00C737CE">
      <w:pPr>
        <w:pStyle w:val="Normaalweb"/>
        <w:numPr>
          <w:ilvl w:val="0"/>
          <w:numId w:val="24"/>
        </w:numPr>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Lay-ups: zie de resterende afstanden tot de lay-up punten.</w:t>
      </w:r>
    </w:p>
    <w:p w14:paraId="4248849F" w14:textId="77777777" w:rsidR="00D92049" w:rsidRDefault="00D92049" w:rsidP="00C737CE">
      <w:pPr>
        <w:pStyle w:val="Normaalweb"/>
        <w:numPr>
          <w:ilvl w:val="0"/>
          <w:numId w:val="24"/>
        </w:numPr>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Greenview: zie een uniek overzicht van de green en hindernissen voor je slag.</w:t>
      </w:r>
    </w:p>
    <w:p w14:paraId="7314A69E" w14:textId="77777777" w:rsidR="00D92049" w:rsidRDefault="00D92049" w:rsidP="00C737CE">
      <w:pPr>
        <w:pStyle w:val="Normaalweb"/>
        <w:numPr>
          <w:ilvl w:val="0"/>
          <w:numId w:val="24"/>
        </w:numPr>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Ronde-tracking: houd je score, afstand en tijd bij van elke ronde.</w:t>
      </w:r>
    </w:p>
    <w:p w14:paraId="7A48F9F3" w14:textId="77777777" w:rsidR="00D92049" w:rsidRDefault="00D92049" w:rsidP="00C737CE">
      <w:pPr>
        <w:pStyle w:val="Normaalweb"/>
        <w:numPr>
          <w:ilvl w:val="0"/>
          <w:numId w:val="24"/>
        </w:numPr>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Dagelijkse baan-updates: update het horloge draadloos via je smartphone.</w:t>
      </w:r>
    </w:p>
    <w:p w14:paraId="5CA9D789" w14:textId="77777777" w:rsidR="00D92049" w:rsidRDefault="00D92049" w:rsidP="00C737CE">
      <w:pPr>
        <w:pStyle w:val="Normaalweb"/>
        <w:numPr>
          <w:ilvl w:val="0"/>
          <w:numId w:val="24"/>
        </w:numPr>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Draadloze synchronisatie: synchroniseer draadloos met je TomTom MySports app.</w:t>
      </w:r>
    </w:p>
    <w:p w14:paraId="7ABE9123" w14:textId="77777777" w:rsidR="00D92049" w:rsidRDefault="00D92049" w:rsidP="00C737CE">
      <w:pPr>
        <w:pStyle w:val="Normaalweb"/>
        <w:numPr>
          <w:ilvl w:val="0"/>
          <w:numId w:val="24"/>
        </w:numPr>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Weer- en waterbestendig tot 40 meter: speel in iedere weersomstandigheid.</w:t>
      </w:r>
    </w:p>
    <w:p w14:paraId="7BD2DAE8" w14:textId="77777777" w:rsidR="00D92049" w:rsidRDefault="00D92049" w:rsidP="00C737CE">
      <w:pPr>
        <w:pStyle w:val="Normaalweb"/>
        <w:numPr>
          <w:ilvl w:val="0"/>
          <w:numId w:val="24"/>
        </w:numPr>
        <w:shd w:val="clear" w:color="auto" w:fill="FFFFFF"/>
        <w:spacing w:before="0" w:beforeAutospacing="0" w:after="0" w:afterAutospacing="0" w:line="360" w:lineRule="auto"/>
        <w:rPr>
          <w:rFonts w:ascii="Verdana" w:hAnsi="Verdana"/>
          <w:color w:val="000000"/>
          <w:sz w:val="20"/>
          <w:szCs w:val="20"/>
          <w:lang w:val="nl-NL"/>
        </w:rPr>
      </w:pPr>
      <w:r>
        <w:rPr>
          <w:rFonts w:ascii="Verdana" w:hAnsi="Verdana"/>
          <w:color w:val="000000"/>
          <w:sz w:val="20"/>
          <w:szCs w:val="20"/>
          <w:lang w:val="nl-NL"/>
        </w:rPr>
        <w:t>Perfecte pasvorm: gebruik een brede of smalle polsband.</w:t>
      </w:r>
    </w:p>
    <w:p w14:paraId="6324E566" w14:textId="77777777" w:rsidR="00D92049" w:rsidRDefault="00D92049" w:rsidP="00C737CE">
      <w:pPr>
        <w:pStyle w:val="Normaalweb"/>
        <w:shd w:val="clear" w:color="auto" w:fill="FFFFFF"/>
        <w:spacing w:before="0" w:beforeAutospacing="0" w:after="0" w:afterAutospacing="0" w:line="360" w:lineRule="auto"/>
        <w:rPr>
          <w:rFonts w:ascii="Verdana" w:hAnsi="Verdana"/>
          <w:color w:val="000000"/>
          <w:sz w:val="20"/>
          <w:szCs w:val="20"/>
          <w:lang w:val="nl-NL"/>
        </w:rPr>
      </w:pPr>
    </w:p>
    <w:p w14:paraId="19816248" w14:textId="77777777" w:rsidR="00483926" w:rsidRPr="00C737CE" w:rsidRDefault="00483926" w:rsidP="00C737CE">
      <w:pPr>
        <w:pStyle w:val="40DisclaimerBoilerplate"/>
        <w:spacing w:after="0" w:line="360" w:lineRule="auto"/>
        <w:rPr>
          <w:rFonts w:ascii="Verdana" w:hAnsi="Verdana"/>
          <w:b/>
          <w:sz w:val="20"/>
          <w:lang w:val="nl-NL"/>
        </w:rPr>
      </w:pPr>
      <w:r w:rsidRPr="00C737CE">
        <w:rPr>
          <w:rFonts w:ascii="Verdana" w:hAnsi="Verdana"/>
          <w:b/>
          <w:sz w:val="20"/>
          <w:lang w:val="nl-NL"/>
        </w:rPr>
        <w:t>Over TomTom</w:t>
      </w:r>
    </w:p>
    <w:p w14:paraId="13A43109" w14:textId="77777777" w:rsidR="00483926" w:rsidRPr="00C737CE" w:rsidRDefault="00483926" w:rsidP="00C737CE">
      <w:pPr>
        <w:spacing w:after="0" w:line="360" w:lineRule="auto"/>
        <w:rPr>
          <w:sz w:val="20"/>
          <w:szCs w:val="20"/>
          <w:lang w:val="nl-NL"/>
        </w:rPr>
      </w:pPr>
      <w:r w:rsidRPr="00C737CE">
        <w:rPr>
          <w:sz w:val="20"/>
          <w:szCs w:val="20"/>
          <w:lang w:val="nl-NL"/>
        </w:rPr>
        <w:t xml:space="preserve">Bij TomTom (TOM2) hebben we het tot onze missie verheven om technologie zo makkelijk te maken, dat iedereen meer kan bereiken. </w:t>
      </w:r>
    </w:p>
    <w:p w14:paraId="1CF9E7AF" w14:textId="77777777" w:rsidR="00C737CE" w:rsidRDefault="00C737CE" w:rsidP="00C737CE">
      <w:pPr>
        <w:spacing w:after="0" w:line="360" w:lineRule="auto"/>
        <w:rPr>
          <w:sz w:val="20"/>
          <w:szCs w:val="20"/>
          <w:lang w:val="nl-NL"/>
        </w:rPr>
      </w:pPr>
    </w:p>
    <w:p w14:paraId="3A39EE01" w14:textId="77777777" w:rsidR="00483926" w:rsidRPr="00C737CE" w:rsidRDefault="00483926" w:rsidP="00C737CE">
      <w:pPr>
        <w:spacing w:after="0" w:line="360" w:lineRule="auto"/>
        <w:rPr>
          <w:rFonts w:cs="Times New Roman"/>
          <w:sz w:val="20"/>
          <w:szCs w:val="20"/>
          <w:lang w:val="nl-NL"/>
        </w:rPr>
      </w:pPr>
      <w:r w:rsidRPr="00C737CE">
        <w:rPr>
          <w:sz w:val="20"/>
          <w:szCs w:val="20"/>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w:t>
      </w:r>
      <w:r w:rsidRPr="00C737CE">
        <w:rPr>
          <w:rFonts w:cs="Times New Roman"/>
          <w:sz w:val="20"/>
          <w:szCs w:val="20"/>
          <w:lang w:val="nl-NL"/>
        </w:rPr>
        <w:t xml:space="preserve">Consumer, Telematics, Automotive en Licensing. </w:t>
      </w:r>
    </w:p>
    <w:p w14:paraId="5B6C7680" w14:textId="77777777" w:rsidR="00483926" w:rsidRPr="00C737CE" w:rsidRDefault="00483926" w:rsidP="00C737CE">
      <w:pPr>
        <w:spacing w:after="0" w:line="360" w:lineRule="auto"/>
        <w:rPr>
          <w:rFonts w:cs="Times New Roman"/>
          <w:sz w:val="20"/>
          <w:szCs w:val="20"/>
          <w:lang w:val="nl-NL"/>
        </w:rPr>
      </w:pPr>
    </w:p>
    <w:p w14:paraId="6B0AFA0B" w14:textId="77777777" w:rsidR="00483926" w:rsidRPr="00C737CE" w:rsidRDefault="00483926" w:rsidP="00C737CE">
      <w:pPr>
        <w:spacing w:after="0" w:line="360" w:lineRule="auto"/>
        <w:rPr>
          <w:rFonts w:cs="Times New Roman"/>
          <w:sz w:val="20"/>
          <w:szCs w:val="20"/>
          <w:lang w:val="nl-NL"/>
        </w:rPr>
      </w:pPr>
      <w:r w:rsidRPr="00C737CE">
        <w:rPr>
          <w:rFonts w:cs="Times New Roman"/>
          <w:sz w:val="20"/>
          <w:szCs w:val="20"/>
          <w:lang w:val="nl-NL"/>
        </w:rPr>
        <w:t xml:space="preserve">We maken makkelijk te gebruiken navigatiesystemen, sporthorloges en action camera’s voor consumenten. Met de fleetmanagement-oplossingen van Telematics helpen we ondernemingen met een wagenpark hun resultaten te optimaliseren. We hebben een toonaangevend realtime wegenkaartenplatform voor innovatieve locatiegebonden diensten en met de auto-industrie realiseren de zelfsturende auto. </w:t>
      </w:r>
    </w:p>
    <w:p w14:paraId="1F276744" w14:textId="77777777" w:rsidR="00C737CE" w:rsidRDefault="00C737CE" w:rsidP="00C737CE">
      <w:pPr>
        <w:spacing w:after="0" w:line="360" w:lineRule="auto"/>
        <w:rPr>
          <w:sz w:val="20"/>
          <w:szCs w:val="20"/>
          <w:lang w:val="nl-NL"/>
        </w:rPr>
      </w:pPr>
    </w:p>
    <w:p w14:paraId="45B16B80" w14:textId="77777777" w:rsidR="00483926" w:rsidRPr="00C737CE" w:rsidRDefault="00483926" w:rsidP="00C737CE">
      <w:pPr>
        <w:spacing w:after="0" w:line="360" w:lineRule="auto"/>
        <w:rPr>
          <w:sz w:val="20"/>
          <w:szCs w:val="20"/>
          <w:lang w:val="nl-NL"/>
        </w:rPr>
      </w:pPr>
      <w:r w:rsidRPr="00C737CE">
        <w:rPr>
          <w:sz w:val="20"/>
          <w:szCs w:val="20"/>
          <w:lang w:val="nl-NL"/>
        </w:rPr>
        <w:t>Ons hoofdkantoor is sinds onze oprichting in 1991 gevestigd in Amsterdam. We hebben 4.600 medewerkers en we verkopen onze producten wereldwijd.</w:t>
      </w:r>
    </w:p>
    <w:p w14:paraId="4275F87F" w14:textId="77777777" w:rsidR="00483926" w:rsidRPr="00C737CE" w:rsidRDefault="00483926" w:rsidP="00C737CE">
      <w:pPr>
        <w:spacing w:after="0" w:line="360" w:lineRule="auto"/>
        <w:rPr>
          <w:sz w:val="20"/>
          <w:szCs w:val="20"/>
          <w:lang w:val="nl-NL"/>
        </w:rPr>
      </w:pPr>
    </w:p>
    <w:p w14:paraId="42CB08A9" w14:textId="77777777" w:rsidR="00C737CE" w:rsidRDefault="00C737CE" w:rsidP="00C737CE">
      <w:pPr>
        <w:spacing w:after="0" w:line="360" w:lineRule="auto"/>
        <w:rPr>
          <w:b/>
          <w:sz w:val="20"/>
          <w:szCs w:val="20"/>
          <w:lang w:val="nl-NL"/>
        </w:rPr>
      </w:pPr>
      <w:r>
        <w:rPr>
          <w:b/>
          <w:sz w:val="20"/>
          <w:szCs w:val="20"/>
          <w:lang w:val="nl-NL"/>
        </w:rPr>
        <w:t>Pers</w:t>
      </w:r>
      <w:r w:rsidR="00483926" w:rsidRPr="00C737CE">
        <w:rPr>
          <w:b/>
          <w:sz w:val="20"/>
          <w:szCs w:val="20"/>
          <w:lang w:val="nl-NL"/>
        </w:rPr>
        <w:t>informatie</w:t>
      </w:r>
      <w:r>
        <w:rPr>
          <w:b/>
          <w:sz w:val="20"/>
          <w:szCs w:val="20"/>
          <w:lang w:val="nl-NL"/>
        </w:rPr>
        <w:t>:</w:t>
      </w:r>
    </w:p>
    <w:p w14:paraId="02182426" w14:textId="77777777" w:rsidR="00A202BA" w:rsidRPr="00C737CE" w:rsidRDefault="00C737CE" w:rsidP="00C737CE">
      <w:pPr>
        <w:spacing w:after="0" w:line="360" w:lineRule="auto"/>
        <w:rPr>
          <w:b/>
          <w:sz w:val="20"/>
          <w:szCs w:val="20"/>
          <w:lang w:val="nl-NL"/>
        </w:rPr>
      </w:pPr>
      <w:r w:rsidRPr="00C737CE">
        <w:rPr>
          <w:sz w:val="20"/>
          <w:szCs w:val="20"/>
          <w:lang w:val="nl-NL"/>
        </w:rPr>
        <w:t xml:space="preserve">Sandra Van Hauwaert, </w:t>
      </w:r>
      <w:hyperlink r:id="rId11" w:history="1">
        <w:r w:rsidRPr="00C737CE">
          <w:rPr>
            <w:rStyle w:val="Hyperlink"/>
            <w:sz w:val="20"/>
            <w:szCs w:val="20"/>
            <w:lang w:val="nl-NL"/>
          </w:rPr>
          <w:t>sandra@square-egg.be</w:t>
        </w:r>
      </w:hyperlink>
      <w:r w:rsidRPr="00C737CE">
        <w:rPr>
          <w:sz w:val="20"/>
          <w:szCs w:val="20"/>
          <w:lang w:val="nl-NL"/>
        </w:rPr>
        <w:t>, GSM 0497 251816</w:t>
      </w:r>
    </w:p>
    <w:sectPr w:rsidR="00A202BA" w:rsidRPr="00C737CE" w:rsidSect="0009401C">
      <w:pgSz w:w="12240" w:h="15840"/>
      <w:pgMar w:top="1170" w:right="1170" w:bottom="144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orpoS">
    <w:altName w:val="Times New Roman"/>
    <w:charset w:val="00"/>
    <w:family w:val="auto"/>
    <w:pitch w:val="variable"/>
    <w:sig w:usb0="800000AF" w:usb1="1000204A" w:usb2="00000000" w:usb3="00000000" w:csb0="00000093"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E4"/>
    <w:multiLevelType w:val="hybridMultilevel"/>
    <w:tmpl w:val="BD3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D3B45"/>
    <w:multiLevelType w:val="hybridMultilevel"/>
    <w:tmpl w:val="F7562CD8"/>
    <w:lvl w:ilvl="0" w:tplc="C2F49954">
      <w:start w:val="1"/>
      <w:numFmt w:val="bullet"/>
      <w:lvlText w:val="•"/>
      <w:lvlJc w:val="left"/>
      <w:pPr>
        <w:tabs>
          <w:tab w:val="num" w:pos="720"/>
        </w:tabs>
        <w:ind w:left="720" w:hanging="360"/>
      </w:pPr>
      <w:rPr>
        <w:rFonts w:ascii="Arial" w:hAnsi="Arial" w:hint="default"/>
      </w:rPr>
    </w:lvl>
    <w:lvl w:ilvl="1" w:tplc="A8AC4424">
      <w:start w:val="1"/>
      <w:numFmt w:val="bullet"/>
      <w:lvlText w:val="•"/>
      <w:lvlJc w:val="left"/>
      <w:pPr>
        <w:tabs>
          <w:tab w:val="num" w:pos="1440"/>
        </w:tabs>
        <w:ind w:left="1440" w:hanging="360"/>
      </w:pPr>
      <w:rPr>
        <w:rFonts w:ascii="Arial" w:hAnsi="Arial" w:hint="default"/>
      </w:rPr>
    </w:lvl>
    <w:lvl w:ilvl="2" w:tplc="AF8298A2" w:tentative="1">
      <w:start w:val="1"/>
      <w:numFmt w:val="bullet"/>
      <w:lvlText w:val="•"/>
      <w:lvlJc w:val="left"/>
      <w:pPr>
        <w:tabs>
          <w:tab w:val="num" w:pos="2160"/>
        </w:tabs>
        <w:ind w:left="2160" w:hanging="360"/>
      </w:pPr>
      <w:rPr>
        <w:rFonts w:ascii="Arial" w:hAnsi="Arial" w:hint="default"/>
      </w:rPr>
    </w:lvl>
    <w:lvl w:ilvl="3" w:tplc="FD60D9AC" w:tentative="1">
      <w:start w:val="1"/>
      <w:numFmt w:val="bullet"/>
      <w:lvlText w:val="•"/>
      <w:lvlJc w:val="left"/>
      <w:pPr>
        <w:tabs>
          <w:tab w:val="num" w:pos="2880"/>
        </w:tabs>
        <w:ind w:left="2880" w:hanging="360"/>
      </w:pPr>
      <w:rPr>
        <w:rFonts w:ascii="Arial" w:hAnsi="Arial" w:hint="default"/>
      </w:rPr>
    </w:lvl>
    <w:lvl w:ilvl="4" w:tplc="2AD8F7BE" w:tentative="1">
      <w:start w:val="1"/>
      <w:numFmt w:val="bullet"/>
      <w:lvlText w:val="•"/>
      <w:lvlJc w:val="left"/>
      <w:pPr>
        <w:tabs>
          <w:tab w:val="num" w:pos="3600"/>
        </w:tabs>
        <w:ind w:left="3600" w:hanging="360"/>
      </w:pPr>
      <w:rPr>
        <w:rFonts w:ascii="Arial" w:hAnsi="Arial" w:hint="default"/>
      </w:rPr>
    </w:lvl>
    <w:lvl w:ilvl="5" w:tplc="E66E8C0A" w:tentative="1">
      <w:start w:val="1"/>
      <w:numFmt w:val="bullet"/>
      <w:lvlText w:val="•"/>
      <w:lvlJc w:val="left"/>
      <w:pPr>
        <w:tabs>
          <w:tab w:val="num" w:pos="4320"/>
        </w:tabs>
        <w:ind w:left="4320" w:hanging="360"/>
      </w:pPr>
      <w:rPr>
        <w:rFonts w:ascii="Arial" w:hAnsi="Arial" w:hint="default"/>
      </w:rPr>
    </w:lvl>
    <w:lvl w:ilvl="6" w:tplc="DBEEC6FC" w:tentative="1">
      <w:start w:val="1"/>
      <w:numFmt w:val="bullet"/>
      <w:lvlText w:val="•"/>
      <w:lvlJc w:val="left"/>
      <w:pPr>
        <w:tabs>
          <w:tab w:val="num" w:pos="5040"/>
        </w:tabs>
        <w:ind w:left="5040" w:hanging="360"/>
      </w:pPr>
      <w:rPr>
        <w:rFonts w:ascii="Arial" w:hAnsi="Arial" w:hint="default"/>
      </w:rPr>
    </w:lvl>
    <w:lvl w:ilvl="7" w:tplc="2A4AD046" w:tentative="1">
      <w:start w:val="1"/>
      <w:numFmt w:val="bullet"/>
      <w:lvlText w:val="•"/>
      <w:lvlJc w:val="left"/>
      <w:pPr>
        <w:tabs>
          <w:tab w:val="num" w:pos="5760"/>
        </w:tabs>
        <w:ind w:left="5760" w:hanging="360"/>
      </w:pPr>
      <w:rPr>
        <w:rFonts w:ascii="Arial" w:hAnsi="Arial" w:hint="default"/>
      </w:rPr>
    </w:lvl>
    <w:lvl w:ilvl="8" w:tplc="9C108962" w:tentative="1">
      <w:start w:val="1"/>
      <w:numFmt w:val="bullet"/>
      <w:lvlText w:val="•"/>
      <w:lvlJc w:val="left"/>
      <w:pPr>
        <w:tabs>
          <w:tab w:val="num" w:pos="6480"/>
        </w:tabs>
        <w:ind w:left="6480" w:hanging="360"/>
      </w:pPr>
      <w:rPr>
        <w:rFonts w:ascii="Arial" w:hAnsi="Arial" w:hint="default"/>
      </w:rPr>
    </w:lvl>
  </w:abstractNum>
  <w:abstractNum w:abstractNumId="2">
    <w:nsid w:val="15145DDD"/>
    <w:multiLevelType w:val="hybridMultilevel"/>
    <w:tmpl w:val="46441C82"/>
    <w:lvl w:ilvl="0" w:tplc="1096A8D8">
      <w:start w:val="1"/>
      <w:numFmt w:val="bullet"/>
      <w:lvlText w:val="•"/>
      <w:lvlJc w:val="left"/>
      <w:pPr>
        <w:tabs>
          <w:tab w:val="num" w:pos="720"/>
        </w:tabs>
        <w:ind w:left="720" w:hanging="360"/>
      </w:pPr>
      <w:rPr>
        <w:rFonts w:ascii="Arial" w:hAnsi="Arial" w:hint="default"/>
      </w:rPr>
    </w:lvl>
    <w:lvl w:ilvl="1" w:tplc="02609F4A" w:tentative="1">
      <w:start w:val="1"/>
      <w:numFmt w:val="bullet"/>
      <w:lvlText w:val="•"/>
      <w:lvlJc w:val="left"/>
      <w:pPr>
        <w:tabs>
          <w:tab w:val="num" w:pos="1440"/>
        </w:tabs>
        <w:ind w:left="1440" w:hanging="360"/>
      </w:pPr>
      <w:rPr>
        <w:rFonts w:ascii="Arial" w:hAnsi="Arial" w:hint="default"/>
      </w:rPr>
    </w:lvl>
    <w:lvl w:ilvl="2" w:tplc="628AC9AC" w:tentative="1">
      <w:start w:val="1"/>
      <w:numFmt w:val="bullet"/>
      <w:lvlText w:val="•"/>
      <w:lvlJc w:val="left"/>
      <w:pPr>
        <w:tabs>
          <w:tab w:val="num" w:pos="2160"/>
        </w:tabs>
        <w:ind w:left="2160" w:hanging="360"/>
      </w:pPr>
      <w:rPr>
        <w:rFonts w:ascii="Arial" w:hAnsi="Arial" w:hint="default"/>
      </w:rPr>
    </w:lvl>
    <w:lvl w:ilvl="3" w:tplc="874E2C6E" w:tentative="1">
      <w:start w:val="1"/>
      <w:numFmt w:val="bullet"/>
      <w:lvlText w:val="•"/>
      <w:lvlJc w:val="left"/>
      <w:pPr>
        <w:tabs>
          <w:tab w:val="num" w:pos="2880"/>
        </w:tabs>
        <w:ind w:left="2880" w:hanging="360"/>
      </w:pPr>
      <w:rPr>
        <w:rFonts w:ascii="Arial" w:hAnsi="Arial" w:hint="default"/>
      </w:rPr>
    </w:lvl>
    <w:lvl w:ilvl="4" w:tplc="DFEAC6D2" w:tentative="1">
      <w:start w:val="1"/>
      <w:numFmt w:val="bullet"/>
      <w:lvlText w:val="•"/>
      <w:lvlJc w:val="left"/>
      <w:pPr>
        <w:tabs>
          <w:tab w:val="num" w:pos="3600"/>
        </w:tabs>
        <w:ind w:left="3600" w:hanging="360"/>
      </w:pPr>
      <w:rPr>
        <w:rFonts w:ascii="Arial" w:hAnsi="Arial" w:hint="default"/>
      </w:rPr>
    </w:lvl>
    <w:lvl w:ilvl="5" w:tplc="0E0674E6" w:tentative="1">
      <w:start w:val="1"/>
      <w:numFmt w:val="bullet"/>
      <w:lvlText w:val="•"/>
      <w:lvlJc w:val="left"/>
      <w:pPr>
        <w:tabs>
          <w:tab w:val="num" w:pos="4320"/>
        </w:tabs>
        <w:ind w:left="4320" w:hanging="360"/>
      </w:pPr>
      <w:rPr>
        <w:rFonts w:ascii="Arial" w:hAnsi="Arial" w:hint="default"/>
      </w:rPr>
    </w:lvl>
    <w:lvl w:ilvl="6" w:tplc="F8F46832" w:tentative="1">
      <w:start w:val="1"/>
      <w:numFmt w:val="bullet"/>
      <w:lvlText w:val="•"/>
      <w:lvlJc w:val="left"/>
      <w:pPr>
        <w:tabs>
          <w:tab w:val="num" w:pos="5040"/>
        </w:tabs>
        <w:ind w:left="5040" w:hanging="360"/>
      </w:pPr>
      <w:rPr>
        <w:rFonts w:ascii="Arial" w:hAnsi="Arial" w:hint="default"/>
      </w:rPr>
    </w:lvl>
    <w:lvl w:ilvl="7" w:tplc="A3B847F4" w:tentative="1">
      <w:start w:val="1"/>
      <w:numFmt w:val="bullet"/>
      <w:lvlText w:val="•"/>
      <w:lvlJc w:val="left"/>
      <w:pPr>
        <w:tabs>
          <w:tab w:val="num" w:pos="5760"/>
        </w:tabs>
        <w:ind w:left="5760" w:hanging="360"/>
      </w:pPr>
      <w:rPr>
        <w:rFonts w:ascii="Arial" w:hAnsi="Arial" w:hint="default"/>
      </w:rPr>
    </w:lvl>
    <w:lvl w:ilvl="8" w:tplc="EF121310" w:tentative="1">
      <w:start w:val="1"/>
      <w:numFmt w:val="bullet"/>
      <w:lvlText w:val="•"/>
      <w:lvlJc w:val="left"/>
      <w:pPr>
        <w:tabs>
          <w:tab w:val="num" w:pos="6480"/>
        </w:tabs>
        <w:ind w:left="6480" w:hanging="360"/>
      </w:pPr>
      <w:rPr>
        <w:rFonts w:ascii="Arial" w:hAnsi="Arial" w:hint="default"/>
      </w:rPr>
    </w:lvl>
  </w:abstractNum>
  <w:abstractNum w:abstractNumId="3">
    <w:nsid w:val="253A5D9D"/>
    <w:multiLevelType w:val="hybridMultilevel"/>
    <w:tmpl w:val="BB02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261F20"/>
    <w:multiLevelType w:val="hybridMultilevel"/>
    <w:tmpl w:val="961E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D123E"/>
    <w:multiLevelType w:val="hybridMultilevel"/>
    <w:tmpl w:val="24CCFC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Arial"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Arial"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Arial"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278C5C6D"/>
    <w:multiLevelType w:val="hybridMultilevel"/>
    <w:tmpl w:val="2338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20E11"/>
    <w:multiLevelType w:val="hybridMultilevel"/>
    <w:tmpl w:val="9A926088"/>
    <w:lvl w:ilvl="0" w:tplc="9A6CBE6C">
      <w:start w:val="1"/>
      <w:numFmt w:val="bullet"/>
      <w:lvlText w:val="–"/>
      <w:lvlJc w:val="left"/>
      <w:pPr>
        <w:tabs>
          <w:tab w:val="num" w:pos="720"/>
        </w:tabs>
        <w:ind w:left="720" w:hanging="360"/>
      </w:pPr>
      <w:rPr>
        <w:rFonts w:ascii="Arial" w:hAnsi="Arial" w:hint="default"/>
      </w:rPr>
    </w:lvl>
    <w:lvl w:ilvl="1" w:tplc="B3E49F5A">
      <w:start w:val="1"/>
      <w:numFmt w:val="bullet"/>
      <w:lvlText w:val="–"/>
      <w:lvlJc w:val="left"/>
      <w:pPr>
        <w:tabs>
          <w:tab w:val="num" w:pos="1440"/>
        </w:tabs>
        <w:ind w:left="1440" w:hanging="360"/>
      </w:pPr>
      <w:rPr>
        <w:rFonts w:ascii="Arial" w:hAnsi="Arial" w:hint="default"/>
      </w:rPr>
    </w:lvl>
    <w:lvl w:ilvl="2" w:tplc="BC92A146" w:tentative="1">
      <w:start w:val="1"/>
      <w:numFmt w:val="bullet"/>
      <w:lvlText w:val="–"/>
      <w:lvlJc w:val="left"/>
      <w:pPr>
        <w:tabs>
          <w:tab w:val="num" w:pos="2160"/>
        </w:tabs>
        <w:ind w:left="2160" w:hanging="360"/>
      </w:pPr>
      <w:rPr>
        <w:rFonts w:ascii="Arial" w:hAnsi="Arial" w:hint="default"/>
      </w:rPr>
    </w:lvl>
    <w:lvl w:ilvl="3" w:tplc="80F816DC" w:tentative="1">
      <w:start w:val="1"/>
      <w:numFmt w:val="bullet"/>
      <w:lvlText w:val="–"/>
      <w:lvlJc w:val="left"/>
      <w:pPr>
        <w:tabs>
          <w:tab w:val="num" w:pos="2880"/>
        </w:tabs>
        <w:ind w:left="2880" w:hanging="360"/>
      </w:pPr>
      <w:rPr>
        <w:rFonts w:ascii="Arial" w:hAnsi="Arial" w:hint="default"/>
      </w:rPr>
    </w:lvl>
    <w:lvl w:ilvl="4" w:tplc="71DC74C2" w:tentative="1">
      <w:start w:val="1"/>
      <w:numFmt w:val="bullet"/>
      <w:lvlText w:val="–"/>
      <w:lvlJc w:val="left"/>
      <w:pPr>
        <w:tabs>
          <w:tab w:val="num" w:pos="3600"/>
        </w:tabs>
        <w:ind w:left="3600" w:hanging="360"/>
      </w:pPr>
      <w:rPr>
        <w:rFonts w:ascii="Arial" w:hAnsi="Arial" w:hint="default"/>
      </w:rPr>
    </w:lvl>
    <w:lvl w:ilvl="5" w:tplc="A768E4E4" w:tentative="1">
      <w:start w:val="1"/>
      <w:numFmt w:val="bullet"/>
      <w:lvlText w:val="–"/>
      <w:lvlJc w:val="left"/>
      <w:pPr>
        <w:tabs>
          <w:tab w:val="num" w:pos="4320"/>
        </w:tabs>
        <w:ind w:left="4320" w:hanging="360"/>
      </w:pPr>
      <w:rPr>
        <w:rFonts w:ascii="Arial" w:hAnsi="Arial" w:hint="default"/>
      </w:rPr>
    </w:lvl>
    <w:lvl w:ilvl="6" w:tplc="963CE65A" w:tentative="1">
      <w:start w:val="1"/>
      <w:numFmt w:val="bullet"/>
      <w:lvlText w:val="–"/>
      <w:lvlJc w:val="left"/>
      <w:pPr>
        <w:tabs>
          <w:tab w:val="num" w:pos="5040"/>
        </w:tabs>
        <w:ind w:left="5040" w:hanging="360"/>
      </w:pPr>
      <w:rPr>
        <w:rFonts w:ascii="Arial" w:hAnsi="Arial" w:hint="default"/>
      </w:rPr>
    </w:lvl>
    <w:lvl w:ilvl="7" w:tplc="C9DCB534" w:tentative="1">
      <w:start w:val="1"/>
      <w:numFmt w:val="bullet"/>
      <w:lvlText w:val="–"/>
      <w:lvlJc w:val="left"/>
      <w:pPr>
        <w:tabs>
          <w:tab w:val="num" w:pos="5760"/>
        </w:tabs>
        <w:ind w:left="5760" w:hanging="360"/>
      </w:pPr>
      <w:rPr>
        <w:rFonts w:ascii="Arial" w:hAnsi="Arial" w:hint="default"/>
      </w:rPr>
    </w:lvl>
    <w:lvl w:ilvl="8" w:tplc="0ABAEEA6" w:tentative="1">
      <w:start w:val="1"/>
      <w:numFmt w:val="bullet"/>
      <w:lvlText w:val="–"/>
      <w:lvlJc w:val="left"/>
      <w:pPr>
        <w:tabs>
          <w:tab w:val="num" w:pos="6480"/>
        </w:tabs>
        <w:ind w:left="6480" w:hanging="360"/>
      </w:pPr>
      <w:rPr>
        <w:rFonts w:ascii="Arial" w:hAnsi="Arial" w:hint="default"/>
      </w:rPr>
    </w:lvl>
  </w:abstractNum>
  <w:abstractNum w:abstractNumId="8">
    <w:nsid w:val="2EC46118"/>
    <w:multiLevelType w:val="hybridMultilevel"/>
    <w:tmpl w:val="6078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AA1ED6"/>
    <w:multiLevelType w:val="hybridMultilevel"/>
    <w:tmpl w:val="4EE07C5E"/>
    <w:lvl w:ilvl="0" w:tplc="B470BDCE">
      <w:numFmt w:val="bullet"/>
      <w:lvlText w:val="-"/>
      <w:lvlJc w:val="left"/>
      <w:pPr>
        <w:ind w:left="360" w:hanging="360"/>
      </w:pPr>
      <w:rPr>
        <w:rFonts w:ascii="Calibri" w:eastAsia="Calibri" w:hAnsi="Calibri" w:cs="Verdana"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0">
    <w:nsid w:val="39970773"/>
    <w:multiLevelType w:val="hybridMultilevel"/>
    <w:tmpl w:val="123ABDFC"/>
    <w:lvl w:ilvl="0" w:tplc="198EBEF2">
      <w:start w:val="1"/>
      <w:numFmt w:val="bullet"/>
      <w:lvlText w:val="•"/>
      <w:lvlJc w:val="left"/>
      <w:pPr>
        <w:tabs>
          <w:tab w:val="num" w:pos="720"/>
        </w:tabs>
        <w:ind w:left="720" w:hanging="360"/>
      </w:pPr>
      <w:rPr>
        <w:rFonts w:ascii="Arial" w:hAnsi="Arial" w:hint="default"/>
      </w:rPr>
    </w:lvl>
    <w:lvl w:ilvl="1" w:tplc="03DA0C24">
      <w:start w:val="1433"/>
      <w:numFmt w:val="bullet"/>
      <w:lvlText w:val="•"/>
      <w:lvlJc w:val="left"/>
      <w:pPr>
        <w:tabs>
          <w:tab w:val="num" w:pos="1440"/>
        </w:tabs>
        <w:ind w:left="1440" w:hanging="360"/>
      </w:pPr>
      <w:rPr>
        <w:rFonts w:ascii="Arial" w:hAnsi="Arial" w:hint="default"/>
      </w:rPr>
    </w:lvl>
    <w:lvl w:ilvl="2" w:tplc="1D30321C" w:tentative="1">
      <w:start w:val="1"/>
      <w:numFmt w:val="bullet"/>
      <w:lvlText w:val="•"/>
      <w:lvlJc w:val="left"/>
      <w:pPr>
        <w:tabs>
          <w:tab w:val="num" w:pos="2160"/>
        </w:tabs>
        <w:ind w:left="2160" w:hanging="360"/>
      </w:pPr>
      <w:rPr>
        <w:rFonts w:ascii="Arial" w:hAnsi="Arial" w:hint="default"/>
      </w:rPr>
    </w:lvl>
    <w:lvl w:ilvl="3" w:tplc="B96E226A" w:tentative="1">
      <w:start w:val="1"/>
      <w:numFmt w:val="bullet"/>
      <w:lvlText w:val="•"/>
      <w:lvlJc w:val="left"/>
      <w:pPr>
        <w:tabs>
          <w:tab w:val="num" w:pos="2880"/>
        </w:tabs>
        <w:ind w:left="2880" w:hanging="360"/>
      </w:pPr>
      <w:rPr>
        <w:rFonts w:ascii="Arial" w:hAnsi="Arial" w:hint="default"/>
      </w:rPr>
    </w:lvl>
    <w:lvl w:ilvl="4" w:tplc="80A4838E" w:tentative="1">
      <w:start w:val="1"/>
      <w:numFmt w:val="bullet"/>
      <w:lvlText w:val="•"/>
      <w:lvlJc w:val="left"/>
      <w:pPr>
        <w:tabs>
          <w:tab w:val="num" w:pos="3600"/>
        </w:tabs>
        <w:ind w:left="3600" w:hanging="360"/>
      </w:pPr>
      <w:rPr>
        <w:rFonts w:ascii="Arial" w:hAnsi="Arial" w:hint="default"/>
      </w:rPr>
    </w:lvl>
    <w:lvl w:ilvl="5" w:tplc="51EE78AA" w:tentative="1">
      <w:start w:val="1"/>
      <w:numFmt w:val="bullet"/>
      <w:lvlText w:val="•"/>
      <w:lvlJc w:val="left"/>
      <w:pPr>
        <w:tabs>
          <w:tab w:val="num" w:pos="4320"/>
        </w:tabs>
        <w:ind w:left="4320" w:hanging="360"/>
      </w:pPr>
      <w:rPr>
        <w:rFonts w:ascii="Arial" w:hAnsi="Arial" w:hint="default"/>
      </w:rPr>
    </w:lvl>
    <w:lvl w:ilvl="6" w:tplc="7CDCA1EC" w:tentative="1">
      <w:start w:val="1"/>
      <w:numFmt w:val="bullet"/>
      <w:lvlText w:val="•"/>
      <w:lvlJc w:val="left"/>
      <w:pPr>
        <w:tabs>
          <w:tab w:val="num" w:pos="5040"/>
        </w:tabs>
        <w:ind w:left="5040" w:hanging="360"/>
      </w:pPr>
      <w:rPr>
        <w:rFonts w:ascii="Arial" w:hAnsi="Arial" w:hint="default"/>
      </w:rPr>
    </w:lvl>
    <w:lvl w:ilvl="7" w:tplc="5D6C71B6" w:tentative="1">
      <w:start w:val="1"/>
      <w:numFmt w:val="bullet"/>
      <w:lvlText w:val="•"/>
      <w:lvlJc w:val="left"/>
      <w:pPr>
        <w:tabs>
          <w:tab w:val="num" w:pos="5760"/>
        </w:tabs>
        <w:ind w:left="5760" w:hanging="360"/>
      </w:pPr>
      <w:rPr>
        <w:rFonts w:ascii="Arial" w:hAnsi="Arial" w:hint="default"/>
      </w:rPr>
    </w:lvl>
    <w:lvl w:ilvl="8" w:tplc="C5D4DA0A" w:tentative="1">
      <w:start w:val="1"/>
      <w:numFmt w:val="bullet"/>
      <w:lvlText w:val="•"/>
      <w:lvlJc w:val="left"/>
      <w:pPr>
        <w:tabs>
          <w:tab w:val="num" w:pos="6480"/>
        </w:tabs>
        <w:ind w:left="6480" w:hanging="360"/>
      </w:pPr>
      <w:rPr>
        <w:rFonts w:ascii="Arial" w:hAnsi="Arial" w:hint="default"/>
      </w:rPr>
    </w:lvl>
  </w:abstractNum>
  <w:abstractNum w:abstractNumId="11">
    <w:nsid w:val="3BB83B19"/>
    <w:multiLevelType w:val="hybridMultilevel"/>
    <w:tmpl w:val="2988B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83CE7"/>
    <w:multiLevelType w:val="hybridMultilevel"/>
    <w:tmpl w:val="BA8E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7B6E63"/>
    <w:multiLevelType w:val="hybridMultilevel"/>
    <w:tmpl w:val="53FC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F46636"/>
    <w:multiLevelType w:val="hybridMultilevel"/>
    <w:tmpl w:val="FE9C2F10"/>
    <w:lvl w:ilvl="0" w:tplc="C3DC657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162400"/>
    <w:multiLevelType w:val="hybridMultilevel"/>
    <w:tmpl w:val="CCE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D3972"/>
    <w:multiLevelType w:val="hybridMultilevel"/>
    <w:tmpl w:val="1DEA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BF0559"/>
    <w:multiLevelType w:val="hybridMultilevel"/>
    <w:tmpl w:val="F61C12F0"/>
    <w:lvl w:ilvl="0" w:tplc="910ACA7E">
      <w:numFmt w:val="bullet"/>
      <w:lvlText w:val="-"/>
      <w:lvlJc w:val="left"/>
      <w:pPr>
        <w:ind w:left="450" w:hanging="360"/>
      </w:pPr>
      <w:rPr>
        <w:rFonts w:ascii="Verdana" w:eastAsiaTheme="minorHAnsi" w:hAnsi="Verdana" w:cstheme="minorBidi"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FF84016"/>
    <w:multiLevelType w:val="hybridMultilevel"/>
    <w:tmpl w:val="8B98A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9">
    <w:nsid w:val="72086222"/>
    <w:multiLevelType w:val="hybridMultilevel"/>
    <w:tmpl w:val="DA30D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619E5"/>
    <w:multiLevelType w:val="hybridMultilevel"/>
    <w:tmpl w:val="3CDAE7FA"/>
    <w:lvl w:ilvl="0" w:tplc="01EC3612">
      <w:start w:val="1"/>
      <w:numFmt w:val="bullet"/>
      <w:lvlText w:val="•"/>
      <w:lvlJc w:val="left"/>
      <w:pPr>
        <w:tabs>
          <w:tab w:val="num" w:pos="720"/>
        </w:tabs>
        <w:ind w:left="720" w:hanging="360"/>
      </w:pPr>
      <w:rPr>
        <w:rFonts w:ascii="Arial" w:hAnsi="Arial" w:hint="default"/>
      </w:rPr>
    </w:lvl>
    <w:lvl w:ilvl="1" w:tplc="AD16B942" w:tentative="1">
      <w:start w:val="1"/>
      <w:numFmt w:val="bullet"/>
      <w:lvlText w:val="•"/>
      <w:lvlJc w:val="left"/>
      <w:pPr>
        <w:tabs>
          <w:tab w:val="num" w:pos="1440"/>
        </w:tabs>
        <w:ind w:left="1440" w:hanging="360"/>
      </w:pPr>
      <w:rPr>
        <w:rFonts w:ascii="Arial" w:hAnsi="Arial" w:hint="default"/>
      </w:rPr>
    </w:lvl>
    <w:lvl w:ilvl="2" w:tplc="8BCC9E82" w:tentative="1">
      <w:start w:val="1"/>
      <w:numFmt w:val="bullet"/>
      <w:lvlText w:val="•"/>
      <w:lvlJc w:val="left"/>
      <w:pPr>
        <w:tabs>
          <w:tab w:val="num" w:pos="2160"/>
        </w:tabs>
        <w:ind w:left="2160" w:hanging="360"/>
      </w:pPr>
      <w:rPr>
        <w:rFonts w:ascii="Arial" w:hAnsi="Arial" w:hint="default"/>
      </w:rPr>
    </w:lvl>
    <w:lvl w:ilvl="3" w:tplc="7E005E68" w:tentative="1">
      <w:start w:val="1"/>
      <w:numFmt w:val="bullet"/>
      <w:lvlText w:val="•"/>
      <w:lvlJc w:val="left"/>
      <w:pPr>
        <w:tabs>
          <w:tab w:val="num" w:pos="2880"/>
        </w:tabs>
        <w:ind w:left="2880" w:hanging="360"/>
      </w:pPr>
      <w:rPr>
        <w:rFonts w:ascii="Arial" w:hAnsi="Arial" w:hint="default"/>
      </w:rPr>
    </w:lvl>
    <w:lvl w:ilvl="4" w:tplc="5176B2E8" w:tentative="1">
      <w:start w:val="1"/>
      <w:numFmt w:val="bullet"/>
      <w:lvlText w:val="•"/>
      <w:lvlJc w:val="left"/>
      <w:pPr>
        <w:tabs>
          <w:tab w:val="num" w:pos="3600"/>
        </w:tabs>
        <w:ind w:left="3600" w:hanging="360"/>
      </w:pPr>
      <w:rPr>
        <w:rFonts w:ascii="Arial" w:hAnsi="Arial" w:hint="default"/>
      </w:rPr>
    </w:lvl>
    <w:lvl w:ilvl="5" w:tplc="02C8EF9C" w:tentative="1">
      <w:start w:val="1"/>
      <w:numFmt w:val="bullet"/>
      <w:lvlText w:val="•"/>
      <w:lvlJc w:val="left"/>
      <w:pPr>
        <w:tabs>
          <w:tab w:val="num" w:pos="4320"/>
        </w:tabs>
        <w:ind w:left="4320" w:hanging="360"/>
      </w:pPr>
      <w:rPr>
        <w:rFonts w:ascii="Arial" w:hAnsi="Arial" w:hint="default"/>
      </w:rPr>
    </w:lvl>
    <w:lvl w:ilvl="6" w:tplc="E6FC0242" w:tentative="1">
      <w:start w:val="1"/>
      <w:numFmt w:val="bullet"/>
      <w:lvlText w:val="•"/>
      <w:lvlJc w:val="left"/>
      <w:pPr>
        <w:tabs>
          <w:tab w:val="num" w:pos="5040"/>
        </w:tabs>
        <w:ind w:left="5040" w:hanging="360"/>
      </w:pPr>
      <w:rPr>
        <w:rFonts w:ascii="Arial" w:hAnsi="Arial" w:hint="default"/>
      </w:rPr>
    </w:lvl>
    <w:lvl w:ilvl="7" w:tplc="FA448442" w:tentative="1">
      <w:start w:val="1"/>
      <w:numFmt w:val="bullet"/>
      <w:lvlText w:val="•"/>
      <w:lvlJc w:val="left"/>
      <w:pPr>
        <w:tabs>
          <w:tab w:val="num" w:pos="5760"/>
        </w:tabs>
        <w:ind w:left="5760" w:hanging="360"/>
      </w:pPr>
      <w:rPr>
        <w:rFonts w:ascii="Arial" w:hAnsi="Arial" w:hint="default"/>
      </w:rPr>
    </w:lvl>
    <w:lvl w:ilvl="8" w:tplc="47A4D3FC" w:tentative="1">
      <w:start w:val="1"/>
      <w:numFmt w:val="bullet"/>
      <w:lvlText w:val="•"/>
      <w:lvlJc w:val="left"/>
      <w:pPr>
        <w:tabs>
          <w:tab w:val="num" w:pos="6480"/>
        </w:tabs>
        <w:ind w:left="6480" w:hanging="360"/>
      </w:pPr>
      <w:rPr>
        <w:rFonts w:ascii="Arial" w:hAnsi="Arial" w:hint="default"/>
      </w:rPr>
    </w:lvl>
  </w:abstractNum>
  <w:abstractNum w:abstractNumId="21">
    <w:nsid w:val="7B60686E"/>
    <w:multiLevelType w:val="hybridMultilevel"/>
    <w:tmpl w:val="2988B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4541D"/>
    <w:multiLevelType w:val="hybridMultilevel"/>
    <w:tmpl w:val="ACCC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20"/>
  </w:num>
  <w:num w:numId="6">
    <w:abstractNumId w:val="14"/>
  </w:num>
  <w:num w:numId="7">
    <w:abstractNumId w:val="1"/>
  </w:num>
  <w:num w:numId="8">
    <w:abstractNumId w:val="4"/>
  </w:num>
  <w:num w:numId="9">
    <w:abstractNumId w:val="5"/>
  </w:num>
  <w:num w:numId="10">
    <w:abstractNumId w:val="22"/>
  </w:num>
  <w:num w:numId="11">
    <w:abstractNumId w:val="12"/>
  </w:num>
  <w:num w:numId="12">
    <w:abstractNumId w:val="16"/>
  </w:num>
  <w:num w:numId="13">
    <w:abstractNumId w:val="18"/>
  </w:num>
  <w:num w:numId="14">
    <w:abstractNumId w:val="9"/>
  </w:num>
  <w:num w:numId="15">
    <w:abstractNumId w:val="13"/>
  </w:num>
  <w:num w:numId="16">
    <w:abstractNumId w:val="7"/>
  </w:num>
  <w:num w:numId="17">
    <w:abstractNumId w:val="17"/>
  </w:num>
  <w:num w:numId="18">
    <w:abstractNumId w:val="15"/>
  </w:num>
  <w:num w:numId="19">
    <w:abstractNumId w:val="21"/>
  </w:num>
  <w:num w:numId="20">
    <w:abstractNumId w:val="11"/>
  </w:num>
  <w:num w:numId="21">
    <w:abstractNumId w:val="19"/>
  </w:num>
  <w:num w:numId="22">
    <w:abstractNumId w:val="6"/>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CF"/>
    <w:rsid w:val="000100EF"/>
    <w:rsid w:val="00011570"/>
    <w:rsid w:val="00033A54"/>
    <w:rsid w:val="000455B4"/>
    <w:rsid w:val="00055B44"/>
    <w:rsid w:val="00056E08"/>
    <w:rsid w:val="00062A84"/>
    <w:rsid w:val="00064012"/>
    <w:rsid w:val="000642F7"/>
    <w:rsid w:val="000701AA"/>
    <w:rsid w:val="00082590"/>
    <w:rsid w:val="00083911"/>
    <w:rsid w:val="00091E70"/>
    <w:rsid w:val="0009401C"/>
    <w:rsid w:val="000A0E71"/>
    <w:rsid w:val="000A7D62"/>
    <w:rsid w:val="000B58A6"/>
    <w:rsid w:val="000B5BFD"/>
    <w:rsid w:val="000D500A"/>
    <w:rsid w:val="000D7926"/>
    <w:rsid w:val="000E7155"/>
    <w:rsid w:val="000F2AFD"/>
    <w:rsid w:val="00104C2A"/>
    <w:rsid w:val="00107BBB"/>
    <w:rsid w:val="00123D02"/>
    <w:rsid w:val="00137CE5"/>
    <w:rsid w:val="00140765"/>
    <w:rsid w:val="00142605"/>
    <w:rsid w:val="00147658"/>
    <w:rsid w:val="00152A86"/>
    <w:rsid w:val="00152A99"/>
    <w:rsid w:val="00162DB9"/>
    <w:rsid w:val="00164B7A"/>
    <w:rsid w:val="00176204"/>
    <w:rsid w:val="00177031"/>
    <w:rsid w:val="00180BCF"/>
    <w:rsid w:val="0018553A"/>
    <w:rsid w:val="00186590"/>
    <w:rsid w:val="001909B0"/>
    <w:rsid w:val="00192CCD"/>
    <w:rsid w:val="001A5F14"/>
    <w:rsid w:val="001B0E0A"/>
    <w:rsid w:val="001B29C7"/>
    <w:rsid w:val="001C270A"/>
    <w:rsid w:val="001C40FF"/>
    <w:rsid w:val="001C7332"/>
    <w:rsid w:val="001D1C0E"/>
    <w:rsid w:val="001D4A61"/>
    <w:rsid w:val="001D4DAA"/>
    <w:rsid w:val="001D62A6"/>
    <w:rsid w:val="001F683E"/>
    <w:rsid w:val="00204D3A"/>
    <w:rsid w:val="00206B39"/>
    <w:rsid w:val="002076D6"/>
    <w:rsid w:val="00215114"/>
    <w:rsid w:val="00227113"/>
    <w:rsid w:val="00227AEA"/>
    <w:rsid w:val="0023178C"/>
    <w:rsid w:val="00235773"/>
    <w:rsid w:val="00240751"/>
    <w:rsid w:val="00243611"/>
    <w:rsid w:val="00246491"/>
    <w:rsid w:val="0025293A"/>
    <w:rsid w:val="00253E97"/>
    <w:rsid w:val="002612FF"/>
    <w:rsid w:val="00262E17"/>
    <w:rsid w:val="00265372"/>
    <w:rsid w:val="00266FD6"/>
    <w:rsid w:val="00276EE3"/>
    <w:rsid w:val="00291383"/>
    <w:rsid w:val="002A6D0D"/>
    <w:rsid w:val="002B5836"/>
    <w:rsid w:val="002C0250"/>
    <w:rsid w:val="002D1DBD"/>
    <w:rsid w:val="002E11BF"/>
    <w:rsid w:val="002E6D57"/>
    <w:rsid w:val="002F64B5"/>
    <w:rsid w:val="002F715C"/>
    <w:rsid w:val="00310CB5"/>
    <w:rsid w:val="00327EDB"/>
    <w:rsid w:val="00341054"/>
    <w:rsid w:val="0034434A"/>
    <w:rsid w:val="00350FC6"/>
    <w:rsid w:val="003570B6"/>
    <w:rsid w:val="00361566"/>
    <w:rsid w:val="00363889"/>
    <w:rsid w:val="003832F3"/>
    <w:rsid w:val="00386B5D"/>
    <w:rsid w:val="0039736A"/>
    <w:rsid w:val="003A0FAC"/>
    <w:rsid w:val="003A197F"/>
    <w:rsid w:val="003B4604"/>
    <w:rsid w:val="003C5763"/>
    <w:rsid w:val="003D228C"/>
    <w:rsid w:val="003E1426"/>
    <w:rsid w:val="003F3953"/>
    <w:rsid w:val="00402B6F"/>
    <w:rsid w:val="00404F76"/>
    <w:rsid w:val="00406D19"/>
    <w:rsid w:val="00407F76"/>
    <w:rsid w:val="00412B61"/>
    <w:rsid w:val="00436E28"/>
    <w:rsid w:val="00436F6C"/>
    <w:rsid w:val="0044282A"/>
    <w:rsid w:val="00450B92"/>
    <w:rsid w:val="0045372D"/>
    <w:rsid w:val="0045687E"/>
    <w:rsid w:val="004601BB"/>
    <w:rsid w:val="00483926"/>
    <w:rsid w:val="0049025C"/>
    <w:rsid w:val="00490800"/>
    <w:rsid w:val="00493F48"/>
    <w:rsid w:val="00497665"/>
    <w:rsid w:val="004A1D24"/>
    <w:rsid w:val="004A1EEB"/>
    <w:rsid w:val="004A3686"/>
    <w:rsid w:val="004A440A"/>
    <w:rsid w:val="004A6BFE"/>
    <w:rsid w:val="004B1611"/>
    <w:rsid w:val="004C40F9"/>
    <w:rsid w:val="004C5C85"/>
    <w:rsid w:val="004C5F01"/>
    <w:rsid w:val="004D1365"/>
    <w:rsid w:val="004D69BB"/>
    <w:rsid w:val="004E36AD"/>
    <w:rsid w:val="005004D9"/>
    <w:rsid w:val="005052D9"/>
    <w:rsid w:val="00506609"/>
    <w:rsid w:val="00511417"/>
    <w:rsid w:val="00515107"/>
    <w:rsid w:val="00536E5D"/>
    <w:rsid w:val="00542ACF"/>
    <w:rsid w:val="0054515C"/>
    <w:rsid w:val="005650EF"/>
    <w:rsid w:val="00570DE4"/>
    <w:rsid w:val="0057165E"/>
    <w:rsid w:val="005722A9"/>
    <w:rsid w:val="00572CD0"/>
    <w:rsid w:val="005737D9"/>
    <w:rsid w:val="00577183"/>
    <w:rsid w:val="00580F71"/>
    <w:rsid w:val="00581B26"/>
    <w:rsid w:val="00586230"/>
    <w:rsid w:val="005A7BDE"/>
    <w:rsid w:val="005A7F0F"/>
    <w:rsid w:val="005B2D90"/>
    <w:rsid w:val="005C6BEC"/>
    <w:rsid w:val="005D28B3"/>
    <w:rsid w:val="005D78FF"/>
    <w:rsid w:val="005F03D0"/>
    <w:rsid w:val="005F1198"/>
    <w:rsid w:val="005F1F62"/>
    <w:rsid w:val="0060044B"/>
    <w:rsid w:val="00601B92"/>
    <w:rsid w:val="00616564"/>
    <w:rsid w:val="00622425"/>
    <w:rsid w:val="006264F9"/>
    <w:rsid w:val="00641B69"/>
    <w:rsid w:val="0064307F"/>
    <w:rsid w:val="006535EE"/>
    <w:rsid w:val="00653D16"/>
    <w:rsid w:val="006554EB"/>
    <w:rsid w:val="00667AD3"/>
    <w:rsid w:val="00672CCB"/>
    <w:rsid w:val="006843AE"/>
    <w:rsid w:val="0069356F"/>
    <w:rsid w:val="006944B1"/>
    <w:rsid w:val="0069465C"/>
    <w:rsid w:val="006A03DE"/>
    <w:rsid w:val="006A4513"/>
    <w:rsid w:val="006A48C1"/>
    <w:rsid w:val="006B3BA7"/>
    <w:rsid w:val="006C6359"/>
    <w:rsid w:val="006D03D2"/>
    <w:rsid w:val="006D0AD7"/>
    <w:rsid w:val="006D7D29"/>
    <w:rsid w:val="006E0E52"/>
    <w:rsid w:val="006E1E6F"/>
    <w:rsid w:val="006E2177"/>
    <w:rsid w:val="006E7D29"/>
    <w:rsid w:val="006F04D4"/>
    <w:rsid w:val="006F3B68"/>
    <w:rsid w:val="00717FAB"/>
    <w:rsid w:val="0072049E"/>
    <w:rsid w:val="00720D85"/>
    <w:rsid w:val="00733137"/>
    <w:rsid w:val="00737D31"/>
    <w:rsid w:val="007401D1"/>
    <w:rsid w:val="00740217"/>
    <w:rsid w:val="007423BB"/>
    <w:rsid w:val="00745ECE"/>
    <w:rsid w:val="00747C68"/>
    <w:rsid w:val="0075069E"/>
    <w:rsid w:val="00750F3C"/>
    <w:rsid w:val="00756329"/>
    <w:rsid w:val="0075676C"/>
    <w:rsid w:val="00757CAE"/>
    <w:rsid w:val="007617CA"/>
    <w:rsid w:val="00770EAC"/>
    <w:rsid w:val="00777A10"/>
    <w:rsid w:val="00783B1D"/>
    <w:rsid w:val="00786855"/>
    <w:rsid w:val="00793D92"/>
    <w:rsid w:val="007A0D18"/>
    <w:rsid w:val="007A63CE"/>
    <w:rsid w:val="007B3642"/>
    <w:rsid w:val="007C254B"/>
    <w:rsid w:val="007C33ED"/>
    <w:rsid w:val="007D165B"/>
    <w:rsid w:val="007D319F"/>
    <w:rsid w:val="007E147B"/>
    <w:rsid w:val="007E38CD"/>
    <w:rsid w:val="007E643A"/>
    <w:rsid w:val="007E704D"/>
    <w:rsid w:val="00801504"/>
    <w:rsid w:val="00802A4D"/>
    <w:rsid w:val="0080421C"/>
    <w:rsid w:val="008229CF"/>
    <w:rsid w:val="0082733C"/>
    <w:rsid w:val="0083172A"/>
    <w:rsid w:val="00841B38"/>
    <w:rsid w:val="00845C05"/>
    <w:rsid w:val="008474F8"/>
    <w:rsid w:val="00852C60"/>
    <w:rsid w:val="00854B4B"/>
    <w:rsid w:val="00866161"/>
    <w:rsid w:val="00866A87"/>
    <w:rsid w:val="00872CA6"/>
    <w:rsid w:val="00882C4C"/>
    <w:rsid w:val="0089338F"/>
    <w:rsid w:val="008957CA"/>
    <w:rsid w:val="008A5016"/>
    <w:rsid w:val="008A5DEE"/>
    <w:rsid w:val="008B0017"/>
    <w:rsid w:val="008B6F79"/>
    <w:rsid w:val="008C20FD"/>
    <w:rsid w:val="008C45C5"/>
    <w:rsid w:val="008D0F0B"/>
    <w:rsid w:val="008D1496"/>
    <w:rsid w:val="008D1FCC"/>
    <w:rsid w:val="008D42A8"/>
    <w:rsid w:val="008D6500"/>
    <w:rsid w:val="008D7FD6"/>
    <w:rsid w:val="008E0468"/>
    <w:rsid w:val="008E51E1"/>
    <w:rsid w:val="008E64C3"/>
    <w:rsid w:val="008E65E6"/>
    <w:rsid w:val="00906916"/>
    <w:rsid w:val="00906EE3"/>
    <w:rsid w:val="009075A6"/>
    <w:rsid w:val="00926EFB"/>
    <w:rsid w:val="00931C25"/>
    <w:rsid w:val="00933326"/>
    <w:rsid w:val="00935673"/>
    <w:rsid w:val="0094456D"/>
    <w:rsid w:val="009635FC"/>
    <w:rsid w:val="00973A00"/>
    <w:rsid w:val="00976DE5"/>
    <w:rsid w:val="00984869"/>
    <w:rsid w:val="00987B09"/>
    <w:rsid w:val="0099296A"/>
    <w:rsid w:val="00996E7A"/>
    <w:rsid w:val="009A613E"/>
    <w:rsid w:val="009B05C2"/>
    <w:rsid w:val="009B46C3"/>
    <w:rsid w:val="009B6AB1"/>
    <w:rsid w:val="009E058A"/>
    <w:rsid w:val="009E48E2"/>
    <w:rsid w:val="009F32D7"/>
    <w:rsid w:val="009F40AC"/>
    <w:rsid w:val="009F4D73"/>
    <w:rsid w:val="009F516A"/>
    <w:rsid w:val="009F78F1"/>
    <w:rsid w:val="00A024B0"/>
    <w:rsid w:val="00A142FA"/>
    <w:rsid w:val="00A202BA"/>
    <w:rsid w:val="00A2684A"/>
    <w:rsid w:val="00A32206"/>
    <w:rsid w:val="00A33E3A"/>
    <w:rsid w:val="00A34324"/>
    <w:rsid w:val="00A44D1F"/>
    <w:rsid w:val="00A51944"/>
    <w:rsid w:val="00A54F4E"/>
    <w:rsid w:val="00A65A08"/>
    <w:rsid w:val="00A7125B"/>
    <w:rsid w:val="00A76EF4"/>
    <w:rsid w:val="00A81924"/>
    <w:rsid w:val="00A81F45"/>
    <w:rsid w:val="00A957FC"/>
    <w:rsid w:val="00AA109E"/>
    <w:rsid w:val="00AA748B"/>
    <w:rsid w:val="00AA787E"/>
    <w:rsid w:val="00AB0674"/>
    <w:rsid w:val="00AB2312"/>
    <w:rsid w:val="00AC05BD"/>
    <w:rsid w:val="00AC1CD2"/>
    <w:rsid w:val="00AD116C"/>
    <w:rsid w:val="00AE1745"/>
    <w:rsid w:val="00AE4A82"/>
    <w:rsid w:val="00AE4E5C"/>
    <w:rsid w:val="00B008D7"/>
    <w:rsid w:val="00B0328A"/>
    <w:rsid w:val="00B03E40"/>
    <w:rsid w:val="00B10B84"/>
    <w:rsid w:val="00B21D15"/>
    <w:rsid w:val="00B24971"/>
    <w:rsid w:val="00B379E2"/>
    <w:rsid w:val="00B41AA6"/>
    <w:rsid w:val="00B4396E"/>
    <w:rsid w:val="00B50074"/>
    <w:rsid w:val="00B539A1"/>
    <w:rsid w:val="00B609BB"/>
    <w:rsid w:val="00B626F0"/>
    <w:rsid w:val="00B65685"/>
    <w:rsid w:val="00B71BE1"/>
    <w:rsid w:val="00B7497A"/>
    <w:rsid w:val="00B840D5"/>
    <w:rsid w:val="00B841F2"/>
    <w:rsid w:val="00B84601"/>
    <w:rsid w:val="00B96025"/>
    <w:rsid w:val="00B964E3"/>
    <w:rsid w:val="00BA022F"/>
    <w:rsid w:val="00BB64E1"/>
    <w:rsid w:val="00BC4D11"/>
    <w:rsid w:val="00BD30AB"/>
    <w:rsid w:val="00BD5DFA"/>
    <w:rsid w:val="00BD7ADF"/>
    <w:rsid w:val="00BE3A30"/>
    <w:rsid w:val="00BF7D9E"/>
    <w:rsid w:val="00C12A27"/>
    <w:rsid w:val="00C20F8F"/>
    <w:rsid w:val="00C26DE5"/>
    <w:rsid w:val="00C34035"/>
    <w:rsid w:val="00C37440"/>
    <w:rsid w:val="00C468A2"/>
    <w:rsid w:val="00C47752"/>
    <w:rsid w:val="00C51461"/>
    <w:rsid w:val="00C5417A"/>
    <w:rsid w:val="00C57DBB"/>
    <w:rsid w:val="00C62E7C"/>
    <w:rsid w:val="00C72C4C"/>
    <w:rsid w:val="00C737CE"/>
    <w:rsid w:val="00C83C95"/>
    <w:rsid w:val="00C87E61"/>
    <w:rsid w:val="00CA3F03"/>
    <w:rsid w:val="00CA4C22"/>
    <w:rsid w:val="00CB131E"/>
    <w:rsid w:val="00CB15A7"/>
    <w:rsid w:val="00CB4AD2"/>
    <w:rsid w:val="00CC046C"/>
    <w:rsid w:val="00CC547F"/>
    <w:rsid w:val="00CD298B"/>
    <w:rsid w:val="00CD2B1E"/>
    <w:rsid w:val="00CE332F"/>
    <w:rsid w:val="00CE6677"/>
    <w:rsid w:val="00CE7917"/>
    <w:rsid w:val="00CF0A77"/>
    <w:rsid w:val="00CF6D8F"/>
    <w:rsid w:val="00D06E3F"/>
    <w:rsid w:val="00D173F7"/>
    <w:rsid w:val="00D30856"/>
    <w:rsid w:val="00D4465A"/>
    <w:rsid w:val="00D5316C"/>
    <w:rsid w:val="00D64EC7"/>
    <w:rsid w:val="00D75DCA"/>
    <w:rsid w:val="00D77687"/>
    <w:rsid w:val="00D805BD"/>
    <w:rsid w:val="00D87DCF"/>
    <w:rsid w:val="00D92049"/>
    <w:rsid w:val="00DA2036"/>
    <w:rsid w:val="00DA20A9"/>
    <w:rsid w:val="00DA2181"/>
    <w:rsid w:val="00DA6C03"/>
    <w:rsid w:val="00DB1AE1"/>
    <w:rsid w:val="00DE151F"/>
    <w:rsid w:val="00E0523E"/>
    <w:rsid w:val="00E0773D"/>
    <w:rsid w:val="00E11087"/>
    <w:rsid w:val="00E149B2"/>
    <w:rsid w:val="00E31105"/>
    <w:rsid w:val="00E40DEA"/>
    <w:rsid w:val="00E43166"/>
    <w:rsid w:val="00E43208"/>
    <w:rsid w:val="00E4554B"/>
    <w:rsid w:val="00E55645"/>
    <w:rsid w:val="00E60E2C"/>
    <w:rsid w:val="00E84AD5"/>
    <w:rsid w:val="00E85AAB"/>
    <w:rsid w:val="00E85B46"/>
    <w:rsid w:val="00E86C22"/>
    <w:rsid w:val="00E9011B"/>
    <w:rsid w:val="00E935FB"/>
    <w:rsid w:val="00E94830"/>
    <w:rsid w:val="00E9694D"/>
    <w:rsid w:val="00EA2AB0"/>
    <w:rsid w:val="00EA5E8B"/>
    <w:rsid w:val="00EB45F4"/>
    <w:rsid w:val="00EC6B50"/>
    <w:rsid w:val="00EC7DD2"/>
    <w:rsid w:val="00ED4F44"/>
    <w:rsid w:val="00EE0ACC"/>
    <w:rsid w:val="00EE2E1D"/>
    <w:rsid w:val="00EE674D"/>
    <w:rsid w:val="00EF3322"/>
    <w:rsid w:val="00EF62E2"/>
    <w:rsid w:val="00EF7DCE"/>
    <w:rsid w:val="00F03830"/>
    <w:rsid w:val="00F04550"/>
    <w:rsid w:val="00F11992"/>
    <w:rsid w:val="00F16854"/>
    <w:rsid w:val="00F16A6A"/>
    <w:rsid w:val="00F208F4"/>
    <w:rsid w:val="00F22BA7"/>
    <w:rsid w:val="00F32C0B"/>
    <w:rsid w:val="00F33D3F"/>
    <w:rsid w:val="00F4011D"/>
    <w:rsid w:val="00F4311D"/>
    <w:rsid w:val="00F46766"/>
    <w:rsid w:val="00F56A75"/>
    <w:rsid w:val="00F66437"/>
    <w:rsid w:val="00F80F26"/>
    <w:rsid w:val="00F866E5"/>
    <w:rsid w:val="00F867AB"/>
    <w:rsid w:val="00F9085A"/>
    <w:rsid w:val="00F9465D"/>
    <w:rsid w:val="00F94FE0"/>
    <w:rsid w:val="00F955BF"/>
    <w:rsid w:val="00FA0F14"/>
    <w:rsid w:val="00FA3FDD"/>
    <w:rsid w:val="00FA6F4D"/>
    <w:rsid w:val="00FC278B"/>
    <w:rsid w:val="00FD4A81"/>
    <w:rsid w:val="00FE27EC"/>
    <w:rsid w:val="00FE3762"/>
    <w:rsid w:val="00FE70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5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008D7"/>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table" w:styleId="Tabelraster">
    <w:name w:val="Table Grid"/>
    <w:basedOn w:val="Standaardtabel"/>
    <w:uiPriority w:val="59"/>
    <w:rsid w:val="008D42A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8D42A8"/>
    <w:pPr>
      <w:spacing w:after="0" w:line="240" w:lineRule="auto"/>
      <w:ind w:left="720"/>
      <w:contextualSpacing/>
    </w:pPr>
    <w:rPr>
      <w:rFonts w:asciiTheme="minorHAnsi" w:eastAsiaTheme="minorEastAsia" w:hAnsiTheme="minorHAnsi"/>
      <w:sz w:val="24"/>
      <w:szCs w:val="24"/>
    </w:rPr>
  </w:style>
  <w:style w:type="paragraph" w:styleId="Normaalweb">
    <w:name w:val="Normal (Web)"/>
    <w:basedOn w:val="Normaal"/>
    <w:uiPriority w:val="99"/>
    <w:unhideWhenUsed/>
    <w:rsid w:val="00536E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Verwijzingopmerking">
    <w:name w:val="annotation reference"/>
    <w:basedOn w:val="Standaardalinea-lettertype"/>
    <w:uiPriority w:val="99"/>
    <w:semiHidden/>
    <w:unhideWhenUsed/>
    <w:rsid w:val="0025293A"/>
    <w:rPr>
      <w:sz w:val="18"/>
      <w:szCs w:val="18"/>
    </w:rPr>
  </w:style>
  <w:style w:type="paragraph" w:styleId="Tekstopmerking">
    <w:name w:val="annotation text"/>
    <w:basedOn w:val="Normaal"/>
    <w:link w:val="TekstopmerkingTeken"/>
    <w:uiPriority w:val="99"/>
    <w:semiHidden/>
    <w:unhideWhenUsed/>
    <w:rsid w:val="0025293A"/>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25293A"/>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25293A"/>
    <w:rPr>
      <w:b/>
      <w:bCs/>
      <w:sz w:val="20"/>
      <w:szCs w:val="20"/>
    </w:rPr>
  </w:style>
  <w:style w:type="character" w:customStyle="1" w:styleId="OnderwerpvanopmerkingTeken">
    <w:name w:val="Onderwerp van opmerking Teken"/>
    <w:basedOn w:val="TekstopmerkingTeken"/>
    <w:link w:val="Onderwerpvanopmerking"/>
    <w:uiPriority w:val="99"/>
    <w:semiHidden/>
    <w:rsid w:val="0025293A"/>
    <w:rPr>
      <w:rFonts w:ascii="Verdana" w:hAnsi="Verdana"/>
      <w:b/>
      <w:bCs/>
      <w:sz w:val="20"/>
      <w:szCs w:val="20"/>
    </w:rPr>
  </w:style>
  <w:style w:type="paragraph" w:styleId="Ballontekst">
    <w:name w:val="Balloon Text"/>
    <w:basedOn w:val="Normaal"/>
    <w:link w:val="BallontekstTeken"/>
    <w:uiPriority w:val="99"/>
    <w:semiHidden/>
    <w:unhideWhenUsed/>
    <w:rsid w:val="0025293A"/>
    <w:pPr>
      <w:spacing w:after="0" w:line="240" w:lineRule="auto"/>
    </w:pPr>
    <w:rPr>
      <w:rFonts w:ascii="Lucida Grande" w:hAnsi="Lucida Grande" w:cs="Lucida Grande"/>
      <w:szCs w:val="18"/>
    </w:rPr>
  </w:style>
  <w:style w:type="character" w:customStyle="1" w:styleId="BallontekstTeken">
    <w:name w:val="Ballontekst Teken"/>
    <w:basedOn w:val="Standaardalinea-lettertype"/>
    <w:link w:val="Ballontekst"/>
    <w:uiPriority w:val="99"/>
    <w:semiHidden/>
    <w:rsid w:val="0025293A"/>
    <w:rPr>
      <w:rFonts w:ascii="Lucida Grande" w:hAnsi="Lucida Grande" w:cs="Lucida Grande"/>
      <w:sz w:val="18"/>
      <w:szCs w:val="18"/>
    </w:rPr>
  </w:style>
  <w:style w:type="paragraph" w:styleId="Tekstzonderopmaak">
    <w:name w:val="Plain Text"/>
    <w:basedOn w:val="Normaal"/>
    <w:link w:val="TekstzonderopmaakTeken"/>
    <w:uiPriority w:val="99"/>
    <w:unhideWhenUsed/>
    <w:rsid w:val="00F208F4"/>
    <w:pPr>
      <w:spacing w:after="0" w:line="240" w:lineRule="auto"/>
    </w:pPr>
    <w:rPr>
      <w:rFonts w:cs="Consolas"/>
      <w:sz w:val="20"/>
      <w:szCs w:val="21"/>
    </w:rPr>
  </w:style>
  <w:style w:type="character" w:customStyle="1" w:styleId="TekstzonderopmaakTeken">
    <w:name w:val="Tekst zonder opmaak Teken"/>
    <w:basedOn w:val="Standaardalinea-lettertype"/>
    <w:link w:val="Tekstzonderopmaak"/>
    <w:uiPriority w:val="99"/>
    <w:rsid w:val="00F208F4"/>
    <w:rPr>
      <w:rFonts w:ascii="Verdana" w:hAnsi="Verdana" w:cs="Consolas"/>
      <w:sz w:val="20"/>
      <w:szCs w:val="21"/>
    </w:rPr>
  </w:style>
  <w:style w:type="character" w:styleId="Hyperlink">
    <w:name w:val="Hyperlink"/>
    <w:basedOn w:val="Standaardalinea-lettertype"/>
    <w:uiPriority w:val="99"/>
    <w:unhideWhenUsed/>
    <w:rsid w:val="00E9694D"/>
    <w:rPr>
      <w:color w:val="0000FF"/>
      <w:u w:val="single"/>
    </w:rPr>
  </w:style>
  <w:style w:type="paragraph" w:customStyle="1" w:styleId="Normal1">
    <w:name w:val="Normal1"/>
    <w:rsid w:val="0094456D"/>
    <w:pPr>
      <w:spacing w:after="0"/>
    </w:pPr>
    <w:rPr>
      <w:rFonts w:ascii="Arial" w:eastAsia="Arial" w:hAnsi="Arial" w:cs="Arial"/>
      <w:color w:val="000000"/>
      <w:szCs w:val="24"/>
      <w:lang w:eastAsia="ja-JP"/>
    </w:rPr>
  </w:style>
  <w:style w:type="paragraph" w:styleId="Geenafstand">
    <w:name w:val="No Spacing"/>
    <w:uiPriority w:val="1"/>
    <w:qFormat/>
    <w:rsid w:val="008C20FD"/>
    <w:pPr>
      <w:spacing w:after="0" w:line="240" w:lineRule="auto"/>
    </w:pPr>
    <w:rPr>
      <w:rFonts w:ascii="Calibri" w:eastAsia="Times New Roman" w:hAnsi="Calibri" w:cs="Times New Roman"/>
      <w:lang w:eastAsia="en-GB"/>
    </w:rPr>
  </w:style>
  <w:style w:type="paragraph" w:customStyle="1" w:styleId="Body">
    <w:name w:val="Body"/>
    <w:rsid w:val="008C20F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40DisclaimerBoilerplate">
    <w:name w:val="4.0 Disclaimer / Boilerplate"/>
    <w:basedOn w:val="Normaal"/>
    <w:qFormat/>
    <w:rsid w:val="00483926"/>
    <w:pPr>
      <w:spacing w:line="200" w:lineRule="exact"/>
    </w:pPr>
    <w:rPr>
      <w:rFonts w:ascii="CorpoS" w:eastAsia="Times New Roman" w:hAnsi="CorpoS" w:cs="Times New Roman"/>
      <w:sz w:val="16"/>
      <w:szCs w:val="20"/>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008D7"/>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table" w:styleId="Tabelraster">
    <w:name w:val="Table Grid"/>
    <w:basedOn w:val="Standaardtabel"/>
    <w:uiPriority w:val="59"/>
    <w:rsid w:val="008D42A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8D42A8"/>
    <w:pPr>
      <w:spacing w:after="0" w:line="240" w:lineRule="auto"/>
      <w:ind w:left="720"/>
      <w:contextualSpacing/>
    </w:pPr>
    <w:rPr>
      <w:rFonts w:asciiTheme="minorHAnsi" w:eastAsiaTheme="minorEastAsia" w:hAnsiTheme="minorHAnsi"/>
      <w:sz w:val="24"/>
      <w:szCs w:val="24"/>
    </w:rPr>
  </w:style>
  <w:style w:type="paragraph" w:styleId="Normaalweb">
    <w:name w:val="Normal (Web)"/>
    <w:basedOn w:val="Normaal"/>
    <w:uiPriority w:val="99"/>
    <w:unhideWhenUsed/>
    <w:rsid w:val="00536E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Verwijzingopmerking">
    <w:name w:val="annotation reference"/>
    <w:basedOn w:val="Standaardalinea-lettertype"/>
    <w:uiPriority w:val="99"/>
    <w:semiHidden/>
    <w:unhideWhenUsed/>
    <w:rsid w:val="0025293A"/>
    <w:rPr>
      <w:sz w:val="18"/>
      <w:szCs w:val="18"/>
    </w:rPr>
  </w:style>
  <w:style w:type="paragraph" w:styleId="Tekstopmerking">
    <w:name w:val="annotation text"/>
    <w:basedOn w:val="Normaal"/>
    <w:link w:val="TekstopmerkingTeken"/>
    <w:uiPriority w:val="99"/>
    <w:semiHidden/>
    <w:unhideWhenUsed/>
    <w:rsid w:val="0025293A"/>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25293A"/>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25293A"/>
    <w:rPr>
      <w:b/>
      <w:bCs/>
      <w:sz w:val="20"/>
      <w:szCs w:val="20"/>
    </w:rPr>
  </w:style>
  <w:style w:type="character" w:customStyle="1" w:styleId="OnderwerpvanopmerkingTeken">
    <w:name w:val="Onderwerp van opmerking Teken"/>
    <w:basedOn w:val="TekstopmerkingTeken"/>
    <w:link w:val="Onderwerpvanopmerking"/>
    <w:uiPriority w:val="99"/>
    <w:semiHidden/>
    <w:rsid w:val="0025293A"/>
    <w:rPr>
      <w:rFonts w:ascii="Verdana" w:hAnsi="Verdana"/>
      <w:b/>
      <w:bCs/>
      <w:sz w:val="20"/>
      <w:szCs w:val="20"/>
    </w:rPr>
  </w:style>
  <w:style w:type="paragraph" w:styleId="Ballontekst">
    <w:name w:val="Balloon Text"/>
    <w:basedOn w:val="Normaal"/>
    <w:link w:val="BallontekstTeken"/>
    <w:uiPriority w:val="99"/>
    <w:semiHidden/>
    <w:unhideWhenUsed/>
    <w:rsid w:val="0025293A"/>
    <w:pPr>
      <w:spacing w:after="0" w:line="240" w:lineRule="auto"/>
    </w:pPr>
    <w:rPr>
      <w:rFonts w:ascii="Lucida Grande" w:hAnsi="Lucida Grande" w:cs="Lucida Grande"/>
      <w:szCs w:val="18"/>
    </w:rPr>
  </w:style>
  <w:style w:type="character" w:customStyle="1" w:styleId="BallontekstTeken">
    <w:name w:val="Ballontekst Teken"/>
    <w:basedOn w:val="Standaardalinea-lettertype"/>
    <w:link w:val="Ballontekst"/>
    <w:uiPriority w:val="99"/>
    <w:semiHidden/>
    <w:rsid w:val="0025293A"/>
    <w:rPr>
      <w:rFonts w:ascii="Lucida Grande" w:hAnsi="Lucida Grande" w:cs="Lucida Grande"/>
      <w:sz w:val="18"/>
      <w:szCs w:val="18"/>
    </w:rPr>
  </w:style>
  <w:style w:type="paragraph" w:styleId="Tekstzonderopmaak">
    <w:name w:val="Plain Text"/>
    <w:basedOn w:val="Normaal"/>
    <w:link w:val="TekstzonderopmaakTeken"/>
    <w:uiPriority w:val="99"/>
    <w:unhideWhenUsed/>
    <w:rsid w:val="00F208F4"/>
    <w:pPr>
      <w:spacing w:after="0" w:line="240" w:lineRule="auto"/>
    </w:pPr>
    <w:rPr>
      <w:rFonts w:cs="Consolas"/>
      <w:sz w:val="20"/>
      <w:szCs w:val="21"/>
    </w:rPr>
  </w:style>
  <w:style w:type="character" w:customStyle="1" w:styleId="TekstzonderopmaakTeken">
    <w:name w:val="Tekst zonder opmaak Teken"/>
    <w:basedOn w:val="Standaardalinea-lettertype"/>
    <w:link w:val="Tekstzonderopmaak"/>
    <w:uiPriority w:val="99"/>
    <w:rsid w:val="00F208F4"/>
    <w:rPr>
      <w:rFonts w:ascii="Verdana" w:hAnsi="Verdana" w:cs="Consolas"/>
      <w:sz w:val="20"/>
      <w:szCs w:val="21"/>
    </w:rPr>
  </w:style>
  <w:style w:type="character" w:styleId="Hyperlink">
    <w:name w:val="Hyperlink"/>
    <w:basedOn w:val="Standaardalinea-lettertype"/>
    <w:uiPriority w:val="99"/>
    <w:unhideWhenUsed/>
    <w:rsid w:val="00E9694D"/>
    <w:rPr>
      <w:color w:val="0000FF"/>
      <w:u w:val="single"/>
    </w:rPr>
  </w:style>
  <w:style w:type="paragraph" w:customStyle="1" w:styleId="Normal1">
    <w:name w:val="Normal1"/>
    <w:rsid w:val="0094456D"/>
    <w:pPr>
      <w:spacing w:after="0"/>
    </w:pPr>
    <w:rPr>
      <w:rFonts w:ascii="Arial" w:eastAsia="Arial" w:hAnsi="Arial" w:cs="Arial"/>
      <w:color w:val="000000"/>
      <w:szCs w:val="24"/>
      <w:lang w:eastAsia="ja-JP"/>
    </w:rPr>
  </w:style>
  <w:style w:type="paragraph" w:styleId="Geenafstand">
    <w:name w:val="No Spacing"/>
    <w:uiPriority w:val="1"/>
    <w:qFormat/>
    <w:rsid w:val="008C20FD"/>
    <w:pPr>
      <w:spacing w:after="0" w:line="240" w:lineRule="auto"/>
    </w:pPr>
    <w:rPr>
      <w:rFonts w:ascii="Calibri" w:eastAsia="Times New Roman" w:hAnsi="Calibri" w:cs="Times New Roman"/>
      <w:lang w:eastAsia="en-GB"/>
    </w:rPr>
  </w:style>
  <w:style w:type="paragraph" w:customStyle="1" w:styleId="Body">
    <w:name w:val="Body"/>
    <w:rsid w:val="008C20F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40DisclaimerBoilerplate">
    <w:name w:val="4.0 Disclaimer / Boilerplate"/>
    <w:basedOn w:val="Normaal"/>
    <w:qFormat/>
    <w:rsid w:val="00483926"/>
    <w:pPr>
      <w:spacing w:line="200" w:lineRule="exact"/>
    </w:pPr>
    <w:rPr>
      <w:rFonts w:ascii="CorpoS" w:eastAsia="Times New Roman" w:hAnsi="CorpoS" w:cs="Times New Roman"/>
      <w:sz w:val="16"/>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678">
      <w:bodyDiv w:val="1"/>
      <w:marLeft w:val="0"/>
      <w:marRight w:val="0"/>
      <w:marTop w:val="0"/>
      <w:marBottom w:val="0"/>
      <w:divBdr>
        <w:top w:val="none" w:sz="0" w:space="0" w:color="auto"/>
        <w:left w:val="none" w:sz="0" w:space="0" w:color="auto"/>
        <w:bottom w:val="none" w:sz="0" w:space="0" w:color="auto"/>
        <w:right w:val="none" w:sz="0" w:space="0" w:color="auto"/>
      </w:divBdr>
    </w:div>
    <w:div w:id="53165423">
      <w:bodyDiv w:val="1"/>
      <w:marLeft w:val="0"/>
      <w:marRight w:val="0"/>
      <w:marTop w:val="0"/>
      <w:marBottom w:val="0"/>
      <w:divBdr>
        <w:top w:val="none" w:sz="0" w:space="0" w:color="auto"/>
        <w:left w:val="none" w:sz="0" w:space="0" w:color="auto"/>
        <w:bottom w:val="none" w:sz="0" w:space="0" w:color="auto"/>
        <w:right w:val="none" w:sz="0" w:space="0" w:color="auto"/>
      </w:divBdr>
    </w:div>
    <w:div w:id="232471517">
      <w:bodyDiv w:val="1"/>
      <w:marLeft w:val="30"/>
      <w:marRight w:val="30"/>
      <w:marTop w:val="0"/>
      <w:marBottom w:val="0"/>
      <w:divBdr>
        <w:top w:val="none" w:sz="0" w:space="0" w:color="auto"/>
        <w:left w:val="none" w:sz="0" w:space="0" w:color="auto"/>
        <w:bottom w:val="none" w:sz="0" w:space="0" w:color="auto"/>
        <w:right w:val="none" w:sz="0" w:space="0" w:color="auto"/>
      </w:divBdr>
      <w:divsChild>
        <w:div w:id="2098746541">
          <w:marLeft w:val="0"/>
          <w:marRight w:val="0"/>
          <w:marTop w:val="0"/>
          <w:marBottom w:val="0"/>
          <w:divBdr>
            <w:top w:val="none" w:sz="0" w:space="0" w:color="auto"/>
            <w:left w:val="none" w:sz="0" w:space="0" w:color="auto"/>
            <w:bottom w:val="none" w:sz="0" w:space="0" w:color="auto"/>
            <w:right w:val="none" w:sz="0" w:space="0" w:color="auto"/>
          </w:divBdr>
          <w:divsChild>
            <w:div w:id="1075786785">
              <w:marLeft w:val="0"/>
              <w:marRight w:val="0"/>
              <w:marTop w:val="0"/>
              <w:marBottom w:val="0"/>
              <w:divBdr>
                <w:top w:val="none" w:sz="0" w:space="0" w:color="auto"/>
                <w:left w:val="none" w:sz="0" w:space="0" w:color="auto"/>
                <w:bottom w:val="none" w:sz="0" w:space="0" w:color="auto"/>
                <w:right w:val="none" w:sz="0" w:space="0" w:color="auto"/>
              </w:divBdr>
              <w:divsChild>
                <w:div w:id="658965095">
                  <w:marLeft w:val="180"/>
                  <w:marRight w:val="0"/>
                  <w:marTop w:val="0"/>
                  <w:marBottom w:val="0"/>
                  <w:divBdr>
                    <w:top w:val="none" w:sz="0" w:space="0" w:color="auto"/>
                    <w:left w:val="none" w:sz="0" w:space="0" w:color="auto"/>
                    <w:bottom w:val="none" w:sz="0" w:space="0" w:color="auto"/>
                    <w:right w:val="none" w:sz="0" w:space="0" w:color="auto"/>
                  </w:divBdr>
                  <w:divsChild>
                    <w:div w:id="4572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50173">
      <w:bodyDiv w:val="1"/>
      <w:marLeft w:val="0"/>
      <w:marRight w:val="0"/>
      <w:marTop w:val="0"/>
      <w:marBottom w:val="0"/>
      <w:divBdr>
        <w:top w:val="none" w:sz="0" w:space="0" w:color="auto"/>
        <w:left w:val="none" w:sz="0" w:space="0" w:color="auto"/>
        <w:bottom w:val="none" w:sz="0" w:space="0" w:color="auto"/>
        <w:right w:val="none" w:sz="0" w:space="0" w:color="auto"/>
      </w:divBdr>
    </w:div>
    <w:div w:id="404037841">
      <w:bodyDiv w:val="1"/>
      <w:marLeft w:val="0"/>
      <w:marRight w:val="0"/>
      <w:marTop w:val="0"/>
      <w:marBottom w:val="0"/>
      <w:divBdr>
        <w:top w:val="none" w:sz="0" w:space="0" w:color="auto"/>
        <w:left w:val="none" w:sz="0" w:space="0" w:color="auto"/>
        <w:bottom w:val="none" w:sz="0" w:space="0" w:color="auto"/>
        <w:right w:val="none" w:sz="0" w:space="0" w:color="auto"/>
      </w:divBdr>
    </w:div>
    <w:div w:id="767577690">
      <w:bodyDiv w:val="1"/>
      <w:marLeft w:val="0"/>
      <w:marRight w:val="0"/>
      <w:marTop w:val="0"/>
      <w:marBottom w:val="0"/>
      <w:divBdr>
        <w:top w:val="none" w:sz="0" w:space="0" w:color="auto"/>
        <w:left w:val="none" w:sz="0" w:space="0" w:color="auto"/>
        <w:bottom w:val="none" w:sz="0" w:space="0" w:color="auto"/>
        <w:right w:val="none" w:sz="0" w:space="0" w:color="auto"/>
      </w:divBdr>
    </w:div>
    <w:div w:id="796491687">
      <w:bodyDiv w:val="1"/>
      <w:marLeft w:val="0"/>
      <w:marRight w:val="0"/>
      <w:marTop w:val="0"/>
      <w:marBottom w:val="0"/>
      <w:divBdr>
        <w:top w:val="none" w:sz="0" w:space="0" w:color="auto"/>
        <w:left w:val="none" w:sz="0" w:space="0" w:color="auto"/>
        <w:bottom w:val="none" w:sz="0" w:space="0" w:color="auto"/>
        <w:right w:val="none" w:sz="0" w:space="0" w:color="auto"/>
      </w:divBdr>
      <w:divsChild>
        <w:div w:id="1402675633">
          <w:marLeft w:val="446"/>
          <w:marRight w:val="0"/>
          <w:marTop w:val="145"/>
          <w:marBottom w:val="0"/>
          <w:divBdr>
            <w:top w:val="none" w:sz="0" w:space="0" w:color="auto"/>
            <w:left w:val="none" w:sz="0" w:space="0" w:color="auto"/>
            <w:bottom w:val="none" w:sz="0" w:space="0" w:color="auto"/>
            <w:right w:val="none" w:sz="0" w:space="0" w:color="auto"/>
          </w:divBdr>
        </w:div>
        <w:div w:id="2107922193">
          <w:marLeft w:val="446"/>
          <w:marRight w:val="0"/>
          <w:marTop w:val="145"/>
          <w:marBottom w:val="0"/>
          <w:divBdr>
            <w:top w:val="none" w:sz="0" w:space="0" w:color="auto"/>
            <w:left w:val="none" w:sz="0" w:space="0" w:color="auto"/>
            <w:bottom w:val="none" w:sz="0" w:space="0" w:color="auto"/>
            <w:right w:val="none" w:sz="0" w:space="0" w:color="auto"/>
          </w:divBdr>
        </w:div>
        <w:div w:id="1631589158">
          <w:marLeft w:val="446"/>
          <w:marRight w:val="0"/>
          <w:marTop w:val="145"/>
          <w:marBottom w:val="0"/>
          <w:divBdr>
            <w:top w:val="none" w:sz="0" w:space="0" w:color="auto"/>
            <w:left w:val="none" w:sz="0" w:space="0" w:color="auto"/>
            <w:bottom w:val="none" w:sz="0" w:space="0" w:color="auto"/>
            <w:right w:val="none" w:sz="0" w:space="0" w:color="auto"/>
          </w:divBdr>
        </w:div>
        <w:div w:id="435445006">
          <w:marLeft w:val="446"/>
          <w:marRight w:val="0"/>
          <w:marTop w:val="145"/>
          <w:marBottom w:val="0"/>
          <w:divBdr>
            <w:top w:val="none" w:sz="0" w:space="0" w:color="auto"/>
            <w:left w:val="none" w:sz="0" w:space="0" w:color="auto"/>
            <w:bottom w:val="none" w:sz="0" w:space="0" w:color="auto"/>
            <w:right w:val="none" w:sz="0" w:space="0" w:color="auto"/>
          </w:divBdr>
        </w:div>
        <w:div w:id="1104570293">
          <w:marLeft w:val="1166"/>
          <w:marRight w:val="0"/>
          <w:marTop w:val="145"/>
          <w:marBottom w:val="0"/>
          <w:divBdr>
            <w:top w:val="none" w:sz="0" w:space="0" w:color="auto"/>
            <w:left w:val="none" w:sz="0" w:space="0" w:color="auto"/>
            <w:bottom w:val="none" w:sz="0" w:space="0" w:color="auto"/>
            <w:right w:val="none" w:sz="0" w:space="0" w:color="auto"/>
          </w:divBdr>
        </w:div>
        <w:div w:id="1956449421">
          <w:marLeft w:val="1166"/>
          <w:marRight w:val="0"/>
          <w:marTop w:val="145"/>
          <w:marBottom w:val="0"/>
          <w:divBdr>
            <w:top w:val="none" w:sz="0" w:space="0" w:color="auto"/>
            <w:left w:val="none" w:sz="0" w:space="0" w:color="auto"/>
            <w:bottom w:val="none" w:sz="0" w:space="0" w:color="auto"/>
            <w:right w:val="none" w:sz="0" w:space="0" w:color="auto"/>
          </w:divBdr>
        </w:div>
        <w:div w:id="388455003">
          <w:marLeft w:val="1166"/>
          <w:marRight w:val="0"/>
          <w:marTop w:val="145"/>
          <w:marBottom w:val="0"/>
          <w:divBdr>
            <w:top w:val="none" w:sz="0" w:space="0" w:color="auto"/>
            <w:left w:val="none" w:sz="0" w:space="0" w:color="auto"/>
            <w:bottom w:val="none" w:sz="0" w:space="0" w:color="auto"/>
            <w:right w:val="none" w:sz="0" w:space="0" w:color="auto"/>
          </w:divBdr>
        </w:div>
        <w:div w:id="286813623">
          <w:marLeft w:val="446"/>
          <w:marRight w:val="0"/>
          <w:marTop w:val="145"/>
          <w:marBottom w:val="0"/>
          <w:divBdr>
            <w:top w:val="none" w:sz="0" w:space="0" w:color="auto"/>
            <w:left w:val="none" w:sz="0" w:space="0" w:color="auto"/>
            <w:bottom w:val="none" w:sz="0" w:space="0" w:color="auto"/>
            <w:right w:val="none" w:sz="0" w:space="0" w:color="auto"/>
          </w:divBdr>
        </w:div>
      </w:divsChild>
    </w:div>
    <w:div w:id="863516737">
      <w:bodyDiv w:val="1"/>
      <w:marLeft w:val="0"/>
      <w:marRight w:val="0"/>
      <w:marTop w:val="0"/>
      <w:marBottom w:val="0"/>
      <w:divBdr>
        <w:top w:val="none" w:sz="0" w:space="0" w:color="auto"/>
        <w:left w:val="none" w:sz="0" w:space="0" w:color="auto"/>
        <w:bottom w:val="none" w:sz="0" w:space="0" w:color="auto"/>
        <w:right w:val="none" w:sz="0" w:space="0" w:color="auto"/>
      </w:divBdr>
    </w:div>
    <w:div w:id="967852700">
      <w:bodyDiv w:val="1"/>
      <w:marLeft w:val="0"/>
      <w:marRight w:val="0"/>
      <w:marTop w:val="0"/>
      <w:marBottom w:val="0"/>
      <w:divBdr>
        <w:top w:val="none" w:sz="0" w:space="0" w:color="auto"/>
        <w:left w:val="none" w:sz="0" w:space="0" w:color="auto"/>
        <w:bottom w:val="none" w:sz="0" w:space="0" w:color="auto"/>
        <w:right w:val="none" w:sz="0" w:space="0" w:color="auto"/>
      </w:divBdr>
    </w:div>
    <w:div w:id="988284882">
      <w:bodyDiv w:val="1"/>
      <w:marLeft w:val="0"/>
      <w:marRight w:val="0"/>
      <w:marTop w:val="0"/>
      <w:marBottom w:val="0"/>
      <w:divBdr>
        <w:top w:val="none" w:sz="0" w:space="0" w:color="auto"/>
        <w:left w:val="none" w:sz="0" w:space="0" w:color="auto"/>
        <w:bottom w:val="none" w:sz="0" w:space="0" w:color="auto"/>
        <w:right w:val="none" w:sz="0" w:space="0" w:color="auto"/>
      </w:divBdr>
    </w:div>
    <w:div w:id="993412260">
      <w:bodyDiv w:val="1"/>
      <w:marLeft w:val="0"/>
      <w:marRight w:val="0"/>
      <w:marTop w:val="0"/>
      <w:marBottom w:val="0"/>
      <w:divBdr>
        <w:top w:val="none" w:sz="0" w:space="0" w:color="auto"/>
        <w:left w:val="none" w:sz="0" w:space="0" w:color="auto"/>
        <w:bottom w:val="none" w:sz="0" w:space="0" w:color="auto"/>
        <w:right w:val="none" w:sz="0" w:space="0" w:color="auto"/>
      </w:divBdr>
    </w:div>
    <w:div w:id="1008286359">
      <w:bodyDiv w:val="1"/>
      <w:marLeft w:val="0"/>
      <w:marRight w:val="0"/>
      <w:marTop w:val="0"/>
      <w:marBottom w:val="0"/>
      <w:divBdr>
        <w:top w:val="none" w:sz="0" w:space="0" w:color="auto"/>
        <w:left w:val="none" w:sz="0" w:space="0" w:color="auto"/>
        <w:bottom w:val="none" w:sz="0" w:space="0" w:color="auto"/>
        <w:right w:val="none" w:sz="0" w:space="0" w:color="auto"/>
      </w:divBdr>
    </w:div>
    <w:div w:id="1291782692">
      <w:bodyDiv w:val="1"/>
      <w:marLeft w:val="0"/>
      <w:marRight w:val="0"/>
      <w:marTop w:val="0"/>
      <w:marBottom w:val="0"/>
      <w:divBdr>
        <w:top w:val="none" w:sz="0" w:space="0" w:color="auto"/>
        <w:left w:val="none" w:sz="0" w:space="0" w:color="auto"/>
        <w:bottom w:val="none" w:sz="0" w:space="0" w:color="auto"/>
        <w:right w:val="none" w:sz="0" w:space="0" w:color="auto"/>
      </w:divBdr>
      <w:divsChild>
        <w:div w:id="2121603178">
          <w:marLeft w:val="1166"/>
          <w:marRight w:val="0"/>
          <w:marTop w:val="86"/>
          <w:marBottom w:val="0"/>
          <w:divBdr>
            <w:top w:val="none" w:sz="0" w:space="0" w:color="auto"/>
            <w:left w:val="none" w:sz="0" w:space="0" w:color="auto"/>
            <w:bottom w:val="none" w:sz="0" w:space="0" w:color="auto"/>
            <w:right w:val="none" w:sz="0" w:space="0" w:color="auto"/>
          </w:divBdr>
        </w:div>
        <w:div w:id="1185634128">
          <w:marLeft w:val="1166"/>
          <w:marRight w:val="0"/>
          <w:marTop w:val="86"/>
          <w:marBottom w:val="0"/>
          <w:divBdr>
            <w:top w:val="none" w:sz="0" w:space="0" w:color="auto"/>
            <w:left w:val="none" w:sz="0" w:space="0" w:color="auto"/>
            <w:bottom w:val="none" w:sz="0" w:space="0" w:color="auto"/>
            <w:right w:val="none" w:sz="0" w:space="0" w:color="auto"/>
          </w:divBdr>
        </w:div>
      </w:divsChild>
    </w:div>
    <w:div w:id="1469936738">
      <w:bodyDiv w:val="1"/>
      <w:marLeft w:val="0"/>
      <w:marRight w:val="0"/>
      <w:marTop w:val="0"/>
      <w:marBottom w:val="0"/>
      <w:divBdr>
        <w:top w:val="none" w:sz="0" w:space="0" w:color="auto"/>
        <w:left w:val="none" w:sz="0" w:space="0" w:color="auto"/>
        <w:bottom w:val="none" w:sz="0" w:space="0" w:color="auto"/>
        <w:right w:val="none" w:sz="0" w:space="0" w:color="auto"/>
      </w:divBdr>
      <w:divsChild>
        <w:div w:id="1695575997">
          <w:marLeft w:val="0"/>
          <w:marRight w:val="0"/>
          <w:marTop w:val="0"/>
          <w:marBottom w:val="0"/>
          <w:divBdr>
            <w:top w:val="none" w:sz="0" w:space="0" w:color="auto"/>
            <w:left w:val="none" w:sz="0" w:space="0" w:color="auto"/>
            <w:bottom w:val="none" w:sz="0" w:space="0" w:color="auto"/>
            <w:right w:val="none" w:sz="0" w:space="0" w:color="auto"/>
          </w:divBdr>
        </w:div>
      </w:divsChild>
    </w:div>
    <w:div w:id="1520198263">
      <w:bodyDiv w:val="1"/>
      <w:marLeft w:val="0"/>
      <w:marRight w:val="0"/>
      <w:marTop w:val="0"/>
      <w:marBottom w:val="0"/>
      <w:divBdr>
        <w:top w:val="none" w:sz="0" w:space="0" w:color="auto"/>
        <w:left w:val="none" w:sz="0" w:space="0" w:color="auto"/>
        <w:bottom w:val="none" w:sz="0" w:space="0" w:color="auto"/>
        <w:right w:val="none" w:sz="0" w:space="0" w:color="auto"/>
      </w:divBdr>
    </w:div>
    <w:div w:id="1540893070">
      <w:bodyDiv w:val="1"/>
      <w:marLeft w:val="0"/>
      <w:marRight w:val="0"/>
      <w:marTop w:val="0"/>
      <w:marBottom w:val="0"/>
      <w:divBdr>
        <w:top w:val="none" w:sz="0" w:space="0" w:color="auto"/>
        <w:left w:val="none" w:sz="0" w:space="0" w:color="auto"/>
        <w:bottom w:val="none" w:sz="0" w:space="0" w:color="auto"/>
        <w:right w:val="none" w:sz="0" w:space="0" w:color="auto"/>
      </w:divBdr>
    </w:div>
    <w:div w:id="1558664632">
      <w:bodyDiv w:val="1"/>
      <w:marLeft w:val="0"/>
      <w:marRight w:val="0"/>
      <w:marTop w:val="0"/>
      <w:marBottom w:val="0"/>
      <w:divBdr>
        <w:top w:val="none" w:sz="0" w:space="0" w:color="auto"/>
        <w:left w:val="none" w:sz="0" w:space="0" w:color="auto"/>
        <w:bottom w:val="none" w:sz="0" w:space="0" w:color="auto"/>
        <w:right w:val="none" w:sz="0" w:space="0" w:color="auto"/>
      </w:divBdr>
    </w:div>
    <w:div w:id="1594512391">
      <w:bodyDiv w:val="1"/>
      <w:marLeft w:val="0"/>
      <w:marRight w:val="0"/>
      <w:marTop w:val="0"/>
      <w:marBottom w:val="0"/>
      <w:divBdr>
        <w:top w:val="none" w:sz="0" w:space="0" w:color="auto"/>
        <w:left w:val="none" w:sz="0" w:space="0" w:color="auto"/>
        <w:bottom w:val="none" w:sz="0" w:space="0" w:color="auto"/>
        <w:right w:val="none" w:sz="0" w:space="0" w:color="auto"/>
      </w:divBdr>
    </w:div>
    <w:div w:id="1702824318">
      <w:bodyDiv w:val="1"/>
      <w:marLeft w:val="0"/>
      <w:marRight w:val="0"/>
      <w:marTop w:val="0"/>
      <w:marBottom w:val="0"/>
      <w:divBdr>
        <w:top w:val="none" w:sz="0" w:space="0" w:color="auto"/>
        <w:left w:val="none" w:sz="0" w:space="0" w:color="auto"/>
        <w:bottom w:val="none" w:sz="0" w:space="0" w:color="auto"/>
        <w:right w:val="none" w:sz="0" w:space="0" w:color="auto"/>
      </w:divBdr>
    </w:div>
    <w:div w:id="1736977183">
      <w:bodyDiv w:val="1"/>
      <w:marLeft w:val="0"/>
      <w:marRight w:val="0"/>
      <w:marTop w:val="0"/>
      <w:marBottom w:val="0"/>
      <w:divBdr>
        <w:top w:val="none" w:sz="0" w:space="0" w:color="auto"/>
        <w:left w:val="none" w:sz="0" w:space="0" w:color="auto"/>
        <w:bottom w:val="none" w:sz="0" w:space="0" w:color="auto"/>
        <w:right w:val="none" w:sz="0" w:space="0" w:color="auto"/>
      </w:divBdr>
    </w:div>
    <w:div w:id="1749765654">
      <w:bodyDiv w:val="1"/>
      <w:marLeft w:val="0"/>
      <w:marRight w:val="0"/>
      <w:marTop w:val="0"/>
      <w:marBottom w:val="0"/>
      <w:divBdr>
        <w:top w:val="none" w:sz="0" w:space="0" w:color="auto"/>
        <w:left w:val="none" w:sz="0" w:space="0" w:color="auto"/>
        <w:bottom w:val="none" w:sz="0" w:space="0" w:color="auto"/>
        <w:right w:val="none" w:sz="0" w:space="0" w:color="auto"/>
      </w:divBdr>
    </w:div>
    <w:div w:id="1833721514">
      <w:bodyDiv w:val="1"/>
      <w:marLeft w:val="0"/>
      <w:marRight w:val="0"/>
      <w:marTop w:val="0"/>
      <w:marBottom w:val="0"/>
      <w:divBdr>
        <w:top w:val="none" w:sz="0" w:space="0" w:color="auto"/>
        <w:left w:val="none" w:sz="0" w:space="0" w:color="auto"/>
        <w:bottom w:val="none" w:sz="0" w:space="0" w:color="auto"/>
        <w:right w:val="none" w:sz="0" w:space="0" w:color="auto"/>
      </w:divBdr>
      <w:divsChild>
        <w:div w:id="1481077240">
          <w:marLeft w:val="634"/>
          <w:marRight w:val="0"/>
          <w:marTop w:val="376"/>
          <w:marBottom w:val="0"/>
          <w:divBdr>
            <w:top w:val="none" w:sz="0" w:space="0" w:color="auto"/>
            <w:left w:val="none" w:sz="0" w:space="0" w:color="auto"/>
            <w:bottom w:val="none" w:sz="0" w:space="0" w:color="auto"/>
            <w:right w:val="none" w:sz="0" w:space="0" w:color="auto"/>
          </w:divBdr>
        </w:div>
      </w:divsChild>
    </w:div>
    <w:div w:id="1940750211">
      <w:bodyDiv w:val="1"/>
      <w:marLeft w:val="0"/>
      <w:marRight w:val="0"/>
      <w:marTop w:val="0"/>
      <w:marBottom w:val="0"/>
      <w:divBdr>
        <w:top w:val="none" w:sz="0" w:space="0" w:color="auto"/>
        <w:left w:val="none" w:sz="0" w:space="0" w:color="auto"/>
        <w:bottom w:val="none" w:sz="0" w:space="0" w:color="auto"/>
        <w:right w:val="none" w:sz="0" w:space="0" w:color="auto"/>
      </w:divBdr>
    </w:div>
    <w:div w:id="21018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cid:image001.jpg@01CE264B.6F1FF0D0" TargetMode="External"/><Relationship Id="rId9" Type="http://schemas.openxmlformats.org/officeDocument/2006/relationships/hyperlink" Target="http://www.tomtom.com" TargetMode="External"/><Relationship Id="rId10" Type="http://schemas.openxmlformats.org/officeDocument/2006/relationships/hyperlink" Target="http://www.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E6CB-18B1-104C-9858-F6FD47D1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586</Words>
  <Characters>3224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Bannister</dc:creator>
  <cp:lastModifiedBy>Sandra Van Hauwaert</cp:lastModifiedBy>
  <cp:revision>3</cp:revision>
  <cp:lastPrinted>2014-09-01T12:30:00Z</cp:lastPrinted>
  <dcterms:created xsi:type="dcterms:W3CDTF">2016-03-15T11:27:00Z</dcterms:created>
  <dcterms:modified xsi:type="dcterms:W3CDTF">2016-03-15T11:32:00Z</dcterms:modified>
</cp:coreProperties>
</file>