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both"/>
        <w:rPr>
          <w:b w:val="1"/>
          <w:sz w:val="22"/>
          <w:szCs w:val="22"/>
        </w:rPr>
        <w:bidi w:val="0"/>
      </w:pPr>
      <w:bookmarkStart w:colFirst="0" w:colLast="0" w:name="_iodbxi2ve1rb" w:id="0"/>
      <w:bookmarkEnd w:id="0"/>
      <w:r>
        <w:rPr>
          <w:sz w:val="22"/>
          <w:szCs w:val="22"/>
          <w:lang w:val="sh"/>
          <w:b w:val="1"/>
          <w:bCs w:val="1"/>
          <w:i w:val="0"/>
          <w:iCs w:val="0"/>
          <w:u w:val="none"/>
          <w:vertAlign w:val="baseline"/>
          <w:rtl w:val="0"/>
        </w:rPr>
        <w:t xml:space="preserve">Kako štitite podatke?</w:t>
      </w:r>
      <w:r>
        <w:rPr>
          <w:sz w:val="22"/>
          <w:szCs w:val="22"/>
          <w:lang w:val="sh"/>
          <w:b w:val="1"/>
          <w:bCs w:val="1"/>
          <w:i w:val="0"/>
          <w:iCs w:val="0"/>
          <w:u w:val="none"/>
          <w:vertAlign w:val="baseline"/>
          <w:rtl w:val="0"/>
        </w:rPr>
        <w:t xml:space="preserve">Menadžer lozinki i dodatna bezbednost za vaše datoteke</w:t>
      </w:r>
    </w:p>
    <w:p w:rsidR="00000000" w:rsidDel="00000000" w:rsidP="00000000" w:rsidRDefault="00000000" w:rsidRPr="00000000" w14:paraId="00000002">
      <w:pPr>
        <w:jc w:val="both"/>
        <w:rPr/>
      </w:pPr>
    </w:p>
    <w:p w:rsidR="00000000" w:rsidDel="00000000" w:rsidP="00000000" w:rsidRDefault="00000000" w:rsidRPr="00000000" w14:paraId="00000003">
      <w:pPr>
        <w:jc w:val="both"/>
        <w:rPr/>
        <w:bidi w:val="0"/>
      </w:pPr>
      <w:r>
        <w:rPr>
          <w:lang w:val="sh"/>
          <w:b w:val="0"/>
          <w:bCs w:val="0"/>
          <w:i w:val="0"/>
          <w:iCs w:val="0"/>
          <w:u w:val="none"/>
          <w:vertAlign w:val="baseline"/>
          <w:rtl w:val="0"/>
        </w:rPr>
        <w:t xml:space="preserve">Svakoga dana se oslanjamo na dosta onlajn platformi – čuvamo važne podatke na klaudu, a i naši privatni i poslovni životi su uskladišteni na električnim uređajima. Međutim, kako se tehnologija razvija, tako je bezbednost podataka u riziku, što često dovodi do gubitka privatnosti.Dakle, kako možemo efikasno da zaštitimo naše datoteke? </w:t>
      </w:r>
    </w:p>
    <w:p w:rsidR="00000000" w:rsidDel="00000000" w:rsidP="00000000" w:rsidRDefault="00000000" w:rsidRPr="00000000" w14:paraId="00000004">
      <w:pPr>
        <w:jc w:val="both"/>
        <w:rPr/>
      </w:pPr>
    </w:p>
    <w:p w:rsidR="00000000" w:rsidDel="00000000" w:rsidP="00000000" w:rsidRDefault="00000000" w:rsidRPr="00000000" w14:paraId="00000005">
      <w:pPr>
        <w:jc w:val="both"/>
        <w:rPr/>
        <w:bidi w:val="0"/>
      </w:pPr>
      <w:r>
        <w:rPr>
          <w:lang w:val="sh"/>
          <w:b w:val="0"/>
          <w:bCs w:val="0"/>
          <w:i w:val="0"/>
          <w:iCs w:val="0"/>
          <w:u w:val="none"/>
          <w:vertAlign w:val="baseline"/>
          <w:rtl w:val="0"/>
        </w:rPr>
        <w:t xml:space="preserve">Jedna od najčešćih bezbednosnih grešaka koje pravimo je da koristimo istu lozinku za različite usluge. Napadač može lako dobiti pristup drugim nalozima istog korisnika ako je jedna lozinka ugrožena. Idealno rešenje je da se koristi jedinstvena, jaka lozinka koja se sastoji od kombinacije brojeva, slova i specijalnih znakova. Međutim, može biti prilično izazovno setiti se i pratiti sve te kombinacije, što i predstavlja razlog zašto je menadžer lozinki koristan. Ova alat stvara, skladišti i automatski popunjava lozinke za razne onlajn naloge. Tako će se vaši podaci bezbednije čuvati. Takođe vam omogućava da se lakše prijavite i upravljate svojim podacima. Na internetu možete naći softver koji se plaća i onaj koji je besplatan. Primeri uključuju 1Password, NordPass i KeePass. Mogu da im se razlikuju opcije, ali princip je sličan – a bilo koji menadžer lozinki je bolji nego nijedan. </w:t>
      </w:r>
    </w:p>
    <w:p w:rsidR="00000000" w:rsidDel="00000000" w:rsidP="00000000" w:rsidRDefault="00000000" w:rsidRPr="00000000" w14:paraId="00000006">
      <w:pPr>
        <w:jc w:val="both"/>
        <w:rPr/>
      </w:pPr>
    </w:p>
    <w:p w:rsidR="00000000" w:rsidDel="00000000" w:rsidP="00000000" w:rsidRDefault="00000000" w:rsidRPr="00000000" w14:paraId="00000007">
      <w:pPr>
        <w:jc w:val="both"/>
        <w:rPr/>
        <w:bidi w:val="0"/>
      </w:pPr>
      <w:r>
        <w:rPr>
          <w:lang w:val="sh"/>
          <w:b w:val="0"/>
          <w:bCs w:val="0"/>
          <w:i w:val="0"/>
          <w:iCs w:val="0"/>
          <w:u w:val="none"/>
          <w:vertAlign w:val="baseline"/>
          <w:rtl w:val="0"/>
        </w:rPr>
        <w:t xml:space="preserve">Potvrda identiteta u dva koraka, što je dodatna potvrda za pristup nakon unošenja lozinke, predstavlja još jedan način na koji se čuva bezbednost onlajn naloga. Misli se na kod koji se generiše na eksternom uređaju ili se šalje na prethodno navedeni broj telefon. Time osiguravate da, čak i ako lozinka vašeg naloga dođe u pogrešne ruke, haker ne može da dobije pun pristup bez dodatnog alata za autorizaciju.</w:t>
      </w:r>
    </w:p>
    <w:p w:rsidR="00000000" w:rsidDel="00000000" w:rsidP="00000000" w:rsidRDefault="00000000" w:rsidRPr="00000000" w14:paraId="00000008">
      <w:pPr>
        <w:jc w:val="both"/>
        <w:rPr/>
      </w:pPr>
    </w:p>
    <w:p w:rsidR="00000000" w:rsidDel="00000000" w:rsidP="00000000" w:rsidRDefault="00000000" w:rsidRPr="00000000" w14:paraId="00000009">
      <w:pPr>
        <w:jc w:val="both"/>
        <w:rPr/>
        <w:bidi w:val="0"/>
      </w:pPr>
      <w:r>
        <w:rPr>
          <w:lang w:val="sh"/>
          <w:b w:val="0"/>
          <w:bCs w:val="0"/>
          <w:i w:val="0"/>
          <w:iCs w:val="0"/>
          <w:u w:val="none"/>
          <w:vertAlign w:val="baseline"/>
          <w:rtl w:val="0"/>
        </w:rPr>
        <w:t xml:space="preserve">Pored bezbednosti na mreži, treba uzeti u obzir i bezbednost podataka koji se lokalno skladište – ipak je to mesto gde skladištimo naše najličnije datoteke. Ako napravite rezervnu kopiju na spoljašnjem uređaju, kao što je 8 TB Samsung T5 EVO, možete biti sigurni da nećete izgubiti pristup podacima u slučaju hakovanja ili pada servera. Ali šta ako izgubimo SSD na putu ili ako više od jedne osobe koristi isti računar? Neki proizvođači imaju svoje aplikacije za zaštitu podataka, kao što je Samsung Magician Software. To je alat koji vam omogućava da lako koristite enkripciju i zaštitite određene datoteke lozinkom, instalirate najnovije drajvere i izvršite dijagnostičko skeniranje kako bi obezbedili da sadržaj diska nije oštećen. Možete koristiti i biometrijsku bezbednost, što omogućava da samo ovlašćene osobe imaju pristup zaštićenim datotekama – s tim što vaši uređaji moraju imati čitač otiska prsta.</w:t>
      </w:r>
    </w:p>
    <w:p w:rsidR="00000000" w:rsidDel="00000000" w:rsidP="00000000" w:rsidRDefault="00000000" w:rsidRPr="00000000" w14:paraId="0000000A">
      <w:pPr>
        <w:jc w:val="both"/>
        <w:rPr/>
      </w:pPr>
    </w:p>
    <w:p w:rsidR="00000000" w:rsidDel="00000000" w:rsidP="00000000" w:rsidRDefault="00000000" w:rsidRPr="00000000" w14:paraId="0000000B">
      <w:pPr>
        <w:jc w:val="both"/>
        <w:rPr/>
      </w:pPr>
    </w:p>
    <w:p w:rsidR="00000000" w:rsidDel="00000000" w:rsidP="00000000" w:rsidRDefault="00000000" w:rsidRPr="00000000" w14:paraId="0000000C">
      <w:pPr>
        <w:jc w:val="both"/>
        <w:rPr/>
        <w:bidi w:val="0"/>
      </w:pPr>
      <w:r>
        <w:rPr>
          <w:lang w:val="sh"/>
          <w:b w:val="0"/>
          <w:bCs w:val="0"/>
          <w:i w:val="0"/>
          <w:iCs w:val="0"/>
          <w:u w:val="none"/>
          <w:vertAlign w:val="baseline"/>
          <w:rtl w:val="0"/>
        </w:rPr>
        <w:t xml:space="preserve">U rastućem svetu digitalizacije, zaštita podataka je prioritet, tako da treba iskoristiti prednost različitih načina na koje možete dodatno obezbediti datoteke. Menadžer lozinki, potvrda identiteta u dva koraka i enkripcija lokalnih kopija su neka od rešenja koje možete sprovesti kako biste povećali bezbednost podataka i sprečili nedozvoljen pristup. </w:t>
      </w:r>
    </w:p>
    <w:p w:rsidR="00000000" w:rsidDel="00000000" w:rsidP="00000000" w:rsidRDefault="00000000" w:rsidRPr="00000000" w14:paraId="0000000D">
      <w:pPr>
        <w:jc w:val="both"/>
        <w:rPr/>
      </w:pPr>
    </w:p>
    <w:p w:rsidR="00000000" w:rsidDel="00000000" w:rsidP="00000000" w:rsidRDefault="00000000" w:rsidRPr="00000000" w14:paraId="0000000E">
      <w:pPr>
        <w:jc w:val="both"/>
        <w:rPr/>
      </w:pPr>
    </w:p>
    <w:p w:rsidR="00000000" w:rsidDel="00000000" w:rsidP="00000000" w:rsidRDefault="00000000" w:rsidRPr="00000000" w14:paraId="0000000F">
      <w:pPr>
        <w:jc w:val="both"/>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EE473785BC98A47B0659F211D17CD2C" ma:contentTypeVersion="12" ma:contentTypeDescription="Utwórz nowy dokument." ma:contentTypeScope="" ma:versionID="7dae500c07c053d6e093270e9fc4f88f">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1ce0a9392a4245c84f427ffddc2cb9e3"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AD36425-2630-4F9C-B361-6125A98B719B}"/>
</file>

<file path=customXml/itemProps2.xml><?xml version="1.0" encoding="utf-8"?>
<ds:datastoreItem xmlns:ds="http://schemas.openxmlformats.org/officeDocument/2006/customXml" ds:itemID="{B22E754B-9873-48A5-A0BE-2AB47B2D42A1}"/>
</file>

<file path=customXml/itemProps3.xml><?xml version="1.0" encoding="utf-8"?>
<ds:datastoreItem xmlns:ds="http://schemas.openxmlformats.org/officeDocument/2006/customXml" ds:itemID="{6C2DA63F-A03C-454D-85D0-C565DC637A03}"/>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