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16F030" w14:textId="7D85AC3A" w:rsidR="00942B22" w:rsidRPr="0026658D" w:rsidRDefault="00270BC0" w:rsidP="00DE64E9">
      <w:pPr>
        <w:rPr>
          <w:rFonts w:ascii="DINOT" w:eastAsia="DINOT" w:hAnsi="DINOT" w:cs="DINOT"/>
          <w:bCs/>
          <w:noProof/>
          <w:sz w:val="16"/>
          <w:szCs w:val="20"/>
          <w:bdr w:val="none" w:sz="0" w:space="0" w:color="auto" w:frame="1"/>
        </w:rPr>
      </w:pPr>
      <w:bookmarkStart w:id="0" w:name="_Hlk485891087"/>
      <w:r>
        <w:rPr>
          <w:noProof/>
          <w:lang w:bidi="ar-SA"/>
        </w:rPr>
        <w:drawing>
          <wp:inline distT="0" distB="0" distL="0" distR="0" wp14:anchorId="0C2D1FF0" wp14:editId="242C294E">
            <wp:extent cx="5662930" cy="25666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5662930" cy="2566670"/>
                    </a:xfrm>
                    <a:prstGeom prst="rect">
                      <a:avLst/>
                    </a:prstGeom>
                  </pic:spPr>
                </pic:pic>
              </a:graphicData>
            </a:graphic>
          </wp:inline>
        </w:drawing>
      </w:r>
    </w:p>
    <w:p w14:paraId="2ED96380" w14:textId="0D267AA5" w:rsidR="00F1545E" w:rsidRPr="006E477B" w:rsidRDefault="00F1545E" w:rsidP="00F1545E">
      <w:pPr>
        <w:rPr>
          <w:rFonts w:ascii="DINOT" w:eastAsia="DINOT" w:hAnsi="DINOT" w:cs="DINOT"/>
          <w:bCs/>
          <w:noProof/>
          <w:sz w:val="16"/>
          <w:szCs w:val="20"/>
          <w:bdr w:val="none" w:sz="0" w:space="0" w:color="auto" w:frame="1"/>
        </w:rPr>
      </w:pPr>
    </w:p>
    <w:p w14:paraId="7C1334ED" w14:textId="3291E66D" w:rsidR="002B7EDC" w:rsidRPr="00F1545E" w:rsidRDefault="00942B22" w:rsidP="00F1545E">
      <w:pPr>
        <w:spacing w:line="240" w:lineRule="auto"/>
        <w:rPr>
          <w:rFonts w:ascii="DIN Engschrift Std" w:hAnsi="DIN Engschrift Std" w:cs="DINOT"/>
          <w:bCs/>
          <w:noProof/>
          <w:color w:val="0086BF"/>
          <w:sz w:val="48"/>
          <w:szCs w:val="32"/>
        </w:rPr>
      </w:pPr>
      <w:r>
        <w:rPr>
          <w:rFonts w:ascii="DIN Engschrift Std" w:hAnsi="DIN Engschrift Std"/>
          <w:noProof/>
          <w:color w:val="0086BF"/>
          <w:sz w:val="48"/>
        </w:rPr>
        <w:t>ODLO – RUNNING</w:t>
      </w:r>
      <w:bookmarkEnd w:id="0"/>
    </w:p>
    <w:p w14:paraId="4A3F2229" w14:textId="532A55B6" w:rsidR="002B7EDC" w:rsidRPr="008476D6" w:rsidRDefault="002B7EDC" w:rsidP="00AD050E">
      <w:pPr>
        <w:rPr>
          <w:rFonts w:ascii="Arial" w:hAnsi="Arial" w:cs="Arial"/>
          <w:b/>
          <w:sz w:val="20"/>
          <w:szCs w:val="20"/>
        </w:rPr>
      </w:pPr>
      <w:r w:rsidRPr="008476D6">
        <w:rPr>
          <w:rFonts w:ascii="Arial" w:hAnsi="Arial" w:cs="Arial"/>
          <w:b/>
          <w:noProof/>
          <w:sz w:val="20"/>
          <w:szCs w:val="20"/>
          <w:bdr w:val="none" w:sz="0" w:space="0" w:color="auto" w:frame="1"/>
        </w:rPr>
        <w:t xml:space="preserve">Maak </w:t>
      </w:r>
      <w:r w:rsidR="00907446" w:rsidRPr="008476D6">
        <w:rPr>
          <w:rFonts w:ascii="Arial" w:hAnsi="Arial" w:cs="Arial"/>
          <w:b/>
          <w:noProof/>
          <w:sz w:val="20"/>
          <w:szCs w:val="20"/>
          <w:bdr w:val="none" w:sz="0" w:space="0" w:color="auto" w:frame="1"/>
        </w:rPr>
        <w:t>je</w:t>
      </w:r>
      <w:r w:rsidRPr="008476D6">
        <w:rPr>
          <w:rFonts w:ascii="Arial" w:hAnsi="Arial" w:cs="Arial"/>
          <w:b/>
          <w:noProof/>
          <w:sz w:val="20"/>
          <w:szCs w:val="20"/>
          <w:bdr w:val="none" w:sz="0" w:space="0" w:color="auto" w:frame="1"/>
        </w:rPr>
        <w:t xml:space="preserve"> klaar voor een herfstrun</w:t>
      </w:r>
    </w:p>
    <w:p w14:paraId="045F9B46" w14:textId="2CF305C9" w:rsidR="000C4C18" w:rsidRPr="008476D6" w:rsidRDefault="00E8185A" w:rsidP="008963F7">
      <w:pPr>
        <w:jc w:val="left"/>
        <w:rPr>
          <w:rFonts w:ascii="Arial" w:hAnsi="Arial" w:cs="Arial"/>
          <w:noProof/>
          <w:sz w:val="20"/>
          <w:szCs w:val="20"/>
          <w:bdr w:val="none" w:sz="0" w:space="0" w:color="auto" w:frame="1"/>
        </w:rPr>
      </w:pPr>
      <w:r w:rsidRPr="008476D6">
        <w:rPr>
          <w:rFonts w:ascii="Arial" w:hAnsi="Arial" w:cs="Arial"/>
          <w:noProof/>
          <w:sz w:val="20"/>
          <w:szCs w:val="20"/>
          <w:bdr w:val="none" w:sz="0" w:space="0" w:color="auto" w:frame="1"/>
        </w:rPr>
        <w:t xml:space="preserve">De bomen tooien zich in roestbruine tinten, de bladeren knisperen onder </w:t>
      </w:r>
      <w:r w:rsidR="000C4C18" w:rsidRPr="008476D6">
        <w:rPr>
          <w:rFonts w:ascii="Arial" w:hAnsi="Arial" w:cs="Arial"/>
          <w:noProof/>
          <w:sz w:val="20"/>
          <w:szCs w:val="20"/>
          <w:bdr w:val="none" w:sz="0" w:space="0" w:color="auto" w:frame="1"/>
        </w:rPr>
        <w:t>je</w:t>
      </w:r>
      <w:r w:rsidRPr="008476D6">
        <w:rPr>
          <w:rFonts w:ascii="Arial" w:hAnsi="Arial" w:cs="Arial"/>
          <w:noProof/>
          <w:sz w:val="20"/>
          <w:szCs w:val="20"/>
          <w:bdr w:val="none" w:sz="0" w:space="0" w:color="auto" w:frame="1"/>
        </w:rPr>
        <w:t xml:space="preserve"> voeten en de lucht is fris – de herfst nodigt </w:t>
      </w:r>
      <w:r w:rsidR="000C4C18" w:rsidRPr="008476D6">
        <w:rPr>
          <w:rFonts w:ascii="Arial" w:hAnsi="Arial" w:cs="Arial"/>
          <w:noProof/>
          <w:sz w:val="20"/>
          <w:szCs w:val="20"/>
          <w:bdr w:val="none" w:sz="0" w:space="0" w:color="auto" w:frame="1"/>
        </w:rPr>
        <w:t>je</w:t>
      </w:r>
      <w:r w:rsidRPr="008476D6">
        <w:rPr>
          <w:rFonts w:ascii="Arial" w:hAnsi="Arial" w:cs="Arial"/>
          <w:noProof/>
          <w:sz w:val="20"/>
          <w:szCs w:val="20"/>
          <w:bdr w:val="none" w:sz="0" w:space="0" w:color="auto" w:frame="1"/>
        </w:rPr>
        <w:t xml:space="preserve"> uit voor een looptochtje! </w:t>
      </w:r>
    </w:p>
    <w:p w14:paraId="0FEABA0C" w14:textId="77777777" w:rsidR="000C4C18" w:rsidRPr="008476D6" w:rsidRDefault="000C4C18" w:rsidP="008963F7">
      <w:pPr>
        <w:jc w:val="left"/>
        <w:rPr>
          <w:rFonts w:ascii="Arial" w:hAnsi="Arial" w:cs="Arial"/>
          <w:noProof/>
          <w:sz w:val="20"/>
          <w:szCs w:val="20"/>
          <w:bdr w:val="none" w:sz="0" w:space="0" w:color="auto" w:frame="1"/>
        </w:rPr>
      </w:pPr>
    </w:p>
    <w:p w14:paraId="0B27036A" w14:textId="398246C2" w:rsidR="00E0592D" w:rsidRPr="008476D6" w:rsidRDefault="00E8185A" w:rsidP="008963F7">
      <w:pPr>
        <w:jc w:val="left"/>
        <w:rPr>
          <w:rFonts w:ascii="Arial" w:eastAsia="DINOT" w:hAnsi="Arial" w:cs="Arial"/>
          <w:noProof/>
          <w:sz w:val="20"/>
          <w:szCs w:val="20"/>
          <w:bdr w:val="none" w:sz="0" w:space="0" w:color="auto" w:frame="1"/>
        </w:rPr>
      </w:pPr>
      <w:r w:rsidRPr="008476D6">
        <w:rPr>
          <w:rFonts w:ascii="Arial" w:hAnsi="Arial" w:cs="Arial"/>
          <w:noProof/>
          <w:sz w:val="20"/>
          <w:szCs w:val="20"/>
          <w:bdr w:val="none" w:sz="0" w:space="0" w:color="auto" w:frame="1"/>
        </w:rPr>
        <w:t xml:space="preserve">Odlo beschikt over de perfecte loopuitrusting zodat ook koudere en kortere dagen </w:t>
      </w:r>
      <w:r w:rsidR="000C4C18" w:rsidRPr="008476D6">
        <w:rPr>
          <w:rFonts w:ascii="Arial" w:hAnsi="Arial" w:cs="Arial"/>
          <w:noProof/>
          <w:sz w:val="20"/>
          <w:szCs w:val="20"/>
          <w:bdr w:val="none" w:sz="0" w:space="0" w:color="auto" w:frame="1"/>
        </w:rPr>
        <w:t>je</w:t>
      </w:r>
      <w:r w:rsidRPr="008476D6">
        <w:rPr>
          <w:rFonts w:ascii="Arial" w:hAnsi="Arial" w:cs="Arial"/>
          <w:noProof/>
          <w:sz w:val="20"/>
          <w:szCs w:val="20"/>
          <w:bdr w:val="none" w:sz="0" w:space="0" w:color="auto" w:frame="1"/>
        </w:rPr>
        <w:t xml:space="preserve"> niet zullen tegenhouden. De dagen beginnen al te korten. De herfst-winterloopcollectie besteedt daarom speciale aandacht aan de zichtbaarheid. “Odlo werkt met reflecterende stroken en prints, en heldere kleuren om </w:t>
      </w:r>
      <w:r w:rsidR="000C4C18" w:rsidRPr="008476D6">
        <w:rPr>
          <w:rFonts w:ascii="Arial" w:hAnsi="Arial" w:cs="Arial"/>
          <w:noProof/>
          <w:sz w:val="20"/>
          <w:szCs w:val="20"/>
          <w:bdr w:val="none" w:sz="0" w:space="0" w:color="auto" w:frame="1"/>
        </w:rPr>
        <w:t>je</w:t>
      </w:r>
      <w:r w:rsidRPr="008476D6">
        <w:rPr>
          <w:rFonts w:ascii="Arial" w:hAnsi="Arial" w:cs="Arial"/>
          <w:noProof/>
          <w:sz w:val="20"/>
          <w:szCs w:val="20"/>
          <w:bdr w:val="none" w:sz="0" w:space="0" w:color="auto" w:frame="1"/>
        </w:rPr>
        <w:t xml:space="preserve"> zichtbaarheid en veiligheid te garanderen” aldus Tom Louage, Senior Category Manager bij Odlo.</w:t>
      </w:r>
    </w:p>
    <w:p w14:paraId="79304D47" w14:textId="09279676" w:rsidR="00DE2386" w:rsidRPr="008476D6" w:rsidRDefault="008476D6" w:rsidP="008963F7">
      <w:pPr>
        <w:jc w:val="left"/>
        <w:rPr>
          <w:rFonts w:ascii="Arial" w:eastAsia="DINOT" w:hAnsi="Arial" w:cs="Arial"/>
          <w:noProof/>
          <w:sz w:val="20"/>
          <w:szCs w:val="20"/>
          <w:bdr w:val="none" w:sz="0" w:space="0" w:color="auto" w:frame="1"/>
        </w:rPr>
      </w:pPr>
      <w:r w:rsidRPr="008476D6">
        <w:rPr>
          <w:rFonts w:ascii="Arial" w:hAnsi="Arial" w:cs="Arial"/>
          <w:noProof/>
          <w:sz w:val="20"/>
          <w:szCs w:val="20"/>
          <w:bdr w:val="none" w:sz="0" w:space="0" w:color="auto" w:frame="1"/>
          <w:lang w:bidi="ar-SA"/>
        </w:rPr>
        <w:drawing>
          <wp:anchor distT="0" distB="0" distL="114300" distR="114300" simplePos="0" relativeHeight="251658240" behindDoc="0" locked="0" layoutInCell="1" allowOverlap="1" wp14:anchorId="7B9DE868" wp14:editId="1294F5EA">
            <wp:simplePos x="0" y="0"/>
            <wp:positionH relativeFrom="column">
              <wp:posOffset>-338455</wp:posOffset>
            </wp:positionH>
            <wp:positionV relativeFrom="paragraph">
              <wp:posOffset>235585</wp:posOffset>
            </wp:positionV>
            <wp:extent cx="1799590" cy="1925955"/>
            <wp:effectExtent l="0" t="0" r="3810" b="4445"/>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UN_Tor_1718_371032_50017_A kopie.jpg"/>
                    <pic:cNvPicPr/>
                  </pic:nvPicPr>
                  <pic:blipFill>
                    <a:blip r:embed="rId9">
                      <a:extLst>
                        <a:ext uri="{28A0092B-C50C-407E-A947-70E740481C1C}">
                          <a14:useLocalDpi xmlns:a14="http://schemas.microsoft.com/office/drawing/2010/main" val="0"/>
                        </a:ext>
                      </a:extLst>
                    </a:blip>
                    <a:stretch>
                      <a:fillRect/>
                    </a:stretch>
                  </pic:blipFill>
                  <pic:spPr>
                    <a:xfrm>
                      <a:off x="0" y="0"/>
                      <a:ext cx="1799590" cy="1925955"/>
                    </a:xfrm>
                    <a:prstGeom prst="rect">
                      <a:avLst/>
                    </a:prstGeom>
                  </pic:spPr>
                </pic:pic>
              </a:graphicData>
            </a:graphic>
            <wp14:sizeRelH relativeFrom="page">
              <wp14:pctWidth>0</wp14:pctWidth>
            </wp14:sizeRelH>
            <wp14:sizeRelV relativeFrom="page">
              <wp14:pctHeight>0</wp14:pctHeight>
            </wp14:sizeRelV>
          </wp:anchor>
        </w:drawing>
      </w:r>
    </w:p>
    <w:p w14:paraId="2AFE6E95" w14:textId="12921475" w:rsidR="000C4C18" w:rsidRPr="008476D6" w:rsidRDefault="000C4C18" w:rsidP="008963F7">
      <w:pPr>
        <w:jc w:val="left"/>
        <w:rPr>
          <w:rFonts w:ascii="Arial" w:hAnsi="Arial" w:cs="Arial"/>
          <w:color w:val="000000"/>
          <w:sz w:val="20"/>
          <w:szCs w:val="20"/>
          <w:lang w:bidi="ar-SA"/>
        </w:rPr>
      </w:pPr>
      <w:r w:rsidRPr="008476D6">
        <w:rPr>
          <w:rFonts w:ascii="Arial" w:hAnsi="Arial" w:cs="Arial"/>
          <w:noProof/>
          <w:sz w:val="20"/>
          <w:szCs w:val="20"/>
          <w:bdr w:val="none" w:sz="0" w:space="0" w:color="auto" w:frame="1"/>
        </w:rPr>
        <w:t xml:space="preserve">In je </w:t>
      </w:r>
      <w:r w:rsidR="00AA0E31" w:rsidRPr="008476D6">
        <w:rPr>
          <w:rFonts w:ascii="Arial" w:hAnsi="Arial" w:cs="Arial"/>
          <w:noProof/>
          <w:sz w:val="20"/>
          <w:szCs w:val="20"/>
          <w:bdr w:val="none" w:sz="0" w:space="0" w:color="auto" w:frame="1"/>
        </w:rPr>
        <w:t xml:space="preserve">loopkleerkast voor het herfstseizoen mag een licht jasje als het </w:t>
      </w:r>
      <w:r w:rsidRPr="008476D6">
        <w:rPr>
          <w:rFonts w:ascii="Arial" w:hAnsi="Arial" w:cs="Arial"/>
          <w:b/>
          <w:noProof/>
          <w:sz w:val="20"/>
          <w:szCs w:val="20"/>
          <w:bdr w:val="none" w:sz="0" w:space="0" w:color="auto" w:frame="1"/>
        </w:rPr>
        <w:t>Zeroweight</w:t>
      </w:r>
      <w:r w:rsidR="00AA0E31" w:rsidRPr="008476D6">
        <w:rPr>
          <w:rFonts w:ascii="Arial" w:hAnsi="Arial" w:cs="Arial"/>
          <w:b/>
          <w:noProof/>
          <w:sz w:val="20"/>
          <w:szCs w:val="20"/>
          <w:bdr w:val="none" w:sz="0" w:space="0" w:color="auto" w:frame="1"/>
        </w:rPr>
        <w:t xml:space="preserve"> jasje</w:t>
      </w:r>
      <w:r w:rsidR="00AA0E31" w:rsidRPr="008476D6">
        <w:rPr>
          <w:rFonts w:ascii="Arial" w:hAnsi="Arial" w:cs="Arial"/>
          <w:noProof/>
          <w:sz w:val="20"/>
          <w:szCs w:val="20"/>
          <w:bdr w:val="none" w:sz="0" w:space="0" w:color="auto" w:frame="1"/>
        </w:rPr>
        <w:t xml:space="preserve"> niet ontbreken. </w:t>
      </w:r>
      <w:r w:rsidRPr="008476D6">
        <w:rPr>
          <w:rFonts w:ascii="Arial" w:hAnsi="Arial" w:cs="Arial"/>
          <w:color w:val="000000"/>
          <w:sz w:val="20"/>
          <w:szCs w:val="20"/>
          <w:lang w:bidi="ar-SA"/>
        </w:rPr>
        <w:t xml:space="preserve">Of je nu in de winter gaat lopen in de stad of gaat langlaufen, dit ultralichte en technische </w:t>
      </w:r>
      <w:proofErr w:type="spellStart"/>
      <w:r w:rsidRPr="008476D6">
        <w:rPr>
          <w:rFonts w:ascii="Arial" w:hAnsi="Arial" w:cs="Arial"/>
          <w:color w:val="000000"/>
          <w:sz w:val="20"/>
          <w:szCs w:val="20"/>
          <w:lang w:bidi="ar-SA"/>
        </w:rPr>
        <w:t>Softshell</w:t>
      </w:r>
      <w:proofErr w:type="spellEnd"/>
      <w:r w:rsidRPr="008476D6">
        <w:rPr>
          <w:rFonts w:ascii="Arial" w:hAnsi="Arial" w:cs="Arial"/>
          <w:color w:val="000000"/>
          <w:sz w:val="20"/>
          <w:szCs w:val="20"/>
          <w:lang w:bidi="ar-SA"/>
        </w:rPr>
        <w:t xml:space="preserve"> 3L-jasje biedt je de bescherming tegen de weerselementen die je nodig hebt, zonder extra gewicht dat je vertraagt. </w:t>
      </w:r>
    </w:p>
    <w:p w14:paraId="57DBB2B5" w14:textId="70411130" w:rsidR="000C4C18" w:rsidRPr="008476D6" w:rsidRDefault="000C4C18" w:rsidP="008963F7">
      <w:pPr>
        <w:jc w:val="left"/>
        <w:rPr>
          <w:rFonts w:ascii="Arial" w:hAnsi="Arial" w:cs="Arial"/>
          <w:color w:val="000000"/>
          <w:sz w:val="20"/>
          <w:szCs w:val="20"/>
          <w:lang w:bidi="ar-SA"/>
        </w:rPr>
      </w:pPr>
    </w:p>
    <w:p w14:paraId="1D7D6B29" w14:textId="0B3D4A1D" w:rsidR="000C4C18" w:rsidRPr="008476D6" w:rsidRDefault="008963F7" w:rsidP="008963F7">
      <w:pPr>
        <w:jc w:val="left"/>
        <w:rPr>
          <w:rFonts w:ascii="Arial" w:hAnsi="Arial" w:cs="Arial"/>
          <w:sz w:val="20"/>
          <w:szCs w:val="20"/>
          <w:lang w:bidi="ar-SA"/>
        </w:rPr>
      </w:pPr>
      <w:r w:rsidRPr="008476D6">
        <w:rPr>
          <w:rFonts w:ascii="Arial" w:hAnsi="Arial" w:cs="Arial"/>
          <w:noProof/>
          <w:sz w:val="20"/>
          <w:szCs w:val="20"/>
          <w:lang w:bidi="ar-SA"/>
        </w:rPr>
        <w:drawing>
          <wp:anchor distT="0" distB="0" distL="114300" distR="114300" simplePos="0" relativeHeight="251659264" behindDoc="0" locked="0" layoutInCell="1" allowOverlap="1" wp14:anchorId="48E7D1D5" wp14:editId="4B3A50A2">
            <wp:simplePos x="0" y="0"/>
            <wp:positionH relativeFrom="column">
              <wp:posOffset>3891280</wp:posOffset>
            </wp:positionH>
            <wp:positionV relativeFrom="paragraph">
              <wp:posOffset>310515</wp:posOffset>
            </wp:positionV>
            <wp:extent cx="1799590" cy="1925320"/>
            <wp:effectExtent l="0" t="0" r="3810" b="508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UN_Tor_1718_349121_30304_A kopie.jpg"/>
                    <pic:cNvPicPr/>
                  </pic:nvPicPr>
                  <pic:blipFill>
                    <a:blip r:embed="rId10">
                      <a:extLst>
                        <a:ext uri="{28A0092B-C50C-407E-A947-70E740481C1C}">
                          <a14:useLocalDpi xmlns:a14="http://schemas.microsoft.com/office/drawing/2010/main" val="0"/>
                        </a:ext>
                      </a:extLst>
                    </a:blip>
                    <a:stretch>
                      <a:fillRect/>
                    </a:stretch>
                  </pic:blipFill>
                  <pic:spPr>
                    <a:xfrm>
                      <a:off x="0" y="0"/>
                      <a:ext cx="1799590" cy="1925320"/>
                    </a:xfrm>
                    <a:prstGeom prst="rect">
                      <a:avLst/>
                    </a:prstGeom>
                  </pic:spPr>
                </pic:pic>
              </a:graphicData>
            </a:graphic>
            <wp14:sizeRelH relativeFrom="page">
              <wp14:pctWidth>0</wp14:pctWidth>
            </wp14:sizeRelH>
            <wp14:sizeRelV relativeFrom="page">
              <wp14:pctHeight>0</wp14:pctHeight>
            </wp14:sizeRelV>
          </wp:anchor>
        </w:drawing>
      </w:r>
      <w:r w:rsidR="000C4C18" w:rsidRPr="008476D6">
        <w:rPr>
          <w:rFonts w:ascii="Arial" w:hAnsi="Arial" w:cs="Arial"/>
          <w:color w:val="000000"/>
          <w:sz w:val="20"/>
          <w:szCs w:val="20"/>
          <w:lang w:bidi="ar-SA"/>
        </w:rPr>
        <w:t xml:space="preserve">De 3L High </w:t>
      </w:r>
      <w:proofErr w:type="spellStart"/>
      <w:r w:rsidR="000C4C18" w:rsidRPr="008476D6">
        <w:rPr>
          <w:rFonts w:ascii="Arial" w:hAnsi="Arial" w:cs="Arial"/>
          <w:color w:val="000000"/>
          <w:sz w:val="20"/>
          <w:szCs w:val="20"/>
          <w:lang w:bidi="ar-SA"/>
        </w:rPr>
        <w:t>Density</w:t>
      </w:r>
      <w:proofErr w:type="spellEnd"/>
      <w:r w:rsidR="000C4C18" w:rsidRPr="008476D6">
        <w:rPr>
          <w:rFonts w:ascii="Arial" w:hAnsi="Arial" w:cs="Arial"/>
          <w:color w:val="000000"/>
          <w:sz w:val="20"/>
          <w:szCs w:val="20"/>
          <w:lang w:bidi="ar-SA"/>
        </w:rPr>
        <w:t xml:space="preserve"> </w:t>
      </w:r>
      <w:proofErr w:type="spellStart"/>
      <w:r w:rsidR="000C4C18" w:rsidRPr="008476D6">
        <w:rPr>
          <w:rFonts w:ascii="Arial" w:hAnsi="Arial" w:cs="Arial"/>
          <w:color w:val="000000"/>
          <w:sz w:val="20"/>
          <w:szCs w:val="20"/>
          <w:lang w:bidi="ar-SA"/>
        </w:rPr>
        <w:t>Softshell</w:t>
      </w:r>
      <w:proofErr w:type="spellEnd"/>
      <w:r w:rsidR="000C4C18" w:rsidRPr="008476D6">
        <w:rPr>
          <w:rFonts w:ascii="Arial" w:hAnsi="Arial" w:cs="Arial"/>
          <w:color w:val="000000"/>
          <w:sz w:val="20"/>
          <w:szCs w:val="20"/>
          <w:lang w:bidi="ar-SA"/>
        </w:rPr>
        <w:t xml:space="preserve"> stof is winddicht en waterafstotend, terwijl de rekbare, ademende mouwen van jersey je bewegingsvrijheid en de vochtregulering maximaliseren, zodat je vrij bent om je grenzen te verleggen.</w:t>
      </w:r>
      <w:r w:rsidR="0085764F" w:rsidRPr="008476D6">
        <w:rPr>
          <w:rFonts w:ascii="Arial" w:hAnsi="Arial" w:cs="Arial"/>
          <w:color w:val="000000"/>
          <w:sz w:val="20"/>
          <w:szCs w:val="20"/>
          <w:lang w:bidi="ar-SA"/>
        </w:rPr>
        <w:t xml:space="preserve"> </w:t>
      </w:r>
      <w:r w:rsidRPr="008476D6">
        <w:rPr>
          <w:rFonts w:ascii="Arial" w:hAnsi="Arial" w:cs="Arial"/>
          <w:color w:val="000000"/>
          <w:sz w:val="20"/>
          <w:szCs w:val="20"/>
          <w:lang w:bidi="ar-SA"/>
        </w:rPr>
        <w:t>Een 360 ° reflecterende strip zorgt voor betere zichtbaarheid bij weinig licht: ideaal voor lange toertjes tijdens de kortste dagen van het jaar. De opstaande kraag en zakken bieden effectieve bescherming tegen koude lucht, terwijl een zakje aan de zijkant sleutels en een MP3-speler kan bijhouden.</w:t>
      </w:r>
      <w:r w:rsidR="0085764F" w:rsidRPr="008476D6">
        <w:rPr>
          <w:rFonts w:ascii="Arial" w:hAnsi="Arial" w:cs="Arial"/>
          <w:color w:val="000000"/>
          <w:sz w:val="20"/>
          <w:szCs w:val="20"/>
          <w:lang w:bidi="ar-SA"/>
        </w:rPr>
        <w:br/>
        <w:t>Adviesprijs voor hem (geel) en haar (roze): 130 euro.</w:t>
      </w:r>
    </w:p>
    <w:p w14:paraId="185CFEF4" w14:textId="042C6424" w:rsidR="000C4C18" w:rsidRPr="008476D6" w:rsidRDefault="008B41C5" w:rsidP="008963F7">
      <w:pPr>
        <w:jc w:val="left"/>
        <w:rPr>
          <w:rFonts w:ascii="Arial" w:hAnsi="Arial" w:cs="Arial"/>
          <w:color w:val="000000"/>
          <w:sz w:val="20"/>
          <w:szCs w:val="20"/>
          <w:lang w:bidi="ar-SA"/>
        </w:rPr>
      </w:pPr>
      <w:r w:rsidRPr="008476D6">
        <w:rPr>
          <w:rFonts w:ascii="Arial" w:hAnsi="Arial" w:cs="Arial"/>
          <w:sz w:val="20"/>
          <w:szCs w:val="20"/>
        </w:rPr>
        <w:br w:type="page"/>
      </w:r>
      <w:bookmarkStart w:id="1" w:name="_Hlk487034483"/>
      <w:r w:rsidR="004C0946" w:rsidRPr="008476D6">
        <w:rPr>
          <w:rFonts w:ascii="Arial" w:hAnsi="Arial" w:cs="Arial"/>
          <w:noProof/>
          <w:sz w:val="20"/>
          <w:szCs w:val="20"/>
          <w:bdr w:val="none" w:sz="0" w:space="0" w:color="auto" w:frame="1"/>
          <w:lang w:bidi="ar-SA"/>
        </w:rPr>
        <w:lastRenderedPageBreak/>
        <w:drawing>
          <wp:anchor distT="0" distB="0" distL="114300" distR="114300" simplePos="0" relativeHeight="251660288" behindDoc="0" locked="0" layoutInCell="1" allowOverlap="1" wp14:anchorId="5A446BA9" wp14:editId="3187BA05">
            <wp:simplePos x="0" y="0"/>
            <wp:positionH relativeFrom="column">
              <wp:posOffset>-227330</wp:posOffset>
            </wp:positionH>
            <wp:positionV relativeFrom="paragraph">
              <wp:posOffset>264160</wp:posOffset>
            </wp:positionV>
            <wp:extent cx="1799590" cy="1925320"/>
            <wp:effectExtent l="0" t="0" r="3810" b="508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UN_Tor_1718_349102_50017_A kopie.jpg"/>
                    <pic:cNvPicPr/>
                  </pic:nvPicPr>
                  <pic:blipFill>
                    <a:blip r:embed="rId11">
                      <a:extLst>
                        <a:ext uri="{28A0092B-C50C-407E-A947-70E740481C1C}">
                          <a14:useLocalDpi xmlns:a14="http://schemas.microsoft.com/office/drawing/2010/main" val="0"/>
                        </a:ext>
                      </a:extLst>
                    </a:blip>
                    <a:stretch>
                      <a:fillRect/>
                    </a:stretch>
                  </pic:blipFill>
                  <pic:spPr>
                    <a:xfrm>
                      <a:off x="0" y="0"/>
                      <a:ext cx="1799590" cy="1925320"/>
                    </a:xfrm>
                    <a:prstGeom prst="rect">
                      <a:avLst/>
                    </a:prstGeom>
                  </pic:spPr>
                </pic:pic>
              </a:graphicData>
            </a:graphic>
            <wp14:sizeRelH relativeFrom="page">
              <wp14:pctWidth>0</wp14:pctWidth>
            </wp14:sizeRelH>
            <wp14:sizeRelV relativeFrom="page">
              <wp14:pctHeight>0</wp14:pctHeight>
            </wp14:sizeRelV>
          </wp:anchor>
        </w:drawing>
      </w:r>
      <w:r w:rsidR="001618FA" w:rsidRPr="008476D6">
        <w:rPr>
          <w:rFonts w:ascii="Arial" w:hAnsi="Arial" w:cs="Arial"/>
          <w:noProof/>
          <w:sz w:val="20"/>
          <w:szCs w:val="20"/>
          <w:bdr w:val="none" w:sz="0" w:space="0" w:color="auto" w:frame="1"/>
        </w:rPr>
        <w:t xml:space="preserve">Bent u </w:t>
      </w:r>
      <w:r w:rsidR="0085764F" w:rsidRPr="008476D6">
        <w:rPr>
          <w:rFonts w:ascii="Arial" w:hAnsi="Arial" w:cs="Arial"/>
          <w:noProof/>
          <w:sz w:val="20"/>
          <w:szCs w:val="20"/>
          <w:bdr w:val="none" w:sz="0" w:space="0" w:color="auto" w:frame="1"/>
        </w:rPr>
        <w:t xml:space="preserve">echter </w:t>
      </w:r>
      <w:r w:rsidR="001618FA" w:rsidRPr="008476D6">
        <w:rPr>
          <w:rFonts w:ascii="Arial" w:hAnsi="Arial" w:cs="Arial"/>
          <w:noProof/>
          <w:sz w:val="20"/>
          <w:szCs w:val="20"/>
          <w:bdr w:val="none" w:sz="0" w:space="0" w:color="auto" w:frame="1"/>
        </w:rPr>
        <w:t xml:space="preserve">op zoek naar </w:t>
      </w:r>
      <w:bookmarkEnd w:id="1"/>
      <w:r w:rsidR="001618FA" w:rsidRPr="008476D6">
        <w:rPr>
          <w:rFonts w:ascii="Arial" w:hAnsi="Arial" w:cs="Arial"/>
          <w:noProof/>
          <w:sz w:val="20"/>
          <w:szCs w:val="20"/>
          <w:bdr w:val="none" w:sz="0" w:space="0" w:color="auto" w:frame="1"/>
        </w:rPr>
        <w:t>casual loopkleding die ge</w:t>
      </w:r>
      <w:r w:rsidR="000C4C18" w:rsidRPr="008476D6">
        <w:rPr>
          <w:rFonts w:ascii="Arial" w:hAnsi="Arial" w:cs="Arial"/>
          <w:noProof/>
          <w:sz w:val="20"/>
          <w:szCs w:val="20"/>
          <w:bdr w:val="none" w:sz="0" w:space="0" w:color="auto" w:frame="1"/>
        </w:rPr>
        <w:t xml:space="preserve">schikt is voor alle soorten </w:t>
      </w:r>
      <w:r w:rsidR="001618FA" w:rsidRPr="008476D6">
        <w:rPr>
          <w:rFonts w:ascii="Arial" w:hAnsi="Arial" w:cs="Arial"/>
          <w:noProof/>
          <w:sz w:val="20"/>
          <w:szCs w:val="20"/>
          <w:bdr w:val="none" w:sz="0" w:space="0" w:color="auto" w:frame="1"/>
        </w:rPr>
        <w:t xml:space="preserve">looptrainingen? Dan is </w:t>
      </w:r>
      <w:r w:rsidR="000C4C18" w:rsidRPr="008476D6">
        <w:rPr>
          <w:rFonts w:ascii="Arial" w:hAnsi="Arial" w:cs="Arial"/>
          <w:noProof/>
          <w:sz w:val="20"/>
          <w:szCs w:val="20"/>
          <w:bdr w:val="none" w:sz="0" w:space="0" w:color="auto" w:frame="1"/>
        </w:rPr>
        <w:t xml:space="preserve">de Quagg-lijn voor heren onmisbaar. </w:t>
      </w:r>
      <w:r w:rsidR="001618FA" w:rsidRPr="008476D6">
        <w:rPr>
          <w:rFonts w:ascii="Arial" w:hAnsi="Arial" w:cs="Arial"/>
          <w:noProof/>
          <w:sz w:val="20"/>
          <w:szCs w:val="20"/>
          <w:bdr w:val="none" w:sz="0" w:space="0" w:color="auto" w:frame="1"/>
        </w:rPr>
        <w:t xml:space="preserve"> </w:t>
      </w:r>
      <w:r w:rsidR="000C4C18" w:rsidRPr="008476D6">
        <w:rPr>
          <w:rFonts w:ascii="Arial" w:hAnsi="Arial" w:cs="Arial"/>
          <w:color w:val="000000"/>
          <w:sz w:val="20"/>
          <w:szCs w:val="20"/>
          <w:lang w:bidi="ar-SA"/>
        </w:rPr>
        <w:t xml:space="preserve">De </w:t>
      </w:r>
      <w:proofErr w:type="spellStart"/>
      <w:r w:rsidR="000C4C18" w:rsidRPr="008476D6">
        <w:rPr>
          <w:rFonts w:ascii="Arial" w:hAnsi="Arial" w:cs="Arial"/>
          <w:b/>
          <w:color w:val="000000"/>
          <w:sz w:val="20"/>
          <w:szCs w:val="20"/>
          <w:lang w:bidi="ar-SA"/>
        </w:rPr>
        <w:t>Quagg</w:t>
      </w:r>
      <w:proofErr w:type="spellEnd"/>
      <w:r w:rsidR="000C4C18" w:rsidRPr="008476D6">
        <w:rPr>
          <w:rFonts w:ascii="Arial" w:hAnsi="Arial" w:cs="Arial"/>
          <w:color w:val="000000"/>
          <w:sz w:val="20"/>
          <w:szCs w:val="20"/>
          <w:lang w:bidi="ar-SA"/>
        </w:rPr>
        <w:t xml:space="preserve"> met halve rits is een perfecte tussen- of bovenlaag voor het lopen bij kouder weer. De naadloze technologie creëert een lichtgewicht, nauw aansluitende en hoogwaardige isolatielaag die onbeperkt comfort en bewegingsvrijheid biedt. De halve rits zorgt ervoor dat je de pullover makkelijker aan kunt trekken en biedt je extra ventilatie als het warmer wordt. De body </w:t>
      </w:r>
      <w:proofErr w:type="spellStart"/>
      <w:r w:rsidR="000C4C18" w:rsidRPr="008476D6">
        <w:rPr>
          <w:rFonts w:ascii="Arial" w:hAnsi="Arial" w:cs="Arial"/>
          <w:color w:val="000000"/>
          <w:sz w:val="20"/>
          <w:szCs w:val="20"/>
          <w:lang w:bidi="ar-SA"/>
        </w:rPr>
        <w:t>mapping</w:t>
      </w:r>
      <w:proofErr w:type="spellEnd"/>
      <w:r w:rsidR="000C4C18" w:rsidRPr="008476D6">
        <w:rPr>
          <w:rFonts w:ascii="Arial" w:hAnsi="Arial" w:cs="Arial"/>
          <w:color w:val="000000"/>
          <w:sz w:val="20"/>
          <w:szCs w:val="20"/>
          <w:lang w:bidi="ar-SA"/>
        </w:rPr>
        <w:t xml:space="preserve"> constructie met </w:t>
      </w:r>
      <w:proofErr w:type="spellStart"/>
      <w:r w:rsidR="000C4C18" w:rsidRPr="008476D6">
        <w:rPr>
          <w:rFonts w:ascii="Arial" w:hAnsi="Arial" w:cs="Arial"/>
          <w:color w:val="000000"/>
          <w:sz w:val="20"/>
          <w:szCs w:val="20"/>
          <w:lang w:bidi="ar-SA"/>
        </w:rPr>
        <w:t>vochtafvoerende</w:t>
      </w:r>
      <w:proofErr w:type="spellEnd"/>
      <w:r w:rsidR="000C4C18" w:rsidRPr="008476D6">
        <w:rPr>
          <w:rFonts w:ascii="Arial" w:hAnsi="Arial" w:cs="Arial"/>
          <w:color w:val="000000"/>
          <w:sz w:val="20"/>
          <w:szCs w:val="20"/>
          <w:lang w:bidi="ar-SA"/>
        </w:rPr>
        <w:t>, warme en rekbare zones maximaliseert de prestaties van je lichaam, terwijl het geringe aantal naden voor buitengewoon comfort zorgen, hoelang je ook gaat lopen.</w:t>
      </w:r>
      <w:r w:rsidR="004C0946" w:rsidRPr="008476D6">
        <w:rPr>
          <w:rFonts w:ascii="Arial" w:hAnsi="Arial" w:cs="Arial"/>
          <w:color w:val="000000"/>
          <w:sz w:val="20"/>
          <w:szCs w:val="20"/>
          <w:lang w:bidi="ar-SA"/>
        </w:rPr>
        <w:t xml:space="preserve"> </w:t>
      </w:r>
      <w:r w:rsidR="008E58F7" w:rsidRPr="008476D6">
        <w:rPr>
          <w:rFonts w:ascii="Arial" w:hAnsi="Arial" w:cs="Arial"/>
          <w:color w:val="000000"/>
          <w:sz w:val="20"/>
          <w:szCs w:val="20"/>
          <w:lang w:bidi="ar-SA"/>
        </w:rPr>
        <w:t xml:space="preserve">De naadloze structuur zorgt ook voor een hoog niveau van comfort voor de huid, zonder </w:t>
      </w:r>
      <w:proofErr w:type="spellStart"/>
      <w:r w:rsidR="008E58F7" w:rsidRPr="008476D6">
        <w:rPr>
          <w:rFonts w:ascii="Arial" w:hAnsi="Arial" w:cs="Arial"/>
          <w:color w:val="000000"/>
          <w:sz w:val="20"/>
          <w:szCs w:val="20"/>
          <w:lang w:bidi="ar-SA"/>
        </w:rPr>
        <w:t>wrijvingirritatie</w:t>
      </w:r>
      <w:proofErr w:type="spellEnd"/>
      <w:r w:rsidR="008E58F7" w:rsidRPr="008476D6">
        <w:rPr>
          <w:rFonts w:ascii="Arial" w:hAnsi="Arial" w:cs="Arial"/>
          <w:color w:val="000000"/>
          <w:sz w:val="20"/>
          <w:szCs w:val="20"/>
          <w:lang w:bidi="ar-SA"/>
        </w:rPr>
        <w:t xml:space="preserve">, terwijl de hoge hals en de halve rits beschermen tegen koude lucht en </w:t>
      </w:r>
      <w:proofErr w:type="spellStart"/>
      <w:r w:rsidR="008E58F7" w:rsidRPr="008476D6">
        <w:rPr>
          <w:rFonts w:ascii="Arial" w:hAnsi="Arial" w:cs="Arial"/>
          <w:color w:val="000000"/>
          <w:sz w:val="20"/>
          <w:szCs w:val="20"/>
          <w:lang w:bidi="ar-SA"/>
        </w:rPr>
        <w:t>vice</w:t>
      </w:r>
      <w:proofErr w:type="spellEnd"/>
      <w:r w:rsidR="008E58F7" w:rsidRPr="008476D6">
        <w:rPr>
          <w:rFonts w:ascii="Arial" w:hAnsi="Arial" w:cs="Arial"/>
          <w:color w:val="000000"/>
          <w:sz w:val="20"/>
          <w:szCs w:val="20"/>
          <w:lang w:bidi="ar-SA"/>
        </w:rPr>
        <w:t xml:space="preserve"> versa. </w:t>
      </w:r>
      <w:r w:rsidR="004C0946" w:rsidRPr="008476D6">
        <w:rPr>
          <w:rFonts w:ascii="Arial" w:hAnsi="Arial" w:cs="Arial"/>
          <w:color w:val="000000"/>
          <w:sz w:val="20"/>
          <w:szCs w:val="20"/>
          <w:lang w:bidi="ar-SA"/>
        </w:rPr>
        <w:t>Adviesprijs: 75 euro.</w:t>
      </w:r>
    </w:p>
    <w:p w14:paraId="42AD9CEC" w14:textId="2EC5C1E5" w:rsidR="000C4C18" w:rsidRPr="008476D6" w:rsidRDefault="000C4C18" w:rsidP="008963F7">
      <w:pPr>
        <w:jc w:val="left"/>
        <w:rPr>
          <w:rFonts w:ascii="Arial" w:hAnsi="Arial" w:cs="Arial"/>
          <w:color w:val="000000"/>
          <w:sz w:val="20"/>
          <w:szCs w:val="20"/>
          <w:lang w:bidi="ar-SA"/>
        </w:rPr>
      </w:pPr>
      <w:r w:rsidRPr="008476D6">
        <w:rPr>
          <w:rFonts w:ascii="Arial" w:hAnsi="Arial" w:cs="Arial"/>
          <w:color w:val="000000"/>
          <w:sz w:val="20"/>
          <w:szCs w:val="20"/>
          <w:lang w:bidi="ar-SA"/>
        </w:rPr>
        <w:t> </w:t>
      </w:r>
    </w:p>
    <w:p w14:paraId="1079F6FD" w14:textId="488DA817" w:rsidR="000C4C18" w:rsidRPr="008476D6" w:rsidRDefault="004C0946" w:rsidP="008963F7">
      <w:pPr>
        <w:jc w:val="left"/>
        <w:rPr>
          <w:rFonts w:ascii="Arial" w:hAnsi="Arial" w:cs="Arial"/>
          <w:color w:val="000000"/>
          <w:sz w:val="20"/>
          <w:szCs w:val="20"/>
          <w:lang w:bidi="ar-SA"/>
        </w:rPr>
      </w:pPr>
      <w:r w:rsidRPr="008476D6">
        <w:rPr>
          <w:rFonts w:ascii="Arial" w:hAnsi="Arial" w:cs="Arial"/>
          <w:noProof/>
          <w:color w:val="000000"/>
          <w:sz w:val="20"/>
          <w:szCs w:val="20"/>
          <w:lang w:bidi="ar-SA"/>
        </w:rPr>
        <w:drawing>
          <wp:anchor distT="0" distB="0" distL="114300" distR="114300" simplePos="0" relativeHeight="251661312" behindDoc="0" locked="0" layoutInCell="1" allowOverlap="1" wp14:anchorId="35BC5D13" wp14:editId="214FC4BA">
            <wp:simplePos x="0" y="0"/>
            <wp:positionH relativeFrom="column">
              <wp:posOffset>4003040</wp:posOffset>
            </wp:positionH>
            <wp:positionV relativeFrom="paragraph">
              <wp:posOffset>285750</wp:posOffset>
            </wp:positionV>
            <wp:extent cx="1799590" cy="1924685"/>
            <wp:effectExtent l="0" t="0" r="3810" b="571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UN_Tor_1718_349471_60096_A kopie.jpg"/>
                    <pic:cNvPicPr/>
                  </pic:nvPicPr>
                  <pic:blipFill>
                    <a:blip r:embed="rId12">
                      <a:extLst>
                        <a:ext uri="{28A0092B-C50C-407E-A947-70E740481C1C}">
                          <a14:useLocalDpi xmlns:a14="http://schemas.microsoft.com/office/drawing/2010/main" val="0"/>
                        </a:ext>
                      </a:extLst>
                    </a:blip>
                    <a:stretch>
                      <a:fillRect/>
                    </a:stretch>
                  </pic:blipFill>
                  <pic:spPr>
                    <a:xfrm>
                      <a:off x="0" y="0"/>
                      <a:ext cx="1799590" cy="1924685"/>
                    </a:xfrm>
                    <a:prstGeom prst="rect">
                      <a:avLst/>
                    </a:prstGeom>
                  </pic:spPr>
                </pic:pic>
              </a:graphicData>
            </a:graphic>
            <wp14:sizeRelH relativeFrom="page">
              <wp14:pctWidth>0</wp14:pctWidth>
            </wp14:sizeRelH>
            <wp14:sizeRelV relativeFrom="page">
              <wp14:pctHeight>0</wp14:pctHeight>
            </wp14:sizeRelV>
          </wp:anchor>
        </w:drawing>
      </w:r>
      <w:r w:rsidR="000C4C18" w:rsidRPr="008476D6">
        <w:rPr>
          <w:rFonts w:ascii="Arial" w:hAnsi="Arial" w:cs="Arial"/>
          <w:color w:val="000000"/>
          <w:sz w:val="20"/>
          <w:szCs w:val="20"/>
          <w:lang w:bidi="ar-SA"/>
        </w:rPr>
        <w:t xml:space="preserve">Voor de dames is er de </w:t>
      </w:r>
      <w:proofErr w:type="spellStart"/>
      <w:r w:rsidR="000C4C18" w:rsidRPr="008476D6">
        <w:rPr>
          <w:rFonts w:ascii="Arial" w:hAnsi="Arial" w:cs="Arial"/>
          <w:b/>
          <w:color w:val="000000"/>
          <w:sz w:val="20"/>
          <w:szCs w:val="20"/>
          <w:lang w:bidi="ar-SA"/>
        </w:rPr>
        <w:t>Briana</w:t>
      </w:r>
      <w:proofErr w:type="spellEnd"/>
      <w:r w:rsidR="000C4C18" w:rsidRPr="008476D6">
        <w:rPr>
          <w:rFonts w:ascii="Arial" w:hAnsi="Arial" w:cs="Arial"/>
          <w:color w:val="000000"/>
          <w:sz w:val="20"/>
          <w:szCs w:val="20"/>
          <w:lang w:bidi="ar-SA"/>
        </w:rPr>
        <w:t xml:space="preserve">-lijn. Bij het lopen doet die perfect dienst als tussenlaag in de winter of als bovenlaag in het voorjaar. De naadloze technologie creëert een goed aansluitende, isolerende laag die je figuur beter uit doet komen en onbeperkt comfort en bewegingsvrijheid biedt. De body </w:t>
      </w:r>
      <w:proofErr w:type="spellStart"/>
      <w:r w:rsidR="000C4C18" w:rsidRPr="008476D6">
        <w:rPr>
          <w:rFonts w:ascii="Arial" w:hAnsi="Arial" w:cs="Arial"/>
          <w:color w:val="000000"/>
          <w:sz w:val="20"/>
          <w:szCs w:val="20"/>
          <w:lang w:bidi="ar-SA"/>
        </w:rPr>
        <w:t>mapping</w:t>
      </w:r>
      <w:proofErr w:type="spellEnd"/>
      <w:r w:rsidR="000C4C18" w:rsidRPr="008476D6">
        <w:rPr>
          <w:rFonts w:ascii="Arial" w:hAnsi="Arial" w:cs="Arial"/>
          <w:color w:val="000000"/>
          <w:sz w:val="20"/>
          <w:szCs w:val="20"/>
          <w:lang w:bidi="ar-SA"/>
        </w:rPr>
        <w:t xml:space="preserve"> constructie met </w:t>
      </w:r>
      <w:proofErr w:type="spellStart"/>
      <w:r w:rsidR="000C4C18" w:rsidRPr="008476D6">
        <w:rPr>
          <w:rFonts w:ascii="Arial" w:hAnsi="Arial" w:cs="Arial"/>
          <w:color w:val="000000"/>
          <w:sz w:val="20"/>
          <w:szCs w:val="20"/>
          <w:lang w:bidi="ar-SA"/>
        </w:rPr>
        <w:t>vochtafvoerende</w:t>
      </w:r>
      <w:proofErr w:type="spellEnd"/>
      <w:r w:rsidR="000C4C18" w:rsidRPr="008476D6">
        <w:rPr>
          <w:rFonts w:ascii="Arial" w:hAnsi="Arial" w:cs="Arial"/>
          <w:color w:val="000000"/>
          <w:sz w:val="20"/>
          <w:szCs w:val="20"/>
          <w:lang w:bidi="ar-SA"/>
        </w:rPr>
        <w:t>, warme en rekbare zones maximaliseert de prestaties van je lichaam, terwijl het geringe aantal naden voor buitengewoon comfort en een elegante look zorgt.</w:t>
      </w:r>
      <w:r w:rsidRPr="008476D6">
        <w:rPr>
          <w:rFonts w:ascii="Arial" w:hAnsi="Arial" w:cs="Arial"/>
          <w:color w:val="000000"/>
          <w:sz w:val="20"/>
          <w:szCs w:val="20"/>
          <w:lang w:bidi="ar-SA"/>
        </w:rPr>
        <w:t xml:space="preserve"> </w:t>
      </w:r>
      <w:r w:rsidR="005C717C" w:rsidRPr="008476D6">
        <w:rPr>
          <w:rFonts w:ascii="Arial" w:hAnsi="Arial" w:cs="Arial"/>
          <w:color w:val="000000"/>
          <w:sz w:val="20"/>
          <w:szCs w:val="20"/>
          <w:lang w:bidi="ar-SA"/>
        </w:rPr>
        <w:t xml:space="preserve">Door de combinatie van naadloze technologie met </w:t>
      </w:r>
      <w:proofErr w:type="spellStart"/>
      <w:r w:rsidR="005C717C" w:rsidRPr="008476D6">
        <w:rPr>
          <w:rFonts w:ascii="Arial" w:hAnsi="Arial" w:cs="Arial"/>
          <w:color w:val="000000"/>
          <w:sz w:val="20"/>
          <w:szCs w:val="20"/>
          <w:lang w:bidi="ar-SA"/>
        </w:rPr>
        <w:t>Odlo</w:t>
      </w:r>
      <w:proofErr w:type="spellEnd"/>
      <w:r w:rsidR="005C717C" w:rsidRPr="008476D6">
        <w:rPr>
          <w:rFonts w:ascii="Arial" w:hAnsi="Arial" w:cs="Arial"/>
          <w:color w:val="000000"/>
          <w:sz w:val="20"/>
          <w:szCs w:val="20"/>
          <w:lang w:bidi="ar-SA"/>
        </w:rPr>
        <w:t xml:space="preserve">-styling, biedt de </w:t>
      </w:r>
      <w:proofErr w:type="spellStart"/>
      <w:r w:rsidR="005C717C" w:rsidRPr="008476D6">
        <w:rPr>
          <w:rFonts w:ascii="Arial" w:hAnsi="Arial" w:cs="Arial"/>
          <w:color w:val="000000"/>
          <w:sz w:val="20"/>
          <w:szCs w:val="20"/>
          <w:lang w:bidi="ar-SA"/>
        </w:rPr>
        <w:t>Briana</w:t>
      </w:r>
      <w:proofErr w:type="spellEnd"/>
      <w:r w:rsidR="005C717C" w:rsidRPr="008476D6">
        <w:rPr>
          <w:rFonts w:ascii="Arial" w:hAnsi="Arial" w:cs="Arial"/>
          <w:color w:val="000000"/>
          <w:sz w:val="20"/>
          <w:szCs w:val="20"/>
          <w:lang w:bidi="ar-SA"/>
        </w:rPr>
        <w:t>-trui een grote elegantie.</w:t>
      </w:r>
      <w:r w:rsidRPr="008476D6">
        <w:rPr>
          <w:rFonts w:ascii="Arial" w:hAnsi="Arial" w:cs="Arial"/>
          <w:color w:val="000000"/>
          <w:sz w:val="20"/>
          <w:szCs w:val="20"/>
          <w:lang w:bidi="ar-SA"/>
        </w:rPr>
        <w:br/>
        <w:t>Adviesprijs: 75 euro (met rits) en 65 euro (zonder rits).</w:t>
      </w:r>
    </w:p>
    <w:p w14:paraId="7DDD0D28" w14:textId="77777777" w:rsidR="000C4C18" w:rsidRPr="008476D6" w:rsidRDefault="000C4C18" w:rsidP="008963F7">
      <w:pPr>
        <w:jc w:val="left"/>
        <w:rPr>
          <w:rFonts w:ascii="Arial" w:hAnsi="Arial" w:cs="Arial"/>
          <w:color w:val="000000"/>
          <w:sz w:val="20"/>
          <w:szCs w:val="20"/>
          <w:lang w:bidi="ar-SA"/>
        </w:rPr>
      </w:pPr>
    </w:p>
    <w:p w14:paraId="030A2E94" w14:textId="77777777" w:rsidR="00F1545E" w:rsidRPr="008476D6" w:rsidRDefault="00F1545E" w:rsidP="008963F7">
      <w:pPr>
        <w:jc w:val="left"/>
        <w:rPr>
          <w:rFonts w:ascii="Arial" w:eastAsia="DINOT" w:hAnsi="Arial" w:cs="Arial"/>
          <w:noProof/>
          <w:sz w:val="20"/>
          <w:szCs w:val="20"/>
          <w:bdr w:val="none" w:sz="0" w:space="0" w:color="auto" w:frame="1"/>
        </w:rPr>
      </w:pPr>
      <w:r w:rsidRPr="008476D6">
        <w:rPr>
          <w:rFonts w:ascii="Arial" w:hAnsi="Arial" w:cs="Arial"/>
          <w:noProof/>
          <w:sz w:val="20"/>
          <w:szCs w:val="20"/>
          <w:bdr w:val="none" w:sz="0" w:space="0" w:color="auto" w:frame="1"/>
        </w:rPr>
        <w:t>De herfst-wintercollectie van Odlo 2017 is nu beschikbaar in de winkels en online op Odlo.com. Aarzel niet om contact met ons op te nemen als u vragen hebt.</w:t>
      </w:r>
    </w:p>
    <w:p w14:paraId="38A988C8" w14:textId="77777777" w:rsidR="00F1545E" w:rsidRPr="008476D6" w:rsidRDefault="00F1545E" w:rsidP="008963F7">
      <w:pPr>
        <w:jc w:val="left"/>
        <w:rPr>
          <w:rFonts w:ascii="Arial" w:eastAsia="DINOT" w:hAnsi="Arial" w:cs="Arial"/>
          <w:noProof/>
          <w:sz w:val="20"/>
          <w:szCs w:val="20"/>
          <w:bdr w:val="none" w:sz="0" w:space="0" w:color="auto" w:frame="1"/>
        </w:rPr>
      </w:pPr>
    </w:p>
    <w:p w14:paraId="7C256B6F" w14:textId="665D3213" w:rsidR="001618FA" w:rsidRPr="008476D6" w:rsidRDefault="00907446" w:rsidP="008963F7">
      <w:pPr>
        <w:jc w:val="left"/>
        <w:rPr>
          <w:rFonts w:ascii="Arial" w:hAnsi="Arial" w:cs="Arial"/>
          <w:sz w:val="20"/>
          <w:szCs w:val="20"/>
          <w:u w:val="single"/>
          <w:lang w:val="de-CH"/>
        </w:rPr>
      </w:pPr>
      <w:proofErr w:type="spellStart"/>
      <w:r w:rsidRPr="008476D6">
        <w:rPr>
          <w:rFonts w:ascii="Arial" w:hAnsi="Arial" w:cs="Arial"/>
          <w:sz w:val="20"/>
          <w:szCs w:val="20"/>
          <w:u w:val="single"/>
          <w:lang w:val="de-CH"/>
        </w:rPr>
        <w:t>Voor</w:t>
      </w:r>
      <w:proofErr w:type="spellEnd"/>
      <w:r w:rsidRPr="008476D6">
        <w:rPr>
          <w:rFonts w:ascii="Arial" w:hAnsi="Arial" w:cs="Arial"/>
          <w:sz w:val="20"/>
          <w:szCs w:val="20"/>
          <w:u w:val="single"/>
          <w:lang w:val="de-CH"/>
        </w:rPr>
        <w:t xml:space="preserve"> </w:t>
      </w:r>
      <w:proofErr w:type="spellStart"/>
      <w:r w:rsidRPr="008476D6">
        <w:rPr>
          <w:rFonts w:ascii="Arial" w:hAnsi="Arial" w:cs="Arial"/>
          <w:sz w:val="20"/>
          <w:szCs w:val="20"/>
          <w:u w:val="single"/>
          <w:lang w:val="de-CH"/>
        </w:rPr>
        <w:t>meer</w:t>
      </w:r>
      <w:proofErr w:type="spellEnd"/>
      <w:r w:rsidRPr="008476D6">
        <w:rPr>
          <w:rFonts w:ascii="Arial" w:hAnsi="Arial" w:cs="Arial"/>
          <w:sz w:val="20"/>
          <w:szCs w:val="20"/>
          <w:u w:val="single"/>
          <w:lang w:val="de-CH"/>
        </w:rPr>
        <w:t xml:space="preserve"> </w:t>
      </w:r>
      <w:proofErr w:type="spellStart"/>
      <w:r w:rsidRPr="008476D6">
        <w:rPr>
          <w:rFonts w:ascii="Arial" w:hAnsi="Arial" w:cs="Arial"/>
          <w:sz w:val="20"/>
          <w:szCs w:val="20"/>
          <w:u w:val="single"/>
          <w:lang w:val="de-CH"/>
        </w:rPr>
        <w:t>informatie</w:t>
      </w:r>
      <w:proofErr w:type="spellEnd"/>
      <w:r w:rsidRPr="008476D6">
        <w:rPr>
          <w:rFonts w:ascii="Arial" w:hAnsi="Arial" w:cs="Arial"/>
          <w:sz w:val="20"/>
          <w:szCs w:val="20"/>
          <w:u w:val="single"/>
          <w:lang w:val="de-CH"/>
        </w:rPr>
        <w:t>:</w:t>
      </w:r>
      <w:bookmarkStart w:id="2" w:name="_GoBack"/>
      <w:bookmarkEnd w:id="2"/>
    </w:p>
    <w:p w14:paraId="681E1D76" w14:textId="1B351078" w:rsidR="00907446" w:rsidRPr="008476D6" w:rsidRDefault="00907446" w:rsidP="008963F7">
      <w:pPr>
        <w:jc w:val="left"/>
        <w:rPr>
          <w:rFonts w:ascii="Arial" w:hAnsi="Arial" w:cs="Arial"/>
          <w:sz w:val="20"/>
          <w:szCs w:val="20"/>
        </w:rPr>
      </w:pPr>
      <w:r w:rsidRPr="008476D6">
        <w:rPr>
          <w:rFonts w:ascii="Arial" w:hAnsi="Arial" w:cs="Arial"/>
          <w:sz w:val="20"/>
          <w:szCs w:val="20"/>
          <w:lang w:val="de-CH"/>
        </w:rPr>
        <w:t xml:space="preserve">Square Egg, Sandra Van Hauwaert, </w:t>
      </w:r>
      <w:hyperlink r:id="rId13" w:history="1">
        <w:r w:rsidRPr="008476D6">
          <w:rPr>
            <w:rStyle w:val="Hyperlink"/>
            <w:rFonts w:ascii="Arial" w:hAnsi="Arial" w:cs="Arial"/>
            <w:sz w:val="20"/>
            <w:szCs w:val="20"/>
            <w:lang w:val="de-CH"/>
          </w:rPr>
          <w:t>sandra@square-egg.be</w:t>
        </w:r>
      </w:hyperlink>
      <w:r w:rsidRPr="008476D6">
        <w:rPr>
          <w:rFonts w:ascii="Arial" w:hAnsi="Arial" w:cs="Arial"/>
          <w:sz w:val="20"/>
          <w:szCs w:val="20"/>
          <w:lang w:val="de-CH"/>
        </w:rPr>
        <w:t>, GSM 0497 251816</w:t>
      </w:r>
    </w:p>
    <w:p w14:paraId="46DB6609" w14:textId="69E654D0" w:rsidR="001618FA" w:rsidRPr="008476D6" w:rsidRDefault="001618FA" w:rsidP="008963F7">
      <w:pPr>
        <w:spacing w:line="276" w:lineRule="auto"/>
        <w:jc w:val="left"/>
        <w:rPr>
          <w:rFonts w:ascii="Arial" w:hAnsi="Arial" w:cs="Arial"/>
          <w:sz w:val="20"/>
          <w:szCs w:val="20"/>
        </w:rPr>
      </w:pPr>
    </w:p>
    <w:p w14:paraId="44509ED5" w14:textId="63EA211A" w:rsidR="001618FA" w:rsidRPr="008476D6" w:rsidRDefault="001618FA" w:rsidP="008963F7">
      <w:pPr>
        <w:spacing w:line="276" w:lineRule="auto"/>
        <w:jc w:val="left"/>
        <w:rPr>
          <w:rFonts w:ascii="Arial" w:hAnsi="Arial" w:cs="Arial"/>
          <w:sz w:val="20"/>
          <w:szCs w:val="20"/>
        </w:rPr>
      </w:pPr>
    </w:p>
    <w:p w14:paraId="24EF3605" w14:textId="77777777" w:rsidR="00F1545E" w:rsidRPr="008476D6" w:rsidRDefault="00F1545E" w:rsidP="00F1545E">
      <w:pPr>
        <w:spacing w:line="276" w:lineRule="auto"/>
        <w:rPr>
          <w:rFonts w:ascii="Arial" w:hAnsi="Arial" w:cs="Arial"/>
          <w:sz w:val="20"/>
          <w:szCs w:val="20"/>
        </w:rPr>
      </w:pPr>
    </w:p>
    <w:p w14:paraId="5F4078F1" w14:textId="235DE8EE" w:rsidR="00B672AC" w:rsidRPr="008476D6" w:rsidRDefault="00F1545E" w:rsidP="00F1545E">
      <w:pPr>
        <w:spacing w:line="240" w:lineRule="auto"/>
        <w:rPr>
          <w:rFonts w:ascii="Arial" w:hAnsi="Arial" w:cs="Arial"/>
          <w:szCs w:val="18"/>
        </w:rPr>
      </w:pPr>
      <w:r w:rsidRPr="008476D6">
        <w:rPr>
          <w:rFonts w:ascii="Arial" w:hAnsi="Arial" w:cs="Arial"/>
          <w:color w:val="4D4D4D"/>
          <w:szCs w:val="18"/>
        </w:rPr>
        <w:t xml:space="preserve">Odlo zag het levenslicht in Noorwegen, heeft productiefabrieken in Zwitserland en brengt 6 categorieën functionele sportkleding op de markt: functioneel sportondergoed, hardlopen, training, fietsen, Noorse disciplines en outdoor. Odlo bestaat al langer dan 70 jaar en is de uitvinder van het functionele sportondergoed en het drielagenprincipe. Toch streeft het merk, dat in meer dan 35 landen wordt verkocht, voortdurend naar innovatie om steeds één stap voor te blijven. Het merk geeft tevens blijk van een sterke betrokkenheid bij een duurzame ontwikkeling van de maatschappij en het milieu en gaat prat op zijn status als leider van de Fair Wear Foundation.  Meer informatie op: </w:t>
      </w:r>
      <w:r w:rsidRPr="008476D6">
        <w:rPr>
          <w:rFonts w:ascii="Arial" w:hAnsi="Arial" w:cs="Arial"/>
          <w:color w:val="0086BF"/>
          <w:szCs w:val="18"/>
          <w:u w:val="single"/>
        </w:rPr>
        <w:t>www.odlo.com</w:t>
      </w:r>
    </w:p>
    <w:sectPr w:rsidR="00B672AC" w:rsidRPr="008476D6" w:rsidSect="00EE0EFF">
      <w:headerReference w:type="even" r:id="rId14"/>
      <w:headerReference w:type="default" r:id="rId15"/>
      <w:footerReference w:type="even" r:id="rId16"/>
      <w:footerReference w:type="default" r:id="rId17"/>
      <w:headerReference w:type="first" r:id="rId18"/>
      <w:footerReference w:type="first" r:id="rId19"/>
      <w:pgSz w:w="11906" w:h="16838" w:code="9"/>
      <w:pgMar w:top="1134" w:right="1287" w:bottom="568" w:left="1701" w:header="851" w:footer="418"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D123F6" w14:textId="77777777" w:rsidR="00743782" w:rsidRDefault="00743782">
      <w:r>
        <w:separator/>
      </w:r>
    </w:p>
  </w:endnote>
  <w:endnote w:type="continuationSeparator" w:id="0">
    <w:p w14:paraId="67C3919C" w14:textId="77777777" w:rsidR="00743782" w:rsidRDefault="007437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urostile">
    <w:panose1 w:val="020B0504020202050204"/>
    <w:charset w:val="00"/>
    <w:family w:val="auto"/>
    <w:pitch w:val="variable"/>
    <w:sig w:usb0="00000003" w:usb1="00000000" w:usb2="00000000" w:usb3="00000000" w:csb0="00000001" w:csb1="00000000"/>
  </w:font>
  <w:font w:name="DINOT">
    <w:altName w:val="Arial"/>
    <w:panose1 w:val="00000000000000000000"/>
    <w:charset w:val="00"/>
    <w:family w:val="swiss"/>
    <w:notTrueType/>
    <w:pitch w:val="variable"/>
    <w:sig w:usb0="800000AF" w:usb1="4000207B" w:usb2="00000008"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Eurostile LT">
    <w:altName w:val="Arial"/>
    <w:panose1 w:val="00000000000000000000"/>
    <w:charset w:val="00"/>
    <w:family w:val="modern"/>
    <w:notTrueType/>
    <w:pitch w:val="variable"/>
    <w:sig w:usb0="00000001" w:usb1="00000000" w:usb2="00000000" w:usb3="00000000" w:csb0="00000009" w:csb1="00000000"/>
  </w:font>
  <w:font w:name="EurostileLT-Demi">
    <w:altName w:val="Eurostile LT Demi"/>
    <w:panose1 w:val="00000000000000000000"/>
    <w:charset w:val="4D"/>
    <w:family w:val="auto"/>
    <w:notTrueType/>
    <w:pitch w:val="default"/>
    <w:sig w:usb0="0000000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ヒラギノ角ゴ Pro W3">
    <w:charset w:val="80"/>
    <w:family w:val="swiss"/>
    <w:pitch w:val="variable"/>
    <w:sig w:usb0="E00002FF" w:usb1="7AC7FFFF" w:usb2="00000012" w:usb3="00000000" w:csb0="0002000D" w:csb1="00000000"/>
  </w:font>
  <w:font w:name="DIN Engschrift Std">
    <w:altName w:val="Arial Narrow"/>
    <w:panose1 w:val="00000000000000000000"/>
    <w:charset w:val="00"/>
    <w:family w:val="swiss"/>
    <w:notTrueType/>
    <w:pitch w:val="variable"/>
    <w:sig w:usb0="00000003" w:usb1="00000000" w:usb2="00000000" w:usb3="00000000" w:csb0="00000001"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ＭＳ 明朝">
    <w:charset w:val="80"/>
    <w:family w:val="roma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6954C2" w14:textId="77777777" w:rsidR="0080211F" w:rsidRPr="006A717A" w:rsidRDefault="0080211F" w:rsidP="001027B8">
    <w:pPr>
      <w:pStyle w:val="Voettekst"/>
      <w:tabs>
        <w:tab w:val="left" w:pos="1080"/>
      </w:tabs>
      <w:rPr>
        <w:rFonts w:ascii="DINOT" w:hAnsi="DINOT" w:cs="DINOT"/>
      </w:rPr>
    </w:pPr>
    <w:r>
      <w:tab/>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FA11A" w14:textId="77777777" w:rsidR="0080211F" w:rsidRDefault="0080211F" w:rsidP="00D17808">
    <w:pPr>
      <w:pStyle w:val="Plattetekst"/>
      <w:tabs>
        <w:tab w:val="left" w:pos="8640"/>
        <w:tab w:val="right" w:pos="9000"/>
      </w:tabs>
      <w:rPr>
        <w:rFonts w:ascii="Eurostile" w:hAnsi="Eurostile"/>
        <w:sz w:val="16"/>
        <w:szCs w:val="16"/>
      </w:rPr>
    </w:pPr>
  </w:p>
  <w:p w14:paraId="7F2469B0" w14:textId="77777777" w:rsidR="0080211F" w:rsidRDefault="0080211F" w:rsidP="00D17808">
    <w:pPr>
      <w:pStyle w:val="Plattetekst"/>
      <w:tabs>
        <w:tab w:val="left" w:pos="8640"/>
        <w:tab w:val="right" w:pos="9000"/>
      </w:tabs>
    </w:pP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AE98A" w14:textId="77777777" w:rsidR="0080211F" w:rsidRDefault="0080211F">
    <w:pPr>
      <w:pStyle w:val="Plattetekst"/>
      <w:tabs>
        <w:tab w:val="left" w:pos="720"/>
      </w:tabs>
      <w:spacing w:line="240" w:lineRule="auto"/>
      <w:rPr>
        <w:rFonts w:ascii="Eurostile" w:hAnsi="Eurostile"/>
        <w:sz w:val="17"/>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9FAFDE" w14:textId="77777777" w:rsidR="00743782" w:rsidRDefault="00743782">
      <w:r>
        <w:separator/>
      </w:r>
    </w:p>
  </w:footnote>
  <w:footnote w:type="continuationSeparator" w:id="0">
    <w:p w14:paraId="08665465" w14:textId="77777777" w:rsidR="00743782" w:rsidRDefault="0074378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ED2520" w14:textId="77777777" w:rsidR="0080211F" w:rsidRPr="00930241" w:rsidRDefault="0080211F" w:rsidP="00930241">
    <w:pPr>
      <w:pStyle w:val="Koptekst"/>
    </w:pPr>
    <w:r>
      <w:rPr>
        <w:noProof/>
        <w:lang w:bidi="ar-SA"/>
      </w:rPr>
      <w:drawing>
        <wp:inline distT="0" distB="0" distL="0" distR="0" wp14:anchorId="386BFD1A" wp14:editId="21D98E83">
          <wp:extent cx="487680" cy="497840"/>
          <wp:effectExtent l="0" t="0" r="0" b="10160"/>
          <wp:docPr id="21" name="Bild 41" descr="Odlo_Logo_Etapp1 150dpi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dlo_Logo_Etapp1 150dpi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680" cy="497840"/>
                  </a:xfrm>
                  <a:prstGeom prst="rect">
                    <a:avLst/>
                  </a:prstGeom>
                  <a:noFill/>
                  <a:ln>
                    <a:noFill/>
                  </a:ln>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A30BF" w14:textId="77777777" w:rsidR="0080211F" w:rsidRPr="00F21FB7" w:rsidRDefault="0080211F" w:rsidP="00F21FB7">
    <w:pPr>
      <w:pStyle w:val="Koptekst"/>
    </w:pPr>
    <w:r>
      <w:rPr>
        <w:noProof/>
        <w:lang w:bidi="ar-SA"/>
      </w:rPr>
      <w:drawing>
        <wp:inline distT="0" distB="0" distL="0" distR="0" wp14:anchorId="323CF6AE" wp14:editId="67D048CD">
          <wp:extent cx="538480" cy="538480"/>
          <wp:effectExtent l="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8480" cy="538480"/>
                  </a:xfrm>
                  <a:prstGeom prst="rect">
                    <a:avLst/>
                  </a:prstGeom>
                  <a:noFill/>
                  <a:ln>
                    <a:noFill/>
                  </a:ln>
                </pic:spPr>
              </pic:pic>
            </a:graphicData>
          </a:graphic>
        </wp:inline>
      </w:drawing>
    </w:r>
    <w:r>
      <w:tab/>
    </w:r>
    <w:r>
      <w:tab/>
    </w:r>
    <w:r>
      <w:rPr>
        <w:rFonts w:ascii="DINOT" w:hAnsi="DINOT"/>
      </w:rPr>
      <w:t xml:space="preserve"> </w:t>
    </w:r>
  </w:p>
  <w:p w14:paraId="39ECD260" w14:textId="77777777" w:rsidR="0080211F" w:rsidRDefault="0080211F" w:rsidP="00DB360A">
    <w:pPr>
      <w:pStyle w:val="Koptekst"/>
    </w:pP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1ACFD" w14:textId="77777777" w:rsidR="007E30FA" w:rsidRDefault="0080211F">
    <w:pPr>
      <w:pStyle w:val="Koptekst"/>
      <w:rPr>
        <w:rFonts w:ascii="DINOT" w:hAnsi="DINOT" w:cs="DINOT"/>
      </w:rPr>
    </w:pPr>
    <w:r>
      <w:rPr>
        <w:noProof/>
        <w:lang w:bidi="ar-SA"/>
      </w:rPr>
      <w:drawing>
        <wp:inline distT="0" distB="0" distL="0" distR="0" wp14:anchorId="3C85C746" wp14:editId="733AAA5C">
          <wp:extent cx="538480" cy="538480"/>
          <wp:effectExtent l="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8480" cy="538480"/>
                  </a:xfrm>
                  <a:prstGeom prst="rect">
                    <a:avLst/>
                  </a:prstGeom>
                  <a:noFill/>
                  <a:ln>
                    <a:noFill/>
                  </a:ln>
                </pic:spPr>
              </pic:pic>
            </a:graphicData>
          </a:graphic>
        </wp:inline>
      </w:drawing>
    </w:r>
    <w:r>
      <w:rPr>
        <w:rFonts w:ascii="DINOT" w:hAnsi="DINOT"/>
      </w:rPr>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F5CE7E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76253E"/>
    <w:multiLevelType w:val="hybridMultilevel"/>
    <w:tmpl w:val="613A62B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nsid w:val="066C0B12"/>
    <w:multiLevelType w:val="hybridMultilevel"/>
    <w:tmpl w:val="A03CB524"/>
    <w:lvl w:ilvl="0" w:tplc="00010407">
      <w:start w:val="1"/>
      <w:numFmt w:val="bullet"/>
      <w:lvlText w:val=""/>
      <w:lvlJc w:val="left"/>
      <w:pPr>
        <w:tabs>
          <w:tab w:val="num" w:pos="720"/>
        </w:tabs>
        <w:ind w:left="720" w:hanging="360"/>
      </w:pPr>
      <w:rPr>
        <w:rFonts w:ascii="Symbol" w:eastAsia="Times New Roman" w:hAnsi="Symbol" w:hint="default"/>
      </w:rPr>
    </w:lvl>
    <w:lvl w:ilvl="1" w:tplc="00030407">
      <w:start w:val="1"/>
      <w:numFmt w:val="bullet"/>
      <w:lvlText w:val="o"/>
      <w:lvlJc w:val="left"/>
      <w:pPr>
        <w:tabs>
          <w:tab w:val="num" w:pos="1440"/>
        </w:tabs>
        <w:ind w:left="1440" w:hanging="360"/>
      </w:pPr>
      <w:rPr>
        <w:rFonts w:ascii="Courier New" w:hAnsi="Courier New" w:cs="Courier New" w:hint="default"/>
      </w:rPr>
    </w:lvl>
    <w:lvl w:ilvl="2" w:tplc="00050407">
      <w:start w:val="1"/>
      <w:numFmt w:val="bullet"/>
      <w:lvlText w:val=""/>
      <w:lvlJc w:val="left"/>
      <w:pPr>
        <w:tabs>
          <w:tab w:val="num" w:pos="2160"/>
        </w:tabs>
        <w:ind w:left="2160" w:hanging="360"/>
      </w:pPr>
      <w:rPr>
        <w:rFonts w:ascii="Wingdings" w:hAnsi="Wingdings" w:cs="Times New Roman" w:hint="default"/>
      </w:rPr>
    </w:lvl>
    <w:lvl w:ilvl="3" w:tplc="00010407">
      <w:start w:val="1"/>
      <w:numFmt w:val="bullet"/>
      <w:lvlText w:val=""/>
      <w:lvlJc w:val="left"/>
      <w:pPr>
        <w:tabs>
          <w:tab w:val="num" w:pos="2880"/>
        </w:tabs>
        <w:ind w:left="2880" w:hanging="360"/>
      </w:pPr>
      <w:rPr>
        <w:rFonts w:ascii="Symbol" w:eastAsia="Times New Roman" w:hAnsi="Symbol" w:hint="default"/>
      </w:rPr>
    </w:lvl>
    <w:lvl w:ilvl="4" w:tplc="00030407">
      <w:start w:val="1"/>
      <w:numFmt w:val="bullet"/>
      <w:lvlText w:val="o"/>
      <w:lvlJc w:val="left"/>
      <w:pPr>
        <w:tabs>
          <w:tab w:val="num" w:pos="3600"/>
        </w:tabs>
        <w:ind w:left="3600" w:hanging="360"/>
      </w:pPr>
      <w:rPr>
        <w:rFonts w:ascii="Courier New" w:hAnsi="Courier New" w:cs="Courier New" w:hint="default"/>
      </w:rPr>
    </w:lvl>
    <w:lvl w:ilvl="5" w:tplc="00050407">
      <w:start w:val="1"/>
      <w:numFmt w:val="bullet"/>
      <w:lvlText w:val=""/>
      <w:lvlJc w:val="left"/>
      <w:pPr>
        <w:tabs>
          <w:tab w:val="num" w:pos="4320"/>
        </w:tabs>
        <w:ind w:left="4320" w:hanging="360"/>
      </w:pPr>
      <w:rPr>
        <w:rFonts w:ascii="Wingdings" w:hAnsi="Wingdings" w:cs="Times New Roman" w:hint="default"/>
      </w:rPr>
    </w:lvl>
    <w:lvl w:ilvl="6" w:tplc="00010407">
      <w:start w:val="1"/>
      <w:numFmt w:val="bullet"/>
      <w:lvlText w:val=""/>
      <w:lvlJc w:val="left"/>
      <w:pPr>
        <w:tabs>
          <w:tab w:val="num" w:pos="5040"/>
        </w:tabs>
        <w:ind w:left="5040" w:hanging="360"/>
      </w:pPr>
      <w:rPr>
        <w:rFonts w:ascii="Symbol" w:eastAsia="Times New Roman" w:hAnsi="Symbol" w:hint="default"/>
      </w:rPr>
    </w:lvl>
    <w:lvl w:ilvl="7" w:tplc="00030407">
      <w:start w:val="1"/>
      <w:numFmt w:val="bullet"/>
      <w:lvlText w:val="o"/>
      <w:lvlJc w:val="left"/>
      <w:pPr>
        <w:tabs>
          <w:tab w:val="num" w:pos="5760"/>
        </w:tabs>
        <w:ind w:left="5760" w:hanging="360"/>
      </w:pPr>
      <w:rPr>
        <w:rFonts w:ascii="Courier New" w:hAnsi="Courier New" w:cs="Courier New" w:hint="default"/>
      </w:rPr>
    </w:lvl>
    <w:lvl w:ilvl="8" w:tplc="00050407">
      <w:start w:val="1"/>
      <w:numFmt w:val="bullet"/>
      <w:lvlText w:val=""/>
      <w:lvlJc w:val="left"/>
      <w:pPr>
        <w:tabs>
          <w:tab w:val="num" w:pos="6480"/>
        </w:tabs>
        <w:ind w:left="6480" w:hanging="360"/>
      </w:pPr>
      <w:rPr>
        <w:rFonts w:ascii="Wingdings" w:hAnsi="Wingdings" w:cs="Times New Roman" w:hint="default"/>
      </w:rPr>
    </w:lvl>
  </w:abstractNum>
  <w:abstractNum w:abstractNumId="3">
    <w:nsid w:val="10C0538E"/>
    <w:multiLevelType w:val="hybridMultilevel"/>
    <w:tmpl w:val="8E40A008"/>
    <w:lvl w:ilvl="0" w:tplc="87847762">
      <w:start w:val="1"/>
      <w:numFmt w:val="bullet"/>
      <w:lvlText w:val=""/>
      <w:lvlJc w:val="left"/>
      <w:pPr>
        <w:tabs>
          <w:tab w:val="num" w:pos="737"/>
        </w:tabs>
        <w:ind w:left="737" w:hanging="38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118E319C"/>
    <w:multiLevelType w:val="multilevel"/>
    <w:tmpl w:val="BEBE0A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4071406"/>
    <w:multiLevelType w:val="multilevel"/>
    <w:tmpl w:val="B9D00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76A7E74"/>
    <w:multiLevelType w:val="multilevel"/>
    <w:tmpl w:val="DE54E5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94F26CE"/>
    <w:multiLevelType w:val="multilevel"/>
    <w:tmpl w:val="B4E41C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AF84445"/>
    <w:multiLevelType w:val="multilevel"/>
    <w:tmpl w:val="7F264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AF90180"/>
    <w:multiLevelType w:val="hybridMultilevel"/>
    <w:tmpl w:val="23329108"/>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0">
    <w:nsid w:val="1D742D79"/>
    <w:multiLevelType w:val="hybridMultilevel"/>
    <w:tmpl w:val="50DA2EB0"/>
    <w:lvl w:ilvl="0" w:tplc="92241B4A">
      <w:start w:val="1"/>
      <w:numFmt w:val="bullet"/>
      <w:lvlText w:val=""/>
      <w:lvlJc w:val="left"/>
      <w:pPr>
        <w:tabs>
          <w:tab w:val="num" w:pos="720"/>
        </w:tabs>
        <w:ind w:left="720" w:hanging="360"/>
      </w:pPr>
      <w:rPr>
        <w:rFonts w:ascii="Symbol" w:hAnsi="Symbol" w:hint="default"/>
      </w:rPr>
    </w:lvl>
    <w:lvl w:ilvl="1" w:tplc="705C0ED8" w:tentative="1">
      <w:start w:val="1"/>
      <w:numFmt w:val="bullet"/>
      <w:lvlText w:val=""/>
      <w:lvlJc w:val="left"/>
      <w:pPr>
        <w:tabs>
          <w:tab w:val="num" w:pos="1440"/>
        </w:tabs>
        <w:ind w:left="1440" w:hanging="360"/>
      </w:pPr>
      <w:rPr>
        <w:rFonts w:ascii="Symbol" w:hAnsi="Symbol" w:hint="default"/>
      </w:rPr>
    </w:lvl>
    <w:lvl w:ilvl="2" w:tplc="F4E833BA" w:tentative="1">
      <w:start w:val="1"/>
      <w:numFmt w:val="bullet"/>
      <w:lvlText w:val=""/>
      <w:lvlJc w:val="left"/>
      <w:pPr>
        <w:tabs>
          <w:tab w:val="num" w:pos="2160"/>
        </w:tabs>
        <w:ind w:left="2160" w:hanging="360"/>
      </w:pPr>
      <w:rPr>
        <w:rFonts w:ascii="Symbol" w:hAnsi="Symbol" w:hint="default"/>
      </w:rPr>
    </w:lvl>
    <w:lvl w:ilvl="3" w:tplc="BBF421C6" w:tentative="1">
      <w:start w:val="1"/>
      <w:numFmt w:val="bullet"/>
      <w:lvlText w:val=""/>
      <w:lvlJc w:val="left"/>
      <w:pPr>
        <w:tabs>
          <w:tab w:val="num" w:pos="2880"/>
        </w:tabs>
        <w:ind w:left="2880" w:hanging="360"/>
      </w:pPr>
      <w:rPr>
        <w:rFonts w:ascii="Symbol" w:hAnsi="Symbol" w:hint="default"/>
      </w:rPr>
    </w:lvl>
    <w:lvl w:ilvl="4" w:tplc="1C3443E4" w:tentative="1">
      <w:start w:val="1"/>
      <w:numFmt w:val="bullet"/>
      <w:lvlText w:val=""/>
      <w:lvlJc w:val="left"/>
      <w:pPr>
        <w:tabs>
          <w:tab w:val="num" w:pos="3600"/>
        </w:tabs>
        <w:ind w:left="3600" w:hanging="360"/>
      </w:pPr>
      <w:rPr>
        <w:rFonts w:ascii="Symbol" w:hAnsi="Symbol" w:hint="default"/>
      </w:rPr>
    </w:lvl>
    <w:lvl w:ilvl="5" w:tplc="F5A2DA94" w:tentative="1">
      <w:start w:val="1"/>
      <w:numFmt w:val="bullet"/>
      <w:lvlText w:val=""/>
      <w:lvlJc w:val="left"/>
      <w:pPr>
        <w:tabs>
          <w:tab w:val="num" w:pos="4320"/>
        </w:tabs>
        <w:ind w:left="4320" w:hanging="360"/>
      </w:pPr>
      <w:rPr>
        <w:rFonts w:ascii="Symbol" w:hAnsi="Symbol" w:hint="default"/>
      </w:rPr>
    </w:lvl>
    <w:lvl w:ilvl="6" w:tplc="1200104E" w:tentative="1">
      <w:start w:val="1"/>
      <w:numFmt w:val="bullet"/>
      <w:lvlText w:val=""/>
      <w:lvlJc w:val="left"/>
      <w:pPr>
        <w:tabs>
          <w:tab w:val="num" w:pos="5040"/>
        </w:tabs>
        <w:ind w:left="5040" w:hanging="360"/>
      </w:pPr>
      <w:rPr>
        <w:rFonts w:ascii="Symbol" w:hAnsi="Symbol" w:hint="default"/>
      </w:rPr>
    </w:lvl>
    <w:lvl w:ilvl="7" w:tplc="00CC0B1E" w:tentative="1">
      <w:start w:val="1"/>
      <w:numFmt w:val="bullet"/>
      <w:lvlText w:val=""/>
      <w:lvlJc w:val="left"/>
      <w:pPr>
        <w:tabs>
          <w:tab w:val="num" w:pos="5760"/>
        </w:tabs>
        <w:ind w:left="5760" w:hanging="360"/>
      </w:pPr>
      <w:rPr>
        <w:rFonts w:ascii="Symbol" w:hAnsi="Symbol" w:hint="default"/>
      </w:rPr>
    </w:lvl>
    <w:lvl w:ilvl="8" w:tplc="EA685172" w:tentative="1">
      <w:start w:val="1"/>
      <w:numFmt w:val="bullet"/>
      <w:lvlText w:val=""/>
      <w:lvlJc w:val="left"/>
      <w:pPr>
        <w:tabs>
          <w:tab w:val="num" w:pos="6480"/>
        </w:tabs>
        <w:ind w:left="6480" w:hanging="360"/>
      </w:pPr>
      <w:rPr>
        <w:rFonts w:ascii="Symbol" w:hAnsi="Symbol" w:hint="default"/>
      </w:rPr>
    </w:lvl>
  </w:abstractNum>
  <w:abstractNum w:abstractNumId="11">
    <w:nsid w:val="1FF5369D"/>
    <w:multiLevelType w:val="multilevel"/>
    <w:tmpl w:val="BE427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34662E6"/>
    <w:multiLevelType w:val="multilevel"/>
    <w:tmpl w:val="DFFEC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2B9F1CEA"/>
    <w:multiLevelType w:val="hybridMultilevel"/>
    <w:tmpl w:val="518CCEE2"/>
    <w:lvl w:ilvl="0" w:tplc="33F6B908">
      <w:numFmt w:val="bullet"/>
      <w:lvlText w:val="-"/>
      <w:lvlJc w:val="left"/>
      <w:pPr>
        <w:tabs>
          <w:tab w:val="num" w:pos="720"/>
        </w:tabs>
        <w:ind w:left="720" w:hanging="360"/>
      </w:pPr>
      <w:rPr>
        <w:rFonts w:ascii="Eurostile" w:eastAsia="Times New Roman" w:hAnsi="Eurostile" w:cs="Times New Roman"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4">
    <w:nsid w:val="2F3951E9"/>
    <w:multiLevelType w:val="multilevel"/>
    <w:tmpl w:val="4BB85E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30BD7966"/>
    <w:multiLevelType w:val="multilevel"/>
    <w:tmpl w:val="03820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12C2965"/>
    <w:multiLevelType w:val="multilevel"/>
    <w:tmpl w:val="7FBCCF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31DC139F"/>
    <w:multiLevelType w:val="multilevel"/>
    <w:tmpl w:val="03D44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31E1460F"/>
    <w:multiLevelType w:val="multilevel"/>
    <w:tmpl w:val="EDFC8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1FB2964"/>
    <w:multiLevelType w:val="multilevel"/>
    <w:tmpl w:val="36CC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2E831CC"/>
    <w:multiLevelType w:val="hybridMultilevel"/>
    <w:tmpl w:val="93DE45C2"/>
    <w:lvl w:ilvl="0" w:tplc="B204EDAC">
      <w:start w:val="3"/>
      <w:numFmt w:val="bullet"/>
      <w:lvlText w:val="-"/>
      <w:lvlJc w:val="left"/>
      <w:pPr>
        <w:ind w:left="720" w:hanging="360"/>
      </w:pPr>
      <w:rPr>
        <w:rFonts w:ascii="DINOT" w:eastAsia="Times New Roman" w:hAnsi="DINOT" w:cs="DINOT"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350A0C92"/>
    <w:multiLevelType w:val="multilevel"/>
    <w:tmpl w:val="FA82F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565279F"/>
    <w:multiLevelType w:val="multilevel"/>
    <w:tmpl w:val="712C2C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3670225C"/>
    <w:multiLevelType w:val="multilevel"/>
    <w:tmpl w:val="C0B2E0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9024470"/>
    <w:multiLevelType w:val="multilevel"/>
    <w:tmpl w:val="5FE43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3AA1771A"/>
    <w:multiLevelType w:val="hybridMultilevel"/>
    <w:tmpl w:val="DC4E4E9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nsid w:val="3CE724E2"/>
    <w:multiLevelType w:val="multilevel"/>
    <w:tmpl w:val="451E1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3CEA2AF8"/>
    <w:multiLevelType w:val="multilevel"/>
    <w:tmpl w:val="48EC1D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3FB710A8"/>
    <w:multiLevelType w:val="multilevel"/>
    <w:tmpl w:val="6D688C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40163A55"/>
    <w:multiLevelType w:val="multilevel"/>
    <w:tmpl w:val="19ECE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419A6862"/>
    <w:multiLevelType w:val="multilevel"/>
    <w:tmpl w:val="8F9CB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2516FEB"/>
    <w:multiLevelType w:val="multilevel"/>
    <w:tmpl w:val="A21A49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442C1F92"/>
    <w:multiLevelType w:val="multilevel"/>
    <w:tmpl w:val="C054C9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45574EA9"/>
    <w:multiLevelType w:val="hybridMultilevel"/>
    <w:tmpl w:val="C06A3046"/>
    <w:lvl w:ilvl="0" w:tplc="0407000F">
      <w:start w:val="1"/>
      <w:numFmt w:val="decimal"/>
      <w:lvlText w:val="%1."/>
      <w:lvlJc w:val="left"/>
      <w:pPr>
        <w:tabs>
          <w:tab w:val="num" w:pos="1080"/>
        </w:tabs>
        <w:ind w:left="1080" w:hanging="360"/>
      </w:pPr>
    </w:lvl>
    <w:lvl w:ilvl="1" w:tplc="04070019" w:tentative="1">
      <w:start w:val="1"/>
      <w:numFmt w:val="lowerLetter"/>
      <w:lvlText w:val="%2."/>
      <w:lvlJc w:val="left"/>
      <w:pPr>
        <w:tabs>
          <w:tab w:val="num" w:pos="1800"/>
        </w:tabs>
        <w:ind w:left="1800" w:hanging="360"/>
      </w:pPr>
    </w:lvl>
    <w:lvl w:ilvl="2" w:tplc="0407001B" w:tentative="1">
      <w:start w:val="1"/>
      <w:numFmt w:val="lowerRoman"/>
      <w:lvlText w:val="%3."/>
      <w:lvlJc w:val="right"/>
      <w:pPr>
        <w:tabs>
          <w:tab w:val="num" w:pos="2520"/>
        </w:tabs>
        <w:ind w:left="2520" w:hanging="180"/>
      </w:pPr>
    </w:lvl>
    <w:lvl w:ilvl="3" w:tplc="0407000F" w:tentative="1">
      <w:start w:val="1"/>
      <w:numFmt w:val="decimal"/>
      <w:lvlText w:val="%4."/>
      <w:lvlJc w:val="left"/>
      <w:pPr>
        <w:tabs>
          <w:tab w:val="num" w:pos="3240"/>
        </w:tabs>
        <w:ind w:left="3240" w:hanging="360"/>
      </w:pPr>
    </w:lvl>
    <w:lvl w:ilvl="4" w:tplc="04070019" w:tentative="1">
      <w:start w:val="1"/>
      <w:numFmt w:val="lowerLetter"/>
      <w:lvlText w:val="%5."/>
      <w:lvlJc w:val="left"/>
      <w:pPr>
        <w:tabs>
          <w:tab w:val="num" w:pos="3960"/>
        </w:tabs>
        <w:ind w:left="3960" w:hanging="360"/>
      </w:pPr>
    </w:lvl>
    <w:lvl w:ilvl="5" w:tplc="0407001B" w:tentative="1">
      <w:start w:val="1"/>
      <w:numFmt w:val="lowerRoman"/>
      <w:lvlText w:val="%6."/>
      <w:lvlJc w:val="right"/>
      <w:pPr>
        <w:tabs>
          <w:tab w:val="num" w:pos="4680"/>
        </w:tabs>
        <w:ind w:left="4680" w:hanging="180"/>
      </w:pPr>
    </w:lvl>
    <w:lvl w:ilvl="6" w:tplc="0407000F" w:tentative="1">
      <w:start w:val="1"/>
      <w:numFmt w:val="decimal"/>
      <w:lvlText w:val="%7."/>
      <w:lvlJc w:val="left"/>
      <w:pPr>
        <w:tabs>
          <w:tab w:val="num" w:pos="5400"/>
        </w:tabs>
        <w:ind w:left="5400" w:hanging="360"/>
      </w:pPr>
    </w:lvl>
    <w:lvl w:ilvl="7" w:tplc="04070019" w:tentative="1">
      <w:start w:val="1"/>
      <w:numFmt w:val="lowerLetter"/>
      <w:lvlText w:val="%8."/>
      <w:lvlJc w:val="left"/>
      <w:pPr>
        <w:tabs>
          <w:tab w:val="num" w:pos="6120"/>
        </w:tabs>
        <w:ind w:left="6120" w:hanging="360"/>
      </w:pPr>
    </w:lvl>
    <w:lvl w:ilvl="8" w:tplc="0407001B" w:tentative="1">
      <w:start w:val="1"/>
      <w:numFmt w:val="lowerRoman"/>
      <w:lvlText w:val="%9."/>
      <w:lvlJc w:val="right"/>
      <w:pPr>
        <w:tabs>
          <w:tab w:val="num" w:pos="6840"/>
        </w:tabs>
        <w:ind w:left="6840" w:hanging="180"/>
      </w:pPr>
    </w:lvl>
  </w:abstractNum>
  <w:abstractNum w:abstractNumId="34">
    <w:nsid w:val="4A031134"/>
    <w:multiLevelType w:val="multilevel"/>
    <w:tmpl w:val="43207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52030BD3"/>
    <w:multiLevelType w:val="multilevel"/>
    <w:tmpl w:val="BA9ED1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557B1CD9"/>
    <w:multiLevelType w:val="hybridMultilevel"/>
    <w:tmpl w:val="C8E44948"/>
    <w:lvl w:ilvl="0" w:tplc="0407000B">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nsid w:val="59D21E75"/>
    <w:multiLevelType w:val="multilevel"/>
    <w:tmpl w:val="48B82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5AC15F1F"/>
    <w:multiLevelType w:val="hybridMultilevel"/>
    <w:tmpl w:val="E8B0370E"/>
    <w:lvl w:ilvl="0" w:tplc="86F4D50E">
      <w:start w:val="1"/>
      <w:numFmt w:val="bullet"/>
      <w:lvlText w:val=""/>
      <w:lvlJc w:val="left"/>
      <w:pPr>
        <w:tabs>
          <w:tab w:val="num" w:pos="720"/>
        </w:tabs>
        <w:ind w:left="720" w:hanging="360"/>
      </w:pPr>
      <w:rPr>
        <w:rFonts w:ascii="Symbol" w:hAnsi="Symbol" w:hint="default"/>
      </w:rPr>
    </w:lvl>
    <w:lvl w:ilvl="1" w:tplc="08C4B114" w:tentative="1">
      <w:start w:val="1"/>
      <w:numFmt w:val="bullet"/>
      <w:lvlText w:val=""/>
      <w:lvlJc w:val="left"/>
      <w:pPr>
        <w:tabs>
          <w:tab w:val="num" w:pos="1440"/>
        </w:tabs>
        <w:ind w:left="1440" w:hanging="360"/>
      </w:pPr>
      <w:rPr>
        <w:rFonts w:ascii="Symbol" w:hAnsi="Symbol" w:hint="default"/>
      </w:rPr>
    </w:lvl>
    <w:lvl w:ilvl="2" w:tplc="EAF2C5FE" w:tentative="1">
      <w:start w:val="1"/>
      <w:numFmt w:val="bullet"/>
      <w:lvlText w:val=""/>
      <w:lvlJc w:val="left"/>
      <w:pPr>
        <w:tabs>
          <w:tab w:val="num" w:pos="2160"/>
        </w:tabs>
        <w:ind w:left="2160" w:hanging="360"/>
      </w:pPr>
      <w:rPr>
        <w:rFonts w:ascii="Symbol" w:hAnsi="Symbol" w:hint="default"/>
      </w:rPr>
    </w:lvl>
    <w:lvl w:ilvl="3" w:tplc="12DCDA96" w:tentative="1">
      <w:start w:val="1"/>
      <w:numFmt w:val="bullet"/>
      <w:lvlText w:val=""/>
      <w:lvlJc w:val="left"/>
      <w:pPr>
        <w:tabs>
          <w:tab w:val="num" w:pos="2880"/>
        </w:tabs>
        <w:ind w:left="2880" w:hanging="360"/>
      </w:pPr>
      <w:rPr>
        <w:rFonts w:ascii="Symbol" w:hAnsi="Symbol" w:hint="default"/>
      </w:rPr>
    </w:lvl>
    <w:lvl w:ilvl="4" w:tplc="5DDE9CD8" w:tentative="1">
      <w:start w:val="1"/>
      <w:numFmt w:val="bullet"/>
      <w:lvlText w:val=""/>
      <w:lvlJc w:val="left"/>
      <w:pPr>
        <w:tabs>
          <w:tab w:val="num" w:pos="3600"/>
        </w:tabs>
        <w:ind w:left="3600" w:hanging="360"/>
      </w:pPr>
      <w:rPr>
        <w:rFonts w:ascii="Symbol" w:hAnsi="Symbol" w:hint="default"/>
      </w:rPr>
    </w:lvl>
    <w:lvl w:ilvl="5" w:tplc="AA58604A" w:tentative="1">
      <w:start w:val="1"/>
      <w:numFmt w:val="bullet"/>
      <w:lvlText w:val=""/>
      <w:lvlJc w:val="left"/>
      <w:pPr>
        <w:tabs>
          <w:tab w:val="num" w:pos="4320"/>
        </w:tabs>
        <w:ind w:left="4320" w:hanging="360"/>
      </w:pPr>
      <w:rPr>
        <w:rFonts w:ascii="Symbol" w:hAnsi="Symbol" w:hint="default"/>
      </w:rPr>
    </w:lvl>
    <w:lvl w:ilvl="6" w:tplc="513CF04C" w:tentative="1">
      <w:start w:val="1"/>
      <w:numFmt w:val="bullet"/>
      <w:lvlText w:val=""/>
      <w:lvlJc w:val="left"/>
      <w:pPr>
        <w:tabs>
          <w:tab w:val="num" w:pos="5040"/>
        </w:tabs>
        <w:ind w:left="5040" w:hanging="360"/>
      </w:pPr>
      <w:rPr>
        <w:rFonts w:ascii="Symbol" w:hAnsi="Symbol" w:hint="default"/>
      </w:rPr>
    </w:lvl>
    <w:lvl w:ilvl="7" w:tplc="300207A2" w:tentative="1">
      <w:start w:val="1"/>
      <w:numFmt w:val="bullet"/>
      <w:lvlText w:val=""/>
      <w:lvlJc w:val="left"/>
      <w:pPr>
        <w:tabs>
          <w:tab w:val="num" w:pos="5760"/>
        </w:tabs>
        <w:ind w:left="5760" w:hanging="360"/>
      </w:pPr>
      <w:rPr>
        <w:rFonts w:ascii="Symbol" w:hAnsi="Symbol" w:hint="default"/>
      </w:rPr>
    </w:lvl>
    <w:lvl w:ilvl="8" w:tplc="482C36BA" w:tentative="1">
      <w:start w:val="1"/>
      <w:numFmt w:val="bullet"/>
      <w:lvlText w:val=""/>
      <w:lvlJc w:val="left"/>
      <w:pPr>
        <w:tabs>
          <w:tab w:val="num" w:pos="6480"/>
        </w:tabs>
        <w:ind w:left="6480" w:hanging="360"/>
      </w:pPr>
      <w:rPr>
        <w:rFonts w:ascii="Symbol" w:hAnsi="Symbol" w:hint="default"/>
      </w:rPr>
    </w:lvl>
  </w:abstractNum>
  <w:abstractNum w:abstractNumId="39">
    <w:nsid w:val="5B051DBC"/>
    <w:multiLevelType w:val="multilevel"/>
    <w:tmpl w:val="CA8C1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0E91E5C"/>
    <w:multiLevelType w:val="multilevel"/>
    <w:tmpl w:val="D8328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6674342D"/>
    <w:multiLevelType w:val="hybridMultilevel"/>
    <w:tmpl w:val="CD667D64"/>
    <w:lvl w:ilvl="0" w:tplc="F58CBEC0">
      <w:start w:val="1"/>
      <w:numFmt w:val="bullet"/>
      <w:lvlText w:val=""/>
      <w:lvlJc w:val="left"/>
      <w:pPr>
        <w:tabs>
          <w:tab w:val="num" w:pos="737"/>
        </w:tabs>
        <w:ind w:left="737" w:hanging="453"/>
      </w:pPr>
      <w:rPr>
        <w:rFonts w:ascii="Wingdings" w:hAnsi="Wingdings" w:hint="default"/>
        <w:b w:val="0"/>
        <w:i w:val="0"/>
        <w:sz w:val="20"/>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2">
    <w:nsid w:val="6BBC671F"/>
    <w:multiLevelType w:val="hybridMultilevel"/>
    <w:tmpl w:val="D6643FCC"/>
    <w:lvl w:ilvl="0" w:tplc="0407000B">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3">
    <w:nsid w:val="6C7A6022"/>
    <w:multiLevelType w:val="hybridMultilevel"/>
    <w:tmpl w:val="A1B67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nsid w:val="6D465D44"/>
    <w:multiLevelType w:val="multilevel"/>
    <w:tmpl w:val="83BE8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0610FF2"/>
    <w:multiLevelType w:val="hybridMultilevel"/>
    <w:tmpl w:val="F224EB0C"/>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6">
    <w:nsid w:val="742044DB"/>
    <w:multiLevelType w:val="multilevel"/>
    <w:tmpl w:val="A34E6E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7B0B3080"/>
    <w:multiLevelType w:val="multilevel"/>
    <w:tmpl w:val="D0F023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7BB07518"/>
    <w:multiLevelType w:val="hybridMultilevel"/>
    <w:tmpl w:val="C11CCCB6"/>
    <w:lvl w:ilvl="0" w:tplc="0407000B">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9">
    <w:nsid w:val="7D00429E"/>
    <w:multiLevelType w:val="hybridMultilevel"/>
    <w:tmpl w:val="B7AA95E0"/>
    <w:lvl w:ilvl="0" w:tplc="4B161A20">
      <w:numFmt w:val="bullet"/>
      <w:lvlText w:val="-"/>
      <w:lvlJc w:val="left"/>
      <w:pPr>
        <w:tabs>
          <w:tab w:val="num" w:pos="720"/>
        </w:tabs>
        <w:ind w:left="720" w:hanging="360"/>
      </w:pPr>
      <w:rPr>
        <w:rFonts w:ascii="Eurostile" w:eastAsia="Times New Roman" w:hAnsi="Eurostile" w:cs="Times New Roman"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num w:numId="1">
    <w:abstractNumId w:val="41"/>
  </w:num>
  <w:num w:numId="2">
    <w:abstractNumId w:val="2"/>
  </w:num>
  <w:num w:numId="3">
    <w:abstractNumId w:val="3"/>
  </w:num>
  <w:num w:numId="4">
    <w:abstractNumId w:val="9"/>
  </w:num>
  <w:num w:numId="5">
    <w:abstractNumId w:val="33"/>
  </w:num>
  <w:num w:numId="6">
    <w:abstractNumId w:val="13"/>
  </w:num>
  <w:num w:numId="7">
    <w:abstractNumId w:val="49"/>
  </w:num>
  <w:num w:numId="8">
    <w:abstractNumId w:val="48"/>
  </w:num>
  <w:num w:numId="9">
    <w:abstractNumId w:val="42"/>
  </w:num>
  <w:num w:numId="10">
    <w:abstractNumId w:val="36"/>
  </w:num>
  <w:num w:numId="11">
    <w:abstractNumId w:val="0"/>
  </w:num>
  <w:num w:numId="12">
    <w:abstractNumId w:val="20"/>
  </w:num>
  <w:num w:numId="13">
    <w:abstractNumId w:val="28"/>
  </w:num>
  <w:num w:numId="14">
    <w:abstractNumId w:val="31"/>
  </w:num>
  <w:num w:numId="15">
    <w:abstractNumId w:val="47"/>
  </w:num>
  <w:num w:numId="16">
    <w:abstractNumId w:val="46"/>
  </w:num>
  <w:num w:numId="17">
    <w:abstractNumId w:val="26"/>
  </w:num>
  <w:num w:numId="18">
    <w:abstractNumId w:val="27"/>
  </w:num>
  <w:num w:numId="19">
    <w:abstractNumId w:val="34"/>
  </w:num>
  <w:num w:numId="20">
    <w:abstractNumId w:val="15"/>
  </w:num>
  <w:num w:numId="21">
    <w:abstractNumId w:val="24"/>
  </w:num>
  <w:num w:numId="22">
    <w:abstractNumId w:val="17"/>
  </w:num>
  <w:num w:numId="23">
    <w:abstractNumId w:val="30"/>
  </w:num>
  <w:num w:numId="24">
    <w:abstractNumId w:val="29"/>
  </w:num>
  <w:num w:numId="25">
    <w:abstractNumId w:val="11"/>
  </w:num>
  <w:num w:numId="26">
    <w:abstractNumId w:val="18"/>
  </w:num>
  <w:num w:numId="27">
    <w:abstractNumId w:val="19"/>
  </w:num>
  <w:num w:numId="28">
    <w:abstractNumId w:val="44"/>
  </w:num>
  <w:num w:numId="29">
    <w:abstractNumId w:val="40"/>
  </w:num>
  <w:num w:numId="30">
    <w:abstractNumId w:val="8"/>
  </w:num>
  <w:num w:numId="31">
    <w:abstractNumId w:val="37"/>
  </w:num>
  <w:num w:numId="32">
    <w:abstractNumId w:val="6"/>
  </w:num>
  <w:num w:numId="33">
    <w:abstractNumId w:val="23"/>
  </w:num>
  <w:num w:numId="34">
    <w:abstractNumId w:val="32"/>
  </w:num>
  <w:num w:numId="35">
    <w:abstractNumId w:val="14"/>
  </w:num>
  <w:num w:numId="36">
    <w:abstractNumId w:val="5"/>
  </w:num>
  <w:num w:numId="37">
    <w:abstractNumId w:val="16"/>
  </w:num>
  <w:num w:numId="38">
    <w:abstractNumId w:val="39"/>
  </w:num>
  <w:num w:numId="39">
    <w:abstractNumId w:val="21"/>
  </w:num>
  <w:num w:numId="40">
    <w:abstractNumId w:val="4"/>
  </w:num>
  <w:num w:numId="41">
    <w:abstractNumId w:val="12"/>
  </w:num>
  <w:num w:numId="42">
    <w:abstractNumId w:val="7"/>
  </w:num>
  <w:num w:numId="43">
    <w:abstractNumId w:val="22"/>
  </w:num>
  <w:num w:numId="44">
    <w:abstractNumId w:val="35"/>
  </w:num>
  <w:num w:numId="45">
    <w:abstractNumId w:val="38"/>
  </w:num>
  <w:num w:numId="46">
    <w:abstractNumId w:val="25"/>
  </w:num>
  <w:num w:numId="47">
    <w:abstractNumId w:val="45"/>
  </w:num>
  <w:num w:numId="48">
    <w:abstractNumId w:val="1"/>
  </w:num>
  <w:num w:numId="49">
    <w:abstractNumId w:val="10"/>
  </w:num>
  <w:num w:numId="50">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2A3C"/>
    <w:rsid w:val="000001E4"/>
    <w:rsid w:val="00003660"/>
    <w:rsid w:val="00007AA3"/>
    <w:rsid w:val="0001023E"/>
    <w:rsid w:val="000104A4"/>
    <w:rsid w:val="00010BC6"/>
    <w:rsid w:val="00021E86"/>
    <w:rsid w:val="00026D17"/>
    <w:rsid w:val="00027EA1"/>
    <w:rsid w:val="000313EE"/>
    <w:rsid w:val="000331D3"/>
    <w:rsid w:val="00035412"/>
    <w:rsid w:val="0003623C"/>
    <w:rsid w:val="00046695"/>
    <w:rsid w:val="00050CFB"/>
    <w:rsid w:val="00051104"/>
    <w:rsid w:val="00055CDE"/>
    <w:rsid w:val="00061782"/>
    <w:rsid w:val="00065E54"/>
    <w:rsid w:val="00067A0D"/>
    <w:rsid w:val="000703C8"/>
    <w:rsid w:val="00073511"/>
    <w:rsid w:val="000748E8"/>
    <w:rsid w:val="000748ED"/>
    <w:rsid w:val="00074C72"/>
    <w:rsid w:val="00082EEB"/>
    <w:rsid w:val="00090C0E"/>
    <w:rsid w:val="0009104F"/>
    <w:rsid w:val="00091A89"/>
    <w:rsid w:val="00091B57"/>
    <w:rsid w:val="000934A3"/>
    <w:rsid w:val="000A7335"/>
    <w:rsid w:val="000A783A"/>
    <w:rsid w:val="000B069C"/>
    <w:rsid w:val="000B13C6"/>
    <w:rsid w:val="000B186F"/>
    <w:rsid w:val="000B518E"/>
    <w:rsid w:val="000C4403"/>
    <w:rsid w:val="000C4C18"/>
    <w:rsid w:val="000C5C1C"/>
    <w:rsid w:val="000E5447"/>
    <w:rsid w:val="000E7E68"/>
    <w:rsid w:val="000E7F24"/>
    <w:rsid w:val="000F0AE6"/>
    <w:rsid w:val="000F214B"/>
    <w:rsid w:val="000F4ECB"/>
    <w:rsid w:val="000F6335"/>
    <w:rsid w:val="001010BA"/>
    <w:rsid w:val="001027B8"/>
    <w:rsid w:val="00106673"/>
    <w:rsid w:val="00106D8A"/>
    <w:rsid w:val="0011120C"/>
    <w:rsid w:val="001112DD"/>
    <w:rsid w:val="00120EFE"/>
    <w:rsid w:val="00121466"/>
    <w:rsid w:val="00124AE7"/>
    <w:rsid w:val="0012559C"/>
    <w:rsid w:val="001275DF"/>
    <w:rsid w:val="00130A19"/>
    <w:rsid w:val="00133FE8"/>
    <w:rsid w:val="00134259"/>
    <w:rsid w:val="00135044"/>
    <w:rsid w:val="00136B92"/>
    <w:rsid w:val="00137C72"/>
    <w:rsid w:val="001423E2"/>
    <w:rsid w:val="001426AD"/>
    <w:rsid w:val="00145143"/>
    <w:rsid w:val="00147547"/>
    <w:rsid w:val="001554F9"/>
    <w:rsid w:val="0016104C"/>
    <w:rsid w:val="001618FA"/>
    <w:rsid w:val="00161C98"/>
    <w:rsid w:val="00161F76"/>
    <w:rsid w:val="00172F86"/>
    <w:rsid w:val="00173A0E"/>
    <w:rsid w:val="0017556F"/>
    <w:rsid w:val="0017631D"/>
    <w:rsid w:val="00184D29"/>
    <w:rsid w:val="0018524B"/>
    <w:rsid w:val="0018773A"/>
    <w:rsid w:val="00190C6C"/>
    <w:rsid w:val="00192644"/>
    <w:rsid w:val="0019421B"/>
    <w:rsid w:val="00195701"/>
    <w:rsid w:val="001A0C17"/>
    <w:rsid w:val="001A1E24"/>
    <w:rsid w:val="001A35DC"/>
    <w:rsid w:val="001A3860"/>
    <w:rsid w:val="001A4984"/>
    <w:rsid w:val="001A6F5E"/>
    <w:rsid w:val="001A71E4"/>
    <w:rsid w:val="001B1017"/>
    <w:rsid w:val="001B1086"/>
    <w:rsid w:val="001C03AE"/>
    <w:rsid w:val="001C0FF0"/>
    <w:rsid w:val="001C2281"/>
    <w:rsid w:val="001C7C5B"/>
    <w:rsid w:val="001D07F8"/>
    <w:rsid w:val="001E2CC8"/>
    <w:rsid w:val="001F0A6B"/>
    <w:rsid w:val="001F1354"/>
    <w:rsid w:val="001F406D"/>
    <w:rsid w:val="001F4783"/>
    <w:rsid w:val="001F6A59"/>
    <w:rsid w:val="00200BED"/>
    <w:rsid w:val="002133AF"/>
    <w:rsid w:val="00214037"/>
    <w:rsid w:val="0021520F"/>
    <w:rsid w:val="00215B86"/>
    <w:rsid w:val="002250FC"/>
    <w:rsid w:val="00225940"/>
    <w:rsid w:val="0023187E"/>
    <w:rsid w:val="00237C2B"/>
    <w:rsid w:val="00237D92"/>
    <w:rsid w:val="0024085B"/>
    <w:rsid w:val="00240B97"/>
    <w:rsid w:val="00241F4C"/>
    <w:rsid w:val="002437BF"/>
    <w:rsid w:val="00250B3C"/>
    <w:rsid w:val="00257C15"/>
    <w:rsid w:val="00262A3C"/>
    <w:rsid w:val="0026658D"/>
    <w:rsid w:val="0026763D"/>
    <w:rsid w:val="00267CDE"/>
    <w:rsid w:val="00270BC0"/>
    <w:rsid w:val="00272F43"/>
    <w:rsid w:val="00281CE8"/>
    <w:rsid w:val="00283250"/>
    <w:rsid w:val="002841E8"/>
    <w:rsid w:val="002904FC"/>
    <w:rsid w:val="002925BD"/>
    <w:rsid w:val="00294A2F"/>
    <w:rsid w:val="002A18D3"/>
    <w:rsid w:val="002A745E"/>
    <w:rsid w:val="002B0101"/>
    <w:rsid w:val="002B2749"/>
    <w:rsid w:val="002B7E39"/>
    <w:rsid w:val="002B7EDC"/>
    <w:rsid w:val="002C1045"/>
    <w:rsid w:val="002C300A"/>
    <w:rsid w:val="002C4C0F"/>
    <w:rsid w:val="002C5D2B"/>
    <w:rsid w:val="002C5FB1"/>
    <w:rsid w:val="002D579F"/>
    <w:rsid w:val="002D5FD4"/>
    <w:rsid w:val="002D7516"/>
    <w:rsid w:val="002E1125"/>
    <w:rsid w:val="002E1C46"/>
    <w:rsid w:val="002E3059"/>
    <w:rsid w:val="002E7381"/>
    <w:rsid w:val="002F533E"/>
    <w:rsid w:val="002F5918"/>
    <w:rsid w:val="003010F7"/>
    <w:rsid w:val="00303A23"/>
    <w:rsid w:val="00303BE1"/>
    <w:rsid w:val="00303C1C"/>
    <w:rsid w:val="00304AC0"/>
    <w:rsid w:val="00307B93"/>
    <w:rsid w:val="00310D67"/>
    <w:rsid w:val="00315564"/>
    <w:rsid w:val="003165BD"/>
    <w:rsid w:val="0031690E"/>
    <w:rsid w:val="00323794"/>
    <w:rsid w:val="00323D7A"/>
    <w:rsid w:val="0033021E"/>
    <w:rsid w:val="00330415"/>
    <w:rsid w:val="00330FA1"/>
    <w:rsid w:val="00337974"/>
    <w:rsid w:val="003406A7"/>
    <w:rsid w:val="00340C59"/>
    <w:rsid w:val="00343312"/>
    <w:rsid w:val="003441A5"/>
    <w:rsid w:val="0034796C"/>
    <w:rsid w:val="00350107"/>
    <w:rsid w:val="00351325"/>
    <w:rsid w:val="0035356F"/>
    <w:rsid w:val="00356C7E"/>
    <w:rsid w:val="00361928"/>
    <w:rsid w:val="00362F8B"/>
    <w:rsid w:val="00373646"/>
    <w:rsid w:val="00374F35"/>
    <w:rsid w:val="00381551"/>
    <w:rsid w:val="0038205A"/>
    <w:rsid w:val="00383D18"/>
    <w:rsid w:val="00387195"/>
    <w:rsid w:val="00387605"/>
    <w:rsid w:val="003914B1"/>
    <w:rsid w:val="003A2E77"/>
    <w:rsid w:val="003A39D0"/>
    <w:rsid w:val="003A3C3C"/>
    <w:rsid w:val="003A5C47"/>
    <w:rsid w:val="003C033B"/>
    <w:rsid w:val="003C167A"/>
    <w:rsid w:val="003C22BE"/>
    <w:rsid w:val="003C5FF7"/>
    <w:rsid w:val="003C6B0F"/>
    <w:rsid w:val="003D5223"/>
    <w:rsid w:val="003D5530"/>
    <w:rsid w:val="003E4DD0"/>
    <w:rsid w:val="003E5986"/>
    <w:rsid w:val="003E7E72"/>
    <w:rsid w:val="003F090D"/>
    <w:rsid w:val="003F147B"/>
    <w:rsid w:val="003F24BD"/>
    <w:rsid w:val="003F2856"/>
    <w:rsid w:val="004003A8"/>
    <w:rsid w:val="004045CE"/>
    <w:rsid w:val="00407B02"/>
    <w:rsid w:val="004130E8"/>
    <w:rsid w:val="00413993"/>
    <w:rsid w:val="004158A8"/>
    <w:rsid w:val="0042147F"/>
    <w:rsid w:val="00421D9F"/>
    <w:rsid w:val="00425181"/>
    <w:rsid w:val="00426B7B"/>
    <w:rsid w:val="004343B3"/>
    <w:rsid w:val="00434E74"/>
    <w:rsid w:val="004417F1"/>
    <w:rsid w:val="00442947"/>
    <w:rsid w:val="004449F9"/>
    <w:rsid w:val="00450493"/>
    <w:rsid w:val="00452CFF"/>
    <w:rsid w:val="004548D9"/>
    <w:rsid w:val="00455449"/>
    <w:rsid w:val="00460140"/>
    <w:rsid w:val="004668FD"/>
    <w:rsid w:val="004769B8"/>
    <w:rsid w:val="00477B46"/>
    <w:rsid w:val="0048064D"/>
    <w:rsid w:val="00487CE0"/>
    <w:rsid w:val="0049126C"/>
    <w:rsid w:val="00491E54"/>
    <w:rsid w:val="0049572F"/>
    <w:rsid w:val="00496941"/>
    <w:rsid w:val="004978A1"/>
    <w:rsid w:val="004A2D6F"/>
    <w:rsid w:val="004A4D1B"/>
    <w:rsid w:val="004A6D54"/>
    <w:rsid w:val="004B385E"/>
    <w:rsid w:val="004B3B71"/>
    <w:rsid w:val="004B3FF1"/>
    <w:rsid w:val="004B6FB3"/>
    <w:rsid w:val="004C089F"/>
    <w:rsid w:val="004C0946"/>
    <w:rsid w:val="004C58F4"/>
    <w:rsid w:val="004C6AE4"/>
    <w:rsid w:val="004D1C69"/>
    <w:rsid w:val="004D3EF7"/>
    <w:rsid w:val="004D44D3"/>
    <w:rsid w:val="004D6D68"/>
    <w:rsid w:val="004E14E3"/>
    <w:rsid w:val="004E580D"/>
    <w:rsid w:val="004F00B1"/>
    <w:rsid w:val="004F2682"/>
    <w:rsid w:val="004F3066"/>
    <w:rsid w:val="004F4295"/>
    <w:rsid w:val="0050051A"/>
    <w:rsid w:val="00501744"/>
    <w:rsid w:val="00503298"/>
    <w:rsid w:val="00503F39"/>
    <w:rsid w:val="00505456"/>
    <w:rsid w:val="00506C88"/>
    <w:rsid w:val="00510757"/>
    <w:rsid w:val="005122C6"/>
    <w:rsid w:val="00517FA5"/>
    <w:rsid w:val="00522EAF"/>
    <w:rsid w:val="00523A65"/>
    <w:rsid w:val="00523E37"/>
    <w:rsid w:val="005246A1"/>
    <w:rsid w:val="005339EB"/>
    <w:rsid w:val="0053416F"/>
    <w:rsid w:val="00535236"/>
    <w:rsid w:val="0053793A"/>
    <w:rsid w:val="005379EE"/>
    <w:rsid w:val="00541755"/>
    <w:rsid w:val="0054399B"/>
    <w:rsid w:val="00546391"/>
    <w:rsid w:val="005466C0"/>
    <w:rsid w:val="005477AB"/>
    <w:rsid w:val="005501CC"/>
    <w:rsid w:val="005549CB"/>
    <w:rsid w:val="005567BF"/>
    <w:rsid w:val="00556B64"/>
    <w:rsid w:val="005579BC"/>
    <w:rsid w:val="00560E4D"/>
    <w:rsid w:val="0056158A"/>
    <w:rsid w:val="00561941"/>
    <w:rsid w:val="005624D2"/>
    <w:rsid w:val="0057001A"/>
    <w:rsid w:val="0057112D"/>
    <w:rsid w:val="0057297F"/>
    <w:rsid w:val="0057359D"/>
    <w:rsid w:val="005756EE"/>
    <w:rsid w:val="0058569B"/>
    <w:rsid w:val="00590A59"/>
    <w:rsid w:val="00590FE2"/>
    <w:rsid w:val="00593BB6"/>
    <w:rsid w:val="005950B0"/>
    <w:rsid w:val="00595A0C"/>
    <w:rsid w:val="00595CDC"/>
    <w:rsid w:val="00597070"/>
    <w:rsid w:val="005A274F"/>
    <w:rsid w:val="005A2DD4"/>
    <w:rsid w:val="005A3A4C"/>
    <w:rsid w:val="005A62B6"/>
    <w:rsid w:val="005A6895"/>
    <w:rsid w:val="005A6D0F"/>
    <w:rsid w:val="005A7449"/>
    <w:rsid w:val="005A75DC"/>
    <w:rsid w:val="005B1074"/>
    <w:rsid w:val="005B11E4"/>
    <w:rsid w:val="005B4648"/>
    <w:rsid w:val="005B532F"/>
    <w:rsid w:val="005B71D8"/>
    <w:rsid w:val="005C2E7C"/>
    <w:rsid w:val="005C3255"/>
    <w:rsid w:val="005C4CE8"/>
    <w:rsid w:val="005C4FE1"/>
    <w:rsid w:val="005C5035"/>
    <w:rsid w:val="005C5A96"/>
    <w:rsid w:val="005C717C"/>
    <w:rsid w:val="005C717E"/>
    <w:rsid w:val="005D03EC"/>
    <w:rsid w:val="005D0D30"/>
    <w:rsid w:val="005D15B0"/>
    <w:rsid w:val="005D511D"/>
    <w:rsid w:val="005D5BE1"/>
    <w:rsid w:val="005D5D42"/>
    <w:rsid w:val="005D5D8C"/>
    <w:rsid w:val="005D613A"/>
    <w:rsid w:val="005D77DF"/>
    <w:rsid w:val="005E0136"/>
    <w:rsid w:val="005E1310"/>
    <w:rsid w:val="005E1682"/>
    <w:rsid w:val="005E3ADD"/>
    <w:rsid w:val="005E4680"/>
    <w:rsid w:val="005E4B67"/>
    <w:rsid w:val="005E6BCF"/>
    <w:rsid w:val="005E76E9"/>
    <w:rsid w:val="005F0C6B"/>
    <w:rsid w:val="005F24DC"/>
    <w:rsid w:val="005F442D"/>
    <w:rsid w:val="005F7BED"/>
    <w:rsid w:val="006054E6"/>
    <w:rsid w:val="00610EED"/>
    <w:rsid w:val="00612010"/>
    <w:rsid w:val="006133BB"/>
    <w:rsid w:val="0061360D"/>
    <w:rsid w:val="00615BEA"/>
    <w:rsid w:val="0061625F"/>
    <w:rsid w:val="006335D8"/>
    <w:rsid w:val="0063449A"/>
    <w:rsid w:val="006352D4"/>
    <w:rsid w:val="0064005D"/>
    <w:rsid w:val="00645517"/>
    <w:rsid w:val="00652139"/>
    <w:rsid w:val="0065398E"/>
    <w:rsid w:val="006544D2"/>
    <w:rsid w:val="00661D6D"/>
    <w:rsid w:val="00662DA9"/>
    <w:rsid w:val="006644EB"/>
    <w:rsid w:val="00664D71"/>
    <w:rsid w:val="00667BED"/>
    <w:rsid w:val="00675FD9"/>
    <w:rsid w:val="00682D84"/>
    <w:rsid w:val="00687FEC"/>
    <w:rsid w:val="006A312D"/>
    <w:rsid w:val="006A324D"/>
    <w:rsid w:val="006A4B21"/>
    <w:rsid w:val="006A5780"/>
    <w:rsid w:val="006A60FC"/>
    <w:rsid w:val="006A717A"/>
    <w:rsid w:val="006B0EA5"/>
    <w:rsid w:val="006B1A19"/>
    <w:rsid w:val="006B53FC"/>
    <w:rsid w:val="006C1FD3"/>
    <w:rsid w:val="006C2186"/>
    <w:rsid w:val="006C47BB"/>
    <w:rsid w:val="006C4E4E"/>
    <w:rsid w:val="006C6731"/>
    <w:rsid w:val="006D102B"/>
    <w:rsid w:val="006D168C"/>
    <w:rsid w:val="006D3D89"/>
    <w:rsid w:val="006D7456"/>
    <w:rsid w:val="006E0C93"/>
    <w:rsid w:val="006E16ED"/>
    <w:rsid w:val="006E1924"/>
    <w:rsid w:val="006E2E8F"/>
    <w:rsid w:val="006E352B"/>
    <w:rsid w:val="006E558C"/>
    <w:rsid w:val="006F18CC"/>
    <w:rsid w:val="006F597A"/>
    <w:rsid w:val="00701406"/>
    <w:rsid w:val="0070393C"/>
    <w:rsid w:val="00704726"/>
    <w:rsid w:val="00705440"/>
    <w:rsid w:val="00711CB5"/>
    <w:rsid w:val="0071255F"/>
    <w:rsid w:val="00715A56"/>
    <w:rsid w:val="00716D00"/>
    <w:rsid w:val="007213EC"/>
    <w:rsid w:val="00721892"/>
    <w:rsid w:val="00726B68"/>
    <w:rsid w:val="00727ABB"/>
    <w:rsid w:val="00730624"/>
    <w:rsid w:val="00731D03"/>
    <w:rsid w:val="00731EDC"/>
    <w:rsid w:val="00736364"/>
    <w:rsid w:val="0073645D"/>
    <w:rsid w:val="00736D10"/>
    <w:rsid w:val="007374D9"/>
    <w:rsid w:val="0073767D"/>
    <w:rsid w:val="00740842"/>
    <w:rsid w:val="00740B3D"/>
    <w:rsid w:val="00741B1B"/>
    <w:rsid w:val="0074272C"/>
    <w:rsid w:val="00743782"/>
    <w:rsid w:val="00743B00"/>
    <w:rsid w:val="00744925"/>
    <w:rsid w:val="00746B02"/>
    <w:rsid w:val="00761948"/>
    <w:rsid w:val="007637B0"/>
    <w:rsid w:val="007650B7"/>
    <w:rsid w:val="00766BB1"/>
    <w:rsid w:val="00772218"/>
    <w:rsid w:val="00772DCF"/>
    <w:rsid w:val="007739E5"/>
    <w:rsid w:val="00775F45"/>
    <w:rsid w:val="007777D6"/>
    <w:rsid w:val="00777C39"/>
    <w:rsid w:val="00782084"/>
    <w:rsid w:val="007851E7"/>
    <w:rsid w:val="0078776E"/>
    <w:rsid w:val="00796C6F"/>
    <w:rsid w:val="007A4B79"/>
    <w:rsid w:val="007A4BEE"/>
    <w:rsid w:val="007A5A51"/>
    <w:rsid w:val="007A65F3"/>
    <w:rsid w:val="007B085A"/>
    <w:rsid w:val="007B12A4"/>
    <w:rsid w:val="007B3386"/>
    <w:rsid w:val="007B38BA"/>
    <w:rsid w:val="007B5EDC"/>
    <w:rsid w:val="007C249D"/>
    <w:rsid w:val="007D079F"/>
    <w:rsid w:val="007D71FD"/>
    <w:rsid w:val="007E1154"/>
    <w:rsid w:val="007E30FA"/>
    <w:rsid w:val="007F118A"/>
    <w:rsid w:val="007F1B57"/>
    <w:rsid w:val="007F5C80"/>
    <w:rsid w:val="00801589"/>
    <w:rsid w:val="0080211F"/>
    <w:rsid w:val="00805401"/>
    <w:rsid w:val="0080792E"/>
    <w:rsid w:val="00807A70"/>
    <w:rsid w:val="00811526"/>
    <w:rsid w:val="008124DA"/>
    <w:rsid w:val="00813383"/>
    <w:rsid w:val="00814E2A"/>
    <w:rsid w:val="00821C94"/>
    <w:rsid w:val="008250BC"/>
    <w:rsid w:val="00826523"/>
    <w:rsid w:val="00826A19"/>
    <w:rsid w:val="00827A63"/>
    <w:rsid w:val="0083234F"/>
    <w:rsid w:val="00832ACD"/>
    <w:rsid w:val="008331C7"/>
    <w:rsid w:val="008379A3"/>
    <w:rsid w:val="008431FF"/>
    <w:rsid w:val="008476D6"/>
    <w:rsid w:val="00847782"/>
    <w:rsid w:val="00850E35"/>
    <w:rsid w:val="00854D31"/>
    <w:rsid w:val="00856471"/>
    <w:rsid w:val="0085764F"/>
    <w:rsid w:val="00861860"/>
    <w:rsid w:val="00862678"/>
    <w:rsid w:val="00862A77"/>
    <w:rsid w:val="0086382B"/>
    <w:rsid w:val="0086478B"/>
    <w:rsid w:val="008647E9"/>
    <w:rsid w:val="00867F4C"/>
    <w:rsid w:val="00872CFB"/>
    <w:rsid w:val="00875C1D"/>
    <w:rsid w:val="00882115"/>
    <w:rsid w:val="00882184"/>
    <w:rsid w:val="00883B71"/>
    <w:rsid w:val="00884A49"/>
    <w:rsid w:val="00885EA3"/>
    <w:rsid w:val="00886DD2"/>
    <w:rsid w:val="0088719C"/>
    <w:rsid w:val="008963F7"/>
    <w:rsid w:val="00897B1F"/>
    <w:rsid w:val="008A4DAB"/>
    <w:rsid w:val="008B0796"/>
    <w:rsid w:val="008B25BD"/>
    <w:rsid w:val="008B2AC4"/>
    <w:rsid w:val="008B41C5"/>
    <w:rsid w:val="008B4EE9"/>
    <w:rsid w:val="008D78F4"/>
    <w:rsid w:val="008E040E"/>
    <w:rsid w:val="008E1BCE"/>
    <w:rsid w:val="008E23E3"/>
    <w:rsid w:val="008E58F7"/>
    <w:rsid w:val="008E7259"/>
    <w:rsid w:val="008F6C68"/>
    <w:rsid w:val="00900C2F"/>
    <w:rsid w:val="00903377"/>
    <w:rsid w:val="00907446"/>
    <w:rsid w:val="009133B2"/>
    <w:rsid w:val="00920967"/>
    <w:rsid w:val="009232F0"/>
    <w:rsid w:val="009278A4"/>
    <w:rsid w:val="00930241"/>
    <w:rsid w:val="00936832"/>
    <w:rsid w:val="00936CBC"/>
    <w:rsid w:val="00937F0F"/>
    <w:rsid w:val="00940328"/>
    <w:rsid w:val="00942B22"/>
    <w:rsid w:val="00950C39"/>
    <w:rsid w:val="00954313"/>
    <w:rsid w:val="00954865"/>
    <w:rsid w:val="00957649"/>
    <w:rsid w:val="0096051A"/>
    <w:rsid w:val="00961AFB"/>
    <w:rsid w:val="00964891"/>
    <w:rsid w:val="00977F6F"/>
    <w:rsid w:val="00981787"/>
    <w:rsid w:val="00982854"/>
    <w:rsid w:val="00983D01"/>
    <w:rsid w:val="0099209A"/>
    <w:rsid w:val="00997613"/>
    <w:rsid w:val="009A3AD9"/>
    <w:rsid w:val="009A7AF5"/>
    <w:rsid w:val="009B76BF"/>
    <w:rsid w:val="009B7B66"/>
    <w:rsid w:val="009C57C0"/>
    <w:rsid w:val="009C66AE"/>
    <w:rsid w:val="009C76F0"/>
    <w:rsid w:val="009D51FF"/>
    <w:rsid w:val="009D58EE"/>
    <w:rsid w:val="009D7F9E"/>
    <w:rsid w:val="009E2B9C"/>
    <w:rsid w:val="009E4209"/>
    <w:rsid w:val="009E655F"/>
    <w:rsid w:val="00A03CF3"/>
    <w:rsid w:val="00A04FE3"/>
    <w:rsid w:val="00A05800"/>
    <w:rsid w:val="00A059E6"/>
    <w:rsid w:val="00A12AC0"/>
    <w:rsid w:val="00A1304E"/>
    <w:rsid w:val="00A167F3"/>
    <w:rsid w:val="00A178F5"/>
    <w:rsid w:val="00A17E49"/>
    <w:rsid w:val="00A204A0"/>
    <w:rsid w:val="00A2112C"/>
    <w:rsid w:val="00A21FD8"/>
    <w:rsid w:val="00A25A20"/>
    <w:rsid w:val="00A27663"/>
    <w:rsid w:val="00A3058E"/>
    <w:rsid w:val="00A32B0A"/>
    <w:rsid w:val="00A36F1A"/>
    <w:rsid w:val="00A425E1"/>
    <w:rsid w:val="00A5071B"/>
    <w:rsid w:val="00A51B3B"/>
    <w:rsid w:val="00A55448"/>
    <w:rsid w:val="00A61A82"/>
    <w:rsid w:val="00A63D4C"/>
    <w:rsid w:val="00A64427"/>
    <w:rsid w:val="00A64B37"/>
    <w:rsid w:val="00A678EB"/>
    <w:rsid w:val="00A75651"/>
    <w:rsid w:val="00A75D6E"/>
    <w:rsid w:val="00A80B68"/>
    <w:rsid w:val="00A85ECA"/>
    <w:rsid w:val="00A9002A"/>
    <w:rsid w:val="00A9220C"/>
    <w:rsid w:val="00A929BC"/>
    <w:rsid w:val="00A959BE"/>
    <w:rsid w:val="00AA0E31"/>
    <w:rsid w:val="00AA1EC1"/>
    <w:rsid w:val="00AA45BF"/>
    <w:rsid w:val="00AA663A"/>
    <w:rsid w:val="00AA7F76"/>
    <w:rsid w:val="00AB138D"/>
    <w:rsid w:val="00AB2F1E"/>
    <w:rsid w:val="00AB33B0"/>
    <w:rsid w:val="00AB7611"/>
    <w:rsid w:val="00AC09AD"/>
    <w:rsid w:val="00AC10CA"/>
    <w:rsid w:val="00AC5C04"/>
    <w:rsid w:val="00AC7D62"/>
    <w:rsid w:val="00AD050E"/>
    <w:rsid w:val="00AD1D45"/>
    <w:rsid w:val="00AD204D"/>
    <w:rsid w:val="00AD2F44"/>
    <w:rsid w:val="00AD5F0C"/>
    <w:rsid w:val="00AE6F97"/>
    <w:rsid w:val="00AF2F64"/>
    <w:rsid w:val="00AF3506"/>
    <w:rsid w:val="00AF7C42"/>
    <w:rsid w:val="00B00D2C"/>
    <w:rsid w:val="00B01D01"/>
    <w:rsid w:val="00B026A3"/>
    <w:rsid w:val="00B051C6"/>
    <w:rsid w:val="00B11B87"/>
    <w:rsid w:val="00B11D1A"/>
    <w:rsid w:val="00B143C5"/>
    <w:rsid w:val="00B14998"/>
    <w:rsid w:val="00B15785"/>
    <w:rsid w:val="00B15FF0"/>
    <w:rsid w:val="00B16160"/>
    <w:rsid w:val="00B20426"/>
    <w:rsid w:val="00B20B05"/>
    <w:rsid w:val="00B2218F"/>
    <w:rsid w:val="00B22C05"/>
    <w:rsid w:val="00B30870"/>
    <w:rsid w:val="00B31810"/>
    <w:rsid w:val="00B318FF"/>
    <w:rsid w:val="00B3503F"/>
    <w:rsid w:val="00B4098F"/>
    <w:rsid w:val="00B514FF"/>
    <w:rsid w:val="00B52C1C"/>
    <w:rsid w:val="00B534E8"/>
    <w:rsid w:val="00B57FC7"/>
    <w:rsid w:val="00B672AC"/>
    <w:rsid w:val="00B70A5A"/>
    <w:rsid w:val="00B71E11"/>
    <w:rsid w:val="00B71FC0"/>
    <w:rsid w:val="00B731F2"/>
    <w:rsid w:val="00B807A4"/>
    <w:rsid w:val="00B832A7"/>
    <w:rsid w:val="00B86EB7"/>
    <w:rsid w:val="00BA045B"/>
    <w:rsid w:val="00BA1220"/>
    <w:rsid w:val="00BA22C0"/>
    <w:rsid w:val="00BA546D"/>
    <w:rsid w:val="00BA771F"/>
    <w:rsid w:val="00BB18AD"/>
    <w:rsid w:val="00BB1BEA"/>
    <w:rsid w:val="00BB2D0C"/>
    <w:rsid w:val="00BC21CA"/>
    <w:rsid w:val="00BC6934"/>
    <w:rsid w:val="00BC73B8"/>
    <w:rsid w:val="00BD3BD2"/>
    <w:rsid w:val="00BD5165"/>
    <w:rsid w:val="00BD61AB"/>
    <w:rsid w:val="00BE7055"/>
    <w:rsid w:val="00BF0254"/>
    <w:rsid w:val="00BF05B5"/>
    <w:rsid w:val="00BF2325"/>
    <w:rsid w:val="00BF38B3"/>
    <w:rsid w:val="00BF3BD2"/>
    <w:rsid w:val="00BF40F9"/>
    <w:rsid w:val="00BF6EA5"/>
    <w:rsid w:val="00C016B7"/>
    <w:rsid w:val="00C02E7A"/>
    <w:rsid w:val="00C13BC3"/>
    <w:rsid w:val="00C13D93"/>
    <w:rsid w:val="00C149B6"/>
    <w:rsid w:val="00C14BA5"/>
    <w:rsid w:val="00C17CF9"/>
    <w:rsid w:val="00C17F5A"/>
    <w:rsid w:val="00C21A2F"/>
    <w:rsid w:val="00C23037"/>
    <w:rsid w:val="00C30AF6"/>
    <w:rsid w:val="00C3436D"/>
    <w:rsid w:val="00C4071F"/>
    <w:rsid w:val="00C423BA"/>
    <w:rsid w:val="00C468AA"/>
    <w:rsid w:val="00C508E5"/>
    <w:rsid w:val="00C518D4"/>
    <w:rsid w:val="00C54D84"/>
    <w:rsid w:val="00C61577"/>
    <w:rsid w:val="00C61EC7"/>
    <w:rsid w:val="00C62AB4"/>
    <w:rsid w:val="00C64B2E"/>
    <w:rsid w:val="00C67D69"/>
    <w:rsid w:val="00C72514"/>
    <w:rsid w:val="00C743A8"/>
    <w:rsid w:val="00C82A48"/>
    <w:rsid w:val="00C82D85"/>
    <w:rsid w:val="00C86CC4"/>
    <w:rsid w:val="00C87F81"/>
    <w:rsid w:val="00C902D6"/>
    <w:rsid w:val="00C92FAF"/>
    <w:rsid w:val="00CA46F3"/>
    <w:rsid w:val="00CA7B70"/>
    <w:rsid w:val="00CA7ECE"/>
    <w:rsid w:val="00CB3C27"/>
    <w:rsid w:val="00CB70C4"/>
    <w:rsid w:val="00CC2016"/>
    <w:rsid w:val="00CC2938"/>
    <w:rsid w:val="00CC45AC"/>
    <w:rsid w:val="00CC58F5"/>
    <w:rsid w:val="00CC5AFD"/>
    <w:rsid w:val="00CC615C"/>
    <w:rsid w:val="00CC704C"/>
    <w:rsid w:val="00CC7ECC"/>
    <w:rsid w:val="00CD1721"/>
    <w:rsid w:val="00CD1E96"/>
    <w:rsid w:val="00CD7301"/>
    <w:rsid w:val="00CD79BD"/>
    <w:rsid w:val="00CD7E8B"/>
    <w:rsid w:val="00CE10F2"/>
    <w:rsid w:val="00CE38A3"/>
    <w:rsid w:val="00CF6A57"/>
    <w:rsid w:val="00D0435C"/>
    <w:rsid w:val="00D05A66"/>
    <w:rsid w:val="00D11DD6"/>
    <w:rsid w:val="00D157B3"/>
    <w:rsid w:val="00D17808"/>
    <w:rsid w:val="00D208D8"/>
    <w:rsid w:val="00D20D39"/>
    <w:rsid w:val="00D2106C"/>
    <w:rsid w:val="00D224E0"/>
    <w:rsid w:val="00D24638"/>
    <w:rsid w:val="00D25D6B"/>
    <w:rsid w:val="00D27054"/>
    <w:rsid w:val="00D36F90"/>
    <w:rsid w:val="00D45478"/>
    <w:rsid w:val="00D462BB"/>
    <w:rsid w:val="00D566B7"/>
    <w:rsid w:val="00D60838"/>
    <w:rsid w:val="00D60C00"/>
    <w:rsid w:val="00D612C4"/>
    <w:rsid w:val="00D613D4"/>
    <w:rsid w:val="00D62DEE"/>
    <w:rsid w:val="00D72CCB"/>
    <w:rsid w:val="00D7554E"/>
    <w:rsid w:val="00D774AE"/>
    <w:rsid w:val="00D77921"/>
    <w:rsid w:val="00D814EB"/>
    <w:rsid w:val="00D81890"/>
    <w:rsid w:val="00D82A0E"/>
    <w:rsid w:val="00D8499C"/>
    <w:rsid w:val="00D9231E"/>
    <w:rsid w:val="00D92AB7"/>
    <w:rsid w:val="00D93479"/>
    <w:rsid w:val="00D97299"/>
    <w:rsid w:val="00D97E47"/>
    <w:rsid w:val="00DA0E58"/>
    <w:rsid w:val="00DA1BB2"/>
    <w:rsid w:val="00DB31DC"/>
    <w:rsid w:val="00DB360A"/>
    <w:rsid w:val="00DB62CA"/>
    <w:rsid w:val="00DB6FAB"/>
    <w:rsid w:val="00DC31D7"/>
    <w:rsid w:val="00DC4417"/>
    <w:rsid w:val="00DD0AF2"/>
    <w:rsid w:val="00DD1D96"/>
    <w:rsid w:val="00DD1DB3"/>
    <w:rsid w:val="00DD2C0E"/>
    <w:rsid w:val="00DD2FFB"/>
    <w:rsid w:val="00DD5149"/>
    <w:rsid w:val="00DD6B49"/>
    <w:rsid w:val="00DE0C79"/>
    <w:rsid w:val="00DE2386"/>
    <w:rsid w:val="00DE29C5"/>
    <w:rsid w:val="00DE51E3"/>
    <w:rsid w:val="00DE64E9"/>
    <w:rsid w:val="00DE7B5C"/>
    <w:rsid w:val="00DF0BA1"/>
    <w:rsid w:val="00DF28E2"/>
    <w:rsid w:val="00DF51D5"/>
    <w:rsid w:val="00E00461"/>
    <w:rsid w:val="00E00F0F"/>
    <w:rsid w:val="00E0128E"/>
    <w:rsid w:val="00E04B61"/>
    <w:rsid w:val="00E0592D"/>
    <w:rsid w:val="00E124C9"/>
    <w:rsid w:val="00E12BA0"/>
    <w:rsid w:val="00E12EFC"/>
    <w:rsid w:val="00E14652"/>
    <w:rsid w:val="00E156ED"/>
    <w:rsid w:val="00E22954"/>
    <w:rsid w:val="00E22ABF"/>
    <w:rsid w:val="00E25242"/>
    <w:rsid w:val="00E3004B"/>
    <w:rsid w:val="00E30A4A"/>
    <w:rsid w:val="00E3497A"/>
    <w:rsid w:val="00E37C2C"/>
    <w:rsid w:val="00E40D03"/>
    <w:rsid w:val="00E46E28"/>
    <w:rsid w:val="00E511B6"/>
    <w:rsid w:val="00E525D4"/>
    <w:rsid w:val="00E53BB6"/>
    <w:rsid w:val="00E568DE"/>
    <w:rsid w:val="00E57230"/>
    <w:rsid w:val="00E6029D"/>
    <w:rsid w:val="00E60D59"/>
    <w:rsid w:val="00E6189F"/>
    <w:rsid w:val="00E633A1"/>
    <w:rsid w:val="00E6559C"/>
    <w:rsid w:val="00E66E37"/>
    <w:rsid w:val="00E8029A"/>
    <w:rsid w:val="00E8185A"/>
    <w:rsid w:val="00E84241"/>
    <w:rsid w:val="00E866EB"/>
    <w:rsid w:val="00E90DF1"/>
    <w:rsid w:val="00E9127D"/>
    <w:rsid w:val="00E93BB8"/>
    <w:rsid w:val="00E94CB2"/>
    <w:rsid w:val="00E9503A"/>
    <w:rsid w:val="00E969FC"/>
    <w:rsid w:val="00E969FD"/>
    <w:rsid w:val="00E97185"/>
    <w:rsid w:val="00E972D4"/>
    <w:rsid w:val="00EA0C86"/>
    <w:rsid w:val="00EA136A"/>
    <w:rsid w:val="00EA3DDE"/>
    <w:rsid w:val="00EB59EB"/>
    <w:rsid w:val="00EB6D83"/>
    <w:rsid w:val="00EC131B"/>
    <w:rsid w:val="00EC2FAB"/>
    <w:rsid w:val="00EC4A1F"/>
    <w:rsid w:val="00EC7AAF"/>
    <w:rsid w:val="00ED413C"/>
    <w:rsid w:val="00ED6D10"/>
    <w:rsid w:val="00ED7C79"/>
    <w:rsid w:val="00EE0EFF"/>
    <w:rsid w:val="00EE2C67"/>
    <w:rsid w:val="00EE4F6A"/>
    <w:rsid w:val="00EF03BF"/>
    <w:rsid w:val="00EF1122"/>
    <w:rsid w:val="00EF318B"/>
    <w:rsid w:val="00EF56BD"/>
    <w:rsid w:val="00EF586C"/>
    <w:rsid w:val="00F001F2"/>
    <w:rsid w:val="00F00B0F"/>
    <w:rsid w:val="00F025D4"/>
    <w:rsid w:val="00F11AF0"/>
    <w:rsid w:val="00F13F44"/>
    <w:rsid w:val="00F1545E"/>
    <w:rsid w:val="00F2065E"/>
    <w:rsid w:val="00F20D66"/>
    <w:rsid w:val="00F21FB7"/>
    <w:rsid w:val="00F27F8E"/>
    <w:rsid w:val="00F32A84"/>
    <w:rsid w:val="00F33C70"/>
    <w:rsid w:val="00F35168"/>
    <w:rsid w:val="00F41387"/>
    <w:rsid w:val="00F41E29"/>
    <w:rsid w:val="00F42F3C"/>
    <w:rsid w:val="00F43AF0"/>
    <w:rsid w:val="00F45353"/>
    <w:rsid w:val="00F52FE8"/>
    <w:rsid w:val="00F541FC"/>
    <w:rsid w:val="00F61CED"/>
    <w:rsid w:val="00F6414D"/>
    <w:rsid w:val="00F656D6"/>
    <w:rsid w:val="00F65792"/>
    <w:rsid w:val="00F715B6"/>
    <w:rsid w:val="00F719B1"/>
    <w:rsid w:val="00F7253A"/>
    <w:rsid w:val="00F739C9"/>
    <w:rsid w:val="00F73A21"/>
    <w:rsid w:val="00F73EAC"/>
    <w:rsid w:val="00F75923"/>
    <w:rsid w:val="00F801DE"/>
    <w:rsid w:val="00F856F8"/>
    <w:rsid w:val="00F8588C"/>
    <w:rsid w:val="00F91554"/>
    <w:rsid w:val="00F95C4B"/>
    <w:rsid w:val="00FA2BAC"/>
    <w:rsid w:val="00FA5C76"/>
    <w:rsid w:val="00FB3DEC"/>
    <w:rsid w:val="00FB3EA5"/>
    <w:rsid w:val="00FB7137"/>
    <w:rsid w:val="00FC2CF2"/>
    <w:rsid w:val="00FC341D"/>
    <w:rsid w:val="00FD2CD3"/>
    <w:rsid w:val="00FD3251"/>
    <w:rsid w:val="00FD3FCC"/>
    <w:rsid w:val="00FE01A8"/>
    <w:rsid w:val="00FE0254"/>
    <w:rsid w:val="00FE1AB7"/>
    <w:rsid w:val="00FE36BD"/>
    <w:rsid w:val="00FE3F7D"/>
    <w:rsid w:val="00FE7C64"/>
    <w:rsid w:val="00FF0CE2"/>
    <w:rsid w:val="00FF634B"/>
    <w:rsid w:val="00FF6B8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8DA9265"/>
  <w15:docId w15:val="{EDECD5AB-419F-4DCC-9AA9-815B62218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l-NL" w:eastAsia="nl-NL" w:bidi="nl-NL"/>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rsid w:val="00FE0254"/>
    <w:pPr>
      <w:spacing w:line="360" w:lineRule="auto"/>
      <w:jc w:val="both"/>
    </w:pPr>
    <w:rPr>
      <w:rFonts w:ascii="Eurostile" w:hAnsi="Eurostile"/>
      <w:sz w:val="18"/>
      <w:szCs w:val="24"/>
    </w:rPr>
  </w:style>
  <w:style w:type="paragraph" w:styleId="Kop1">
    <w:name w:val="heading 1"/>
    <w:basedOn w:val="Standaard"/>
    <w:next w:val="Standaard"/>
    <w:qFormat/>
    <w:pPr>
      <w:keepNext/>
      <w:spacing w:line="240" w:lineRule="auto"/>
      <w:outlineLvl w:val="0"/>
    </w:pPr>
    <w:rPr>
      <w:b/>
      <w:bCs/>
      <w:sz w:val="40"/>
    </w:rPr>
  </w:style>
  <w:style w:type="paragraph" w:styleId="Kop2">
    <w:name w:val="heading 2"/>
    <w:basedOn w:val="Standaard"/>
    <w:next w:val="Standaard"/>
    <w:qFormat/>
    <w:pPr>
      <w:keepNext/>
      <w:outlineLvl w:val="1"/>
    </w:pPr>
    <w:rPr>
      <w:b/>
      <w:bCs/>
      <w:sz w:val="28"/>
    </w:rPr>
  </w:style>
  <w:style w:type="paragraph" w:styleId="Kop3">
    <w:name w:val="heading 3"/>
    <w:basedOn w:val="Standaard"/>
    <w:next w:val="Standaard"/>
    <w:qFormat/>
    <w:pPr>
      <w:keepNext/>
      <w:outlineLvl w:val="2"/>
    </w:pPr>
    <w:rPr>
      <w:b/>
      <w:sz w:val="22"/>
    </w:rPr>
  </w:style>
  <w:style w:type="paragraph" w:styleId="Kop4">
    <w:name w:val="heading 4"/>
    <w:basedOn w:val="Standaard"/>
    <w:next w:val="Standaard"/>
    <w:qFormat/>
    <w:pPr>
      <w:keepNext/>
      <w:widowControl w:val="0"/>
      <w:autoSpaceDE w:val="0"/>
      <w:autoSpaceDN w:val="0"/>
      <w:adjustRightInd w:val="0"/>
      <w:outlineLvl w:val="3"/>
    </w:pPr>
    <w:rPr>
      <w:b/>
      <w:bCs/>
      <w:sz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rPr>
      <w:rFonts w:ascii="Arial" w:hAnsi="Arial"/>
      <w:sz w:val="22"/>
    </w:rPr>
  </w:style>
  <w:style w:type="paragraph" w:styleId="Koptekst">
    <w:name w:val="header"/>
    <w:basedOn w:val="Standaard"/>
    <w:link w:val="KoptekstTeken"/>
    <w:pPr>
      <w:tabs>
        <w:tab w:val="center" w:pos="4536"/>
        <w:tab w:val="right" w:pos="9072"/>
      </w:tabs>
    </w:pPr>
  </w:style>
  <w:style w:type="paragraph" w:styleId="Voettekst">
    <w:name w:val="footer"/>
    <w:basedOn w:val="Standaard"/>
    <w:pPr>
      <w:tabs>
        <w:tab w:val="center" w:pos="4536"/>
        <w:tab w:val="right" w:pos="9072"/>
      </w:tabs>
    </w:pPr>
  </w:style>
  <w:style w:type="character" w:styleId="Paginanummer">
    <w:name w:val="page number"/>
    <w:rPr>
      <w:rFonts w:ascii="Eurostile" w:hAnsi="Eurostile"/>
      <w:sz w:val="18"/>
    </w:rPr>
  </w:style>
  <w:style w:type="character" w:styleId="Hyperlink">
    <w:name w:val="Hyperlink"/>
    <w:rPr>
      <w:color w:val="0000FF"/>
      <w:u w:val="single"/>
    </w:rPr>
  </w:style>
  <w:style w:type="character" w:styleId="Verwijzingopmerking">
    <w:name w:val="annotation reference"/>
    <w:semiHidden/>
    <w:rPr>
      <w:sz w:val="16"/>
      <w:szCs w:val="16"/>
    </w:rPr>
  </w:style>
  <w:style w:type="paragraph" w:styleId="Tekstopmerking">
    <w:name w:val="annotation text"/>
    <w:basedOn w:val="Standaard"/>
    <w:link w:val="TekstopmerkingTeken"/>
    <w:semiHidden/>
    <w:rPr>
      <w:rFonts w:ascii="Verdana" w:hAnsi="Verdana"/>
      <w:sz w:val="20"/>
      <w:szCs w:val="20"/>
    </w:rPr>
  </w:style>
  <w:style w:type="paragraph" w:styleId="Plattetekstinspringen">
    <w:name w:val="Body Text Indent"/>
    <w:basedOn w:val="Standaard"/>
    <w:pPr>
      <w:widowControl w:val="0"/>
      <w:autoSpaceDE w:val="0"/>
      <w:autoSpaceDN w:val="0"/>
      <w:adjustRightInd w:val="0"/>
      <w:ind w:left="2880"/>
      <w:jc w:val="left"/>
    </w:pPr>
    <w:rPr>
      <w:i/>
      <w:iCs/>
    </w:rPr>
  </w:style>
  <w:style w:type="paragraph" w:styleId="Plattetekst2">
    <w:name w:val="Body Text 2"/>
    <w:basedOn w:val="Standaard"/>
    <w:pPr>
      <w:widowControl w:val="0"/>
      <w:autoSpaceDE w:val="0"/>
      <w:autoSpaceDN w:val="0"/>
      <w:adjustRightInd w:val="0"/>
      <w:ind w:right="3491"/>
    </w:pPr>
  </w:style>
  <w:style w:type="character" w:styleId="GevolgdeHyperlink">
    <w:name w:val="FollowedHyperlink"/>
    <w:rPr>
      <w:color w:val="800080"/>
      <w:u w:val="single"/>
    </w:rPr>
  </w:style>
  <w:style w:type="paragraph" w:styleId="Plattetekstinspringen2">
    <w:name w:val="Body Text Indent 2"/>
    <w:basedOn w:val="Standaard"/>
    <w:pPr>
      <w:widowControl w:val="0"/>
      <w:autoSpaceDE w:val="0"/>
      <w:autoSpaceDN w:val="0"/>
      <w:adjustRightInd w:val="0"/>
      <w:ind w:left="4680"/>
    </w:pPr>
  </w:style>
  <w:style w:type="paragraph" w:styleId="Plattetekst3">
    <w:name w:val="Body Text 3"/>
    <w:basedOn w:val="Standaard"/>
    <w:rPr>
      <w:i/>
      <w:iCs/>
    </w:rPr>
  </w:style>
  <w:style w:type="paragraph" w:styleId="Plattetekstinspringen3">
    <w:name w:val="Body Text Indent 3"/>
    <w:basedOn w:val="Standaard"/>
    <w:pPr>
      <w:widowControl w:val="0"/>
      <w:autoSpaceDE w:val="0"/>
      <w:autoSpaceDN w:val="0"/>
      <w:adjustRightInd w:val="0"/>
      <w:ind w:left="4860"/>
    </w:pPr>
  </w:style>
  <w:style w:type="table" w:styleId="Tabelraster">
    <w:name w:val="Table Grid"/>
    <w:basedOn w:val="Standaardtabel"/>
    <w:rsid w:val="005E6BCF"/>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Standaard"/>
    <w:semiHidden/>
    <w:rsid w:val="00A929BC"/>
    <w:rPr>
      <w:rFonts w:ascii="Tahoma" w:hAnsi="Tahoma" w:cs="Tahoma"/>
      <w:sz w:val="16"/>
      <w:szCs w:val="16"/>
    </w:rPr>
  </w:style>
  <w:style w:type="paragraph" w:styleId="Normaalweb">
    <w:name w:val="Normal (Web)"/>
    <w:basedOn w:val="Standaard"/>
    <w:uiPriority w:val="99"/>
    <w:rsid w:val="00937F0F"/>
    <w:pPr>
      <w:spacing w:before="100" w:beforeAutospacing="1" w:after="100" w:afterAutospacing="1" w:line="240" w:lineRule="auto"/>
      <w:jc w:val="left"/>
    </w:pPr>
    <w:rPr>
      <w:rFonts w:ascii="Times New Roman" w:hAnsi="Times New Roman"/>
      <w:sz w:val="24"/>
    </w:rPr>
  </w:style>
  <w:style w:type="character" w:customStyle="1" w:styleId="l-black1">
    <w:name w:val="l-black1"/>
    <w:rsid w:val="00C82D85"/>
    <w:rPr>
      <w:rFonts w:ascii="Verdana" w:hAnsi="Verdana" w:hint="default"/>
      <w:strike w:val="0"/>
      <w:dstrike w:val="0"/>
      <w:color w:val="000000"/>
      <w:sz w:val="18"/>
      <w:szCs w:val="18"/>
      <w:u w:val="none"/>
      <w:effect w:val="none"/>
    </w:rPr>
  </w:style>
  <w:style w:type="character" w:customStyle="1" w:styleId="m-black1">
    <w:name w:val="m-black1"/>
    <w:rsid w:val="00C82D85"/>
    <w:rPr>
      <w:rFonts w:ascii="Verdana" w:hAnsi="Verdana" w:hint="default"/>
      <w:strike w:val="0"/>
      <w:dstrike w:val="0"/>
      <w:color w:val="000000"/>
      <w:sz w:val="17"/>
      <w:szCs w:val="17"/>
      <w:u w:val="none"/>
      <w:effect w:val="none"/>
    </w:rPr>
  </w:style>
  <w:style w:type="character" w:customStyle="1" w:styleId="s-black1">
    <w:name w:val="s-black1"/>
    <w:rsid w:val="00C82D85"/>
    <w:rPr>
      <w:rFonts w:ascii="Verdana" w:hAnsi="Verdana" w:hint="default"/>
      <w:strike w:val="0"/>
      <w:dstrike w:val="0"/>
      <w:color w:val="000000"/>
      <w:sz w:val="15"/>
      <w:szCs w:val="15"/>
      <w:u w:val="none"/>
      <w:effect w:val="none"/>
    </w:rPr>
  </w:style>
  <w:style w:type="character" w:customStyle="1" w:styleId="AuszeichnungenText">
    <w:name w:val="Auszeichnungen Text"/>
    <w:rsid w:val="007374D9"/>
    <w:rPr>
      <w:rFonts w:ascii="Eurostile LT" w:hAnsi="Eurostile LT" w:cs="EurostileLT-Demi"/>
      <w:color w:val="000000"/>
      <w:sz w:val="20"/>
      <w:lang w:bidi="nl-NL"/>
    </w:rPr>
  </w:style>
  <w:style w:type="paragraph" w:customStyle="1" w:styleId="Default">
    <w:name w:val="Default"/>
    <w:rsid w:val="00954313"/>
    <w:pPr>
      <w:widowControl w:val="0"/>
      <w:autoSpaceDE w:val="0"/>
      <w:autoSpaceDN w:val="0"/>
      <w:adjustRightInd w:val="0"/>
    </w:pPr>
    <w:rPr>
      <w:rFonts w:ascii="Eurostile LT" w:hAnsi="Eurostile LT" w:cs="Eurostile LT"/>
      <w:color w:val="000000"/>
      <w:sz w:val="24"/>
      <w:szCs w:val="24"/>
    </w:rPr>
  </w:style>
  <w:style w:type="character" w:styleId="Zwaar">
    <w:name w:val="Strong"/>
    <w:uiPriority w:val="22"/>
    <w:qFormat/>
    <w:rsid w:val="00E53BB6"/>
    <w:rPr>
      <w:b/>
      <w:bCs/>
    </w:rPr>
  </w:style>
  <w:style w:type="paragraph" w:customStyle="1" w:styleId="FreieForm">
    <w:name w:val="Freie Form"/>
    <w:autoRedefine/>
    <w:rsid w:val="00930241"/>
    <w:rPr>
      <w:rFonts w:ascii="Helvetica" w:eastAsia="ヒラギノ角ゴ Pro W3" w:hAnsi="Helvetica"/>
      <w:color w:val="000000"/>
      <w:sz w:val="24"/>
    </w:rPr>
  </w:style>
  <w:style w:type="paragraph" w:styleId="Lijstalinea">
    <w:name w:val="List Paragraph"/>
    <w:basedOn w:val="Standaard"/>
    <w:uiPriority w:val="72"/>
    <w:unhideWhenUsed/>
    <w:rsid w:val="00B20426"/>
    <w:pPr>
      <w:ind w:left="720"/>
      <w:contextualSpacing/>
    </w:pPr>
  </w:style>
  <w:style w:type="paragraph" w:styleId="Onderwerpvanopmerking">
    <w:name w:val="annotation subject"/>
    <w:basedOn w:val="Tekstopmerking"/>
    <w:next w:val="Tekstopmerking"/>
    <w:link w:val="OnderwerpvanopmerkingTeken"/>
    <w:semiHidden/>
    <w:unhideWhenUsed/>
    <w:rsid w:val="00CC2938"/>
    <w:pPr>
      <w:spacing w:line="240" w:lineRule="auto"/>
    </w:pPr>
    <w:rPr>
      <w:rFonts w:ascii="Eurostile" w:hAnsi="Eurostile"/>
      <w:b/>
      <w:bCs/>
    </w:rPr>
  </w:style>
  <w:style w:type="character" w:customStyle="1" w:styleId="TekstopmerkingTeken">
    <w:name w:val="Tekst opmerking Teken"/>
    <w:basedOn w:val="Standaardalinea-lettertype"/>
    <w:link w:val="Tekstopmerking"/>
    <w:semiHidden/>
    <w:rsid w:val="00CC2938"/>
    <w:rPr>
      <w:rFonts w:ascii="Verdana" w:hAnsi="Verdana"/>
    </w:rPr>
  </w:style>
  <w:style w:type="character" w:customStyle="1" w:styleId="OnderwerpvanopmerkingTeken">
    <w:name w:val="Onderwerp van opmerking Teken"/>
    <w:basedOn w:val="TekstopmerkingTeken"/>
    <w:link w:val="Onderwerpvanopmerking"/>
    <w:semiHidden/>
    <w:rsid w:val="00CC2938"/>
    <w:rPr>
      <w:rFonts w:ascii="Eurostile" w:hAnsi="Eurostile"/>
      <w:b/>
      <w:bCs/>
    </w:rPr>
  </w:style>
  <w:style w:type="paragraph" w:styleId="Revisie">
    <w:name w:val="Revision"/>
    <w:hidden/>
    <w:uiPriority w:val="71"/>
    <w:semiHidden/>
    <w:rsid w:val="0048064D"/>
    <w:rPr>
      <w:rFonts w:ascii="Eurostile" w:hAnsi="Eurostile"/>
      <w:sz w:val="18"/>
      <w:szCs w:val="24"/>
    </w:rPr>
  </w:style>
  <w:style w:type="character" w:customStyle="1" w:styleId="A7">
    <w:name w:val="A7"/>
    <w:uiPriority w:val="99"/>
    <w:rsid w:val="00B31810"/>
    <w:rPr>
      <w:rFonts w:cs="DINOT"/>
      <w:color w:val="000000"/>
      <w:sz w:val="19"/>
      <w:szCs w:val="19"/>
    </w:rPr>
  </w:style>
  <w:style w:type="character" w:customStyle="1" w:styleId="KoptekstTeken">
    <w:name w:val="Koptekst Teken"/>
    <w:basedOn w:val="Standaardalinea-lettertype"/>
    <w:link w:val="Koptekst"/>
    <w:rsid w:val="00DD1D96"/>
    <w:rPr>
      <w:rFonts w:ascii="Eurostile" w:hAnsi="Eurostile"/>
      <w:sz w:val="18"/>
      <w:szCs w:val="24"/>
    </w:rPr>
  </w:style>
  <w:style w:type="character" w:styleId="Vermelding">
    <w:name w:val="Mention"/>
    <w:basedOn w:val="Standaardalinea-lettertype"/>
    <w:uiPriority w:val="99"/>
    <w:semiHidden/>
    <w:unhideWhenUsed/>
    <w:rsid w:val="009C57C0"/>
    <w:rPr>
      <w:color w:val="2B579A"/>
      <w:shd w:val="clear" w:color="auto" w:fill="E6E6E6"/>
    </w:rPr>
  </w:style>
  <w:style w:type="character" w:customStyle="1" w:styleId="shorttext">
    <w:name w:val="short_text"/>
    <w:basedOn w:val="Standaardalinea-lettertype"/>
    <w:rsid w:val="0001023E"/>
  </w:style>
  <w:style w:type="character" w:customStyle="1" w:styleId="UnresolvedMention">
    <w:name w:val="Unresolved Mention"/>
    <w:basedOn w:val="Standaardalinea-lettertype"/>
    <w:uiPriority w:val="99"/>
    <w:semiHidden/>
    <w:unhideWhenUsed/>
    <w:rsid w:val="005C5035"/>
    <w:rPr>
      <w:color w:val="808080"/>
      <w:shd w:val="clear" w:color="auto" w:fill="E6E6E6"/>
    </w:rPr>
  </w:style>
  <w:style w:type="paragraph" w:styleId="Tekstzonderopmaak">
    <w:name w:val="Plain Text"/>
    <w:basedOn w:val="Standaard"/>
    <w:link w:val="TekstzonderopmaakTeken"/>
    <w:uiPriority w:val="99"/>
    <w:semiHidden/>
    <w:unhideWhenUsed/>
    <w:rsid w:val="000C4C18"/>
    <w:pPr>
      <w:spacing w:before="100" w:beforeAutospacing="1" w:after="100" w:afterAutospacing="1" w:line="240" w:lineRule="auto"/>
      <w:jc w:val="left"/>
    </w:pPr>
    <w:rPr>
      <w:rFonts w:ascii="Times New Roman" w:hAnsi="Times New Roman"/>
      <w:sz w:val="24"/>
      <w:lang w:bidi="ar-SA"/>
    </w:rPr>
  </w:style>
  <w:style w:type="character" w:customStyle="1" w:styleId="TekstzonderopmaakTeken">
    <w:name w:val="Tekst zonder opmaak Teken"/>
    <w:basedOn w:val="Standaardalinea-lettertype"/>
    <w:link w:val="Tekstzonderopmaak"/>
    <w:uiPriority w:val="99"/>
    <w:semiHidden/>
    <w:rsid w:val="000C4C18"/>
    <w:rPr>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46966">
      <w:bodyDiv w:val="1"/>
      <w:marLeft w:val="0"/>
      <w:marRight w:val="0"/>
      <w:marTop w:val="0"/>
      <w:marBottom w:val="0"/>
      <w:divBdr>
        <w:top w:val="none" w:sz="0" w:space="0" w:color="auto"/>
        <w:left w:val="none" w:sz="0" w:space="0" w:color="auto"/>
        <w:bottom w:val="none" w:sz="0" w:space="0" w:color="auto"/>
        <w:right w:val="none" w:sz="0" w:space="0" w:color="auto"/>
      </w:divBdr>
    </w:div>
    <w:div w:id="80493028">
      <w:bodyDiv w:val="1"/>
      <w:marLeft w:val="0"/>
      <w:marRight w:val="0"/>
      <w:marTop w:val="0"/>
      <w:marBottom w:val="0"/>
      <w:divBdr>
        <w:top w:val="none" w:sz="0" w:space="0" w:color="auto"/>
        <w:left w:val="none" w:sz="0" w:space="0" w:color="auto"/>
        <w:bottom w:val="none" w:sz="0" w:space="0" w:color="auto"/>
        <w:right w:val="none" w:sz="0" w:space="0" w:color="auto"/>
      </w:divBdr>
    </w:div>
    <w:div w:id="87848431">
      <w:bodyDiv w:val="1"/>
      <w:marLeft w:val="0"/>
      <w:marRight w:val="0"/>
      <w:marTop w:val="0"/>
      <w:marBottom w:val="0"/>
      <w:divBdr>
        <w:top w:val="none" w:sz="0" w:space="0" w:color="auto"/>
        <w:left w:val="none" w:sz="0" w:space="0" w:color="auto"/>
        <w:bottom w:val="none" w:sz="0" w:space="0" w:color="auto"/>
        <w:right w:val="none" w:sz="0" w:space="0" w:color="auto"/>
      </w:divBdr>
    </w:div>
    <w:div w:id="120072102">
      <w:bodyDiv w:val="1"/>
      <w:marLeft w:val="0"/>
      <w:marRight w:val="0"/>
      <w:marTop w:val="0"/>
      <w:marBottom w:val="0"/>
      <w:divBdr>
        <w:top w:val="none" w:sz="0" w:space="0" w:color="auto"/>
        <w:left w:val="none" w:sz="0" w:space="0" w:color="auto"/>
        <w:bottom w:val="none" w:sz="0" w:space="0" w:color="auto"/>
        <w:right w:val="none" w:sz="0" w:space="0" w:color="auto"/>
      </w:divBdr>
    </w:div>
    <w:div w:id="153029116">
      <w:bodyDiv w:val="1"/>
      <w:marLeft w:val="0"/>
      <w:marRight w:val="0"/>
      <w:marTop w:val="0"/>
      <w:marBottom w:val="0"/>
      <w:divBdr>
        <w:top w:val="none" w:sz="0" w:space="0" w:color="auto"/>
        <w:left w:val="none" w:sz="0" w:space="0" w:color="auto"/>
        <w:bottom w:val="none" w:sz="0" w:space="0" w:color="auto"/>
        <w:right w:val="none" w:sz="0" w:space="0" w:color="auto"/>
      </w:divBdr>
      <w:divsChild>
        <w:div w:id="2106682729">
          <w:marLeft w:val="0"/>
          <w:marRight w:val="0"/>
          <w:marTop w:val="0"/>
          <w:marBottom w:val="0"/>
          <w:divBdr>
            <w:top w:val="none" w:sz="0" w:space="0" w:color="auto"/>
            <w:left w:val="none" w:sz="0" w:space="0" w:color="auto"/>
            <w:bottom w:val="none" w:sz="0" w:space="0" w:color="auto"/>
            <w:right w:val="none" w:sz="0" w:space="0" w:color="auto"/>
          </w:divBdr>
        </w:div>
      </w:divsChild>
    </w:div>
    <w:div w:id="322054865">
      <w:bodyDiv w:val="1"/>
      <w:marLeft w:val="0"/>
      <w:marRight w:val="0"/>
      <w:marTop w:val="0"/>
      <w:marBottom w:val="0"/>
      <w:divBdr>
        <w:top w:val="none" w:sz="0" w:space="0" w:color="auto"/>
        <w:left w:val="none" w:sz="0" w:space="0" w:color="auto"/>
        <w:bottom w:val="none" w:sz="0" w:space="0" w:color="auto"/>
        <w:right w:val="none" w:sz="0" w:space="0" w:color="auto"/>
      </w:divBdr>
    </w:div>
    <w:div w:id="340016080">
      <w:bodyDiv w:val="1"/>
      <w:marLeft w:val="0"/>
      <w:marRight w:val="0"/>
      <w:marTop w:val="0"/>
      <w:marBottom w:val="0"/>
      <w:divBdr>
        <w:top w:val="none" w:sz="0" w:space="0" w:color="auto"/>
        <w:left w:val="none" w:sz="0" w:space="0" w:color="auto"/>
        <w:bottom w:val="none" w:sz="0" w:space="0" w:color="auto"/>
        <w:right w:val="none" w:sz="0" w:space="0" w:color="auto"/>
      </w:divBdr>
    </w:div>
    <w:div w:id="376440480">
      <w:bodyDiv w:val="1"/>
      <w:marLeft w:val="0"/>
      <w:marRight w:val="0"/>
      <w:marTop w:val="0"/>
      <w:marBottom w:val="0"/>
      <w:divBdr>
        <w:top w:val="none" w:sz="0" w:space="0" w:color="auto"/>
        <w:left w:val="none" w:sz="0" w:space="0" w:color="auto"/>
        <w:bottom w:val="none" w:sz="0" w:space="0" w:color="auto"/>
        <w:right w:val="none" w:sz="0" w:space="0" w:color="auto"/>
      </w:divBdr>
    </w:div>
    <w:div w:id="380054777">
      <w:bodyDiv w:val="1"/>
      <w:marLeft w:val="0"/>
      <w:marRight w:val="0"/>
      <w:marTop w:val="0"/>
      <w:marBottom w:val="0"/>
      <w:divBdr>
        <w:top w:val="none" w:sz="0" w:space="0" w:color="auto"/>
        <w:left w:val="none" w:sz="0" w:space="0" w:color="auto"/>
        <w:bottom w:val="none" w:sz="0" w:space="0" w:color="auto"/>
        <w:right w:val="none" w:sz="0" w:space="0" w:color="auto"/>
      </w:divBdr>
    </w:div>
    <w:div w:id="380861927">
      <w:bodyDiv w:val="1"/>
      <w:marLeft w:val="0"/>
      <w:marRight w:val="0"/>
      <w:marTop w:val="0"/>
      <w:marBottom w:val="0"/>
      <w:divBdr>
        <w:top w:val="none" w:sz="0" w:space="0" w:color="auto"/>
        <w:left w:val="none" w:sz="0" w:space="0" w:color="auto"/>
        <w:bottom w:val="none" w:sz="0" w:space="0" w:color="auto"/>
        <w:right w:val="none" w:sz="0" w:space="0" w:color="auto"/>
      </w:divBdr>
    </w:div>
    <w:div w:id="457796999">
      <w:bodyDiv w:val="1"/>
      <w:marLeft w:val="0"/>
      <w:marRight w:val="0"/>
      <w:marTop w:val="0"/>
      <w:marBottom w:val="0"/>
      <w:divBdr>
        <w:top w:val="none" w:sz="0" w:space="0" w:color="auto"/>
        <w:left w:val="none" w:sz="0" w:space="0" w:color="auto"/>
        <w:bottom w:val="none" w:sz="0" w:space="0" w:color="auto"/>
        <w:right w:val="none" w:sz="0" w:space="0" w:color="auto"/>
      </w:divBdr>
    </w:div>
    <w:div w:id="457917691">
      <w:bodyDiv w:val="1"/>
      <w:marLeft w:val="0"/>
      <w:marRight w:val="0"/>
      <w:marTop w:val="0"/>
      <w:marBottom w:val="0"/>
      <w:divBdr>
        <w:top w:val="none" w:sz="0" w:space="0" w:color="auto"/>
        <w:left w:val="none" w:sz="0" w:space="0" w:color="auto"/>
        <w:bottom w:val="none" w:sz="0" w:space="0" w:color="auto"/>
        <w:right w:val="none" w:sz="0" w:space="0" w:color="auto"/>
      </w:divBdr>
    </w:div>
    <w:div w:id="536429995">
      <w:bodyDiv w:val="1"/>
      <w:marLeft w:val="0"/>
      <w:marRight w:val="0"/>
      <w:marTop w:val="0"/>
      <w:marBottom w:val="0"/>
      <w:divBdr>
        <w:top w:val="none" w:sz="0" w:space="0" w:color="auto"/>
        <w:left w:val="none" w:sz="0" w:space="0" w:color="auto"/>
        <w:bottom w:val="none" w:sz="0" w:space="0" w:color="auto"/>
        <w:right w:val="none" w:sz="0" w:space="0" w:color="auto"/>
      </w:divBdr>
    </w:div>
    <w:div w:id="541140624">
      <w:bodyDiv w:val="1"/>
      <w:marLeft w:val="0"/>
      <w:marRight w:val="0"/>
      <w:marTop w:val="0"/>
      <w:marBottom w:val="0"/>
      <w:divBdr>
        <w:top w:val="none" w:sz="0" w:space="0" w:color="auto"/>
        <w:left w:val="none" w:sz="0" w:space="0" w:color="auto"/>
        <w:bottom w:val="none" w:sz="0" w:space="0" w:color="auto"/>
        <w:right w:val="none" w:sz="0" w:space="0" w:color="auto"/>
      </w:divBdr>
    </w:div>
    <w:div w:id="628900767">
      <w:bodyDiv w:val="1"/>
      <w:marLeft w:val="0"/>
      <w:marRight w:val="0"/>
      <w:marTop w:val="0"/>
      <w:marBottom w:val="0"/>
      <w:divBdr>
        <w:top w:val="none" w:sz="0" w:space="0" w:color="auto"/>
        <w:left w:val="none" w:sz="0" w:space="0" w:color="auto"/>
        <w:bottom w:val="none" w:sz="0" w:space="0" w:color="auto"/>
        <w:right w:val="none" w:sz="0" w:space="0" w:color="auto"/>
      </w:divBdr>
    </w:div>
    <w:div w:id="651639745">
      <w:bodyDiv w:val="1"/>
      <w:marLeft w:val="0"/>
      <w:marRight w:val="0"/>
      <w:marTop w:val="0"/>
      <w:marBottom w:val="0"/>
      <w:divBdr>
        <w:top w:val="none" w:sz="0" w:space="0" w:color="auto"/>
        <w:left w:val="none" w:sz="0" w:space="0" w:color="auto"/>
        <w:bottom w:val="none" w:sz="0" w:space="0" w:color="auto"/>
        <w:right w:val="none" w:sz="0" w:space="0" w:color="auto"/>
      </w:divBdr>
    </w:div>
    <w:div w:id="757597247">
      <w:bodyDiv w:val="1"/>
      <w:marLeft w:val="0"/>
      <w:marRight w:val="0"/>
      <w:marTop w:val="0"/>
      <w:marBottom w:val="0"/>
      <w:divBdr>
        <w:top w:val="none" w:sz="0" w:space="0" w:color="auto"/>
        <w:left w:val="none" w:sz="0" w:space="0" w:color="auto"/>
        <w:bottom w:val="none" w:sz="0" w:space="0" w:color="auto"/>
        <w:right w:val="none" w:sz="0" w:space="0" w:color="auto"/>
      </w:divBdr>
      <w:divsChild>
        <w:div w:id="1590113170">
          <w:marLeft w:val="274"/>
          <w:marRight w:val="0"/>
          <w:marTop w:val="0"/>
          <w:marBottom w:val="0"/>
          <w:divBdr>
            <w:top w:val="none" w:sz="0" w:space="0" w:color="auto"/>
            <w:left w:val="none" w:sz="0" w:space="0" w:color="auto"/>
            <w:bottom w:val="none" w:sz="0" w:space="0" w:color="auto"/>
            <w:right w:val="none" w:sz="0" w:space="0" w:color="auto"/>
          </w:divBdr>
        </w:div>
        <w:div w:id="449709340">
          <w:marLeft w:val="274"/>
          <w:marRight w:val="0"/>
          <w:marTop w:val="0"/>
          <w:marBottom w:val="0"/>
          <w:divBdr>
            <w:top w:val="none" w:sz="0" w:space="0" w:color="auto"/>
            <w:left w:val="none" w:sz="0" w:space="0" w:color="auto"/>
            <w:bottom w:val="none" w:sz="0" w:space="0" w:color="auto"/>
            <w:right w:val="none" w:sz="0" w:space="0" w:color="auto"/>
          </w:divBdr>
        </w:div>
        <w:div w:id="1282423125">
          <w:marLeft w:val="274"/>
          <w:marRight w:val="0"/>
          <w:marTop w:val="0"/>
          <w:marBottom w:val="0"/>
          <w:divBdr>
            <w:top w:val="none" w:sz="0" w:space="0" w:color="auto"/>
            <w:left w:val="none" w:sz="0" w:space="0" w:color="auto"/>
            <w:bottom w:val="none" w:sz="0" w:space="0" w:color="auto"/>
            <w:right w:val="none" w:sz="0" w:space="0" w:color="auto"/>
          </w:divBdr>
        </w:div>
        <w:div w:id="381633586">
          <w:marLeft w:val="274"/>
          <w:marRight w:val="0"/>
          <w:marTop w:val="0"/>
          <w:marBottom w:val="0"/>
          <w:divBdr>
            <w:top w:val="none" w:sz="0" w:space="0" w:color="auto"/>
            <w:left w:val="none" w:sz="0" w:space="0" w:color="auto"/>
            <w:bottom w:val="none" w:sz="0" w:space="0" w:color="auto"/>
            <w:right w:val="none" w:sz="0" w:space="0" w:color="auto"/>
          </w:divBdr>
        </w:div>
        <w:div w:id="1000233247">
          <w:marLeft w:val="274"/>
          <w:marRight w:val="0"/>
          <w:marTop w:val="0"/>
          <w:marBottom w:val="0"/>
          <w:divBdr>
            <w:top w:val="none" w:sz="0" w:space="0" w:color="auto"/>
            <w:left w:val="none" w:sz="0" w:space="0" w:color="auto"/>
            <w:bottom w:val="none" w:sz="0" w:space="0" w:color="auto"/>
            <w:right w:val="none" w:sz="0" w:space="0" w:color="auto"/>
          </w:divBdr>
        </w:div>
      </w:divsChild>
    </w:div>
    <w:div w:id="761729153">
      <w:bodyDiv w:val="1"/>
      <w:marLeft w:val="0"/>
      <w:marRight w:val="0"/>
      <w:marTop w:val="0"/>
      <w:marBottom w:val="0"/>
      <w:divBdr>
        <w:top w:val="none" w:sz="0" w:space="0" w:color="auto"/>
        <w:left w:val="none" w:sz="0" w:space="0" w:color="auto"/>
        <w:bottom w:val="none" w:sz="0" w:space="0" w:color="auto"/>
        <w:right w:val="none" w:sz="0" w:space="0" w:color="auto"/>
      </w:divBdr>
    </w:div>
    <w:div w:id="784738924">
      <w:bodyDiv w:val="1"/>
      <w:marLeft w:val="0"/>
      <w:marRight w:val="0"/>
      <w:marTop w:val="0"/>
      <w:marBottom w:val="0"/>
      <w:divBdr>
        <w:top w:val="none" w:sz="0" w:space="0" w:color="auto"/>
        <w:left w:val="none" w:sz="0" w:space="0" w:color="auto"/>
        <w:bottom w:val="none" w:sz="0" w:space="0" w:color="auto"/>
        <w:right w:val="none" w:sz="0" w:space="0" w:color="auto"/>
      </w:divBdr>
    </w:div>
    <w:div w:id="804128101">
      <w:bodyDiv w:val="1"/>
      <w:marLeft w:val="0"/>
      <w:marRight w:val="0"/>
      <w:marTop w:val="0"/>
      <w:marBottom w:val="0"/>
      <w:divBdr>
        <w:top w:val="none" w:sz="0" w:space="0" w:color="auto"/>
        <w:left w:val="none" w:sz="0" w:space="0" w:color="auto"/>
        <w:bottom w:val="none" w:sz="0" w:space="0" w:color="auto"/>
        <w:right w:val="none" w:sz="0" w:space="0" w:color="auto"/>
      </w:divBdr>
    </w:div>
    <w:div w:id="857619647">
      <w:bodyDiv w:val="1"/>
      <w:marLeft w:val="0"/>
      <w:marRight w:val="0"/>
      <w:marTop w:val="0"/>
      <w:marBottom w:val="0"/>
      <w:divBdr>
        <w:top w:val="none" w:sz="0" w:space="0" w:color="auto"/>
        <w:left w:val="none" w:sz="0" w:space="0" w:color="auto"/>
        <w:bottom w:val="none" w:sz="0" w:space="0" w:color="auto"/>
        <w:right w:val="none" w:sz="0" w:space="0" w:color="auto"/>
      </w:divBdr>
    </w:div>
    <w:div w:id="885945031">
      <w:bodyDiv w:val="1"/>
      <w:marLeft w:val="0"/>
      <w:marRight w:val="0"/>
      <w:marTop w:val="0"/>
      <w:marBottom w:val="0"/>
      <w:divBdr>
        <w:top w:val="none" w:sz="0" w:space="0" w:color="auto"/>
        <w:left w:val="none" w:sz="0" w:space="0" w:color="auto"/>
        <w:bottom w:val="none" w:sz="0" w:space="0" w:color="auto"/>
        <w:right w:val="none" w:sz="0" w:space="0" w:color="auto"/>
      </w:divBdr>
    </w:div>
    <w:div w:id="940379980">
      <w:bodyDiv w:val="1"/>
      <w:marLeft w:val="0"/>
      <w:marRight w:val="0"/>
      <w:marTop w:val="0"/>
      <w:marBottom w:val="0"/>
      <w:divBdr>
        <w:top w:val="none" w:sz="0" w:space="0" w:color="auto"/>
        <w:left w:val="none" w:sz="0" w:space="0" w:color="auto"/>
        <w:bottom w:val="none" w:sz="0" w:space="0" w:color="auto"/>
        <w:right w:val="none" w:sz="0" w:space="0" w:color="auto"/>
      </w:divBdr>
    </w:div>
    <w:div w:id="996225415">
      <w:bodyDiv w:val="1"/>
      <w:marLeft w:val="0"/>
      <w:marRight w:val="0"/>
      <w:marTop w:val="0"/>
      <w:marBottom w:val="0"/>
      <w:divBdr>
        <w:top w:val="none" w:sz="0" w:space="0" w:color="auto"/>
        <w:left w:val="none" w:sz="0" w:space="0" w:color="auto"/>
        <w:bottom w:val="none" w:sz="0" w:space="0" w:color="auto"/>
        <w:right w:val="none" w:sz="0" w:space="0" w:color="auto"/>
      </w:divBdr>
    </w:div>
    <w:div w:id="1071198362">
      <w:bodyDiv w:val="1"/>
      <w:marLeft w:val="0"/>
      <w:marRight w:val="0"/>
      <w:marTop w:val="0"/>
      <w:marBottom w:val="0"/>
      <w:divBdr>
        <w:top w:val="none" w:sz="0" w:space="0" w:color="auto"/>
        <w:left w:val="none" w:sz="0" w:space="0" w:color="auto"/>
        <w:bottom w:val="none" w:sz="0" w:space="0" w:color="auto"/>
        <w:right w:val="none" w:sz="0" w:space="0" w:color="auto"/>
      </w:divBdr>
    </w:div>
    <w:div w:id="1091197932">
      <w:bodyDiv w:val="1"/>
      <w:marLeft w:val="0"/>
      <w:marRight w:val="0"/>
      <w:marTop w:val="0"/>
      <w:marBottom w:val="0"/>
      <w:divBdr>
        <w:top w:val="none" w:sz="0" w:space="0" w:color="auto"/>
        <w:left w:val="none" w:sz="0" w:space="0" w:color="auto"/>
        <w:bottom w:val="none" w:sz="0" w:space="0" w:color="auto"/>
        <w:right w:val="none" w:sz="0" w:space="0" w:color="auto"/>
      </w:divBdr>
    </w:div>
    <w:div w:id="1116603206">
      <w:bodyDiv w:val="1"/>
      <w:marLeft w:val="0"/>
      <w:marRight w:val="0"/>
      <w:marTop w:val="0"/>
      <w:marBottom w:val="0"/>
      <w:divBdr>
        <w:top w:val="none" w:sz="0" w:space="0" w:color="auto"/>
        <w:left w:val="none" w:sz="0" w:space="0" w:color="auto"/>
        <w:bottom w:val="none" w:sz="0" w:space="0" w:color="auto"/>
        <w:right w:val="none" w:sz="0" w:space="0" w:color="auto"/>
      </w:divBdr>
    </w:div>
    <w:div w:id="1156610898">
      <w:bodyDiv w:val="1"/>
      <w:marLeft w:val="0"/>
      <w:marRight w:val="0"/>
      <w:marTop w:val="0"/>
      <w:marBottom w:val="0"/>
      <w:divBdr>
        <w:top w:val="none" w:sz="0" w:space="0" w:color="auto"/>
        <w:left w:val="none" w:sz="0" w:space="0" w:color="auto"/>
        <w:bottom w:val="none" w:sz="0" w:space="0" w:color="auto"/>
        <w:right w:val="none" w:sz="0" w:space="0" w:color="auto"/>
      </w:divBdr>
    </w:div>
    <w:div w:id="1197355481">
      <w:bodyDiv w:val="1"/>
      <w:marLeft w:val="0"/>
      <w:marRight w:val="0"/>
      <w:marTop w:val="0"/>
      <w:marBottom w:val="0"/>
      <w:divBdr>
        <w:top w:val="none" w:sz="0" w:space="0" w:color="auto"/>
        <w:left w:val="none" w:sz="0" w:space="0" w:color="auto"/>
        <w:bottom w:val="none" w:sz="0" w:space="0" w:color="auto"/>
        <w:right w:val="none" w:sz="0" w:space="0" w:color="auto"/>
      </w:divBdr>
    </w:div>
    <w:div w:id="1207714310">
      <w:bodyDiv w:val="1"/>
      <w:marLeft w:val="0"/>
      <w:marRight w:val="0"/>
      <w:marTop w:val="0"/>
      <w:marBottom w:val="0"/>
      <w:divBdr>
        <w:top w:val="none" w:sz="0" w:space="0" w:color="auto"/>
        <w:left w:val="none" w:sz="0" w:space="0" w:color="auto"/>
        <w:bottom w:val="none" w:sz="0" w:space="0" w:color="auto"/>
        <w:right w:val="none" w:sz="0" w:space="0" w:color="auto"/>
      </w:divBdr>
    </w:div>
    <w:div w:id="1259868907">
      <w:bodyDiv w:val="1"/>
      <w:marLeft w:val="0"/>
      <w:marRight w:val="0"/>
      <w:marTop w:val="0"/>
      <w:marBottom w:val="0"/>
      <w:divBdr>
        <w:top w:val="none" w:sz="0" w:space="0" w:color="auto"/>
        <w:left w:val="none" w:sz="0" w:space="0" w:color="auto"/>
        <w:bottom w:val="none" w:sz="0" w:space="0" w:color="auto"/>
        <w:right w:val="none" w:sz="0" w:space="0" w:color="auto"/>
      </w:divBdr>
      <w:divsChild>
        <w:div w:id="1349991477">
          <w:marLeft w:val="0"/>
          <w:marRight w:val="0"/>
          <w:marTop w:val="0"/>
          <w:marBottom w:val="0"/>
          <w:divBdr>
            <w:top w:val="none" w:sz="0" w:space="0" w:color="auto"/>
            <w:left w:val="none" w:sz="0" w:space="0" w:color="auto"/>
            <w:bottom w:val="none" w:sz="0" w:space="0" w:color="auto"/>
            <w:right w:val="none" w:sz="0" w:space="0" w:color="auto"/>
          </w:divBdr>
          <w:divsChild>
            <w:div w:id="1657996300">
              <w:marLeft w:val="0"/>
              <w:marRight w:val="0"/>
              <w:marTop w:val="0"/>
              <w:marBottom w:val="0"/>
              <w:divBdr>
                <w:top w:val="none" w:sz="0" w:space="0" w:color="auto"/>
                <w:left w:val="none" w:sz="0" w:space="0" w:color="auto"/>
                <w:bottom w:val="none" w:sz="0" w:space="0" w:color="auto"/>
                <w:right w:val="none" w:sz="0" w:space="0" w:color="auto"/>
              </w:divBdr>
              <w:divsChild>
                <w:div w:id="711274719">
                  <w:marLeft w:val="0"/>
                  <w:marRight w:val="0"/>
                  <w:marTop w:val="0"/>
                  <w:marBottom w:val="0"/>
                  <w:divBdr>
                    <w:top w:val="none" w:sz="0" w:space="0" w:color="auto"/>
                    <w:left w:val="none" w:sz="0" w:space="0" w:color="auto"/>
                    <w:bottom w:val="none" w:sz="0" w:space="0" w:color="auto"/>
                    <w:right w:val="none" w:sz="0" w:space="0" w:color="auto"/>
                  </w:divBdr>
                  <w:divsChild>
                    <w:div w:id="2003896432">
                      <w:marLeft w:val="-225"/>
                      <w:marRight w:val="-225"/>
                      <w:marTop w:val="0"/>
                      <w:marBottom w:val="0"/>
                      <w:divBdr>
                        <w:top w:val="none" w:sz="0" w:space="0" w:color="auto"/>
                        <w:left w:val="none" w:sz="0" w:space="0" w:color="auto"/>
                        <w:bottom w:val="none" w:sz="0" w:space="0" w:color="auto"/>
                        <w:right w:val="none" w:sz="0" w:space="0" w:color="auto"/>
                      </w:divBdr>
                      <w:divsChild>
                        <w:div w:id="1754739285">
                          <w:marLeft w:val="0"/>
                          <w:marRight w:val="0"/>
                          <w:marTop w:val="0"/>
                          <w:marBottom w:val="0"/>
                          <w:divBdr>
                            <w:top w:val="none" w:sz="0" w:space="0" w:color="auto"/>
                            <w:left w:val="none" w:sz="0" w:space="0" w:color="auto"/>
                            <w:bottom w:val="none" w:sz="0" w:space="0" w:color="auto"/>
                            <w:right w:val="none" w:sz="0" w:space="0" w:color="auto"/>
                          </w:divBdr>
                          <w:divsChild>
                            <w:div w:id="1249921182">
                              <w:marLeft w:val="0"/>
                              <w:marRight w:val="0"/>
                              <w:marTop w:val="0"/>
                              <w:marBottom w:val="0"/>
                              <w:divBdr>
                                <w:top w:val="none" w:sz="0" w:space="0" w:color="auto"/>
                                <w:left w:val="none" w:sz="0" w:space="0" w:color="auto"/>
                                <w:bottom w:val="none" w:sz="0" w:space="0" w:color="auto"/>
                                <w:right w:val="none" w:sz="0" w:space="0" w:color="auto"/>
                              </w:divBdr>
                              <w:divsChild>
                                <w:div w:id="106849219">
                                  <w:marLeft w:val="0"/>
                                  <w:marRight w:val="0"/>
                                  <w:marTop w:val="0"/>
                                  <w:marBottom w:val="0"/>
                                  <w:divBdr>
                                    <w:top w:val="none" w:sz="0" w:space="0" w:color="auto"/>
                                    <w:left w:val="none" w:sz="0" w:space="0" w:color="auto"/>
                                    <w:bottom w:val="none" w:sz="0" w:space="0" w:color="auto"/>
                                    <w:right w:val="none" w:sz="0" w:space="0" w:color="auto"/>
                                  </w:divBdr>
                                  <w:divsChild>
                                    <w:div w:id="1589773032">
                                      <w:marLeft w:val="0"/>
                                      <w:marRight w:val="0"/>
                                      <w:marTop w:val="0"/>
                                      <w:marBottom w:val="0"/>
                                      <w:divBdr>
                                        <w:top w:val="none" w:sz="0" w:space="0" w:color="auto"/>
                                        <w:left w:val="none" w:sz="0" w:space="0" w:color="auto"/>
                                        <w:bottom w:val="none" w:sz="0" w:space="0" w:color="auto"/>
                                        <w:right w:val="none" w:sz="0" w:space="0" w:color="auto"/>
                                      </w:divBdr>
                                      <w:divsChild>
                                        <w:div w:id="1724212000">
                                          <w:marLeft w:val="-225"/>
                                          <w:marRight w:val="-225"/>
                                          <w:marTop w:val="0"/>
                                          <w:marBottom w:val="0"/>
                                          <w:divBdr>
                                            <w:top w:val="none" w:sz="0" w:space="0" w:color="auto"/>
                                            <w:left w:val="none" w:sz="0" w:space="0" w:color="auto"/>
                                            <w:bottom w:val="none" w:sz="0" w:space="0" w:color="auto"/>
                                            <w:right w:val="none" w:sz="0" w:space="0" w:color="auto"/>
                                          </w:divBdr>
                                          <w:divsChild>
                                            <w:div w:id="81665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0984456">
      <w:bodyDiv w:val="1"/>
      <w:marLeft w:val="0"/>
      <w:marRight w:val="0"/>
      <w:marTop w:val="0"/>
      <w:marBottom w:val="0"/>
      <w:divBdr>
        <w:top w:val="none" w:sz="0" w:space="0" w:color="auto"/>
        <w:left w:val="none" w:sz="0" w:space="0" w:color="auto"/>
        <w:bottom w:val="none" w:sz="0" w:space="0" w:color="auto"/>
        <w:right w:val="none" w:sz="0" w:space="0" w:color="auto"/>
      </w:divBdr>
      <w:divsChild>
        <w:div w:id="265818082">
          <w:marLeft w:val="0"/>
          <w:marRight w:val="0"/>
          <w:marTop w:val="0"/>
          <w:marBottom w:val="0"/>
          <w:divBdr>
            <w:top w:val="none" w:sz="0" w:space="0" w:color="auto"/>
            <w:left w:val="none" w:sz="0" w:space="0" w:color="auto"/>
            <w:bottom w:val="none" w:sz="0" w:space="0" w:color="auto"/>
            <w:right w:val="none" w:sz="0" w:space="0" w:color="auto"/>
          </w:divBdr>
          <w:divsChild>
            <w:div w:id="1524829742">
              <w:marLeft w:val="0"/>
              <w:marRight w:val="0"/>
              <w:marTop w:val="0"/>
              <w:marBottom w:val="0"/>
              <w:divBdr>
                <w:top w:val="none" w:sz="0" w:space="0" w:color="auto"/>
                <w:left w:val="none" w:sz="0" w:space="0" w:color="auto"/>
                <w:bottom w:val="none" w:sz="0" w:space="0" w:color="auto"/>
                <w:right w:val="none" w:sz="0" w:space="0" w:color="auto"/>
              </w:divBdr>
              <w:divsChild>
                <w:div w:id="219749804">
                  <w:marLeft w:val="0"/>
                  <w:marRight w:val="0"/>
                  <w:marTop w:val="0"/>
                  <w:marBottom w:val="0"/>
                  <w:divBdr>
                    <w:top w:val="none" w:sz="0" w:space="0" w:color="auto"/>
                    <w:left w:val="none" w:sz="0" w:space="0" w:color="auto"/>
                    <w:bottom w:val="none" w:sz="0" w:space="0" w:color="auto"/>
                    <w:right w:val="none" w:sz="0" w:space="0" w:color="auto"/>
                  </w:divBdr>
                  <w:divsChild>
                    <w:div w:id="1924098930">
                      <w:marLeft w:val="-225"/>
                      <w:marRight w:val="-225"/>
                      <w:marTop w:val="0"/>
                      <w:marBottom w:val="0"/>
                      <w:divBdr>
                        <w:top w:val="none" w:sz="0" w:space="0" w:color="auto"/>
                        <w:left w:val="none" w:sz="0" w:space="0" w:color="auto"/>
                        <w:bottom w:val="none" w:sz="0" w:space="0" w:color="auto"/>
                        <w:right w:val="none" w:sz="0" w:space="0" w:color="auto"/>
                      </w:divBdr>
                      <w:divsChild>
                        <w:div w:id="311636615">
                          <w:marLeft w:val="0"/>
                          <w:marRight w:val="0"/>
                          <w:marTop w:val="0"/>
                          <w:marBottom w:val="0"/>
                          <w:divBdr>
                            <w:top w:val="none" w:sz="0" w:space="0" w:color="auto"/>
                            <w:left w:val="none" w:sz="0" w:space="0" w:color="auto"/>
                            <w:bottom w:val="none" w:sz="0" w:space="0" w:color="auto"/>
                            <w:right w:val="none" w:sz="0" w:space="0" w:color="auto"/>
                          </w:divBdr>
                          <w:divsChild>
                            <w:div w:id="2026979109">
                              <w:marLeft w:val="0"/>
                              <w:marRight w:val="0"/>
                              <w:marTop w:val="0"/>
                              <w:marBottom w:val="0"/>
                              <w:divBdr>
                                <w:top w:val="none" w:sz="0" w:space="0" w:color="auto"/>
                                <w:left w:val="none" w:sz="0" w:space="0" w:color="auto"/>
                                <w:bottom w:val="none" w:sz="0" w:space="0" w:color="auto"/>
                                <w:right w:val="none" w:sz="0" w:space="0" w:color="auto"/>
                              </w:divBdr>
                              <w:divsChild>
                                <w:div w:id="2123526018">
                                  <w:marLeft w:val="0"/>
                                  <w:marRight w:val="0"/>
                                  <w:marTop w:val="0"/>
                                  <w:marBottom w:val="0"/>
                                  <w:divBdr>
                                    <w:top w:val="none" w:sz="0" w:space="0" w:color="auto"/>
                                    <w:left w:val="none" w:sz="0" w:space="0" w:color="auto"/>
                                    <w:bottom w:val="none" w:sz="0" w:space="0" w:color="auto"/>
                                    <w:right w:val="none" w:sz="0" w:space="0" w:color="auto"/>
                                  </w:divBdr>
                                  <w:divsChild>
                                    <w:div w:id="1523975665">
                                      <w:marLeft w:val="0"/>
                                      <w:marRight w:val="0"/>
                                      <w:marTop w:val="0"/>
                                      <w:marBottom w:val="0"/>
                                      <w:divBdr>
                                        <w:top w:val="none" w:sz="0" w:space="0" w:color="auto"/>
                                        <w:left w:val="none" w:sz="0" w:space="0" w:color="auto"/>
                                        <w:bottom w:val="none" w:sz="0" w:space="0" w:color="auto"/>
                                        <w:right w:val="none" w:sz="0" w:space="0" w:color="auto"/>
                                      </w:divBdr>
                                      <w:divsChild>
                                        <w:div w:id="77668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0075537">
      <w:bodyDiv w:val="1"/>
      <w:marLeft w:val="0"/>
      <w:marRight w:val="0"/>
      <w:marTop w:val="0"/>
      <w:marBottom w:val="0"/>
      <w:divBdr>
        <w:top w:val="none" w:sz="0" w:space="0" w:color="auto"/>
        <w:left w:val="none" w:sz="0" w:space="0" w:color="auto"/>
        <w:bottom w:val="none" w:sz="0" w:space="0" w:color="auto"/>
        <w:right w:val="none" w:sz="0" w:space="0" w:color="auto"/>
      </w:divBdr>
    </w:div>
    <w:div w:id="1488982286">
      <w:bodyDiv w:val="1"/>
      <w:marLeft w:val="0"/>
      <w:marRight w:val="0"/>
      <w:marTop w:val="0"/>
      <w:marBottom w:val="0"/>
      <w:divBdr>
        <w:top w:val="none" w:sz="0" w:space="0" w:color="auto"/>
        <w:left w:val="none" w:sz="0" w:space="0" w:color="auto"/>
        <w:bottom w:val="none" w:sz="0" w:space="0" w:color="auto"/>
        <w:right w:val="none" w:sz="0" w:space="0" w:color="auto"/>
      </w:divBdr>
    </w:div>
    <w:div w:id="1518497120">
      <w:bodyDiv w:val="1"/>
      <w:marLeft w:val="0"/>
      <w:marRight w:val="0"/>
      <w:marTop w:val="0"/>
      <w:marBottom w:val="0"/>
      <w:divBdr>
        <w:top w:val="none" w:sz="0" w:space="0" w:color="auto"/>
        <w:left w:val="none" w:sz="0" w:space="0" w:color="auto"/>
        <w:bottom w:val="none" w:sz="0" w:space="0" w:color="auto"/>
        <w:right w:val="none" w:sz="0" w:space="0" w:color="auto"/>
      </w:divBdr>
    </w:div>
    <w:div w:id="1576354842">
      <w:bodyDiv w:val="1"/>
      <w:marLeft w:val="0"/>
      <w:marRight w:val="0"/>
      <w:marTop w:val="0"/>
      <w:marBottom w:val="0"/>
      <w:divBdr>
        <w:top w:val="none" w:sz="0" w:space="0" w:color="auto"/>
        <w:left w:val="none" w:sz="0" w:space="0" w:color="auto"/>
        <w:bottom w:val="none" w:sz="0" w:space="0" w:color="auto"/>
        <w:right w:val="none" w:sz="0" w:space="0" w:color="auto"/>
      </w:divBdr>
    </w:div>
    <w:div w:id="1613511608">
      <w:bodyDiv w:val="1"/>
      <w:marLeft w:val="0"/>
      <w:marRight w:val="0"/>
      <w:marTop w:val="0"/>
      <w:marBottom w:val="0"/>
      <w:divBdr>
        <w:top w:val="none" w:sz="0" w:space="0" w:color="auto"/>
        <w:left w:val="none" w:sz="0" w:space="0" w:color="auto"/>
        <w:bottom w:val="none" w:sz="0" w:space="0" w:color="auto"/>
        <w:right w:val="none" w:sz="0" w:space="0" w:color="auto"/>
      </w:divBdr>
    </w:div>
    <w:div w:id="1694844329">
      <w:bodyDiv w:val="1"/>
      <w:marLeft w:val="0"/>
      <w:marRight w:val="0"/>
      <w:marTop w:val="0"/>
      <w:marBottom w:val="0"/>
      <w:divBdr>
        <w:top w:val="none" w:sz="0" w:space="0" w:color="auto"/>
        <w:left w:val="none" w:sz="0" w:space="0" w:color="auto"/>
        <w:bottom w:val="none" w:sz="0" w:space="0" w:color="auto"/>
        <w:right w:val="none" w:sz="0" w:space="0" w:color="auto"/>
      </w:divBdr>
    </w:div>
    <w:div w:id="1765956953">
      <w:bodyDiv w:val="1"/>
      <w:marLeft w:val="0"/>
      <w:marRight w:val="0"/>
      <w:marTop w:val="0"/>
      <w:marBottom w:val="0"/>
      <w:divBdr>
        <w:top w:val="none" w:sz="0" w:space="0" w:color="auto"/>
        <w:left w:val="none" w:sz="0" w:space="0" w:color="auto"/>
        <w:bottom w:val="none" w:sz="0" w:space="0" w:color="auto"/>
        <w:right w:val="none" w:sz="0" w:space="0" w:color="auto"/>
      </w:divBdr>
    </w:div>
    <w:div w:id="1835798107">
      <w:bodyDiv w:val="1"/>
      <w:marLeft w:val="0"/>
      <w:marRight w:val="0"/>
      <w:marTop w:val="0"/>
      <w:marBottom w:val="0"/>
      <w:divBdr>
        <w:top w:val="none" w:sz="0" w:space="0" w:color="auto"/>
        <w:left w:val="none" w:sz="0" w:space="0" w:color="auto"/>
        <w:bottom w:val="none" w:sz="0" w:space="0" w:color="auto"/>
        <w:right w:val="none" w:sz="0" w:space="0" w:color="auto"/>
      </w:divBdr>
    </w:div>
    <w:div w:id="1903641687">
      <w:bodyDiv w:val="1"/>
      <w:marLeft w:val="0"/>
      <w:marRight w:val="0"/>
      <w:marTop w:val="0"/>
      <w:marBottom w:val="0"/>
      <w:divBdr>
        <w:top w:val="none" w:sz="0" w:space="0" w:color="auto"/>
        <w:left w:val="none" w:sz="0" w:space="0" w:color="auto"/>
        <w:bottom w:val="none" w:sz="0" w:space="0" w:color="auto"/>
        <w:right w:val="none" w:sz="0" w:space="0" w:color="auto"/>
      </w:divBdr>
    </w:div>
    <w:div w:id="1936982292">
      <w:bodyDiv w:val="1"/>
      <w:marLeft w:val="0"/>
      <w:marRight w:val="0"/>
      <w:marTop w:val="0"/>
      <w:marBottom w:val="0"/>
      <w:divBdr>
        <w:top w:val="none" w:sz="0" w:space="0" w:color="auto"/>
        <w:left w:val="none" w:sz="0" w:space="0" w:color="auto"/>
        <w:bottom w:val="none" w:sz="0" w:space="0" w:color="auto"/>
        <w:right w:val="none" w:sz="0" w:space="0" w:color="auto"/>
      </w:divBdr>
    </w:div>
    <w:div w:id="1949653556">
      <w:bodyDiv w:val="1"/>
      <w:marLeft w:val="0"/>
      <w:marRight w:val="0"/>
      <w:marTop w:val="0"/>
      <w:marBottom w:val="0"/>
      <w:divBdr>
        <w:top w:val="none" w:sz="0" w:space="0" w:color="auto"/>
        <w:left w:val="none" w:sz="0" w:space="0" w:color="auto"/>
        <w:bottom w:val="none" w:sz="0" w:space="0" w:color="auto"/>
        <w:right w:val="none" w:sz="0" w:space="0" w:color="auto"/>
      </w:divBdr>
      <w:divsChild>
        <w:div w:id="1542016890">
          <w:marLeft w:val="274"/>
          <w:marRight w:val="0"/>
          <w:marTop w:val="0"/>
          <w:marBottom w:val="0"/>
          <w:divBdr>
            <w:top w:val="none" w:sz="0" w:space="0" w:color="auto"/>
            <w:left w:val="none" w:sz="0" w:space="0" w:color="auto"/>
            <w:bottom w:val="none" w:sz="0" w:space="0" w:color="auto"/>
            <w:right w:val="none" w:sz="0" w:space="0" w:color="auto"/>
          </w:divBdr>
        </w:div>
        <w:div w:id="147282285">
          <w:marLeft w:val="274"/>
          <w:marRight w:val="0"/>
          <w:marTop w:val="0"/>
          <w:marBottom w:val="0"/>
          <w:divBdr>
            <w:top w:val="none" w:sz="0" w:space="0" w:color="auto"/>
            <w:left w:val="none" w:sz="0" w:space="0" w:color="auto"/>
            <w:bottom w:val="none" w:sz="0" w:space="0" w:color="auto"/>
            <w:right w:val="none" w:sz="0" w:space="0" w:color="auto"/>
          </w:divBdr>
        </w:div>
        <w:div w:id="1601914142">
          <w:marLeft w:val="274"/>
          <w:marRight w:val="0"/>
          <w:marTop w:val="0"/>
          <w:marBottom w:val="0"/>
          <w:divBdr>
            <w:top w:val="none" w:sz="0" w:space="0" w:color="auto"/>
            <w:left w:val="none" w:sz="0" w:space="0" w:color="auto"/>
            <w:bottom w:val="none" w:sz="0" w:space="0" w:color="auto"/>
            <w:right w:val="none" w:sz="0" w:space="0" w:color="auto"/>
          </w:divBdr>
        </w:div>
        <w:div w:id="1975594151">
          <w:marLeft w:val="274"/>
          <w:marRight w:val="0"/>
          <w:marTop w:val="0"/>
          <w:marBottom w:val="0"/>
          <w:divBdr>
            <w:top w:val="none" w:sz="0" w:space="0" w:color="auto"/>
            <w:left w:val="none" w:sz="0" w:space="0" w:color="auto"/>
            <w:bottom w:val="none" w:sz="0" w:space="0" w:color="auto"/>
            <w:right w:val="none" w:sz="0" w:space="0" w:color="auto"/>
          </w:divBdr>
        </w:div>
        <w:div w:id="1779065053">
          <w:marLeft w:val="274"/>
          <w:marRight w:val="0"/>
          <w:marTop w:val="0"/>
          <w:marBottom w:val="0"/>
          <w:divBdr>
            <w:top w:val="none" w:sz="0" w:space="0" w:color="auto"/>
            <w:left w:val="none" w:sz="0" w:space="0" w:color="auto"/>
            <w:bottom w:val="none" w:sz="0" w:space="0" w:color="auto"/>
            <w:right w:val="none" w:sz="0" w:space="0" w:color="auto"/>
          </w:divBdr>
        </w:div>
        <w:div w:id="1203981824">
          <w:marLeft w:val="274"/>
          <w:marRight w:val="0"/>
          <w:marTop w:val="0"/>
          <w:marBottom w:val="0"/>
          <w:divBdr>
            <w:top w:val="none" w:sz="0" w:space="0" w:color="auto"/>
            <w:left w:val="none" w:sz="0" w:space="0" w:color="auto"/>
            <w:bottom w:val="none" w:sz="0" w:space="0" w:color="auto"/>
            <w:right w:val="none" w:sz="0" w:space="0" w:color="auto"/>
          </w:divBdr>
        </w:div>
      </w:divsChild>
    </w:div>
    <w:div w:id="2015184918">
      <w:bodyDiv w:val="1"/>
      <w:marLeft w:val="0"/>
      <w:marRight w:val="0"/>
      <w:marTop w:val="0"/>
      <w:marBottom w:val="0"/>
      <w:divBdr>
        <w:top w:val="none" w:sz="0" w:space="0" w:color="auto"/>
        <w:left w:val="none" w:sz="0" w:space="0" w:color="auto"/>
        <w:bottom w:val="none" w:sz="0" w:space="0" w:color="auto"/>
        <w:right w:val="none" w:sz="0" w:space="0" w:color="auto"/>
      </w:divBdr>
    </w:div>
    <w:div w:id="2018844784">
      <w:bodyDiv w:val="1"/>
      <w:marLeft w:val="0"/>
      <w:marRight w:val="0"/>
      <w:marTop w:val="0"/>
      <w:marBottom w:val="0"/>
      <w:divBdr>
        <w:top w:val="none" w:sz="0" w:space="0" w:color="auto"/>
        <w:left w:val="none" w:sz="0" w:space="0" w:color="auto"/>
        <w:bottom w:val="none" w:sz="0" w:space="0" w:color="auto"/>
        <w:right w:val="none" w:sz="0" w:space="0" w:color="auto"/>
      </w:divBdr>
    </w:div>
    <w:div w:id="2036225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hyperlink" Target="mailto:sandra@square-egg.be" TargetMode="External"/><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header" Target="header3.xml"/><Relationship Id="rId19" Type="http://schemas.openxmlformats.org/officeDocument/2006/relationships/footer" Target="footer3.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_rels/header3.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A7612E-A9AE-384D-93CE-330EB0A6D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Pages>
  <Words>627</Words>
  <Characters>3452</Characters>
  <Application>Microsoft Macintosh Word</Application>
  <DocSecurity>0</DocSecurity>
  <Lines>28</Lines>
  <Paragraphs>8</Paragraphs>
  <ScaleCrop>false</ScaleCrop>
  <HeadingPairs>
    <vt:vector size="2" baseType="variant">
      <vt:variant>
        <vt:lpstr>Titel</vt:lpstr>
      </vt:variant>
      <vt:variant>
        <vt:i4>1</vt:i4>
      </vt:variant>
    </vt:vector>
  </HeadingPairs>
  <TitlesOfParts>
    <vt:vector size="1" baseType="lpstr">
      <vt:lpstr>Mit neuer, vereinfachter, deutlich klarerer Struktur</vt:lpstr>
    </vt:vector>
  </TitlesOfParts>
  <Company>Public Relation &amp; Communication</Company>
  <LinksUpToDate>false</LinksUpToDate>
  <CharactersWithSpaces>4071</CharactersWithSpaces>
  <SharedDoc>false</SharedDoc>
  <HLinks>
    <vt:vector size="12" baseType="variant">
      <vt:variant>
        <vt:i4>4587605</vt:i4>
      </vt:variant>
      <vt:variant>
        <vt:i4>0</vt:i4>
      </vt:variant>
      <vt:variant>
        <vt:i4>0</vt:i4>
      </vt:variant>
      <vt:variant>
        <vt:i4>5</vt:i4>
      </vt:variant>
      <vt:variant>
        <vt:lpwstr>http://www.odlo.com/</vt:lpwstr>
      </vt:variant>
      <vt:variant>
        <vt:lpwstr/>
      </vt:variant>
      <vt:variant>
        <vt:i4>2293792</vt:i4>
      </vt:variant>
      <vt:variant>
        <vt:i4>4308</vt:i4>
      </vt:variant>
      <vt:variant>
        <vt:i4>1026</vt:i4>
      </vt:variant>
      <vt:variant>
        <vt:i4>1</vt:i4>
      </vt:variant>
      <vt:variant>
        <vt:lpwstr>Odlo_Logo_Etapp1 150dpi_RGB</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Mit neuer, vereinfachter, deutlich klarerer Struktur</dc:title>
  <dc:subject/>
  <dc:creator>Anna Blenckner</dc:creator>
  <cp:keywords/>
  <dc:description/>
  <cp:lastModifiedBy>Sandra Van Hauwaert</cp:lastModifiedBy>
  <cp:revision>5</cp:revision>
  <cp:lastPrinted>2017-06-02T14:51:00Z</cp:lastPrinted>
  <dcterms:created xsi:type="dcterms:W3CDTF">2017-09-18T12:53:00Z</dcterms:created>
  <dcterms:modified xsi:type="dcterms:W3CDTF">2017-09-21T11:40:00Z</dcterms:modified>
</cp:coreProperties>
</file>