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0ADE4" w14:textId="77777777" w:rsidR="00096775" w:rsidRPr="007A4A11" w:rsidRDefault="007A4A11" w:rsidP="007A4A11">
      <w:pPr>
        <w:contextualSpacing/>
        <w:rPr>
          <w:u w:val="single"/>
        </w:rPr>
      </w:pPr>
      <w:r w:rsidRPr="007A4A11">
        <w:rPr>
          <w:noProof/>
        </w:rPr>
        <w:drawing>
          <wp:inline distT="0" distB="0" distL="0" distR="0" wp14:anchorId="429D965D" wp14:editId="329E38B7">
            <wp:extent cx="2066925" cy="73364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ora Theatr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0497" cy="749111"/>
                    </a:xfrm>
                    <a:prstGeom prst="rect">
                      <a:avLst/>
                    </a:prstGeom>
                  </pic:spPr>
                </pic:pic>
              </a:graphicData>
            </a:graphic>
          </wp:inline>
        </w:drawing>
      </w:r>
      <w:r w:rsidRPr="007A4A11">
        <w:tab/>
      </w:r>
      <w:r w:rsidRPr="007A4A11">
        <w:tab/>
      </w:r>
      <w:r w:rsidRPr="007A4A11">
        <w:tab/>
      </w:r>
      <w:r w:rsidRPr="007A4A11">
        <w:tab/>
      </w:r>
      <w:r w:rsidRPr="007A4A11">
        <w:tab/>
        <w:t xml:space="preserve">         </w:t>
      </w:r>
      <w:r w:rsidRPr="007A4A11">
        <w:rPr>
          <w:u w:val="single"/>
        </w:rPr>
        <w:t>FOR MORE INFORMATION:</w:t>
      </w:r>
    </w:p>
    <w:p w14:paraId="281BC83D" w14:textId="77777777" w:rsidR="007A4A11" w:rsidRDefault="007A4A11" w:rsidP="007A4A11">
      <w:pPr>
        <w:contextualSpacing/>
        <w:jc w:val="right"/>
      </w:pPr>
      <w:r>
        <w:t>Laurel Haislip/Jennifer Walker</w:t>
      </w:r>
    </w:p>
    <w:p w14:paraId="4CDD9FC8" w14:textId="77777777" w:rsidR="007A4A11" w:rsidRDefault="007A4A11" w:rsidP="007A4A11">
      <w:pPr>
        <w:contextualSpacing/>
        <w:jc w:val="right"/>
      </w:pPr>
      <w:r>
        <w:t>BRAVE Public Relations, 404.233.3993</w:t>
      </w:r>
    </w:p>
    <w:p w14:paraId="6D478A67" w14:textId="77777777" w:rsidR="007A4A11" w:rsidRDefault="008F6924" w:rsidP="007A4A11">
      <w:pPr>
        <w:contextualSpacing/>
        <w:jc w:val="right"/>
      </w:pPr>
      <w:hyperlink r:id="rId10" w:history="1">
        <w:r w:rsidR="007A4A11" w:rsidRPr="004056C2">
          <w:rPr>
            <w:rStyle w:val="Hyperlink"/>
          </w:rPr>
          <w:t>lhaislip@bravepublicrelations.com/</w:t>
        </w:r>
      </w:hyperlink>
    </w:p>
    <w:p w14:paraId="6C958DF2" w14:textId="77777777" w:rsidR="007A4A11" w:rsidRDefault="008F6924" w:rsidP="007A4A11">
      <w:pPr>
        <w:contextualSpacing/>
        <w:jc w:val="right"/>
      </w:pPr>
      <w:hyperlink r:id="rId11" w:history="1">
        <w:r w:rsidR="007A4A11" w:rsidRPr="004056C2">
          <w:rPr>
            <w:rStyle w:val="Hyperlink"/>
          </w:rPr>
          <w:t>jwalker@bravepublicrelations.com</w:t>
        </w:r>
      </w:hyperlink>
    </w:p>
    <w:p w14:paraId="407378EC" w14:textId="77777777" w:rsidR="007A4A11" w:rsidRDefault="007A4A11" w:rsidP="007A4A11">
      <w:r>
        <w:t>FOR IMMEDIATE RELEASE</w:t>
      </w:r>
    </w:p>
    <w:p w14:paraId="28F2C0E4" w14:textId="16864D78" w:rsidR="007A4A11" w:rsidRDefault="00D915F0" w:rsidP="007A4A11">
      <w:pPr>
        <w:contextualSpacing/>
        <w:jc w:val="center"/>
        <w:rPr>
          <w:b/>
          <w:sz w:val="24"/>
          <w:szCs w:val="24"/>
          <w:u w:val="single"/>
        </w:rPr>
      </w:pPr>
      <w:r w:rsidRPr="00AE5085">
        <w:rPr>
          <w:b/>
          <w:i/>
          <w:sz w:val="24"/>
          <w:szCs w:val="24"/>
          <w:u w:val="single"/>
        </w:rPr>
        <w:t>Ontario Was Here</w:t>
      </w:r>
      <w:r w:rsidR="00FD5C0C">
        <w:rPr>
          <w:b/>
          <w:sz w:val="24"/>
          <w:szCs w:val="24"/>
          <w:u w:val="single"/>
        </w:rPr>
        <w:t xml:space="preserve"> </w:t>
      </w:r>
      <w:r w:rsidR="00FF216B">
        <w:rPr>
          <w:b/>
          <w:sz w:val="24"/>
          <w:szCs w:val="24"/>
          <w:u w:val="single"/>
        </w:rPr>
        <w:t xml:space="preserve">delivers </w:t>
      </w:r>
      <w:r w:rsidR="00347768">
        <w:rPr>
          <w:b/>
          <w:sz w:val="24"/>
          <w:szCs w:val="24"/>
          <w:u w:val="single"/>
        </w:rPr>
        <w:t xml:space="preserve">emotional </w:t>
      </w:r>
      <w:r w:rsidR="00C44191">
        <w:rPr>
          <w:b/>
          <w:sz w:val="24"/>
          <w:szCs w:val="24"/>
          <w:u w:val="single"/>
        </w:rPr>
        <w:t>d</w:t>
      </w:r>
      <w:r w:rsidRPr="00D915F0">
        <w:rPr>
          <w:b/>
          <w:sz w:val="24"/>
          <w:szCs w:val="24"/>
          <w:u w:val="single"/>
        </w:rPr>
        <w:t xml:space="preserve">rama to Aurora Theatre, February 10-March 4 </w:t>
      </w:r>
    </w:p>
    <w:p w14:paraId="03DEA56D" w14:textId="5F3A8BDA" w:rsidR="00D915F0" w:rsidRDefault="00C44191" w:rsidP="007A4A11">
      <w:pPr>
        <w:contextualSpacing/>
        <w:jc w:val="center"/>
        <w:rPr>
          <w:i/>
        </w:rPr>
      </w:pPr>
      <w:r>
        <w:rPr>
          <w:i/>
        </w:rPr>
        <w:t>Theatergoers invited to downtown Lawrenceville for a tale of service and the power of love</w:t>
      </w:r>
      <w:r w:rsidR="00F34DAE">
        <w:rPr>
          <w:i/>
        </w:rPr>
        <w:t xml:space="preserve"> </w:t>
      </w:r>
    </w:p>
    <w:p w14:paraId="0F7CFBBA" w14:textId="77777777" w:rsidR="00FA5925" w:rsidRDefault="00FA5925" w:rsidP="00D548DD">
      <w:pPr>
        <w:contextualSpacing/>
        <w:rPr>
          <w:b/>
        </w:rPr>
      </w:pPr>
    </w:p>
    <w:p w14:paraId="48D1B9BB" w14:textId="783E8578" w:rsidR="00D548DD" w:rsidRDefault="00CC1D89" w:rsidP="00D548DD">
      <w:pPr>
        <w:contextualSpacing/>
        <w:rPr>
          <w:b/>
        </w:rPr>
      </w:pPr>
      <w:r w:rsidRPr="00A009BE">
        <w:rPr>
          <w:b/>
        </w:rPr>
        <w:t>LAWRENCEVILLE, Ga. (</w:t>
      </w:r>
      <w:r w:rsidR="00A37B05" w:rsidRPr="008F6924">
        <w:rPr>
          <w:b/>
        </w:rPr>
        <w:t>January</w:t>
      </w:r>
      <w:r w:rsidR="00C44191" w:rsidRPr="008F6924">
        <w:rPr>
          <w:b/>
        </w:rPr>
        <w:t xml:space="preserve"> </w:t>
      </w:r>
      <w:r w:rsidR="008F6924" w:rsidRPr="008F6924">
        <w:rPr>
          <w:b/>
        </w:rPr>
        <w:t>16</w:t>
      </w:r>
      <w:r w:rsidRPr="008F6924">
        <w:rPr>
          <w:b/>
        </w:rPr>
        <w:t>, 201</w:t>
      </w:r>
      <w:r w:rsidR="00A37B05" w:rsidRPr="008F6924">
        <w:rPr>
          <w:b/>
        </w:rPr>
        <w:t>8</w:t>
      </w:r>
      <w:r w:rsidRPr="008F6924">
        <w:rPr>
          <w:b/>
        </w:rPr>
        <w:t>)</w:t>
      </w:r>
      <w:r>
        <w:t xml:space="preserve"> </w:t>
      </w:r>
      <w:r w:rsidR="00F34DAE">
        <w:t>–</w:t>
      </w:r>
      <w:r w:rsidR="004564B1">
        <w:t xml:space="preserve"> </w:t>
      </w:r>
      <w:r w:rsidR="00AA4048">
        <w:t xml:space="preserve">To celebrate the season of the heart, </w:t>
      </w:r>
      <w:r w:rsidR="007B11CC" w:rsidRPr="007B11CC">
        <w:t>audiences are</w:t>
      </w:r>
      <w:r w:rsidR="007B11CC">
        <w:t xml:space="preserve"> invited to</w:t>
      </w:r>
      <w:r w:rsidR="00AA4048">
        <w:t xml:space="preserve"> the</w:t>
      </w:r>
      <w:r w:rsidR="007B11CC">
        <w:t xml:space="preserve"> </w:t>
      </w:r>
      <w:r w:rsidR="007B11CC" w:rsidRPr="007B11CC">
        <w:rPr>
          <w:b/>
        </w:rPr>
        <w:t>Aurora Theatre</w:t>
      </w:r>
      <w:r w:rsidR="00AA4048">
        <w:t xml:space="preserve"> stage for </w:t>
      </w:r>
      <w:r w:rsidR="007B11CC">
        <w:t>the emotion</w:t>
      </w:r>
      <w:bookmarkStart w:id="0" w:name="_GoBack"/>
      <w:bookmarkEnd w:id="0"/>
      <w:r w:rsidR="007B11CC">
        <w:t xml:space="preserve">al drama, </w:t>
      </w:r>
      <w:r w:rsidR="00AA4048" w:rsidRPr="00AE5085">
        <w:rPr>
          <w:b/>
          <w:i/>
        </w:rPr>
        <w:t>Ontario Was Here</w:t>
      </w:r>
      <w:r w:rsidR="007B11CC" w:rsidRPr="00AE5085">
        <w:rPr>
          <w:b/>
          <w:i/>
        </w:rPr>
        <w:t>,</w:t>
      </w:r>
      <w:r w:rsidR="00AA4048">
        <w:t xml:space="preserve"> from </w:t>
      </w:r>
      <w:r w:rsidR="00AA4048" w:rsidRPr="007370A2">
        <w:rPr>
          <w:b/>
        </w:rPr>
        <w:t>February 10 – March 4</w:t>
      </w:r>
      <w:r w:rsidR="007B11CC">
        <w:rPr>
          <w:b/>
        </w:rPr>
        <w:t xml:space="preserve">, 2018. </w:t>
      </w:r>
      <w:r w:rsidR="007B11CC">
        <w:t xml:space="preserve">This </w:t>
      </w:r>
      <w:r w:rsidR="00D11E37">
        <w:t>world premiere</w:t>
      </w:r>
      <w:r w:rsidR="00A77776">
        <w:t>,</w:t>
      </w:r>
      <w:r w:rsidR="007B11CC">
        <w:t xml:space="preserve"> by award-winning playwright Darren Canady</w:t>
      </w:r>
      <w:r w:rsidR="00A77776">
        <w:t>,</w:t>
      </w:r>
      <w:r w:rsidR="007B11CC">
        <w:t xml:space="preserve"> weaves an </w:t>
      </w:r>
      <w:r w:rsidR="00866ACA">
        <w:t xml:space="preserve">insightful look at </w:t>
      </w:r>
      <w:r w:rsidR="004333DF">
        <w:t xml:space="preserve">the </w:t>
      </w:r>
      <w:r w:rsidR="00216C4E">
        <w:t>li</w:t>
      </w:r>
      <w:r w:rsidR="00FA10EE">
        <w:t xml:space="preserve">ves </w:t>
      </w:r>
      <w:r w:rsidR="00087F65">
        <w:t xml:space="preserve">of social workers </w:t>
      </w:r>
      <w:r w:rsidR="00347768">
        <w:t>who</w:t>
      </w:r>
      <w:r w:rsidR="00087F65">
        <w:t xml:space="preserve"> serve </w:t>
      </w:r>
      <w:r w:rsidR="009C723C">
        <w:t>disadvantaged children</w:t>
      </w:r>
      <w:r w:rsidR="007370A2">
        <w:t>,</w:t>
      </w:r>
      <w:r w:rsidR="00FB64B5">
        <w:t xml:space="preserve"> </w:t>
      </w:r>
      <w:r w:rsidR="00853C5A">
        <w:t>unveil</w:t>
      </w:r>
      <w:r w:rsidR="007B11CC">
        <w:t>ing</w:t>
      </w:r>
      <w:r w:rsidR="00FA5925">
        <w:t xml:space="preserve"> the</w:t>
      </w:r>
      <w:r w:rsidR="00853C5A">
        <w:t xml:space="preserve"> strife</w:t>
      </w:r>
      <w:r w:rsidR="00FB64B5">
        <w:t xml:space="preserve"> that </w:t>
      </w:r>
      <w:r w:rsidR="007B11CC">
        <w:t>these</w:t>
      </w:r>
      <w:r w:rsidR="00FB64B5">
        <w:t xml:space="preserve"> workers bear</w:t>
      </w:r>
      <w:r w:rsidR="00853C5A">
        <w:t xml:space="preserve"> as a result of trying to help others w</w:t>
      </w:r>
      <w:r w:rsidR="007B11CC">
        <w:t xml:space="preserve">hile navigating the emotional balance </w:t>
      </w:r>
      <w:r w:rsidR="00347768">
        <w:t>between</w:t>
      </w:r>
      <w:r w:rsidR="00FA5925">
        <w:t xml:space="preserve"> their </w:t>
      </w:r>
      <w:r w:rsidR="00A054B3">
        <w:t xml:space="preserve">clients’ </w:t>
      </w:r>
      <w:r w:rsidR="00FA5925">
        <w:t>lives</w:t>
      </w:r>
      <w:r w:rsidR="007B11CC">
        <w:t xml:space="preserve"> and </w:t>
      </w:r>
      <w:r w:rsidR="00FA5925">
        <w:t xml:space="preserve">their </w:t>
      </w:r>
      <w:r w:rsidR="007F69AE">
        <w:t>own</w:t>
      </w:r>
      <w:r w:rsidR="00FA5925">
        <w:t xml:space="preserve">. </w:t>
      </w:r>
    </w:p>
    <w:p w14:paraId="30CF0663" w14:textId="77777777" w:rsidR="00000479" w:rsidRPr="00000479" w:rsidRDefault="00000479" w:rsidP="00D548DD">
      <w:pPr>
        <w:contextualSpacing/>
      </w:pPr>
    </w:p>
    <w:p w14:paraId="1134DA6F" w14:textId="50786EE0" w:rsidR="00000479" w:rsidRDefault="00000479" w:rsidP="00D548DD">
      <w:pPr>
        <w:contextualSpacing/>
      </w:pPr>
      <w:r w:rsidRPr="00000479">
        <w:t>“</w:t>
      </w:r>
      <w:r w:rsidR="00D11E37">
        <w:t xml:space="preserve">Playwright </w:t>
      </w:r>
      <w:r w:rsidR="0098324F" w:rsidRPr="0098324F">
        <w:t xml:space="preserve">Darren </w:t>
      </w:r>
      <w:r w:rsidR="00D11E37">
        <w:t xml:space="preserve">Canady </w:t>
      </w:r>
      <w:r w:rsidR="0098324F" w:rsidRPr="0098324F">
        <w:t xml:space="preserve">has given us a rich, immensely </w:t>
      </w:r>
      <w:r w:rsidR="00CD64D4">
        <w:t>complex</w:t>
      </w:r>
      <w:r w:rsidR="0098324F" w:rsidRPr="0098324F">
        <w:t>, beautifully</w:t>
      </w:r>
      <w:r w:rsidR="00DA6CAF">
        <w:t xml:space="preserve"> </w:t>
      </w:r>
      <w:r w:rsidR="0098324F" w:rsidRPr="0098324F">
        <w:t>tragic</w:t>
      </w:r>
      <w:r w:rsidR="00CD64D4">
        <w:t xml:space="preserve"> and </w:t>
      </w:r>
      <w:r w:rsidR="0098324F" w:rsidRPr="0098324F">
        <w:t>human story</w:t>
      </w:r>
      <w:r w:rsidR="00CD64D4">
        <w:t>,” said Cynthia D. Barker, Director. “</w:t>
      </w:r>
      <w:r w:rsidR="0098324F" w:rsidRPr="0098324F">
        <w:t>Audiences will walk away charged</w:t>
      </w:r>
      <w:r w:rsidR="00D2746A">
        <w:t xml:space="preserve"> and </w:t>
      </w:r>
      <w:r w:rsidR="0098324F" w:rsidRPr="0098324F">
        <w:t xml:space="preserve">engaged in dialogue that poses more questions than answers. </w:t>
      </w:r>
      <w:r w:rsidR="00CD64D4" w:rsidRPr="0098324F">
        <w:t xml:space="preserve"> </w:t>
      </w:r>
      <w:r w:rsidR="00D2746A">
        <w:t>These questions are</w:t>
      </w:r>
      <w:r w:rsidR="0098324F" w:rsidRPr="0098324F">
        <w:t xml:space="preserve"> good questions</w:t>
      </w:r>
      <w:r w:rsidR="00D2746A">
        <w:t>, i</w:t>
      </w:r>
      <w:r w:rsidR="0098324F" w:rsidRPr="0098324F">
        <w:t>mportant questions</w:t>
      </w:r>
      <w:r w:rsidR="00D2746A">
        <w:t xml:space="preserve"> – q</w:t>
      </w:r>
      <w:r w:rsidR="0098324F" w:rsidRPr="0098324F">
        <w:t>uestions that lead us on a journey of great introspection</w:t>
      </w:r>
      <w:r w:rsidR="00D2746A">
        <w:t xml:space="preserve"> and </w:t>
      </w:r>
      <w:r w:rsidR="0098324F" w:rsidRPr="0098324F">
        <w:t>challenge us to unwaveringly strive to evolve into the best versions of ourselves</w:t>
      </w:r>
      <w:r w:rsidR="00D2746A">
        <w:t>,</w:t>
      </w:r>
      <w:r w:rsidR="0098324F" w:rsidRPr="0098324F">
        <w:t xml:space="preserve"> ultimately creating better relationships, communities and the world at large.</w:t>
      </w:r>
      <w:r w:rsidR="002230DD">
        <w:t>”</w:t>
      </w:r>
    </w:p>
    <w:p w14:paraId="33AC9F54" w14:textId="77777777" w:rsidR="00FA6681" w:rsidRDefault="00FA6681" w:rsidP="00D548DD">
      <w:pPr>
        <w:contextualSpacing/>
      </w:pPr>
    </w:p>
    <w:p w14:paraId="00692C8A" w14:textId="0325750B" w:rsidR="008C1F44" w:rsidRDefault="002230DD" w:rsidP="00D548DD">
      <w:pPr>
        <w:contextualSpacing/>
      </w:pPr>
      <w:r>
        <w:t xml:space="preserve">The </w:t>
      </w:r>
      <w:r w:rsidR="00CF3240">
        <w:t>story unfolds</w:t>
      </w:r>
      <w:r w:rsidR="00DD4CF0">
        <w:t xml:space="preserve"> around </w:t>
      </w:r>
      <w:r w:rsidR="00EE171D">
        <w:t xml:space="preserve">Nathan and Penni, co-workers on the front lines of Kansas City’s Department of Children and Families. </w:t>
      </w:r>
      <w:r w:rsidR="00CF3240">
        <w:t>Both Nathan and Penni share a passion for helping others, but when</w:t>
      </w:r>
      <w:r w:rsidR="007B2790">
        <w:t xml:space="preserve"> the matters of</w:t>
      </w:r>
      <w:r w:rsidR="00CF3240">
        <w:t xml:space="preserve"> nine</w:t>
      </w:r>
      <w:r w:rsidR="00C13CD6">
        <w:t>-</w:t>
      </w:r>
      <w:r w:rsidR="00CF3240">
        <w:t>year-old Ontario</w:t>
      </w:r>
      <w:r w:rsidR="007B2790">
        <w:t xml:space="preserve"> are</w:t>
      </w:r>
      <w:r w:rsidR="00CF3240">
        <w:t xml:space="preserve"> transferred from Nathan’s jurisdiction to Penni’s, tempers flare</w:t>
      </w:r>
      <w:r w:rsidR="00C13CD6">
        <w:t>,</w:t>
      </w:r>
      <w:r w:rsidR="00CF3240">
        <w:t xml:space="preserve"> and the two find themselves at odds over Ontario’s best interests</w:t>
      </w:r>
      <w:r w:rsidR="00715F9F">
        <w:t>. As tensions escalate</w:t>
      </w:r>
      <w:r w:rsidR="00CF3240">
        <w:t xml:space="preserve"> between the pair</w:t>
      </w:r>
      <w:r w:rsidR="00F16024">
        <w:t xml:space="preserve"> and their varied perspectives,</w:t>
      </w:r>
      <w:r w:rsidR="00715F9F">
        <w:t xml:space="preserve"> the stakes regarding Ontario’s case become a matter of life and death. </w:t>
      </w:r>
    </w:p>
    <w:p w14:paraId="5DDE677F" w14:textId="77777777" w:rsidR="008C1F44" w:rsidRDefault="008C1F44" w:rsidP="00D548DD">
      <w:pPr>
        <w:contextualSpacing/>
      </w:pPr>
    </w:p>
    <w:p w14:paraId="38356A46" w14:textId="7A1EB398" w:rsidR="008C1F44" w:rsidRDefault="009C723C" w:rsidP="00D548DD">
      <w:pPr>
        <w:contextualSpacing/>
      </w:pPr>
      <w:r>
        <w:t xml:space="preserve">Directed by </w:t>
      </w:r>
      <w:r w:rsidR="002230DD">
        <w:t xml:space="preserve">Suzi Bass award nominee </w:t>
      </w:r>
      <w:r w:rsidR="00AA4048" w:rsidRPr="00347768">
        <w:rPr>
          <w:b/>
        </w:rPr>
        <w:t xml:space="preserve">Cynthia D. </w:t>
      </w:r>
      <w:r w:rsidRPr="00347768">
        <w:rPr>
          <w:b/>
        </w:rPr>
        <w:t>Barker</w:t>
      </w:r>
      <w:r>
        <w:t xml:space="preserve">, </w:t>
      </w:r>
      <w:r w:rsidR="002230DD">
        <w:t xml:space="preserve">of Aurora </w:t>
      </w:r>
      <w:r w:rsidR="00EC7C83">
        <w:t>Theatre</w:t>
      </w:r>
      <w:r w:rsidR="002230DD">
        <w:t>’s</w:t>
      </w:r>
      <w:r w:rsidR="00EC7C83">
        <w:t xml:space="preserve"> </w:t>
      </w:r>
      <w:r w:rsidR="00FF69AF">
        <w:t>production of</w:t>
      </w:r>
      <w:r w:rsidR="00EC7C83">
        <w:t xml:space="preserve"> </w:t>
      </w:r>
      <w:r w:rsidR="00EC7C83" w:rsidRPr="00EC7C83">
        <w:rPr>
          <w:i/>
        </w:rPr>
        <w:t>The Mountaintop</w:t>
      </w:r>
      <w:r w:rsidR="00FF69AF">
        <w:rPr>
          <w:i/>
        </w:rPr>
        <w:t>,</w:t>
      </w:r>
      <w:r w:rsidR="00FF69AF">
        <w:t xml:space="preserve"> t</w:t>
      </w:r>
      <w:r>
        <w:t>he</w:t>
      </w:r>
      <w:r w:rsidR="00577142">
        <w:t xml:space="preserve"> show includes</w:t>
      </w:r>
      <w:r>
        <w:t xml:space="preserve"> </w:t>
      </w:r>
      <w:r w:rsidR="00100222">
        <w:t xml:space="preserve">a </w:t>
      </w:r>
      <w:r>
        <w:t>two-person cast</w:t>
      </w:r>
      <w:r w:rsidR="00EC7C83">
        <w:t xml:space="preserve"> </w:t>
      </w:r>
      <w:r w:rsidR="00577142">
        <w:t>featuring</w:t>
      </w:r>
      <w:r w:rsidR="00100222">
        <w:t xml:space="preserve"> </w:t>
      </w:r>
      <w:r w:rsidR="00EC7C83" w:rsidRPr="00347768">
        <w:rPr>
          <w:b/>
        </w:rPr>
        <w:t>Brittany L. Smith</w:t>
      </w:r>
      <w:r w:rsidR="00EC7C83">
        <w:t xml:space="preserve"> as Penni and</w:t>
      </w:r>
      <w:r>
        <w:t xml:space="preserve"> </w:t>
      </w:r>
      <w:r w:rsidR="002230DD">
        <w:t xml:space="preserve">Broadway World Dallas Award winner </w:t>
      </w:r>
      <w:proofErr w:type="spellStart"/>
      <w:r w:rsidR="00EC7C83" w:rsidRPr="00347768">
        <w:rPr>
          <w:b/>
        </w:rPr>
        <w:t>Seun</w:t>
      </w:r>
      <w:proofErr w:type="spellEnd"/>
      <w:r w:rsidR="00EC7C83" w:rsidRPr="00347768">
        <w:rPr>
          <w:b/>
        </w:rPr>
        <w:t xml:space="preserve"> </w:t>
      </w:r>
      <w:proofErr w:type="spellStart"/>
      <w:r w:rsidR="00EC7C83" w:rsidRPr="00347768">
        <w:rPr>
          <w:b/>
        </w:rPr>
        <w:t>Soyemi</w:t>
      </w:r>
      <w:proofErr w:type="spellEnd"/>
      <w:r w:rsidR="00EC7C83">
        <w:t xml:space="preserve"> as Nathan. </w:t>
      </w:r>
    </w:p>
    <w:p w14:paraId="743AE04F" w14:textId="77777777" w:rsidR="002230DD" w:rsidRDefault="002230DD" w:rsidP="00D548DD">
      <w:pPr>
        <w:contextualSpacing/>
      </w:pPr>
    </w:p>
    <w:p w14:paraId="11BC3196" w14:textId="77777777" w:rsidR="002230DD" w:rsidRDefault="002230DD" w:rsidP="002230DD">
      <w:pPr>
        <w:spacing w:after="0" w:line="240" w:lineRule="auto"/>
        <w:rPr>
          <w:rFonts w:ascii="Calibri" w:eastAsiaTheme="minorEastAsia" w:hAnsi="Calibri" w:cs="Calibri"/>
        </w:rPr>
      </w:pPr>
      <w:r>
        <w:rPr>
          <w:rFonts w:eastAsiaTheme="minorEastAsia"/>
          <w:b/>
          <w:i/>
          <w:color w:val="000000"/>
        </w:rPr>
        <w:t>Ontario Was Here</w:t>
      </w:r>
      <w:r>
        <w:rPr>
          <w:rFonts w:ascii="Calibri" w:eastAsiaTheme="minorEastAsia" w:hAnsi="Calibri" w:cs="Calibri"/>
        </w:rPr>
        <w:t xml:space="preserve"> will play at </w:t>
      </w:r>
      <w:r>
        <w:rPr>
          <w:rFonts w:ascii="Calibri" w:eastAsiaTheme="minorEastAsia" w:hAnsi="Calibri" w:cs="Calibri"/>
          <w:b/>
          <w:bCs/>
        </w:rPr>
        <w:t>Aurora Theatre</w:t>
      </w:r>
      <w:r>
        <w:rPr>
          <w:rFonts w:ascii="Calibri" w:eastAsiaTheme="minorEastAsia" w:hAnsi="Calibri" w:cs="Calibri"/>
        </w:rPr>
        <w:t xml:space="preserve"> </w:t>
      </w:r>
      <w:r w:rsidR="00AE5085">
        <w:rPr>
          <w:rFonts w:ascii="Calibri" w:eastAsiaTheme="minorEastAsia" w:hAnsi="Calibri" w:cs="Calibri"/>
          <w:b/>
          <w:bCs/>
        </w:rPr>
        <w:t>February 10-March 4, 2018.</w:t>
      </w:r>
      <w:r>
        <w:rPr>
          <w:rFonts w:ascii="Calibri" w:eastAsiaTheme="minorEastAsia" w:hAnsi="Calibri" w:cs="Calibri"/>
        </w:rPr>
        <w:t xml:space="preserve"> Tickets are currently on sale; </w:t>
      </w:r>
      <w:r w:rsidR="00AE5085">
        <w:rPr>
          <w:rFonts w:ascii="Calibri" w:eastAsiaTheme="minorEastAsia" w:hAnsi="Calibri" w:cs="Calibri"/>
        </w:rPr>
        <w:t>general admission single ticket</w:t>
      </w:r>
      <w:r>
        <w:rPr>
          <w:rFonts w:ascii="Calibri" w:eastAsiaTheme="minorEastAsia" w:hAnsi="Calibri" w:cs="Calibri"/>
        </w:rPr>
        <w:t xml:space="preserve"> prices range from $</w:t>
      </w:r>
      <w:r w:rsidR="00AE5085">
        <w:rPr>
          <w:rFonts w:ascii="Calibri" w:eastAsiaTheme="minorEastAsia" w:hAnsi="Calibri" w:cs="Calibri"/>
        </w:rPr>
        <w:t>20</w:t>
      </w:r>
      <w:r>
        <w:rPr>
          <w:rFonts w:ascii="Calibri" w:eastAsiaTheme="minorEastAsia" w:hAnsi="Calibri" w:cs="Calibri"/>
        </w:rPr>
        <w:t>–$</w:t>
      </w:r>
      <w:r w:rsidR="00AE5085">
        <w:rPr>
          <w:rFonts w:ascii="Calibri" w:eastAsiaTheme="minorEastAsia" w:hAnsi="Calibri" w:cs="Calibri"/>
        </w:rPr>
        <w:t>30</w:t>
      </w:r>
      <w:r>
        <w:rPr>
          <w:rFonts w:ascii="Calibri" w:eastAsiaTheme="minorEastAsia" w:hAnsi="Calibri" w:cs="Calibri"/>
        </w:rPr>
        <w:t xml:space="preserve"> and may be purchased</w:t>
      </w:r>
      <w:r>
        <w:rPr>
          <w:rFonts w:ascii="Calibri" w:eastAsiaTheme="minorEastAsia" w:hAnsi="Calibri" w:cs="Calibri"/>
          <w:b/>
          <w:bCs/>
        </w:rPr>
        <w:t xml:space="preserve"> </w:t>
      </w:r>
      <w:r>
        <w:rPr>
          <w:rFonts w:ascii="Calibri" w:eastAsiaTheme="minorEastAsia" w:hAnsi="Calibri" w:cs="Calibri"/>
        </w:rPr>
        <w:t xml:space="preserve">online at </w:t>
      </w:r>
      <w:hyperlink r:id="rId12" w:history="1">
        <w:r w:rsidR="00AE5085" w:rsidRPr="000C652D">
          <w:rPr>
            <w:rStyle w:val="Hyperlink"/>
            <w:rFonts w:ascii="Calibri" w:eastAsiaTheme="minorEastAsia" w:hAnsi="Calibri" w:cs="Calibri"/>
          </w:rPr>
          <w:t>http://bit.ly/ATOntario</w:t>
        </w:r>
      </w:hyperlink>
      <w:r w:rsidR="00AE5085">
        <w:rPr>
          <w:rFonts w:ascii="Calibri" w:eastAsiaTheme="minorEastAsia" w:hAnsi="Calibri" w:cs="Calibri"/>
        </w:rPr>
        <w:t xml:space="preserve"> </w:t>
      </w:r>
      <w:r>
        <w:rPr>
          <w:rFonts w:ascii="Calibri" w:eastAsiaTheme="minorEastAsia" w:hAnsi="Calibri" w:cs="Calibri"/>
        </w:rPr>
        <w:t xml:space="preserve">or by calling the </w:t>
      </w:r>
      <w:r>
        <w:rPr>
          <w:rFonts w:ascii="Calibri" w:eastAsiaTheme="minorEastAsia" w:hAnsi="Calibri" w:cs="Calibri"/>
          <w:b/>
          <w:bCs/>
        </w:rPr>
        <w:t>Box Office</w:t>
      </w:r>
      <w:r>
        <w:rPr>
          <w:rFonts w:ascii="Calibri" w:eastAsiaTheme="minorEastAsia" w:hAnsi="Calibri" w:cs="Calibri"/>
        </w:rPr>
        <w:t xml:space="preserve"> at </w:t>
      </w:r>
      <w:r>
        <w:rPr>
          <w:rFonts w:ascii="Calibri" w:eastAsiaTheme="minorEastAsia" w:hAnsi="Calibri" w:cs="Calibri"/>
          <w:b/>
          <w:bCs/>
        </w:rPr>
        <w:t xml:space="preserve">678-226-6222. </w:t>
      </w:r>
      <w:r>
        <w:rPr>
          <w:rFonts w:ascii="Calibri" w:eastAsiaTheme="minorEastAsia" w:hAnsi="Calibri" w:cs="Calibri"/>
        </w:rPr>
        <w:t xml:space="preserve">For more information on this production or other theater programming, please visit </w:t>
      </w:r>
      <w:hyperlink r:id="rId13" w:history="1">
        <w:r>
          <w:rPr>
            <w:rStyle w:val="Hyperlink"/>
            <w:rFonts w:ascii="Calibri" w:eastAsiaTheme="minorEastAsia" w:hAnsi="Calibri" w:cs="Calibri"/>
            <w:bCs/>
          </w:rPr>
          <w:t>auroratheatre.com</w:t>
        </w:r>
      </w:hyperlink>
      <w:r>
        <w:rPr>
          <w:rFonts w:ascii="Calibri" w:eastAsiaTheme="minorEastAsia" w:hAnsi="Calibri" w:cs="Calibri"/>
          <w:bCs/>
        </w:rPr>
        <w:t>.</w:t>
      </w:r>
      <w:r>
        <w:rPr>
          <w:rFonts w:ascii="Calibri" w:eastAsiaTheme="minorEastAsia" w:hAnsi="Calibri" w:cs="Calibri"/>
          <w:b/>
          <w:bCs/>
        </w:rPr>
        <w:t xml:space="preserve"> </w:t>
      </w:r>
    </w:p>
    <w:p w14:paraId="7BC6F6C5" w14:textId="77777777" w:rsidR="002230DD" w:rsidRDefault="002230DD" w:rsidP="002230DD">
      <w:pPr>
        <w:spacing w:after="0" w:line="240" w:lineRule="auto"/>
        <w:rPr>
          <w:rFonts w:ascii="Calibri" w:eastAsiaTheme="minorEastAsia" w:hAnsi="Calibri" w:cs="Calibri"/>
        </w:rPr>
      </w:pPr>
    </w:p>
    <w:p w14:paraId="1AF5D503" w14:textId="77777777" w:rsidR="002230DD" w:rsidRDefault="002230DD" w:rsidP="002230DD">
      <w:pPr>
        <w:spacing w:after="0" w:line="240" w:lineRule="auto"/>
        <w:rPr>
          <w:rFonts w:ascii="Calibri" w:eastAsiaTheme="minorEastAsia" w:hAnsi="Calibri" w:cs="Calibri"/>
        </w:rPr>
      </w:pPr>
      <w:r>
        <w:rPr>
          <w:rFonts w:ascii="Calibri" w:eastAsiaTheme="minorEastAsia" w:hAnsi="Calibri" w:cs="Calibri"/>
        </w:rPr>
        <w:t>Regular show times are as follows:</w:t>
      </w:r>
    </w:p>
    <w:p w14:paraId="63F987DD" w14:textId="77777777" w:rsidR="002230DD" w:rsidRDefault="002230DD" w:rsidP="002230DD">
      <w:pPr>
        <w:numPr>
          <w:ilvl w:val="0"/>
          <w:numId w:val="1"/>
        </w:numPr>
        <w:spacing w:after="0" w:line="240" w:lineRule="auto"/>
        <w:rPr>
          <w:rFonts w:ascii="Calibri" w:eastAsiaTheme="minorEastAsia" w:hAnsi="Calibri" w:cs="Calibri"/>
        </w:rPr>
      </w:pPr>
      <w:r>
        <w:rPr>
          <w:rFonts w:ascii="Calibri" w:eastAsiaTheme="minorEastAsia" w:hAnsi="Calibri" w:cs="Calibri"/>
        </w:rPr>
        <w:t xml:space="preserve">Thursday–Saturday: </w:t>
      </w:r>
      <w:r w:rsidR="00AE5085">
        <w:rPr>
          <w:rFonts w:ascii="Calibri" w:eastAsiaTheme="minorEastAsia" w:hAnsi="Calibri" w:cs="Calibri"/>
        </w:rPr>
        <w:t>8</w:t>
      </w:r>
      <w:r>
        <w:rPr>
          <w:rFonts w:ascii="Calibri" w:eastAsiaTheme="minorEastAsia" w:hAnsi="Calibri" w:cs="Calibri"/>
        </w:rPr>
        <w:t xml:space="preserve"> p.m.</w:t>
      </w:r>
    </w:p>
    <w:p w14:paraId="76DE16D4" w14:textId="77777777" w:rsidR="002230DD" w:rsidRDefault="002230DD" w:rsidP="002230DD">
      <w:pPr>
        <w:numPr>
          <w:ilvl w:val="0"/>
          <w:numId w:val="1"/>
        </w:numPr>
        <w:spacing w:after="0" w:line="240" w:lineRule="auto"/>
        <w:rPr>
          <w:rFonts w:ascii="Calibri" w:eastAsiaTheme="minorEastAsia" w:hAnsi="Calibri" w:cs="Calibri"/>
        </w:rPr>
      </w:pPr>
      <w:r>
        <w:rPr>
          <w:rFonts w:ascii="Calibri" w:eastAsiaTheme="minorEastAsia" w:hAnsi="Calibri" w:cs="Calibri"/>
        </w:rPr>
        <w:t>Saturday and Sunday: 2:30 p.m.</w:t>
      </w:r>
    </w:p>
    <w:p w14:paraId="411EB249" w14:textId="77777777" w:rsidR="00AE5085" w:rsidRDefault="00AE5085" w:rsidP="00AE5085">
      <w:pPr>
        <w:spacing w:after="0" w:line="240" w:lineRule="auto"/>
        <w:jc w:val="center"/>
        <w:rPr>
          <w:rFonts w:ascii="Calibri" w:eastAsia="Calibri" w:hAnsi="Calibri" w:cs="Times New Roman"/>
        </w:rPr>
      </w:pPr>
      <w:r>
        <w:lastRenderedPageBreak/>
        <w:t>###</w:t>
      </w:r>
    </w:p>
    <w:p w14:paraId="51AA6A51" w14:textId="77777777" w:rsidR="00AE5085" w:rsidRDefault="00AE5085" w:rsidP="00AE5085">
      <w:pPr>
        <w:spacing w:after="0" w:line="240" w:lineRule="auto"/>
        <w:rPr>
          <w:rFonts w:ascii="Times New Roman" w:eastAsia="Times New Roman" w:hAnsi="Times New Roman" w:cs="Times New Roman"/>
        </w:rPr>
      </w:pPr>
      <w:r>
        <w:rPr>
          <w:rFonts w:ascii="Calibri" w:eastAsia="Times New Roman" w:hAnsi="Calibri" w:cs="Times New Roman"/>
          <w:i/>
          <w:iCs/>
          <w:sz w:val="18"/>
          <w:szCs w:val="18"/>
        </w:rPr>
        <w:t xml:space="preserve">Under the artistic leadership of Co-Founders and Artistic Directors Anthony Rodriguez and Ann-Carol Pence, now in its 22nd Season, Aurora Theatre produces professional live entertainment to suit everyone’s taste. Aurora Theatre is home to over </w:t>
      </w:r>
      <w:r>
        <w:rPr>
          <w:rFonts w:ascii="Calibri" w:eastAsia="Calibri" w:hAnsi="Calibri" w:cs="Times New Roman"/>
          <w:i/>
          <w:iCs/>
          <w:sz w:val="18"/>
          <w:szCs w:val="18"/>
        </w:rPr>
        <w:t>750</w:t>
      </w:r>
      <w:r>
        <w:rPr>
          <w:rFonts w:ascii="Calibri" w:eastAsia="Times New Roman" w:hAnsi="Calibri" w:cs="Times New Roman"/>
          <w:i/>
          <w:iCs/>
          <w:sz w:val="18"/>
          <w:szCs w:val="18"/>
        </w:rPr>
        <w:t xml:space="preserve"> events each year. Two series of theatrical productions, the Peach State Federal Credit Union Signature Series and the GGC </w:t>
      </w:r>
      <w:proofErr w:type="spellStart"/>
      <w:r>
        <w:rPr>
          <w:rFonts w:ascii="Calibri" w:eastAsia="Times New Roman" w:hAnsi="Calibri" w:cs="Times New Roman"/>
          <w:i/>
          <w:iCs/>
          <w:sz w:val="18"/>
          <w:szCs w:val="18"/>
        </w:rPr>
        <w:t>Harvel</w:t>
      </w:r>
      <w:proofErr w:type="spellEnd"/>
      <w:r>
        <w:rPr>
          <w:rFonts w:ascii="Calibri" w:eastAsia="Times New Roman" w:hAnsi="Calibri" w:cs="Times New Roman"/>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w:t>
      </w:r>
    </w:p>
    <w:p w14:paraId="11BD906D" w14:textId="77777777" w:rsidR="00AE5085" w:rsidRDefault="00AE5085" w:rsidP="00AE5085">
      <w:pPr>
        <w:spacing w:after="0" w:line="240" w:lineRule="auto"/>
        <w:jc w:val="center"/>
        <w:rPr>
          <w:rFonts w:ascii="Times New Roman" w:eastAsia="Times New Roman" w:hAnsi="Times New Roman" w:cs="Times New Roman"/>
        </w:rPr>
      </w:pPr>
    </w:p>
    <w:p w14:paraId="305A67C3" w14:textId="77777777" w:rsidR="00616CCA" w:rsidRDefault="00616CCA" w:rsidP="00D548DD">
      <w:pPr>
        <w:contextualSpacing/>
      </w:pPr>
    </w:p>
    <w:p w14:paraId="174B663B" w14:textId="77777777" w:rsidR="00FA6681" w:rsidRPr="00000479" w:rsidRDefault="00FA6681" w:rsidP="00D548DD">
      <w:pPr>
        <w:contextualSpacing/>
      </w:pPr>
    </w:p>
    <w:sectPr w:rsidR="00FA6681" w:rsidRPr="00000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11"/>
    <w:rsid w:val="00000479"/>
    <w:rsid w:val="00087F65"/>
    <w:rsid w:val="00096775"/>
    <w:rsid w:val="000B593C"/>
    <w:rsid w:val="000F735F"/>
    <w:rsid w:val="00100222"/>
    <w:rsid w:val="001A791C"/>
    <w:rsid w:val="00216C4E"/>
    <w:rsid w:val="002230DD"/>
    <w:rsid w:val="00242911"/>
    <w:rsid w:val="002649D3"/>
    <w:rsid w:val="00324F9E"/>
    <w:rsid w:val="00347768"/>
    <w:rsid w:val="004002D6"/>
    <w:rsid w:val="004333DF"/>
    <w:rsid w:val="004564B1"/>
    <w:rsid w:val="00482DBF"/>
    <w:rsid w:val="004E657D"/>
    <w:rsid w:val="00577142"/>
    <w:rsid w:val="005F1FA9"/>
    <w:rsid w:val="0061397A"/>
    <w:rsid w:val="00616CCA"/>
    <w:rsid w:val="00715F9F"/>
    <w:rsid w:val="007370A2"/>
    <w:rsid w:val="007A4A11"/>
    <w:rsid w:val="007B11CC"/>
    <w:rsid w:val="007B2790"/>
    <w:rsid w:val="007C5D3E"/>
    <w:rsid w:val="007F0114"/>
    <w:rsid w:val="007F69AE"/>
    <w:rsid w:val="00852614"/>
    <w:rsid w:val="00853C5A"/>
    <w:rsid w:val="00866ACA"/>
    <w:rsid w:val="008C1F44"/>
    <w:rsid w:val="008F6924"/>
    <w:rsid w:val="00953E86"/>
    <w:rsid w:val="00966EDE"/>
    <w:rsid w:val="00970B05"/>
    <w:rsid w:val="0098324F"/>
    <w:rsid w:val="009963A4"/>
    <w:rsid w:val="009A4B36"/>
    <w:rsid w:val="009C723C"/>
    <w:rsid w:val="009F1074"/>
    <w:rsid w:val="00A009BE"/>
    <w:rsid w:val="00A054B3"/>
    <w:rsid w:val="00A37B05"/>
    <w:rsid w:val="00A77776"/>
    <w:rsid w:val="00AA4048"/>
    <w:rsid w:val="00AE5085"/>
    <w:rsid w:val="00B63477"/>
    <w:rsid w:val="00C13CD6"/>
    <w:rsid w:val="00C44191"/>
    <w:rsid w:val="00C82E1E"/>
    <w:rsid w:val="00CC1D89"/>
    <w:rsid w:val="00CD64D4"/>
    <w:rsid w:val="00CF3240"/>
    <w:rsid w:val="00D11E37"/>
    <w:rsid w:val="00D2746A"/>
    <w:rsid w:val="00D46EB5"/>
    <w:rsid w:val="00D548DD"/>
    <w:rsid w:val="00D77F15"/>
    <w:rsid w:val="00D915F0"/>
    <w:rsid w:val="00DA2ED1"/>
    <w:rsid w:val="00DA6CAF"/>
    <w:rsid w:val="00DD4CF0"/>
    <w:rsid w:val="00DE1966"/>
    <w:rsid w:val="00E101DC"/>
    <w:rsid w:val="00E10255"/>
    <w:rsid w:val="00E77996"/>
    <w:rsid w:val="00EC7C83"/>
    <w:rsid w:val="00EE171D"/>
    <w:rsid w:val="00F16024"/>
    <w:rsid w:val="00F34DAE"/>
    <w:rsid w:val="00F7410B"/>
    <w:rsid w:val="00FA10EE"/>
    <w:rsid w:val="00FA5925"/>
    <w:rsid w:val="00FA6681"/>
    <w:rsid w:val="00FB64B5"/>
    <w:rsid w:val="00FD5C0C"/>
    <w:rsid w:val="00FF216B"/>
    <w:rsid w:val="00FF2836"/>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7E9D"/>
  <w15:chartTrackingRefBased/>
  <w15:docId w15:val="{B76AD321-5003-4FC6-B337-4E0A2374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A11"/>
    <w:rPr>
      <w:color w:val="0563C1" w:themeColor="hyperlink"/>
      <w:u w:val="single"/>
    </w:rPr>
  </w:style>
  <w:style w:type="character" w:customStyle="1" w:styleId="UnresolvedMention1">
    <w:name w:val="Unresolved Mention1"/>
    <w:basedOn w:val="DefaultParagraphFont"/>
    <w:uiPriority w:val="99"/>
    <w:semiHidden/>
    <w:unhideWhenUsed/>
    <w:rsid w:val="00AE5085"/>
    <w:rPr>
      <w:color w:val="808080"/>
      <w:shd w:val="clear" w:color="auto" w:fill="E6E6E6"/>
    </w:rPr>
  </w:style>
  <w:style w:type="character" w:styleId="CommentReference">
    <w:name w:val="annotation reference"/>
    <w:basedOn w:val="DefaultParagraphFont"/>
    <w:uiPriority w:val="99"/>
    <w:semiHidden/>
    <w:unhideWhenUsed/>
    <w:rsid w:val="00A77776"/>
    <w:rPr>
      <w:sz w:val="16"/>
      <w:szCs w:val="16"/>
    </w:rPr>
  </w:style>
  <w:style w:type="paragraph" w:styleId="CommentText">
    <w:name w:val="annotation text"/>
    <w:basedOn w:val="Normal"/>
    <w:link w:val="CommentTextChar"/>
    <w:uiPriority w:val="99"/>
    <w:semiHidden/>
    <w:unhideWhenUsed/>
    <w:rsid w:val="00A77776"/>
    <w:pPr>
      <w:spacing w:line="240" w:lineRule="auto"/>
    </w:pPr>
    <w:rPr>
      <w:sz w:val="20"/>
      <w:szCs w:val="20"/>
    </w:rPr>
  </w:style>
  <w:style w:type="character" w:customStyle="1" w:styleId="CommentTextChar">
    <w:name w:val="Comment Text Char"/>
    <w:basedOn w:val="DefaultParagraphFont"/>
    <w:link w:val="CommentText"/>
    <w:uiPriority w:val="99"/>
    <w:semiHidden/>
    <w:rsid w:val="00A77776"/>
    <w:rPr>
      <w:sz w:val="20"/>
      <w:szCs w:val="20"/>
    </w:rPr>
  </w:style>
  <w:style w:type="paragraph" w:styleId="CommentSubject">
    <w:name w:val="annotation subject"/>
    <w:basedOn w:val="CommentText"/>
    <w:next w:val="CommentText"/>
    <w:link w:val="CommentSubjectChar"/>
    <w:uiPriority w:val="99"/>
    <w:semiHidden/>
    <w:unhideWhenUsed/>
    <w:rsid w:val="00A77776"/>
    <w:rPr>
      <w:b/>
      <w:bCs/>
    </w:rPr>
  </w:style>
  <w:style w:type="character" w:customStyle="1" w:styleId="CommentSubjectChar">
    <w:name w:val="Comment Subject Char"/>
    <w:basedOn w:val="CommentTextChar"/>
    <w:link w:val="CommentSubject"/>
    <w:uiPriority w:val="99"/>
    <w:semiHidden/>
    <w:rsid w:val="00A77776"/>
    <w:rPr>
      <w:b/>
      <w:bCs/>
      <w:sz w:val="20"/>
      <w:szCs w:val="20"/>
    </w:rPr>
  </w:style>
  <w:style w:type="paragraph" w:styleId="BalloonText">
    <w:name w:val="Balloon Text"/>
    <w:basedOn w:val="Normal"/>
    <w:link w:val="BalloonTextChar"/>
    <w:uiPriority w:val="99"/>
    <w:semiHidden/>
    <w:unhideWhenUsed/>
    <w:rsid w:val="00A7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031418">
      <w:bodyDiv w:val="1"/>
      <w:marLeft w:val="0"/>
      <w:marRight w:val="0"/>
      <w:marTop w:val="0"/>
      <w:marBottom w:val="0"/>
      <w:divBdr>
        <w:top w:val="none" w:sz="0" w:space="0" w:color="auto"/>
        <w:left w:val="none" w:sz="0" w:space="0" w:color="auto"/>
        <w:bottom w:val="none" w:sz="0" w:space="0" w:color="auto"/>
        <w:right w:val="none" w:sz="0" w:space="0" w:color="auto"/>
      </w:divBdr>
    </w:div>
    <w:div w:id="16990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roratheat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ATOntari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walker@bravepublicrelation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lhaislip@bravepublicrelations.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2668-D45C-416A-9DD8-5339459B8E28}">
  <ds:schemaRefs>
    <ds:schemaRef ds:uri="http://schemas.microsoft.com/sharepoint/v3/contenttype/forms"/>
  </ds:schemaRefs>
</ds:datastoreItem>
</file>

<file path=customXml/itemProps2.xml><?xml version="1.0" encoding="utf-8"?>
<ds:datastoreItem xmlns:ds="http://schemas.openxmlformats.org/officeDocument/2006/customXml" ds:itemID="{715A8CB6-2B4A-4F2D-B218-ED83F165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FFAB6-F9DF-4E00-BE94-B36A77A5F0EE}">
  <ds:schemaRefs>
    <ds:schemaRef ds:uri="http://purl.org/dc/dcmitype/"/>
    <ds:schemaRef ds:uri="http://schemas.microsoft.com/office/infopath/2007/PartnerControls"/>
    <ds:schemaRef ds:uri="e5f057e5-9640-4736-a5ea-8da14d199151"/>
    <ds:schemaRef ds:uri="http://purl.org/dc/elements/1.1/"/>
    <ds:schemaRef ds:uri="http://schemas.microsoft.com/office/2006/metadata/properties"/>
    <ds:schemaRef ds:uri="f5074110-8324-49e9-80c3-2b0be70f4787"/>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5568FC6-C034-4AF1-B704-0B0CD5D4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3</cp:revision>
  <dcterms:created xsi:type="dcterms:W3CDTF">2018-01-16T19:24:00Z</dcterms:created>
  <dcterms:modified xsi:type="dcterms:W3CDTF">2018-01-16T19:47:00Z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