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85295" w14:textId="68A19884" w:rsidR="00865EE1" w:rsidRPr="00083BBF" w:rsidRDefault="00F623A0" w:rsidP="00865EE1">
      <w:pPr>
        <w:spacing w:line="260" w:lineRule="auto"/>
        <w:rPr>
          <w:b/>
          <w:sz w:val="22"/>
          <w:szCs w:val="22"/>
          <w:lang w:val="fr-FR"/>
        </w:rPr>
      </w:pPr>
      <w:r w:rsidRPr="00753B6E">
        <w:rPr>
          <w:b/>
          <w:sz w:val="22"/>
          <w:szCs w:val="22"/>
          <w:lang w:val="fr-FR"/>
        </w:rPr>
        <w:t>Communiqué de presse</w:t>
      </w:r>
    </w:p>
    <w:p w14:paraId="6133EFEB" w14:textId="77777777" w:rsidR="00994DC2" w:rsidRDefault="00994DC2" w:rsidP="00C95C1F">
      <w:pPr>
        <w:spacing w:line="264" w:lineRule="auto"/>
        <w:rPr>
          <w:lang w:val="fr-FR"/>
        </w:rPr>
      </w:pPr>
    </w:p>
    <w:p w14:paraId="6BB769FA" w14:textId="54E87FA3" w:rsidR="00351EA6" w:rsidRPr="007F089F" w:rsidRDefault="003F4E41" w:rsidP="00B101F6">
      <w:pPr>
        <w:spacing w:line="260" w:lineRule="auto"/>
        <w:jc w:val="center"/>
        <w:rPr>
          <w:b/>
          <w:sz w:val="28"/>
          <w:szCs w:val="28"/>
          <w:lang w:val="fr-FR"/>
        </w:rPr>
      </w:pPr>
      <w:r w:rsidRPr="007F089F">
        <w:rPr>
          <w:b/>
          <w:sz w:val="28"/>
          <w:szCs w:val="28"/>
          <w:lang w:val="fr-FR"/>
        </w:rPr>
        <w:t xml:space="preserve">Deux journées de rencontres pour sélectionner </w:t>
      </w:r>
      <w:r w:rsidR="007F089F" w:rsidRPr="007F089F">
        <w:rPr>
          <w:b/>
          <w:sz w:val="28"/>
          <w:szCs w:val="28"/>
          <w:lang w:val="fr-FR"/>
        </w:rPr>
        <w:t>les</w:t>
      </w:r>
      <w:r w:rsidRPr="007F089F">
        <w:rPr>
          <w:b/>
          <w:sz w:val="28"/>
          <w:szCs w:val="28"/>
          <w:lang w:val="fr-FR"/>
        </w:rPr>
        <w:t xml:space="preserve"> nouveaux collaborateurs </w:t>
      </w:r>
      <w:r w:rsidR="007F089F" w:rsidRPr="007F089F">
        <w:rPr>
          <w:b/>
          <w:sz w:val="28"/>
          <w:szCs w:val="28"/>
          <w:lang w:val="fr-FR"/>
        </w:rPr>
        <w:t>du</w:t>
      </w:r>
      <w:r w:rsidR="003C5CEC" w:rsidRPr="007F089F">
        <w:rPr>
          <w:b/>
          <w:sz w:val="28"/>
          <w:szCs w:val="28"/>
          <w:lang w:val="fr-FR"/>
        </w:rPr>
        <w:t xml:space="preserve"> nouveau </w:t>
      </w:r>
      <w:r w:rsidR="0008337A" w:rsidRPr="007F089F">
        <w:rPr>
          <w:b/>
          <w:sz w:val="28"/>
          <w:szCs w:val="28"/>
          <w:lang w:val="fr-FR"/>
        </w:rPr>
        <w:t xml:space="preserve">McDonald’s </w:t>
      </w:r>
      <w:r w:rsidR="003C5CEC" w:rsidRPr="007F089F">
        <w:rPr>
          <w:b/>
          <w:sz w:val="28"/>
          <w:szCs w:val="28"/>
          <w:lang w:val="fr-FR"/>
        </w:rPr>
        <w:t xml:space="preserve">à </w:t>
      </w:r>
      <w:r w:rsidR="00C453C5" w:rsidRPr="007F089F">
        <w:rPr>
          <w:b/>
          <w:sz w:val="28"/>
          <w:szCs w:val="28"/>
          <w:lang w:val="fr-FR"/>
        </w:rPr>
        <w:t>Waremme</w:t>
      </w:r>
      <w:r w:rsidR="00E87C20" w:rsidRPr="007F089F">
        <w:rPr>
          <w:b/>
          <w:sz w:val="28"/>
          <w:szCs w:val="28"/>
          <w:lang w:val="fr-FR"/>
        </w:rPr>
        <w:t>!</w:t>
      </w:r>
    </w:p>
    <w:p w14:paraId="766989E3" w14:textId="77777777" w:rsidR="00C95C1F" w:rsidRPr="00753B6E" w:rsidRDefault="00C95C1F" w:rsidP="00C95C1F">
      <w:pPr>
        <w:pStyle w:val="Default"/>
        <w:jc w:val="both"/>
        <w:rPr>
          <w:b/>
          <w:sz w:val="22"/>
          <w:lang w:val="fr-FR"/>
        </w:rPr>
      </w:pPr>
    </w:p>
    <w:p w14:paraId="4CD2CF73" w14:textId="417FC0A5" w:rsidR="00642BB0" w:rsidRDefault="00642BB0" w:rsidP="00642BB0">
      <w:pPr>
        <w:pStyle w:val="ListParagraph"/>
        <w:numPr>
          <w:ilvl w:val="0"/>
          <w:numId w:val="3"/>
        </w:numPr>
        <w:jc w:val="both"/>
        <w:rPr>
          <w:b/>
          <w:sz w:val="22"/>
          <w:szCs w:val="22"/>
          <w:lang w:val="fr-FR"/>
        </w:rPr>
      </w:pPr>
      <w:r w:rsidRPr="003F4E41">
        <w:rPr>
          <w:b/>
          <w:sz w:val="22"/>
          <w:szCs w:val="22"/>
          <w:lang w:val="fr-FR"/>
        </w:rPr>
        <w:t>Deux jours de sélection</w:t>
      </w:r>
      <w:r w:rsidR="00C453C5">
        <w:rPr>
          <w:b/>
          <w:sz w:val="22"/>
          <w:szCs w:val="22"/>
          <w:lang w:val="fr-FR"/>
        </w:rPr>
        <w:t> : les 25 et 26 août</w:t>
      </w:r>
    </w:p>
    <w:p w14:paraId="5D532B80" w14:textId="77777777" w:rsidR="00D23B12" w:rsidRDefault="00D23B12" w:rsidP="000C595B">
      <w:pPr>
        <w:pStyle w:val="ListParagraph"/>
        <w:numPr>
          <w:ilvl w:val="0"/>
          <w:numId w:val="3"/>
        </w:numPr>
        <w:jc w:val="both"/>
        <w:rPr>
          <w:b/>
          <w:sz w:val="22"/>
          <w:szCs w:val="22"/>
          <w:lang w:val="fr-FR"/>
        </w:rPr>
      </w:pPr>
      <w:r w:rsidRPr="003F4E41">
        <w:rPr>
          <w:b/>
          <w:sz w:val="22"/>
          <w:szCs w:val="22"/>
          <w:lang w:val="fr-FR"/>
        </w:rPr>
        <w:t>Une collaboration optimale avec l</w:t>
      </w:r>
      <w:r>
        <w:rPr>
          <w:b/>
          <w:sz w:val="22"/>
          <w:szCs w:val="22"/>
          <w:lang w:val="fr-FR"/>
        </w:rPr>
        <w:t>a Mission régionale Huy-Waremme</w:t>
      </w:r>
      <w:r w:rsidRPr="003F4E41">
        <w:rPr>
          <w:b/>
          <w:sz w:val="22"/>
          <w:szCs w:val="22"/>
          <w:lang w:val="fr-FR"/>
        </w:rPr>
        <w:t xml:space="preserve"> </w:t>
      </w:r>
    </w:p>
    <w:p w14:paraId="3F1FBB1B" w14:textId="6346B407" w:rsidR="000C595B" w:rsidRPr="00D23B12" w:rsidRDefault="000C595B" w:rsidP="00D23B12">
      <w:pPr>
        <w:pStyle w:val="ListParagraph"/>
        <w:numPr>
          <w:ilvl w:val="0"/>
          <w:numId w:val="3"/>
        </w:numPr>
        <w:jc w:val="both"/>
        <w:rPr>
          <w:b/>
          <w:sz w:val="22"/>
          <w:szCs w:val="22"/>
          <w:lang w:val="fr-FR"/>
        </w:rPr>
      </w:pPr>
      <w:r w:rsidRPr="003F4E41">
        <w:rPr>
          <w:b/>
          <w:sz w:val="22"/>
          <w:szCs w:val="22"/>
          <w:lang w:val="fr-FR"/>
        </w:rPr>
        <w:t>Une quarantaine de nouveaux emplois</w:t>
      </w:r>
    </w:p>
    <w:p w14:paraId="5384702E" w14:textId="0A793441" w:rsidR="00642BB0" w:rsidRPr="000C595B" w:rsidRDefault="00C453C5" w:rsidP="000C595B">
      <w:pPr>
        <w:pStyle w:val="ListParagraph"/>
        <w:numPr>
          <w:ilvl w:val="0"/>
          <w:numId w:val="3"/>
        </w:numPr>
        <w:jc w:val="both"/>
        <w:rPr>
          <w:b/>
          <w:sz w:val="22"/>
          <w:szCs w:val="22"/>
          <w:lang w:val="fr-FR"/>
        </w:rPr>
      </w:pPr>
      <w:r>
        <w:rPr>
          <w:b/>
          <w:sz w:val="22"/>
          <w:szCs w:val="22"/>
          <w:lang w:val="fr-FR"/>
        </w:rPr>
        <w:t>La Ville de Waremme, accueillante et impliquée</w:t>
      </w:r>
    </w:p>
    <w:p w14:paraId="3ECF6BFD" w14:textId="366E96E9" w:rsidR="00083BBF" w:rsidRPr="003F4E41" w:rsidRDefault="00083BBF" w:rsidP="001C7038">
      <w:pPr>
        <w:pStyle w:val="ListParagraph"/>
        <w:numPr>
          <w:ilvl w:val="0"/>
          <w:numId w:val="3"/>
        </w:numPr>
        <w:jc w:val="both"/>
        <w:rPr>
          <w:b/>
          <w:sz w:val="22"/>
          <w:szCs w:val="22"/>
          <w:lang w:val="fr-FR"/>
        </w:rPr>
      </w:pPr>
      <w:r w:rsidRPr="003F4E41">
        <w:rPr>
          <w:b/>
          <w:sz w:val="22"/>
          <w:szCs w:val="22"/>
          <w:lang w:val="fr-FR"/>
        </w:rPr>
        <w:t>La motivation pour CV</w:t>
      </w:r>
    </w:p>
    <w:p w14:paraId="49088A93" w14:textId="77777777" w:rsidR="00642BB0" w:rsidRPr="00642BB0" w:rsidRDefault="00642BB0" w:rsidP="00642BB0">
      <w:pPr>
        <w:jc w:val="both"/>
        <w:rPr>
          <w:sz w:val="22"/>
          <w:szCs w:val="22"/>
          <w:lang w:val="fr-FR"/>
        </w:rPr>
      </w:pPr>
    </w:p>
    <w:p w14:paraId="292DCB41" w14:textId="15CCA718" w:rsidR="00480D8B" w:rsidRDefault="000C595B" w:rsidP="00642BB0">
      <w:pPr>
        <w:jc w:val="both"/>
        <w:rPr>
          <w:sz w:val="22"/>
          <w:szCs w:val="22"/>
          <w:lang w:val="fr-FR"/>
        </w:rPr>
      </w:pPr>
      <w:r>
        <w:rPr>
          <w:sz w:val="22"/>
          <w:szCs w:val="22"/>
          <w:lang w:val="fr-FR"/>
        </w:rPr>
        <w:t>Suite au lancement du chantier, l</w:t>
      </w:r>
      <w:r w:rsidR="00642BB0">
        <w:rPr>
          <w:sz w:val="22"/>
          <w:szCs w:val="22"/>
          <w:lang w:val="fr-FR"/>
        </w:rPr>
        <w:t xml:space="preserve">e projet d’ouverture du nouveau restaurant McDonald’s de </w:t>
      </w:r>
      <w:r w:rsidR="00C453C5">
        <w:rPr>
          <w:sz w:val="22"/>
          <w:szCs w:val="22"/>
          <w:lang w:val="fr-FR"/>
        </w:rPr>
        <w:t>Waremme</w:t>
      </w:r>
      <w:r w:rsidR="00642BB0">
        <w:rPr>
          <w:sz w:val="22"/>
          <w:szCs w:val="22"/>
          <w:lang w:val="fr-FR"/>
        </w:rPr>
        <w:t xml:space="preserve"> se concrétise encore un peu plus avec l’organisation </w:t>
      </w:r>
      <w:r w:rsidR="009A677F">
        <w:rPr>
          <w:sz w:val="22"/>
          <w:szCs w:val="22"/>
          <w:lang w:val="fr-FR"/>
        </w:rPr>
        <w:t xml:space="preserve">de </w:t>
      </w:r>
      <w:r w:rsidR="009A677F" w:rsidRPr="00C22A63">
        <w:rPr>
          <w:b/>
          <w:sz w:val="22"/>
          <w:szCs w:val="22"/>
          <w:lang w:val="fr-FR"/>
        </w:rPr>
        <w:t>deux</w:t>
      </w:r>
      <w:r w:rsidR="009A677F">
        <w:rPr>
          <w:sz w:val="22"/>
          <w:szCs w:val="22"/>
          <w:lang w:val="fr-FR"/>
        </w:rPr>
        <w:t xml:space="preserve"> </w:t>
      </w:r>
      <w:r w:rsidR="009A677F" w:rsidRPr="009A677F">
        <w:rPr>
          <w:b/>
          <w:sz w:val="22"/>
          <w:szCs w:val="22"/>
          <w:lang w:val="fr-FR"/>
        </w:rPr>
        <w:t>sessions de recrutement</w:t>
      </w:r>
      <w:r w:rsidR="00642BB0" w:rsidRPr="009A677F">
        <w:rPr>
          <w:b/>
          <w:sz w:val="22"/>
          <w:szCs w:val="22"/>
          <w:lang w:val="fr-FR"/>
        </w:rPr>
        <w:t xml:space="preserve"> les </w:t>
      </w:r>
      <w:r w:rsidR="00C453C5">
        <w:rPr>
          <w:b/>
          <w:sz w:val="22"/>
          <w:szCs w:val="22"/>
          <w:lang w:val="fr-FR"/>
        </w:rPr>
        <w:t>lundi 25</w:t>
      </w:r>
      <w:r w:rsidR="00642BB0" w:rsidRPr="009A677F">
        <w:rPr>
          <w:b/>
          <w:sz w:val="22"/>
          <w:szCs w:val="22"/>
          <w:lang w:val="fr-FR"/>
        </w:rPr>
        <w:t xml:space="preserve"> et </w:t>
      </w:r>
      <w:r w:rsidR="00C453C5">
        <w:rPr>
          <w:b/>
          <w:sz w:val="22"/>
          <w:szCs w:val="22"/>
          <w:lang w:val="fr-FR"/>
        </w:rPr>
        <w:t>mardi 26</w:t>
      </w:r>
      <w:r w:rsidR="00642BB0" w:rsidRPr="009A677F">
        <w:rPr>
          <w:b/>
          <w:sz w:val="22"/>
          <w:szCs w:val="22"/>
          <w:lang w:val="fr-FR"/>
        </w:rPr>
        <w:t xml:space="preserve"> </w:t>
      </w:r>
      <w:r w:rsidR="00C453C5">
        <w:rPr>
          <w:b/>
          <w:sz w:val="22"/>
          <w:szCs w:val="22"/>
          <w:lang w:val="fr-FR"/>
        </w:rPr>
        <w:t>août</w:t>
      </w:r>
      <w:r w:rsidR="00C22A63">
        <w:rPr>
          <w:sz w:val="22"/>
          <w:szCs w:val="22"/>
          <w:lang w:val="fr-FR"/>
        </w:rPr>
        <w:t xml:space="preserve"> </w:t>
      </w:r>
      <w:r w:rsidR="00CE3D19" w:rsidRPr="00CE3D19">
        <w:rPr>
          <w:b/>
          <w:sz w:val="22"/>
          <w:szCs w:val="22"/>
          <w:lang w:val="fr-FR"/>
        </w:rPr>
        <w:t>par</w:t>
      </w:r>
      <w:r w:rsidR="00C453C5">
        <w:rPr>
          <w:b/>
          <w:sz w:val="22"/>
          <w:szCs w:val="22"/>
          <w:lang w:val="fr-FR"/>
        </w:rPr>
        <w:t xml:space="preserve"> la Mission régionale Huy-Waremme</w:t>
      </w:r>
      <w:r w:rsidR="00C22A63">
        <w:rPr>
          <w:sz w:val="22"/>
          <w:szCs w:val="22"/>
          <w:lang w:val="fr-FR"/>
        </w:rPr>
        <w:t>. Au cours de ces</w:t>
      </w:r>
      <w:r w:rsidR="001C7038">
        <w:rPr>
          <w:sz w:val="22"/>
          <w:szCs w:val="22"/>
          <w:lang w:val="fr-FR"/>
        </w:rPr>
        <w:t xml:space="preserve"> </w:t>
      </w:r>
      <w:r w:rsidR="00480D8B">
        <w:rPr>
          <w:sz w:val="22"/>
          <w:szCs w:val="22"/>
          <w:lang w:val="fr-FR"/>
        </w:rPr>
        <w:t>deux jours</w:t>
      </w:r>
      <w:r w:rsidR="001C7038">
        <w:rPr>
          <w:sz w:val="22"/>
          <w:szCs w:val="22"/>
          <w:lang w:val="fr-FR"/>
        </w:rPr>
        <w:t xml:space="preserve"> de recrutement</w:t>
      </w:r>
      <w:r w:rsidR="00480D8B">
        <w:rPr>
          <w:sz w:val="22"/>
          <w:szCs w:val="22"/>
          <w:lang w:val="fr-FR"/>
        </w:rPr>
        <w:t>,</w:t>
      </w:r>
      <w:r w:rsidR="003C5CEC">
        <w:rPr>
          <w:sz w:val="22"/>
          <w:szCs w:val="22"/>
          <w:lang w:val="fr-FR"/>
        </w:rPr>
        <w:t xml:space="preserve"> les</w:t>
      </w:r>
      <w:r w:rsidR="00480D8B">
        <w:rPr>
          <w:sz w:val="22"/>
          <w:szCs w:val="22"/>
          <w:lang w:val="fr-FR"/>
        </w:rPr>
        <w:t xml:space="preserve"> candidats </w:t>
      </w:r>
      <w:r w:rsidR="00C22A63">
        <w:rPr>
          <w:sz w:val="22"/>
          <w:szCs w:val="22"/>
          <w:lang w:val="fr-FR"/>
        </w:rPr>
        <w:t>pourront venir</w:t>
      </w:r>
      <w:r w:rsidR="00480D8B">
        <w:rPr>
          <w:sz w:val="22"/>
          <w:szCs w:val="22"/>
          <w:lang w:val="fr-FR"/>
        </w:rPr>
        <w:t xml:space="preserve"> </w:t>
      </w:r>
      <w:r w:rsidR="000C00D2">
        <w:rPr>
          <w:sz w:val="22"/>
          <w:szCs w:val="22"/>
          <w:lang w:val="fr-FR"/>
        </w:rPr>
        <w:t xml:space="preserve">rencontrer les recruteurs et peut-être </w:t>
      </w:r>
      <w:r w:rsidR="00480D8B">
        <w:rPr>
          <w:sz w:val="22"/>
          <w:szCs w:val="22"/>
          <w:lang w:val="fr-FR"/>
        </w:rPr>
        <w:t xml:space="preserve">être accueillis dans la grande famille McDonald’s qui compte à ce jour plus de 3.100 collaborateurs à travers la Belgique. </w:t>
      </w:r>
      <w:r w:rsidR="00786EE2">
        <w:rPr>
          <w:sz w:val="22"/>
          <w:szCs w:val="22"/>
          <w:lang w:val="fr-FR"/>
        </w:rPr>
        <w:t>McDonald’s Belgique est</w:t>
      </w:r>
      <w:r w:rsidR="00480D8B">
        <w:rPr>
          <w:sz w:val="22"/>
          <w:szCs w:val="22"/>
          <w:lang w:val="fr-FR"/>
        </w:rPr>
        <w:t xml:space="preserve"> à la recherche de la </w:t>
      </w:r>
      <w:r w:rsidR="00480D8B" w:rsidRPr="004030E4">
        <w:rPr>
          <w:b/>
          <w:sz w:val="22"/>
          <w:szCs w:val="22"/>
          <w:lang w:val="fr-FR"/>
        </w:rPr>
        <w:t>quarantaine de collaborateurs</w:t>
      </w:r>
      <w:r w:rsidR="00480D8B">
        <w:rPr>
          <w:sz w:val="22"/>
          <w:szCs w:val="22"/>
          <w:lang w:val="fr-FR"/>
        </w:rPr>
        <w:t xml:space="preserve"> qui feront régner l’ambiance familiale qui fait des restaurants McDonald’s un endroit où il fait bon vivre…et manger !</w:t>
      </w:r>
    </w:p>
    <w:p w14:paraId="570CEC19" w14:textId="77777777" w:rsidR="00D22B93" w:rsidRDefault="00D22B93" w:rsidP="00642BB0">
      <w:pPr>
        <w:jc w:val="both"/>
        <w:rPr>
          <w:sz w:val="22"/>
          <w:szCs w:val="22"/>
          <w:lang w:val="fr-FR"/>
        </w:rPr>
      </w:pPr>
    </w:p>
    <w:p w14:paraId="6187D82A" w14:textId="500AEBA7" w:rsidR="007F089F" w:rsidRPr="00985C58" w:rsidRDefault="00D22B93" w:rsidP="00985C58">
      <w:pPr>
        <w:jc w:val="both"/>
        <w:rPr>
          <w:rFonts w:asciiTheme="minorHAnsi" w:hAnsiTheme="minorHAnsi"/>
          <w:sz w:val="22"/>
          <w:szCs w:val="22"/>
          <w:lang w:val="fr-FR"/>
        </w:rPr>
      </w:pPr>
      <w:r w:rsidRPr="00985C58">
        <w:rPr>
          <w:rFonts w:asciiTheme="minorHAnsi" w:hAnsiTheme="minorHAnsi"/>
          <w:sz w:val="22"/>
          <w:szCs w:val="22"/>
          <w:lang w:val="fr-FR"/>
        </w:rPr>
        <w:t>Les représentants de la Ville de Waremme ont retroussé leurs manches et ont activement contribué à l’installation de cette nouvelle enseigne créatrice d’emplois dans leur ville</w:t>
      </w:r>
      <w:r w:rsidR="00880DB0" w:rsidRPr="00985C58">
        <w:rPr>
          <w:rFonts w:asciiTheme="minorHAnsi" w:hAnsiTheme="minorHAnsi"/>
          <w:sz w:val="22"/>
          <w:szCs w:val="22"/>
          <w:lang w:val="fr-FR"/>
        </w:rPr>
        <w:t xml:space="preserve">. Le </w:t>
      </w:r>
      <w:r w:rsidR="00880DB0" w:rsidRPr="00985C58">
        <w:rPr>
          <w:rFonts w:asciiTheme="minorHAnsi" w:hAnsiTheme="minorHAnsi"/>
          <w:b/>
          <w:sz w:val="22"/>
          <w:szCs w:val="22"/>
          <w:lang w:val="fr-FR"/>
        </w:rPr>
        <w:t>Bourgmestre Jacques Chabot </w:t>
      </w:r>
      <w:r w:rsidR="00880DB0" w:rsidRPr="00985C58">
        <w:rPr>
          <w:rFonts w:asciiTheme="minorHAnsi" w:hAnsiTheme="minorHAnsi"/>
          <w:sz w:val="22"/>
          <w:szCs w:val="22"/>
          <w:lang w:val="fr-FR"/>
        </w:rPr>
        <w:t xml:space="preserve">est convaincu que l'arrivée de McDonald's à Waremme répond aux souhaits d'une grande partie des citoyens et contribuera, avec le futur parc économique, au </w:t>
      </w:r>
      <w:r w:rsidR="00880DB0" w:rsidRPr="00985C58">
        <w:rPr>
          <w:rFonts w:asciiTheme="minorHAnsi" w:hAnsiTheme="minorHAnsi"/>
          <w:b/>
          <w:sz w:val="22"/>
          <w:szCs w:val="22"/>
          <w:lang w:val="fr-FR"/>
        </w:rPr>
        <w:t>développement de la Ville</w:t>
      </w:r>
      <w:r w:rsidR="007F089F" w:rsidRPr="00985C58">
        <w:rPr>
          <w:rFonts w:asciiTheme="minorHAnsi" w:hAnsiTheme="minorHAnsi"/>
          <w:sz w:val="22"/>
          <w:szCs w:val="22"/>
          <w:lang w:val="fr-FR"/>
        </w:rPr>
        <w:t>.</w:t>
      </w:r>
    </w:p>
    <w:p w14:paraId="624357D5" w14:textId="77777777" w:rsidR="00480D8B" w:rsidRDefault="00480D8B" w:rsidP="00642BB0">
      <w:pPr>
        <w:jc w:val="both"/>
        <w:rPr>
          <w:sz w:val="22"/>
          <w:szCs w:val="22"/>
          <w:lang w:val="fr-FR"/>
        </w:rPr>
      </w:pPr>
    </w:p>
    <w:p w14:paraId="66FE0584" w14:textId="031C069B" w:rsidR="00C33406" w:rsidRPr="00C33406" w:rsidRDefault="00480D8B" w:rsidP="00C33406">
      <w:pPr>
        <w:jc w:val="both"/>
        <w:rPr>
          <w:sz w:val="22"/>
          <w:szCs w:val="22"/>
          <w:lang w:val="fr-FR"/>
        </w:rPr>
      </w:pPr>
      <w:r w:rsidRPr="00C33406">
        <w:rPr>
          <w:sz w:val="22"/>
          <w:szCs w:val="22"/>
          <w:lang w:val="fr-FR"/>
        </w:rPr>
        <w:t xml:space="preserve">Les </w:t>
      </w:r>
      <w:r w:rsidRPr="00C33406">
        <w:rPr>
          <w:b/>
          <w:sz w:val="22"/>
          <w:szCs w:val="22"/>
          <w:lang w:val="fr-FR"/>
        </w:rPr>
        <w:t>profils recherchés</w:t>
      </w:r>
      <w:r w:rsidRPr="00C33406">
        <w:rPr>
          <w:sz w:val="22"/>
          <w:szCs w:val="22"/>
          <w:lang w:val="fr-FR"/>
        </w:rPr>
        <w:t xml:space="preserve"> correspondent </w:t>
      </w:r>
      <w:r w:rsidR="009A677F" w:rsidRPr="00C33406">
        <w:rPr>
          <w:sz w:val="22"/>
          <w:szCs w:val="22"/>
          <w:lang w:val="fr-FR"/>
        </w:rPr>
        <w:t>d’une part</w:t>
      </w:r>
      <w:r w:rsidRPr="00C33406">
        <w:rPr>
          <w:sz w:val="22"/>
          <w:szCs w:val="22"/>
          <w:lang w:val="fr-FR"/>
        </w:rPr>
        <w:t xml:space="preserve"> </w:t>
      </w:r>
      <w:r w:rsidR="009A677F" w:rsidRPr="00C33406">
        <w:rPr>
          <w:sz w:val="22"/>
          <w:szCs w:val="22"/>
          <w:lang w:val="fr-FR"/>
        </w:rPr>
        <w:t xml:space="preserve">au poste </w:t>
      </w:r>
      <w:r w:rsidRPr="00C33406">
        <w:rPr>
          <w:sz w:val="22"/>
          <w:szCs w:val="22"/>
          <w:lang w:val="fr-FR"/>
        </w:rPr>
        <w:t xml:space="preserve">de </w:t>
      </w:r>
      <w:r w:rsidRPr="00C33406">
        <w:rPr>
          <w:b/>
          <w:sz w:val="22"/>
          <w:szCs w:val="22"/>
          <w:lang w:val="fr-FR"/>
        </w:rPr>
        <w:t>collaborateur accueil/salle</w:t>
      </w:r>
      <w:r w:rsidRPr="00C33406">
        <w:rPr>
          <w:sz w:val="22"/>
          <w:szCs w:val="22"/>
          <w:lang w:val="fr-FR"/>
        </w:rPr>
        <w:t xml:space="preserve"> et </w:t>
      </w:r>
      <w:r w:rsidR="009A677F" w:rsidRPr="00C33406">
        <w:rPr>
          <w:sz w:val="22"/>
          <w:szCs w:val="22"/>
          <w:lang w:val="fr-FR"/>
        </w:rPr>
        <w:t xml:space="preserve">d’autre part au poste de </w:t>
      </w:r>
      <w:r w:rsidRPr="00C33406">
        <w:rPr>
          <w:b/>
          <w:sz w:val="22"/>
          <w:szCs w:val="22"/>
          <w:lang w:val="fr-FR"/>
        </w:rPr>
        <w:t xml:space="preserve">collaborateur </w:t>
      </w:r>
      <w:r w:rsidR="009A677F" w:rsidRPr="00C33406">
        <w:rPr>
          <w:b/>
          <w:sz w:val="22"/>
          <w:szCs w:val="22"/>
          <w:lang w:val="fr-FR"/>
        </w:rPr>
        <w:t>cuisine/grill</w:t>
      </w:r>
      <w:r w:rsidR="009A677F" w:rsidRPr="00C33406">
        <w:rPr>
          <w:sz w:val="22"/>
          <w:szCs w:val="22"/>
          <w:lang w:val="fr-FR"/>
        </w:rPr>
        <w:t xml:space="preserve"> </w:t>
      </w:r>
      <w:r w:rsidR="009A7D95" w:rsidRPr="00C33406">
        <w:rPr>
          <w:sz w:val="22"/>
          <w:szCs w:val="22"/>
          <w:lang w:val="fr-FR"/>
        </w:rPr>
        <w:t>dans le cadre</w:t>
      </w:r>
      <w:r w:rsidR="0008337A" w:rsidRPr="00C33406">
        <w:rPr>
          <w:sz w:val="22"/>
          <w:szCs w:val="22"/>
          <w:lang w:val="fr-FR"/>
        </w:rPr>
        <w:t xml:space="preserve"> de l’ouverture </w:t>
      </w:r>
      <w:r w:rsidR="009A677F" w:rsidRPr="00C33406">
        <w:rPr>
          <w:sz w:val="22"/>
          <w:szCs w:val="22"/>
          <w:lang w:val="fr-FR"/>
        </w:rPr>
        <w:t>dans le courant de l’été 2014</w:t>
      </w:r>
      <w:r w:rsidR="00DD364C" w:rsidRPr="00C33406">
        <w:rPr>
          <w:sz w:val="22"/>
          <w:szCs w:val="22"/>
          <w:lang w:val="fr-FR"/>
        </w:rPr>
        <w:t xml:space="preserve"> </w:t>
      </w:r>
      <w:r w:rsidR="0008337A" w:rsidRPr="00C33406">
        <w:rPr>
          <w:sz w:val="22"/>
          <w:szCs w:val="22"/>
          <w:lang w:val="fr-FR"/>
        </w:rPr>
        <w:t xml:space="preserve">du nouveau restaurant McDonald’s de </w:t>
      </w:r>
      <w:r w:rsidR="00316FEE" w:rsidRPr="00C33406">
        <w:rPr>
          <w:sz w:val="22"/>
          <w:szCs w:val="22"/>
          <w:lang w:val="fr-FR"/>
        </w:rPr>
        <w:t>Waremme</w:t>
      </w:r>
      <w:r w:rsidR="0008337A" w:rsidRPr="00C33406">
        <w:rPr>
          <w:sz w:val="22"/>
          <w:szCs w:val="22"/>
          <w:lang w:val="fr-FR"/>
        </w:rPr>
        <w:t>.</w:t>
      </w:r>
      <w:r w:rsidR="003518C2" w:rsidRPr="00C33406">
        <w:rPr>
          <w:sz w:val="22"/>
          <w:szCs w:val="22"/>
          <w:lang w:val="fr-FR"/>
        </w:rPr>
        <w:t xml:space="preserve"> </w:t>
      </w:r>
      <w:r w:rsidR="00711E5D">
        <w:rPr>
          <w:b/>
          <w:sz w:val="22"/>
          <w:szCs w:val="22"/>
          <w:lang w:val="fr-FR"/>
        </w:rPr>
        <w:t xml:space="preserve">McDonald’s offre </w:t>
      </w:r>
      <w:r w:rsidR="00C22A63" w:rsidRPr="00C33406">
        <w:rPr>
          <w:b/>
          <w:sz w:val="22"/>
          <w:szCs w:val="22"/>
          <w:lang w:val="fr-FR"/>
        </w:rPr>
        <w:t>sa chance</w:t>
      </w:r>
      <w:r w:rsidR="00711E5D">
        <w:rPr>
          <w:b/>
          <w:sz w:val="22"/>
          <w:szCs w:val="22"/>
          <w:lang w:val="fr-FR"/>
        </w:rPr>
        <w:t xml:space="preserve"> à chacun</w:t>
      </w:r>
      <w:r w:rsidR="00C22A63" w:rsidRPr="00C33406">
        <w:rPr>
          <w:b/>
          <w:sz w:val="22"/>
          <w:szCs w:val="22"/>
          <w:lang w:val="fr-FR"/>
        </w:rPr>
        <w:t> </w:t>
      </w:r>
      <w:r w:rsidR="00786EE2" w:rsidRPr="00786EE2">
        <w:rPr>
          <w:sz w:val="22"/>
          <w:szCs w:val="22"/>
          <w:lang w:val="fr-FR"/>
        </w:rPr>
        <w:t>et</w:t>
      </w:r>
      <w:r w:rsidR="00786EE2">
        <w:rPr>
          <w:sz w:val="22"/>
          <w:szCs w:val="22"/>
          <w:lang w:val="fr-FR"/>
        </w:rPr>
        <w:t xml:space="preserve"> recherche</w:t>
      </w:r>
      <w:r w:rsidR="00C22A63" w:rsidRPr="00C33406">
        <w:rPr>
          <w:sz w:val="22"/>
          <w:szCs w:val="22"/>
          <w:lang w:val="fr-FR"/>
        </w:rPr>
        <w:t xml:space="preserve"> des personnes motivées </w:t>
      </w:r>
      <w:r w:rsidR="00786EE2">
        <w:rPr>
          <w:sz w:val="22"/>
          <w:szCs w:val="22"/>
          <w:lang w:val="fr-FR"/>
        </w:rPr>
        <w:t>qu’elle engage</w:t>
      </w:r>
      <w:r w:rsidR="000C00D2" w:rsidRPr="00C33406">
        <w:rPr>
          <w:sz w:val="22"/>
          <w:szCs w:val="22"/>
          <w:lang w:val="fr-FR"/>
        </w:rPr>
        <w:t xml:space="preserve"> sur base de </w:t>
      </w:r>
      <w:r w:rsidR="00786EE2">
        <w:rPr>
          <w:sz w:val="22"/>
          <w:szCs w:val="22"/>
          <w:lang w:val="fr-FR"/>
        </w:rPr>
        <w:t>l’</w:t>
      </w:r>
      <w:r w:rsidR="000C00D2" w:rsidRPr="00C33406">
        <w:rPr>
          <w:sz w:val="22"/>
          <w:szCs w:val="22"/>
          <w:lang w:val="fr-FR"/>
        </w:rPr>
        <w:t>attitude et non en fonction</w:t>
      </w:r>
      <w:r w:rsidR="00C22A63" w:rsidRPr="00C33406">
        <w:rPr>
          <w:sz w:val="22"/>
          <w:szCs w:val="22"/>
          <w:lang w:val="fr-FR"/>
        </w:rPr>
        <w:t xml:space="preserve"> du diplôme, de l’expérience, de l’âge, du sexe, de l’origine ou de la confession</w:t>
      </w:r>
      <w:r w:rsidR="000C00D2" w:rsidRPr="00C33406">
        <w:rPr>
          <w:sz w:val="22"/>
          <w:szCs w:val="22"/>
          <w:lang w:val="fr-FR"/>
        </w:rPr>
        <w:t>.</w:t>
      </w:r>
      <w:r w:rsidR="00C22A63" w:rsidRPr="00C33406">
        <w:rPr>
          <w:sz w:val="22"/>
          <w:szCs w:val="22"/>
          <w:lang w:val="fr-FR"/>
        </w:rPr>
        <w:t xml:space="preserve"> </w:t>
      </w:r>
      <w:r w:rsidR="003518C2" w:rsidRPr="00C33406">
        <w:rPr>
          <w:sz w:val="22"/>
          <w:szCs w:val="22"/>
          <w:lang w:val="fr-FR"/>
        </w:rPr>
        <w:t xml:space="preserve">La quarantaine de candidats sélectionnés </w:t>
      </w:r>
      <w:r w:rsidR="00083BBF" w:rsidRPr="00C33406">
        <w:rPr>
          <w:sz w:val="22"/>
          <w:szCs w:val="22"/>
          <w:lang w:val="fr-FR"/>
        </w:rPr>
        <w:t xml:space="preserve">recevront </w:t>
      </w:r>
      <w:r w:rsidR="000C00D2" w:rsidRPr="00C33406">
        <w:rPr>
          <w:sz w:val="22"/>
          <w:szCs w:val="22"/>
          <w:lang w:val="fr-FR"/>
        </w:rPr>
        <w:t xml:space="preserve">en effet </w:t>
      </w:r>
      <w:r w:rsidR="00083BBF" w:rsidRPr="00C33406">
        <w:rPr>
          <w:sz w:val="22"/>
          <w:szCs w:val="22"/>
          <w:lang w:val="fr-FR"/>
        </w:rPr>
        <w:t xml:space="preserve">une </w:t>
      </w:r>
      <w:r w:rsidR="00083BBF" w:rsidRPr="00C33406">
        <w:rPr>
          <w:b/>
          <w:sz w:val="22"/>
          <w:szCs w:val="22"/>
          <w:lang w:val="fr-FR"/>
        </w:rPr>
        <w:t>formation dès leur premier jour</w:t>
      </w:r>
      <w:r w:rsidR="00083BBF" w:rsidRPr="00C33406">
        <w:rPr>
          <w:sz w:val="22"/>
          <w:szCs w:val="22"/>
          <w:lang w:val="fr-FR"/>
        </w:rPr>
        <w:t xml:space="preserve"> de travail afin de maîtriser au mieux leur nouveau métier et de se sentir comme un poisson dans l’eau dans leur nouvel environnement professionnel. </w:t>
      </w:r>
      <w:r w:rsidR="00C33406">
        <w:rPr>
          <w:sz w:val="22"/>
          <w:szCs w:val="22"/>
          <w:lang w:val="fr-FR"/>
        </w:rPr>
        <w:t>« </w:t>
      </w:r>
      <w:r w:rsidR="00BF6C93">
        <w:rPr>
          <w:sz w:val="22"/>
          <w:szCs w:val="22"/>
          <w:lang w:val="fr-FR"/>
        </w:rPr>
        <w:t xml:space="preserve">Nous accordons une place de choix aux jeunes. </w:t>
      </w:r>
      <w:r w:rsidR="00C33406">
        <w:rPr>
          <w:sz w:val="22"/>
          <w:szCs w:val="22"/>
          <w:lang w:val="fr-FR"/>
        </w:rPr>
        <w:t>L</w:t>
      </w:r>
      <w:r w:rsidR="00C33406" w:rsidRPr="00C33406">
        <w:rPr>
          <w:sz w:val="22"/>
          <w:szCs w:val="22"/>
          <w:lang w:val="fr-FR"/>
        </w:rPr>
        <w:t xml:space="preserve">es emplois chez McDonald’s sont </w:t>
      </w:r>
      <w:r w:rsidR="00BF6C93">
        <w:rPr>
          <w:sz w:val="22"/>
          <w:szCs w:val="22"/>
          <w:lang w:val="fr-FR"/>
        </w:rPr>
        <w:t xml:space="preserve">en effet </w:t>
      </w:r>
      <w:r w:rsidR="00C33406" w:rsidRPr="00C33406">
        <w:rPr>
          <w:sz w:val="22"/>
          <w:szCs w:val="22"/>
          <w:lang w:val="fr-FR"/>
        </w:rPr>
        <w:t xml:space="preserve">à 51% occupés par des </w:t>
      </w:r>
      <w:r w:rsidR="00BF6C93">
        <w:rPr>
          <w:sz w:val="22"/>
          <w:szCs w:val="22"/>
          <w:lang w:val="fr-FR"/>
        </w:rPr>
        <w:t>personnes</w:t>
      </w:r>
      <w:r w:rsidR="00C33406" w:rsidRPr="00C33406">
        <w:rPr>
          <w:sz w:val="22"/>
          <w:szCs w:val="22"/>
          <w:lang w:val="fr-FR"/>
        </w:rPr>
        <w:t xml:space="preserve"> de moins de 25 ans</w:t>
      </w:r>
      <w:r w:rsidR="00C33406">
        <w:rPr>
          <w:sz w:val="22"/>
          <w:szCs w:val="22"/>
          <w:lang w:val="fr-FR"/>
        </w:rPr>
        <w:t>.</w:t>
      </w:r>
      <w:r w:rsidR="00C33406" w:rsidRPr="00C33406">
        <w:rPr>
          <w:sz w:val="22"/>
          <w:szCs w:val="22"/>
          <w:lang w:val="fr-FR"/>
        </w:rPr>
        <w:t xml:space="preserve"> Pour 50% d’entre eux, il s’agit d’une </w:t>
      </w:r>
      <w:r w:rsidR="00C33406" w:rsidRPr="00C33406">
        <w:rPr>
          <w:b/>
          <w:sz w:val="22"/>
          <w:szCs w:val="22"/>
          <w:lang w:val="fr-FR"/>
        </w:rPr>
        <w:t>première expérience professionnelle</w:t>
      </w:r>
      <w:r w:rsidR="00C33406" w:rsidRPr="00C33406">
        <w:rPr>
          <w:sz w:val="22"/>
          <w:szCs w:val="22"/>
          <w:lang w:val="fr-FR"/>
        </w:rPr>
        <w:t>, indispensable pour être</w:t>
      </w:r>
      <w:r w:rsidR="00BF6C93">
        <w:rPr>
          <w:sz w:val="22"/>
          <w:szCs w:val="22"/>
          <w:lang w:val="fr-FR"/>
        </w:rPr>
        <w:t xml:space="preserve"> lancé sur le marché du travail</w:t>
      </w:r>
      <w:r w:rsidR="00C33406">
        <w:rPr>
          <w:sz w:val="22"/>
          <w:szCs w:val="22"/>
          <w:lang w:val="fr-FR"/>
        </w:rPr>
        <w:t xml:space="preserve"> » </w:t>
      </w:r>
      <w:r w:rsidR="006E1ECB">
        <w:rPr>
          <w:sz w:val="22"/>
          <w:szCs w:val="22"/>
          <w:lang w:val="fr-FR"/>
        </w:rPr>
        <w:t>clôture Stephan</w:t>
      </w:r>
      <w:bookmarkStart w:id="0" w:name="_GoBack"/>
      <w:bookmarkEnd w:id="0"/>
      <w:r w:rsidR="00FA7DF6">
        <w:rPr>
          <w:sz w:val="22"/>
          <w:szCs w:val="22"/>
          <w:lang w:val="fr-FR"/>
        </w:rPr>
        <w:t xml:space="preserve"> De Brouwer, </w:t>
      </w:r>
      <w:proofErr w:type="spellStart"/>
      <w:r w:rsidR="00FA7DF6">
        <w:rPr>
          <w:sz w:val="22"/>
          <w:szCs w:val="22"/>
          <w:lang w:val="fr-FR"/>
        </w:rPr>
        <w:t>Managing</w:t>
      </w:r>
      <w:proofErr w:type="spellEnd"/>
      <w:r w:rsidR="00C33406">
        <w:rPr>
          <w:sz w:val="22"/>
          <w:szCs w:val="22"/>
          <w:lang w:val="fr-FR"/>
        </w:rPr>
        <w:t xml:space="preserve"> </w:t>
      </w:r>
      <w:proofErr w:type="spellStart"/>
      <w:r w:rsidR="00C33406">
        <w:rPr>
          <w:sz w:val="22"/>
          <w:szCs w:val="22"/>
          <w:lang w:val="fr-FR"/>
        </w:rPr>
        <w:t>Director</w:t>
      </w:r>
      <w:proofErr w:type="spellEnd"/>
      <w:r w:rsidR="00C33406">
        <w:rPr>
          <w:sz w:val="22"/>
          <w:szCs w:val="22"/>
          <w:lang w:val="fr-FR"/>
        </w:rPr>
        <w:t xml:space="preserve"> chez McDonald’s Belgique.</w:t>
      </w:r>
    </w:p>
    <w:p w14:paraId="1CA7EFF5" w14:textId="30131449" w:rsidR="000525C2" w:rsidRDefault="000525C2" w:rsidP="00DD364C">
      <w:pPr>
        <w:jc w:val="both"/>
        <w:rPr>
          <w:sz w:val="22"/>
          <w:szCs w:val="22"/>
          <w:lang w:val="fr-FR"/>
        </w:rPr>
      </w:pPr>
    </w:p>
    <w:p w14:paraId="3119058C" w14:textId="57714A23" w:rsidR="005318EB" w:rsidRDefault="005318EB" w:rsidP="00DB7C03">
      <w:pPr>
        <w:pStyle w:val="Default"/>
        <w:jc w:val="center"/>
        <w:rPr>
          <w:sz w:val="22"/>
          <w:szCs w:val="22"/>
          <w:lang w:val="fr-FR"/>
        </w:rPr>
      </w:pPr>
      <w:r w:rsidRPr="00994DC2">
        <w:rPr>
          <w:sz w:val="22"/>
          <w:szCs w:val="22"/>
          <w:lang w:val="fr-FR"/>
        </w:rPr>
        <w:t>***</w:t>
      </w:r>
    </w:p>
    <w:p w14:paraId="024D2F35" w14:textId="77777777" w:rsidR="00EB5DF6" w:rsidRPr="00DB7C03" w:rsidRDefault="00EB5DF6" w:rsidP="00DB7C03">
      <w:pPr>
        <w:pStyle w:val="Default"/>
        <w:jc w:val="center"/>
        <w:rPr>
          <w:sz w:val="22"/>
          <w:szCs w:val="22"/>
          <w:lang w:val="fr-FR"/>
        </w:rPr>
      </w:pPr>
    </w:p>
    <w:p w14:paraId="27F69870" w14:textId="77777777" w:rsidR="005318EB" w:rsidRPr="00994DC2" w:rsidRDefault="005318EB" w:rsidP="005318EB">
      <w:pPr>
        <w:spacing w:before="100" w:beforeAutospacing="1"/>
        <w:contextualSpacing/>
        <w:rPr>
          <w:b/>
          <w:bCs/>
          <w:sz w:val="22"/>
          <w:szCs w:val="20"/>
          <w:lang w:val="fr-FR"/>
        </w:rPr>
      </w:pPr>
      <w:r w:rsidRPr="00994DC2">
        <w:rPr>
          <w:b/>
          <w:bCs/>
          <w:sz w:val="22"/>
          <w:szCs w:val="20"/>
          <w:lang w:val="fr-FR"/>
        </w:rPr>
        <w:t xml:space="preserve">Pour de plus amples informations, veuillez contacter : </w:t>
      </w:r>
    </w:p>
    <w:p w14:paraId="3A42CC97" w14:textId="77777777" w:rsidR="005318EB" w:rsidRPr="00994DC2" w:rsidRDefault="005318EB" w:rsidP="005318EB">
      <w:pPr>
        <w:spacing w:before="100" w:beforeAutospacing="1"/>
        <w:contextualSpacing/>
        <w:rPr>
          <w:sz w:val="22"/>
          <w:szCs w:val="20"/>
          <w:lang w:val="fr-FR"/>
        </w:rPr>
      </w:pPr>
      <w:r w:rsidRPr="00994DC2">
        <w:rPr>
          <w:sz w:val="22"/>
          <w:szCs w:val="20"/>
          <w:lang w:val="fr-FR"/>
        </w:rPr>
        <w:t xml:space="preserve">Kristel Muls </w:t>
      </w:r>
      <w:r w:rsidRPr="00994DC2">
        <w:rPr>
          <w:sz w:val="22"/>
          <w:lang w:val="fr-FR"/>
        </w:rPr>
        <w:t xml:space="preserve">– </w:t>
      </w:r>
      <w:r w:rsidRPr="00994DC2">
        <w:rPr>
          <w:sz w:val="22"/>
          <w:szCs w:val="20"/>
          <w:lang w:val="fr-FR"/>
        </w:rPr>
        <w:t xml:space="preserve">McDonald’s Belgique </w:t>
      </w:r>
      <w:r w:rsidRPr="00994DC2">
        <w:rPr>
          <w:sz w:val="22"/>
          <w:lang w:val="fr-FR"/>
        </w:rPr>
        <w:t xml:space="preserve">– </w:t>
      </w:r>
      <w:r w:rsidRPr="00994DC2">
        <w:rPr>
          <w:sz w:val="22"/>
          <w:szCs w:val="20"/>
          <w:lang w:val="fr-FR"/>
        </w:rPr>
        <w:t xml:space="preserve">02 716 04 50  </w:t>
      </w:r>
    </w:p>
    <w:p w14:paraId="2FAF96C5" w14:textId="7DFF5F17" w:rsidR="005318EB" w:rsidRPr="00834C0E" w:rsidRDefault="005318EB" w:rsidP="005318EB">
      <w:pPr>
        <w:spacing w:before="100" w:beforeAutospacing="1"/>
        <w:contextualSpacing/>
        <w:jc w:val="both"/>
        <w:rPr>
          <w:rStyle w:val="Hyperlink"/>
          <w:sz w:val="22"/>
          <w:szCs w:val="22"/>
          <w:lang w:val="fr-FR"/>
        </w:rPr>
      </w:pPr>
      <w:r w:rsidRPr="00834C0E">
        <w:rPr>
          <w:sz w:val="22"/>
          <w:szCs w:val="22"/>
          <w:lang w:val="fr-FR"/>
        </w:rPr>
        <w:t>Karima G</w:t>
      </w:r>
      <w:r w:rsidR="00E0389E" w:rsidRPr="00834C0E">
        <w:rPr>
          <w:sz w:val="22"/>
          <w:szCs w:val="22"/>
          <w:lang w:val="fr-FR"/>
        </w:rPr>
        <w:t>hozzi – PRIDE – 0485 12 77 79 –</w:t>
      </w:r>
      <w:r w:rsidRPr="00834C0E">
        <w:rPr>
          <w:sz w:val="22"/>
          <w:szCs w:val="22"/>
          <w:lang w:val="fr-FR"/>
        </w:rPr>
        <w:t xml:space="preserve"> </w:t>
      </w:r>
      <w:hyperlink r:id="rId8" w:history="1">
        <w:r w:rsidR="00E0389E" w:rsidRPr="00834C0E">
          <w:rPr>
            <w:rStyle w:val="Hyperlink"/>
            <w:sz w:val="22"/>
            <w:szCs w:val="22"/>
            <w:lang w:val="fr-FR"/>
          </w:rPr>
          <w:t>karima.ghozzi@pr-ide.be</w:t>
        </w:r>
      </w:hyperlink>
    </w:p>
    <w:p w14:paraId="5E5E59E0" w14:textId="71702672" w:rsidR="009F494D" w:rsidRPr="00834C0E" w:rsidRDefault="00834C0E" w:rsidP="00834C0E">
      <w:pPr>
        <w:spacing w:before="100" w:beforeAutospacing="1"/>
        <w:contextualSpacing/>
        <w:rPr>
          <w:sz w:val="22"/>
          <w:szCs w:val="22"/>
          <w:lang w:val="fr-FR"/>
        </w:rPr>
      </w:pPr>
      <w:r w:rsidRPr="00834C0E">
        <w:rPr>
          <w:sz w:val="22"/>
          <w:szCs w:val="22"/>
          <w:lang w:val="fr-FR"/>
        </w:rPr>
        <w:lastRenderedPageBreak/>
        <w:t xml:space="preserve">Sigrid Delvaux – Responsable communication de la Ville de Waremme – 019 </w:t>
      </w:r>
      <w:r>
        <w:rPr>
          <w:sz w:val="22"/>
          <w:szCs w:val="22"/>
          <w:lang w:val="fr-FR"/>
        </w:rPr>
        <w:t xml:space="preserve">67 99 41 </w:t>
      </w:r>
      <w:r w:rsidRPr="00834C0E">
        <w:rPr>
          <w:sz w:val="22"/>
          <w:szCs w:val="22"/>
          <w:lang w:val="fr-FR"/>
        </w:rPr>
        <w:t xml:space="preserve">– </w:t>
      </w:r>
      <w:hyperlink r:id="rId9" w:history="1">
        <w:r w:rsidRPr="00834C0E">
          <w:rPr>
            <w:rStyle w:val="Hyperlink"/>
            <w:sz w:val="22"/>
            <w:szCs w:val="22"/>
            <w:lang w:val="fr-FR"/>
          </w:rPr>
          <w:t>sigrid.delvaux@waremme.be</w:t>
        </w:r>
      </w:hyperlink>
    </w:p>
    <w:p w14:paraId="6C626A87" w14:textId="58331BB6" w:rsidR="00834C0E" w:rsidRPr="00466B77" w:rsidRDefault="00834C0E" w:rsidP="00834C0E">
      <w:pPr>
        <w:spacing w:before="100" w:beforeAutospacing="1"/>
        <w:contextualSpacing/>
        <w:rPr>
          <w:sz w:val="22"/>
          <w:szCs w:val="22"/>
        </w:rPr>
      </w:pPr>
      <w:proofErr w:type="spellStart"/>
      <w:r w:rsidRPr="00466B77">
        <w:rPr>
          <w:sz w:val="22"/>
          <w:szCs w:val="22"/>
        </w:rPr>
        <w:t>Maryline</w:t>
      </w:r>
      <w:proofErr w:type="spellEnd"/>
      <w:r w:rsidRPr="00466B77">
        <w:rPr>
          <w:sz w:val="22"/>
          <w:szCs w:val="22"/>
        </w:rPr>
        <w:t xml:space="preserve"> </w:t>
      </w:r>
      <w:proofErr w:type="spellStart"/>
      <w:r w:rsidRPr="00466B77">
        <w:rPr>
          <w:sz w:val="22"/>
          <w:szCs w:val="22"/>
        </w:rPr>
        <w:t>Herck</w:t>
      </w:r>
      <w:proofErr w:type="spellEnd"/>
      <w:r w:rsidRPr="00466B77">
        <w:rPr>
          <w:sz w:val="22"/>
          <w:szCs w:val="22"/>
        </w:rPr>
        <w:t xml:space="preserve"> – ADL – 019 67 99 60 – </w:t>
      </w:r>
      <w:hyperlink r:id="rId10" w:history="1">
        <w:r w:rsidRPr="00466B77">
          <w:rPr>
            <w:rStyle w:val="Hyperlink"/>
            <w:sz w:val="22"/>
            <w:szCs w:val="22"/>
          </w:rPr>
          <w:t>maryline.herck@waremme.be</w:t>
        </w:r>
      </w:hyperlink>
    </w:p>
    <w:p w14:paraId="30D76ECA" w14:textId="4D2E345B" w:rsidR="00834C0E" w:rsidRPr="00466B77" w:rsidRDefault="00834C0E" w:rsidP="00834C0E">
      <w:pPr>
        <w:spacing w:before="100" w:beforeAutospacing="1"/>
        <w:contextualSpacing/>
        <w:rPr>
          <w:sz w:val="22"/>
          <w:szCs w:val="22"/>
        </w:rPr>
      </w:pPr>
      <w:proofErr w:type="spellStart"/>
      <w:r w:rsidRPr="00466B77">
        <w:rPr>
          <w:sz w:val="22"/>
          <w:szCs w:val="22"/>
        </w:rPr>
        <w:t>Sylvie</w:t>
      </w:r>
      <w:proofErr w:type="spellEnd"/>
      <w:r w:rsidRPr="00466B77">
        <w:rPr>
          <w:sz w:val="22"/>
          <w:szCs w:val="22"/>
        </w:rPr>
        <w:t xml:space="preserve"> Gilson – Directrice de la MIRHW – 0494 15 79 99 – </w:t>
      </w:r>
      <w:hyperlink r:id="rId11" w:history="1">
        <w:r w:rsidR="00466B77" w:rsidRPr="00466B77">
          <w:rPr>
            <w:rStyle w:val="Hyperlink"/>
            <w:sz w:val="22"/>
            <w:szCs w:val="22"/>
          </w:rPr>
          <w:t>sylvie.gilson@mirhw.be</w:t>
        </w:r>
      </w:hyperlink>
    </w:p>
    <w:p w14:paraId="01B72CF6" w14:textId="77777777" w:rsidR="00711E5D" w:rsidRDefault="00711E5D" w:rsidP="00D77587">
      <w:pPr>
        <w:jc w:val="both"/>
        <w:rPr>
          <w:b/>
          <w:bCs/>
          <w:sz w:val="22"/>
          <w:szCs w:val="20"/>
          <w:lang w:val="fr-FR"/>
        </w:rPr>
      </w:pPr>
    </w:p>
    <w:p w14:paraId="6B44904A" w14:textId="77777777" w:rsidR="00711E5D" w:rsidRDefault="00711E5D" w:rsidP="00D77587">
      <w:pPr>
        <w:jc w:val="both"/>
        <w:rPr>
          <w:b/>
          <w:bCs/>
          <w:sz w:val="22"/>
          <w:szCs w:val="20"/>
          <w:lang w:val="fr-FR"/>
        </w:rPr>
      </w:pPr>
    </w:p>
    <w:p w14:paraId="5C0738D7" w14:textId="5EF63BBD" w:rsidR="00B337CC" w:rsidRPr="00D77587" w:rsidRDefault="005318EB" w:rsidP="00D77587">
      <w:pPr>
        <w:jc w:val="both"/>
        <w:rPr>
          <w:rFonts w:eastAsia="Times New Roman"/>
          <w:lang w:val="fr-FR"/>
        </w:rPr>
      </w:pPr>
      <w:r w:rsidRPr="00994DC2">
        <w:rPr>
          <w:b/>
          <w:bCs/>
          <w:sz w:val="22"/>
          <w:szCs w:val="20"/>
          <w:lang w:val="fr-FR"/>
        </w:rPr>
        <w:t xml:space="preserve">À propos de McDonald’s Belgique. </w:t>
      </w:r>
      <w:r w:rsidR="001852E6">
        <w:rPr>
          <w:bCs/>
          <w:sz w:val="22"/>
          <w:szCs w:val="20"/>
          <w:lang w:val="fr-FR"/>
        </w:rPr>
        <w:t>Les 67 des 68</w:t>
      </w:r>
      <w:r w:rsidR="00994DC2" w:rsidRPr="00994DC2">
        <w:rPr>
          <w:bCs/>
          <w:sz w:val="22"/>
          <w:szCs w:val="20"/>
          <w:lang w:val="fr-FR"/>
        </w:rPr>
        <w:t xml:space="preserve"> restaurants McDonald’s belges sont sous la direction de 2</w:t>
      </w:r>
      <w:r w:rsidR="00E87C20">
        <w:rPr>
          <w:bCs/>
          <w:sz w:val="22"/>
          <w:szCs w:val="20"/>
          <w:lang w:val="fr-FR"/>
        </w:rPr>
        <w:t>2</w:t>
      </w:r>
      <w:r w:rsidR="00994DC2" w:rsidRPr="00994DC2">
        <w:rPr>
          <w:bCs/>
          <w:sz w:val="22"/>
          <w:szCs w:val="20"/>
          <w:lang w:val="fr-FR"/>
        </w:rPr>
        <w:t xml:space="preserve"> franchisés. Lors du 35ème anniversaire en mars 2013, McDonald’s Belgique et ses franchisés ont annoncé la création de 500 emplois et un investissement de 60 millions d’euros pour fin 2015. Ils se distinguent par un investissement dans le capital humain, l’innovation et l’entreprenariat durable.</w:t>
      </w:r>
    </w:p>
    <w:sectPr w:rsidR="00B337CC" w:rsidRPr="00D77587" w:rsidSect="00EA0D45">
      <w:headerReference w:type="default" r:id="rId12"/>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1D741" w14:textId="77777777" w:rsidR="00834C0E" w:rsidRDefault="00834C0E" w:rsidP="00060730">
      <w:r>
        <w:separator/>
      </w:r>
    </w:p>
  </w:endnote>
  <w:endnote w:type="continuationSeparator" w:id="0">
    <w:p w14:paraId="6EA434C6" w14:textId="77777777" w:rsidR="00834C0E" w:rsidRDefault="00834C0E" w:rsidP="000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C831F" w14:textId="77777777" w:rsidR="00834C0E" w:rsidRDefault="00834C0E" w:rsidP="00060730">
      <w:r>
        <w:separator/>
      </w:r>
    </w:p>
  </w:footnote>
  <w:footnote w:type="continuationSeparator" w:id="0">
    <w:p w14:paraId="64546124" w14:textId="77777777" w:rsidR="00834C0E" w:rsidRDefault="00834C0E" w:rsidP="000607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0C67B" w14:textId="77777777" w:rsidR="00834C0E" w:rsidRDefault="00834C0E" w:rsidP="003532EE">
    <w:pPr>
      <w:pStyle w:val="Header"/>
      <w:ind w:firstLine="720"/>
    </w:pPr>
    <w:r>
      <w:tab/>
    </w:r>
  </w:p>
  <w:p w14:paraId="325D31B1" w14:textId="4D27726A" w:rsidR="00834C0E" w:rsidRDefault="00834C0E" w:rsidP="003532EE">
    <w:pPr>
      <w:pStyle w:val="Header"/>
    </w:pPr>
  </w:p>
  <w:p w14:paraId="7D5D2C9A" w14:textId="77777777" w:rsidR="00834C0E" w:rsidRDefault="00834C0E" w:rsidP="003532EE">
    <w:pPr>
      <w:pStyle w:val="Header"/>
    </w:pPr>
  </w:p>
  <w:p w14:paraId="2EABF25D" w14:textId="77777777" w:rsidR="00834C0E" w:rsidRDefault="00834C0E" w:rsidP="009F494D">
    <w:pPr>
      <w:pStyle w:val="Header"/>
      <w:rPr>
        <w:b/>
        <w:sz w:val="22"/>
        <w:szCs w:val="22"/>
        <w:lang w:val="fr-FR"/>
      </w:rPr>
    </w:pPr>
    <w:r>
      <w:rPr>
        <w:noProof/>
        <w:lang w:val="en-US"/>
      </w:rPr>
      <w:drawing>
        <wp:anchor distT="0" distB="0" distL="114300" distR="114300" simplePos="0" relativeHeight="251659264" behindDoc="0" locked="0" layoutInCell="1" allowOverlap="1" wp14:anchorId="3E15357E" wp14:editId="4EB1E83B">
          <wp:simplePos x="0" y="0"/>
          <wp:positionH relativeFrom="column">
            <wp:posOffset>0</wp:posOffset>
          </wp:positionH>
          <wp:positionV relativeFrom="paragraph">
            <wp:posOffset>-372110</wp:posOffset>
          </wp:positionV>
          <wp:extent cx="800100" cy="703580"/>
          <wp:effectExtent l="0" t="0" r="12700" b="7620"/>
          <wp:wrapSquare wrapText="bothSides"/>
          <wp:docPr id="3" name="Picture 3" descr="User HD:Users:karima.ghozzi:Desktop:LOGOMIRHW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 HD:Users:karima.ghozzi:Desktop:LOGOMIRHWSIGNATU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14:anchorId="1A2707E3" wp14:editId="66664AE2">
          <wp:simplePos x="0" y="0"/>
          <wp:positionH relativeFrom="column">
            <wp:posOffset>2296160</wp:posOffset>
          </wp:positionH>
          <wp:positionV relativeFrom="paragraph">
            <wp:posOffset>-387350</wp:posOffset>
          </wp:positionV>
          <wp:extent cx="675640" cy="815340"/>
          <wp:effectExtent l="0" t="0" r="10160" b="0"/>
          <wp:wrapSquare wrapText="bothSides"/>
          <wp:docPr id="2" name="Picture 2" descr="System HD:private:var:folders:5_:1x_gl54x1w52h65hxwhyg_mcn87n9y:T:TemporaryIte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tem HD:private:var:folders:5_:1x_gl54x1w52h65hxwhyg_mcn87n9y:T:TemporaryItems: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0" locked="0" layoutInCell="1" allowOverlap="1" wp14:anchorId="7D539B83" wp14:editId="0B81E183">
          <wp:simplePos x="0" y="0"/>
          <wp:positionH relativeFrom="column">
            <wp:posOffset>4457700</wp:posOffset>
          </wp:positionH>
          <wp:positionV relativeFrom="paragraph">
            <wp:posOffset>-372745</wp:posOffset>
          </wp:positionV>
          <wp:extent cx="814070" cy="711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4070"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EE2EFE" w14:textId="77777777" w:rsidR="00834C0E" w:rsidRDefault="00834C0E" w:rsidP="009F494D">
    <w:pPr>
      <w:pStyle w:val="Header"/>
      <w:rPr>
        <w:b/>
        <w:sz w:val="22"/>
        <w:szCs w:val="22"/>
        <w:lang w:val="fr-FR"/>
      </w:rPr>
    </w:pPr>
  </w:p>
  <w:p w14:paraId="3F8D8956" w14:textId="77777777" w:rsidR="00834C0E" w:rsidRDefault="00834C0E" w:rsidP="009F494D">
    <w:pPr>
      <w:pStyle w:val="Header"/>
      <w:rPr>
        <w:b/>
        <w:sz w:val="22"/>
        <w:szCs w:val="22"/>
        <w:lang w:val="fr-FR"/>
      </w:rPr>
    </w:pPr>
  </w:p>
  <w:p w14:paraId="1B00CB9F" w14:textId="33DA7186" w:rsidR="00834C0E" w:rsidRPr="009F494D" w:rsidRDefault="00834C0E" w:rsidP="009F494D">
    <w:pPr>
      <w:pStyle w:val="Header"/>
    </w:pPr>
    <w:r>
      <w:rPr>
        <w:b/>
        <w:sz w:val="22"/>
        <w:szCs w:val="22"/>
        <w:lang w:val="fr-FR"/>
      </w:rPr>
      <w:t xml:space="preserve">                                                                          Waremme</w:t>
    </w:r>
  </w:p>
  <w:p w14:paraId="2E8DB3A4" w14:textId="77777777" w:rsidR="00834C0E" w:rsidRDefault="00834C0E" w:rsidP="003532E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84B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293E2B"/>
    <w:multiLevelType w:val="hybridMultilevel"/>
    <w:tmpl w:val="B96CFB1E"/>
    <w:lvl w:ilvl="0" w:tplc="7126524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715883"/>
    <w:multiLevelType w:val="hybridMultilevel"/>
    <w:tmpl w:val="614C2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C57B89"/>
    <w:multiLevelType w:val="hybridMultilevel"/>
    <w:tmpl w:val="9AF07AE0"/>
    <w:lvl w:ilvl="0" w:tplc="897AACEA">
      <w:start w:val="1"/>
      <w:numFmt w:val="bullet"/>
      <w:pStyle w:val="Defaul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1F"/>
    <w:rsid w:val="0002488B"/>
    <w:rsid w:val="0003772E"/>
    <w:rsid w:val="000525C2"/>
    <w:rsid w:val="000534AD"/>
    <w:rsid w:val="00060730"/>
    <w:rsid w:val="00065075"/>
    <w:rsid w:val="0008337A"/>
    <w:rsid w:val="00083BBF"/>
    <w:rsid w:val="0008599F"/>
    <w:rsid w:val="000C00D2"/>
    <w:rsid w:val="000C595B"/>
    <w:rsid w:val="000D3D0C"/>
    <w:rsid w:val="000D59D8"/>
    <w:rsid w:val="000D7F89"/>
    <w:rsid w:val="000F467E"/>
    <w:rsid w:val="0010518A"/>
    <w:rsid w:val="0012663D"/>
    <w:rsid w:val="00170E1A"/>
    <w:rsid w:val="00176A7D"/>
    <w:rsid w:val="001852E6"/>
    <w:rsid w:val="001B6E95"/>
    <w:rsid w:val="001C7038"/>
    <w:rsid w:val="001D3C51"/>
    <w:rsid w:val="001E02A9"/>
    <w:rsid w:val="001F03D0"/>
    <w:rsid w:val="001F0BC7"/>
    <w:rsid w:val="001F6DDD"/>
    <w:rsid w:val="002023C6"/>
    <w:rsid w:val="00273210"/>
    <w:rsid w:val="002B08B9"/>
    <w:rsid w:val="002D3E3A"/>
    <w:rsid w:val="00316FEE"/>
    <w:rsid w:val="0033544C"/>
    <w:rsid w:val="003471E1"/>
    <w:rsid w:val="00351084"/>
    <w:rsid w:val="003518C2"/>
    <w:rsid w:val="00351EA6"/>
    <w:rsid w:val="003532EE"/>
    <w:rsid w:val="0035650F"/>
    <w:rsid w:val="00366213"/>
    <w:rsid w:val="00367A79"/>
    <w:rsid w:val="00377CAD"/>
    <w:rsid w:val="00394C56"/>
    <w:rsid w:val="00397FA6"/>
    <w:rsid w:val="003A2665"/>
    <w:rsid w:val="003C36E7"/>
    <w:rsid w:val="003C5CEC"/>
    <w:rsid w:val="003F4E41"/>
    <w:rsid w:val="004030E4"/>
    <w:rsid w:val="004075D7"/>
    <w:rsid w:val="004129A5"/>
    <w:rsid w:val="00464633"/>
    <w:rsid w:val="00466B77"/>
    <w:rsid w:val="00480D8B"/>
    <w:rsid w:val="00497C46"/>
    <w:rsid w:val="004C29CF"/>
    <w:rsid w:val="004C3644"/>
    <w:rsid w:val="004D43FC"/>
    <w:rsid w:val="004E43D2"/>
    <w:rsid w:val="004F7129"/>
    <w:rsid w:val="005034C2"/>
    <w:rsid w:val="00524ABE"/>
    <w:rsid w:val="005318EB"/>
    <w:rsid w:val="005556A6"/>
    <w:rsid w:val="00562C30"/>
    <w:rsid w:val="005667B8"/>
    <w:rsid w:val="00580A0F"/>
    <w:rsid w:val="005954DC"/>
    <w:rsid w:val="005A0FC5"/>
    <w:rsid w:val="005B5FB6"/>
    <w:rsid w:val="005C026D"/>
    <w:rsid w:val="005C563A"/>
    <w:rsid w:val="005C669C"/>
    <w:rsid w:val="005C761B"/>
    <w:rsid w:val="005D5308"/>
    <w:rsid w:val="005D67AA"/>
    <w:rsid w:val="005F5199"/>
    <w:rsid w:val="005F5D16"/>
    <w:rsid w:val="006247E2"/>
    <w:rsid w:val="00630C90"/>
    <w:rsid w:val="006345A0"/>
    <w:rsid w:val="006375A1"/>
    <w:rsid w:val="00642BB0"/>
    <w:rsid w:val="00694E9B"/>
    <w:rsid w:val="006A11BE"/>
    <w:rsid w:val="006A517B"/>
    <w:rsid w:val="006C6A9B"/>
    <w:rsid w:val="006E1AD2"/>
    <w:rsid w:val="006E1ECB"/>
    <w:rsid w:val="006F786F"/>
    <w:rsid w:val="00711E5D"/>
    <w:rsid w:val="007253F4"/>
    <w:rsid w:val="00726AE6"/>
    <w:rsid w:val="007318F6"/>
    <w:rsid w:val="00737355"/>
    <w:rsid w:val="00746B1E"/>
    <w:rsid w:val="00753B6E"/>
    <w:rsid w:val="007624E9"/>
    <w:rsid w:val="00782B91"/>
    <w:rsid w:val="007848C5"/>
    <w:rsid w:val="00786EE2"/>
    <w:rsid w:val="00792B74"/>
    <w:rsid w:val="00795C00"/>
    <w:rsid w:val="007A66F2"/>
    <w:rsid w:val="007C1302"/>
    <w:rsid w:val="007E6CD4"/>
    <w:rsid w:val="007F089F"/>
    <w:rsid w:val="00805ED5"/>
    <w:rsid w:val="00824B4F"/>
    <w:rsid w:val="00827DE8"/>
    <w:rsid w:val="00831D4F"/>
    <w:rsid w:val="008345E3"/>
    <w:rsid w:val="00834C0E"/>
    <w:rsid w:val="00842324"/>
    <w:rsid w:val="00851DC6"/>
    <w:rsid w:val="008552D8"/>
    <w:rsid w:val="00862A59"/>
    <w:rsid w:val="00865EE1"/>
    <w:rsid w:val="00880DB0"/>
    <w:rsid w:val="008D6A42"/>
    <w:rsid w:val="008E14A1"/>
    <w:rsid w:val="008E6ADB"/>
    <w:rsid w:val="008F4839"/>
    <w:rsid w:val="008F5A83"/>
    <w:rsid w:val="00902B56"/>
    <w:rsid w:val="00922B60"/>
    <w:rsid w:val="009233C0"/>
    <w:rsid w:val="00930D8D"/>
    <w:rsid w:val="00931534"/>
    <w:rsid w:val="00936BD6"/>
    <w:rsid w:val="00954AA0"/>
    <w:rsid w:val="00960BED"/>
    <w:rsid w:val="00985C58"/>
    <w:rsid w:val="00994DC2"/>
    <w:rsid w:val="009A677F"/>
    <w:rsid w:val="009A7D95"/>
    <w:rsid w:val="009B705F"/>
    <w:rsid w:val="009C1044"/>
    <w:rsid w:val="009C4BB3"/>
    <w:rsid w:val="009F494D"/>
    <w:rsid w:val="009F68CD"/>
    <w:rsid w:val="00A11E4F"/>
    <w:rsid w:val="00A456ED"/>
    <w:rsid w:val="00A728E8"/>
    <w:rsid w:val="00A74E5E"/>
    <w:rsid w:val="00A775EC"/>
    <w:rsid w:val="00AB2101"/>
    <w:rsid w:val="00AB4D98"/>
    <w:rsid w:val="00AD5B7E"/>
    <w:rsid w:val="00AF679B"/>
    <w:rsid w:val="00B101F6"/>
    <w:rsid w:val="00B24AB3"/>
    <w:rsid w:val="00B337CC"/>
    <w:rsid w:val="00B41081"/>
    <w:rsid w:val="00B679C1"/>
    <w:rsid w:val="00B71A33"/>
    <w:rsid w:val="00BF6C93"/>
    <w:rsid w:val="00C22A63"/>
    <w:rsid w:val="00C256E3"/>
    <w:rsid w:val="00C2754E"/>
    <w:rsid w:val="00C33406"/>
    <w:rsid w:val="00C453C5"/>
    <w:rsid w:val="00C62EC1"/>
    <w:rsid w:val="00C7061B"/>
    <w:rsid w:val="00C72F5D"/>
    <w:rsid w:val="00C8173F"/>
    <w:rsid w:val="00C95C1F"/>
    <w:rsid w:val="00CE3D19"/>
    <w:rsid w:val="00D10925"/>
    <w:rsid w:val="00D22B93"/>
    <w:rsid w:val="00D23B12"/>
    <w:rsid w:val="00D278CA"/>
    <w:rsid w:val="00D5332D"/>
    <w:rsid w:val="00D55EEE"/>
    <w:rsid w:val="00D6102A"/>
    <w:rsid w:val="00D67FB1"/>
    <w:rsid w:val="00D77587"/>
    <w:rsid w:val="00D915D4"/>
    <w:rsid w:val="00DB3E1E"/>
    <w:rsid w:val="00DB7C03"/>
    <w:rsid w:val="00DC7A78"/>
    <w:rsid w:val="00DD364C"/>
    <w:rsid w:val="00E0389E"/>
    <w:rsid w:val="00E2559D"/>
    <w:rsid w:val="00E378F5"/>
    <w:rsid w:val="00E83B25"/>
    <w:rsid w:val="00E87C20"/>
    <w:rsid w:val="00EA0D45"/>
    <w:rsid w:val="00EA172E"/>
    <w:rsid w:val="00EA7BE1"/>
    <w:rsid w:val="00EB5DF6"/>
    <w:rsid w:val="00EC5C90"/>
    <w:rsid w:val="00EF7C2D"/>
    <w:rsid w:val="00F366E3"/>
    <w:rsid w:val="00F44EF3"/>
    <w:rsid w:val="00F52ED9"/>
    <w:rsid w:val="00F623A0"/>
    <w:rsid w:val="00F92BC2"/>
    <w:rsid w:val="00FA7DF6"/>
    <w:rsid w:val="00FD2310"/>
    <w:rsid w:val="00FE534A"/>
    <w:rsid w:val="00FE69D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7EE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642BB0"/>
    <w:pPr>
      <w:ind w:left="720"/>
      <w:contextualSpacing/>
    </w:pPr>
  </w:style>
  <w:style w:type="paragraph" w:styleId="Footer">
    <w:name w:val="footer"/>
    <w:basedOn w:val="Normal"/>
    <w:link w:val="FooterChar"/>
    <w:uiPriority w:val="99"/>
    <w:unhideWhenUsed/>
    <w:rsid w:val="00CE3D19"/>
    <w:pPr>
      <w:tabs>
        <w:tab w:val="center" w:pos="4320"/>
        <w:tab w:val="right" w:pos="8640"/>
      </w:tabs>
    </w:pPr>
  </w:style>
  <w:style w:type="character" w:customStyle="1" w:styleId="FooterChar">
    <w:name w:val="Footer Char"/>
    <w:basedOn w:val="DefaultParagraphFont"/>
    <w:link w:val="Footer"/>
    <w:uiPriority w:val="99"/>
    <w:rsid w:val="00CE3D19"/>
    <w:rPr>
      <w:sz w:val="24"/>
      <w:szCs w:val="24"/>
      <w:lang w:val="nl-NL" w:eastAsia="en-US"/>
    </w:rPr>
  </w:style>
  <w:style w:type="character" w:customStyle="1" w:styleId="apple-converted-space">
    <w:name w:val="apple-converted-space"/>
    <w:basedOn w:val="DefaultParagraphFont"/>
    <w:rsid w:val="00880DB0"/>
  </w:style>
  <w:style w:type="character" w:styleId="Strong">
    <w:name w:val="Strong"/>
    <w:basedOn w:val="DefaultParagraphFont"/>
    <w:uiPriority w:val="22"/>
    <w:qFormat/>
    <w:rsid w:val="00880DB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642BB0"/>
    <w:pPr>
      <w:ind w:left="720"/>
      <w:contextualSpacing/>
    </w:pPr>
  </w:style>
  <w:style w:type="paragraph" w:styleId="Footer">
    <w:name w:val="footer"/>
    <w:basedOn w:val="Normal"/>
    <w:link w:val="FooterChar"/>
    <w:uiPriority w:val="99"/>
    <w:unhideWhenUsed/>
    <w:rsid w:val="00CE3D19"/>
    <w:pPr>
      <w:tabs>
        <w:tab w:val="center" w:pos="4320"/>
        <w:tab w:val="right" w:pos="8640"/>
      </w:tabs>
    </w:pPr>
  </w:style>
  <w:style w:type="character" w:customStyle="1" w:styleId="FooterChar">
    <w:name w:val="Footer Char"/>
    <w:basedOn w:val="DefaultParagraphFont"/>
    <w:link w:val="Footer"/>
    <w:uiPriority w:val="99"/>
    <w:rsid w:val="00CE3D19"/>
    <w:rPr>
      <w:sz w:val="24"/>
      <w:szCs w:val="24"/>
      <w:lang w:val="nl-NL" w:eastAsia="en-US"/>
    </w:rPr>
  </w:style>
  <w:style w:type="character" w:customStyle="1" w:styleId="apple-converted-space">
    <w:name w:val="apple-converted-space"/>
    <w:basedOn w:val="DefaultParagraphFont"/>
    <w:rsid w:val="00880DB0"/>
  </w:style>
  <w:style w:type="character" w:styleId="Strong">
    <w:name w:val="Strong"/>
    <w:basedOn w:val="DefaultParagraphFont"/>
    <w:uiPriority w:val="22"/>
    <w:qFormat/>
    <w:rsid w:val="00880D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336647">
      <w:bodyDiv w:val="1"/>
      <w:marLeft w:val="0"/>
      <w:marRight w:val="0"/>
      <w:marTop w:val="0"/>
      <w:marBottom w:val="0"/>
      <w:divBdr>
        <w:top w:val="none" w:sz="0" w:space="0" w:color="auto"/>
        <w:left w:val="none" w:sz="0" w:space="0" w:color="auto"/>
        <w:bottom w:val="none" w:sz="0" w:space="0" w:color="auto"/>
        <w:right w:val="none" w:sz="0" w:space="0" w:color="auto"/>
      </w:divBdr>
    </w:div>
    <w:div w:id="443616514">
      <w:bodyDiv w:val="1"/>
      <w:marLeft w:val="0"/>
      <w:marRight w:val="0"/>
      <w:marTop w:val="0"/>
      <w:marBottom w:val="0"/>
      <w:divBdr>
        <w:top w:val="none" w:sz="0" w:space="0" w:color="auto"/>
        <w:left w:val="none" w:sz="0" w:space="0" w:color="auto"/>
        <w:bottom w:val="none" w:sz="0" w:space="0" w:color="auto"/>
        <w:right w:val="none" w:sz="0" w:space="0" w:color="auto"/>
      </w:divBdr>
    </w:div>
    <w:div w:id="1004212397">
      <w:bodyDiv w:val="1"/>
      <w:marLeft w:val="0"/>
      <w:marRight w:val="0"/>
      <w:marTop w:val="0"/>
      <w:marBottom w:val="0"/>
      <w:divBdr>
        <w:top w:val="none" w:sz="0" w:space="0" w:color="auto"/>
        <w:left w:val="none" w:sz="0" w:space="0" w:color="auto"/>
        <w:bottom w:val="none" w:sz="0" w:space="0" w:color="auto"/>
        <w:right w:val="none" w:sz="0" w:space="0" w:color="auto"/>
      </w:divBdr>
    </w:div>
    <w:div w:id="1629049443">
      <w:bodyDiv w:val="1"/>
      <w:marLeft w:val="0"/>
      <w:marRight w:val="0"/>
      <w:marTop w:val="0"/>
      <w:marBottom w:val="0"/>
      <w:divBdr>
        <w:top w:val="none" w:sz="0" w:space="0" w:color="auto"/>
        <w:left w:val="none" w:sz="0" w:space="0" w:color="auto"/>
        <w:bottom w:val="none" w:sz="0" w:space="0" w:color="auto"/>
        <w:right w:val="none" w:sz="0" w:space="0" w:color="auto"/>
      </w:divBdr>
    </w:div>
    <w:div w:id="1771509169">
      <w:bodyDiv w:val="1"/>
      <w:marLeft w:val="0"/>
      <w:marRight w:val="0"/>
      <w:marTop w:val="0"/>
      <w:marBottom w:val="0"/>
      <w:divBdr>
        <w:top w:val="none" w:sz="0" w:space="0" w:color="auto"/>
        <w:left w:val="none" w:sz="0" w:space="0" w:color="auto"/>
        <w:bottom w:val="none" w:sz="0" w:space="0" w:color="auto"/>
        <w:right w:val="none" w:sz="0" w:space="0" w:color="auto"/>
      </w:divBdr>
    </w:div>
    <w:div w:id="179216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ylvie.gilson@mirhw.be"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rima.ghozzi@pr-ide.be" TargetMode="External"/><Relationship Id="rId9" Type="http://schemas.openxmlformats.org/officeDocument/2006/relationships/hyperlink" Target="mailto:sigrid.delvaux@waremme.be" TargetMode="External"/><Relationship Id="rId10" Type="http://schemas.openxmlformats.org/officeDocument/2006/relationships/hyperlink" Target="mailto:maryline.herck@waremm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521</Words>
  <Characters>2971</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3486</CharactersWithSpaces>
  <SharedDoc>false</SharedDoc>
  <HLinks>
    <vt:vector size="24" baseType="variant">
      <vt:variant>
        <vt:i4>3735658</vt:i4>
      </vt:variant>
      <vt:variant>
        <vt:i4>9</vt:i4>
      </vt:variant>
      <vt:variant>
        <vt:i4>0</vt:i4>
      </vt:variant>
      <vt:variant>
        <vt:i4>5</vt:i4>
      </vt:variant>
      <vt:variant>
        <vt:lpwstr>mailto:Ann.maes@pr-ide.be</vt:lpwstr>
      </vt:variant>
      <vt:variant>
        <vt:lpwstr/>
      </vt:variant>
      <vt:variant>
        <vt:i4>3211277</vt:i4>
      </vt:variant>
      <vt:variant>
        <vt:i4>6</vt:i4>
      </vt:variant>
      <vt:variant>
        <vt:i4>0</vt:i4>
      </vt:variant>
      <vt:variant>
        <vt:i4>5</vt:i4>
      </vt:variant>
      <vt:variant>
        <vt:lpwstr>mailto:Karima.ghozzi@pr-ide.be</vt:lpwstr>
      </vt:variant>
      <vt:variant>
        <vt:lpwstr/>
      </vt:variant>
      <vt:variant>
        <vt:i4>393325</vt:i4>
      </vt:variant>
      <vt:variant>
        <vt:i4>3</vt:i4>
      </vt:variant>
      <vt:variant>
        <vt:i4>0</vt:i4>
      </vt:variant>
      <vt:variant>
        <vt:i4>5</vt:i4>
      </vt:variant>
      <vt:variant>
        <vt:lpwstr>file://localhost/tel/%252B32486893862</vt:lpwstr>
      </vt:variant>
      <vt:variant>
        <vt:lpwstr/>
      </vt:variant>
      <vt:variant>
        <vt:i4>6881342</vt:i4>
      </vt:variant>
      <vt:variant>
        <vt:i4>0</vt:i4>
      </vt:variant>
      <vt:variant>
        <vt:i4>0</vt:i4>
      </vt:variant>
      <vt:variant>
        <vt:i4>5</vt:i4>
      </vt:variant>
      <vt:variant>
        <vt:lpwstr>http://www.mcdo.be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Muls Kristel</dc:creator>
  <cp:lastModifiedBy>Guest User</cp:lastModifiedBy>
  <cp:revision>12</cp:revision>
  <cp:lastPrinted>2014-08-08T10:26:00Z</cp:lastPrinted>
  <dcterms:created xsi:type="dcterms:W3CDTF">2014-08-19T13:49:00Z</dcterms:created>
  <dcterms:modified xsi:type="dcterms:W3CDTF">2014-08-20T07:53:00Z</dcterms:modified>
</cp:coreProperties>
</file>