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F38" w:rsidRDefault="001969EB" w14:paraId="00000001" w14:textId="77777777">
      <w:pPr>
        <w:spacing w:before="240" w:after="240"/>
        <w:jc w:val="both"/>
        <w:rPr>
          <w:b/>
        </w:rPr>
        <w:bidi w:val="0"/>
      </w:pPr>
      <w:r>
        <w:rPr>
          <w:lang w:val="sl"/>
          <w:b w:val="1"/>
          <w:bCs w:val="1"/>
          <w:i w:val="0"/>
          <w:iCs w:val="0"/>
          <w:u w:val="none"/>
          <w:vertAlign w:val="baseline"/>
          <w:rtl w:val="0"/>
        </w:rPr>
        <w:t xml:space="preserve">Zgodovina digitalne distribucije videoiger: </w:t>
      </w:r>
      <w:r>
        <w:rPr>
          <w:lang w:val="sl"/>
          <w:b w:val="1"/>
          <w:bCs w:val="1"/>
          <w:i w:val="0"/>
          <w:iCs w:val="0"/>
          <w:u w:val="none"/>
          <w:vertAlign w:val="baseline"/>
          <w:rtl w:val="0"/>
        </w:rPr>
        <w:t xml:space="preserve">Zakaj igričarji potrebujejo diske z visoko kapaciteto?</w:t>
      </w:r>
    </w:p>
    <w:p w:rsidR="00C22F38" w:rsidRDefault="001969EB" w14:paraId="00000002" w14:textId="77777777">
      <w:pPr>
        <w:spacing w:before="240" w:after="240"/>
        <w:jc w:val="both"/>
        <w:bidi w:val="0"/>
      </w:pPr>
      <w:r>
        <w:rPr>
          <w:lang w:val="sl"/>
          <w:b w:val="0"/>
          <w:bCs w:val="0"/>
          <w:i w:val="0"/>
          <w:iCs w:val="0"/>
          <w:u w:val="none"/>
          <w:vertAlign w:val="baseline"/>
          <w:rtl w:val="0"/>
        </w:rPr>
        <w:t xml:space="preserve">Digitalna distribucija videoiger, ki je danes nepogrešljiva v igričarski industriji, se je začela v osemdesetih letih, ko je Atari 2600 uvedel storitev GameLite. Igričarjem je omogočala, da so videoigre za krajši čas najeli, vendar na trgu ni dosegla večjega uspeha. Večina naprav, ki so bile takrat na voljo na trgu, je še vedno uporabljala fizične medije, kot so diskete ali zgoščenke. Mnogi se še spomnimo časov, ko jih je bilo treba zamenjati med postopkom namestitve. Za igranje videoigre je bilo pogosto treba menjavati CD-je – tudi med samimi igralnimi sejami. Sprememba, ki jo je digitalna distribucija prinesla v industrijo, je revolucionirala ne le načine pridobivanja, shranjevanja in doživljanja videoiger za igričarje, temveč tudi način njihovega izdajanja. Razvijalcem je omogočila lažje posodabljanje in prodajo dodatne vsebine (DLC).</w:t>
      </w:r>
    </w:p>
    <w:p w:rsidR="00C22F38" w:rsidRDefault="001969EB" w14:paraId="00000003" w14:textId="77777777">
      <w:pPr>
        <w:spacing w:before="240" w:after="240"/>
        <w:jc w:val="both"/>
        <w:rPr>
          <w:b/>
        </w:rPr>
        <w:bidi w:val="0"/>
      </w:pPr>
      <w:r>
        <w:rPr>
          <w:lang w:val="sl"/>
          <w:b w:val="1"/>
          <w:bCs w:val="1"/>
          <w:i w:val="0"/>
          <w:iCs w:val="0"/>
          <w:u w:val="none"/>
          <w:vertAlign w:val="baseline"/>
          <w:rtl w:val="0"/>
        </w:rPr>
        <w:t xml:space="preserve">Digitalna distribucija je v igričarski industriji prehitela fizično distribucijo.</w:t>
      </w:r>
    </w:p>
    <w:p w:rsidR="00C22F38" w:rsidRDefault="001969EB" w14:paraId="00000004" w14:textId="77777777">
      <w:pPr>
        <w:spacing w:before="240" w:after="240"/>
        <w:jc w:val="both"/>
        <w:bidi w:val="0"/>
      </w:pPr>
      <w:r>
        <w:rPr>
          <w:lang w:val="sl"/>
          <w:b w:val="0"/>
          <w:bCs w:val="0"/>
          <w:i w:val="0"/>
          <w:iCs w:val="0"/>
          <w:u w:val="none"/>
          <w:vertAlign w:val="baseline"/>
          <w:rtl w:val="0"/>
        </w:rPr>
        <w:t xml:space="preserve">Sprva so bili ljudje skeptični glede digitalne distribucije. Mnogi med njimi so dvomili o njeni trajnosti in priročnosti. Založniki so se bali, da bodo izgubili nadzor nad prodajo svojih izdelkov in morebitnimi težavami s piratstvom. Igričarji, ki so bili navajeni kupovati fizične kopije, so se bali, da bodo izgubili svoje dragocene zbirke in imeli težave z dostopom do svojih naslovov v primeru okvare.Sčasoma se je priljubljenost med igričarsko skupnostjo počasi povečevala zaradi takojšnjega dostopa do videoiger, odsotnosti fizičnih nosilcev in lažjega postopka posodabljanja. Kasneje so skeptiki izginili in digitalna distribucija je postala nova norma v igričarski industriji.</w:t>
      </w:r>
    </w:p>
    <w:p w:rsidR="00C22F38" w:rsidRDefault="001969EB" w14:paraId="00000005" w14:textId="77777777">
      <w:pPr>
        <w:spacing w:before="240" w:after="240"/>
        <w:jc w:val="both"/>
        <w:rPr>
          <w:b/>
        </w:rPr>
        <w:bidi w:val="0"/>
      </w:pPr>
      <w:r>
        <w:rPr>
          <w:lang w:val="sl"/>
          <w:b w:val="1"/>
          <w:bCs w:val="1"/>
          <w:i w:val="0"/>
          <w:iCs w:val="0"/>
          <w:u w:val="none"/>
          <w:vertAlign w:val="baseline"/>
          <w:rtl w:val="0"/>
        </w:rPr>
        <w:t xml:space="preserve">Videoigre so vedno večje in večje</w:t>
      </w:r>
    </w:p>
    <w:p w:rsidR="00C22F38" w:rsidRDefault="001969EB" w14:paraId="00000006" w14:textId="77777777">
      <w:pPr>
        <w:spacing w:before="240" w:after="240"/>
        <w:jc w:val="both"/>
        <w:bidi w:val="0"/>
      </w:pPr>
      <w:r>
        <w:rPr>
          <w:lang w:val="sl"/>
          <w:b w:val="0"/>
          <w:bCs w:val="0"/>
          <w:i w:val="0"/>
          <w:iCs w:val="0"/>
          <w:u w:val="none"/>
          <w:vertAlign w:val="baseline"/>
          <w:rtl w:val="0"/>
        </w:rPr>
        <w:t xml:space="preserve">Igričarstvo se neverjetno hitro razvija, sodobne videoigre pa postajajo izjemno zapletene. Zaradi zapletenih svetov, osupljivih vizualnih podob in naprednega zvočnega oblikovanja je bilo potrebno več prostora na disku. Računalniška izdaja igre Grand Theft Auto III, ki je izšla leta 2002, je potrebovala le 500 MB prostega prostora na disku, kar je bila takrat standardna zahteva. Za shranjevanje igre Grand Theft Auto V, ki je bila premierno predstavljena leta 2013, je zdaj potrebnih 120 GB prostega prostora na disku, kar je 240-krat več kot pri njenem predhodniku. Ta velika sprememba je dokaz neizprosnega tehnološkega napredka in vse večje kompleksnosti današnjih videoiger.</w:t>
      </w:r>
    </w:p>
    <w:p w:rsidR="00C22F38" w:rsidRDefault="001969EB" w14:paraId="00000007" w14:textId="77777777">
      <w:pPr>
        <w:spacing w:before="240" w:after="240"/>
        <w:jc w:val="both"/>
        <w:bidi w:val="0"/>
      </w:pPr>
      <w:r>
        <w:rPr>
          <w:lang w:val="sl"/>
          <w:b w:val="0"/>
          <w:bCs w:val="0"/>
          <w:i w:val="0"/>
          <w:iCs w:val="0"/>
          <w:u w:val="none"/>
          <w:vertAlign w:val="baseline"/>
          <w:rtl w:val="0"/>
        </w:rPr>
        <w:t xml:space="preserve">Nekateri igričarji se morda sprašujejo, kje bodo shranili prihajajoči Grand Theft Auto VI, ki bo zagotovo zahteval še več prostora na disku in hiter SSD. Takšne spremembe neposredno vplivajo na to, kako igričarji upravljajo s prostorom na disku. Videoigre so vsako leto večje in bolj zapletene, zato igričarji ne potrebujejo le diskov velike zmogljivosti, temveč tudi naprave, ki delujejo hitro in omogočajo nemoteno delovanje ter nalaganje videoiger.</w:t>
      </w:r>
    </w:p>
    <w:p w:rsidR="00C22F38" w:rsidRDefault="001969EB" w14:paraId="00000008" w14:textId="77777777">
      <w:pPr>
        <w:spacing w:before="240" w:after="240"/>
        <w:jc w:val="both"/>
        <w:rPr>
          <w:b/>
        </w:rPr>
        <w:bidi w:val="0"/>
      </w:pPr>
      <w:r>
        <w:rPr>
          <w:lang w:val="sl"/>
          <w:b w:val="1"/>
          <w:bCs w:val="1"/>
          <w:i w:val="0"/>
          <w:iCs w:val="0"/>
          <w:u w:val="none"/>
          <w:vertAlign w:val="baseline"/>
          <w:rtl w:val="0"/>
        </w:rPr>
        <w:t xml:space="preserve">Bi morali kupiti disk SSD z veliko zmogljivostjo?</w:t>
      </w:r>
    </w:p>
    <w:p w:rsidR="00C22F38" w:rsidRDefault="001969EB" w14:paraId="00000009" w14:textId="77777777">
      <w:pPr>
        <w:spacing w:before="240" w:after="240"/>
        <w:jc w:val="both"/>
        <w:bidi w:val="0"/>
      </w:pPr>
      <w:r>
        <w:rPr>
          <w:lang w:val="sl"/>
          <w:b w:val="0"/>
          <w:bCs w:val="0"/>
          <w:i w:val="0"/>
          <w:iCs w:val="0"/>
          <w:u w:val="none"/>
          <w:vertAlign w:val="baseline"/>
          <w:rtl w:val="0"/>
        </w:rPr>
        <w:t xml:space="preserve">Zaradi vsakoletnega naraščanja sistemskih zahtev so diski z veliko zmogljivostjo postali nujni. Če iščete nov disk, razmislite o disku NVMe Samsung 990 PRO, ki lahko shrani do 4 TB podatkov in dosega hitrosti branja do 7450 MB/s. Zagotavlja ogromno prostora na disku in hitrost. Združljiv je tudi s sistemom PlayStation 5, zato je idealna naprava za igričarje, ki uporabljajo več različnih platform.</w:t>
      </w:r>
    </w:p>
    <w:p w:rsidR="00C22F38" w:rsidRDefault="001969EB" w14:paraId="0000000A" w14:textId="77777777">
      <w:pPr>
        <w:spacing w:before="240" w:after="240"/>
        <w:jc w:val="both"/>
        <w:bidi w:val="0"/>
      </w:pPr>
      <w:r>
        <w:rPr>
          <w:lang w:val="sl"/>
          <w:b w:val="0"/>
          <w:bCs w:val="0"/>
          <w:i w:val="0"/>
          <w:iCs w:val="0"/>
          <w:u w:val="none"/>
          <w:vertAlign w:val="baseline"/>
          <w:rtl w:val="0"/>
        </w:rPr>
        <w:t xml:space="preserve">Skratka, zaradi razvoja digitalne distribucije videoiger in povečanja sistemskih zahtev sodobnih videoiger so diski z visoko kapaciteto postrali nepogrešljivi za večino igralcev. Upravljanje vedno večjega števila videoiger, nemoteno nalaganje in možnost nameščanja najnovejših videoiger zahtevajo veliko prostora na disku ter visoke hitrosti branja. Prihodnost videoiger in tehnologije, povezane z diski, se bo še naprej razvijala. Igričarji bodo morali upoštevati te spremembe, da bodo lahko v celoti izkoristili potencial sodobnih videoiger.</w:t>
      </w:r>
    </w:p>
    <w:p w:rsidR="00C22F38" w:rsidRDefault="00C22F38" w14:paraId="0000000B" w14:textId="77777777"/>
    <w:sectPr w:rsidR="00C22F38">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F38"/>
    <w:rsid w:val="00147AA1"/>
    <w:rsid w:val="001969EB"/>
    <w:rsid w:val="00C22F38"/>
    <w:rsid w:val="0C79C6FF"/>
    <w:rsid w:val="53950B6D"/>
    <w:rsid w:val="6642085C"/>
    <w:rsid w:val="72CF7B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04DED5-B73E-4DA2-9F80-58776C79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A441A-7299-4249-BB22-C8BF132B3D82}">
  <ds:schemaRefs>
    <ds:schemaRef ds:uri="http://schemas.microsoft.com/sharepoint/v3/contenttype/forms"/>
  </ds:schemaRefs>
</ds:datastoreItem>
</file>

<file path=customXml/itemProps2.xml><?xml version="1.0" encoding="utf-8"?>
<ds:datastoreItem xmlns:ds="http://schemas.openxmlformats.org/officeDocument/2006/customXml" ds:itemID="{FDBADB32-2469-44DD-A0A3-1474255A967F}"/>
</file>

<file path=customXml/itemProps3.xml><?xml version="1.0" encoding="utf-8"?>
<ds:datastoreItem xmlns:ds="http://schemas.openxmlformats.org/officeDocument/2006/customXml" ds:itemID="{6A96B94C-C88E-4B3B-B135-09218261555D}">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2024-09-13T08:29:00.0000000Z</dcterms:created>
  <dcterms:modified xsi:type="dcterms:W3CDTF">2024-09-13T08:32:56.0687093Z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