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57728" behindDoc="0" locked="0" layoutInCell="1" allowOverlap="1" wp14:anchorId="531AAA33" wp14:editId="44350293">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3D3C73A0" w14:textId="77777777" w:rsidR="00EC4FB4" w:rsidRPr="004A0A1B" w:rsidRDefault="00EC4FB4" w:rsidP="00EC4FB4">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532C9006" w14:textId="77777777" w:rsidR="00EC4FB4" w:rsidRPr="004A0A1B" w:rsidRDefault="00EC4FB4" w:rsidP="00EC4FB4">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7184" behindDoc="0" locked="0" layoutInCell="1" allowOverlap="1" wp14:anchorId="084B9C5B" wp14:editId="57BA0CE0">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9" w:history="1">
        <w:r w:rsidRPr="004A0A1B">
          <w:rPr>
            <w:rStyle w:val="Hipervnculo"/>
            <w:rFonts w:ascii="Poppins" w:hAnsi="Poppins" w:cs="Poppins"/>
            <w:sz w:val="24"/>
            <w:szCs w:val="24"/>
            <w:lang w:val="en-GB"/>
          </w:rPr>
          <w:t>press@comunicahair.com</w:t>
        </w:r>
      </w:hyperlink>
    </w:p>
    <w:p w14:paraId="6F9E1A48" w14:textId="77777777" w:rsidR="00EC4FB4" w:rsidRPr="004A4A78" w:rsidRDefault="00EC4FB4" w:rsidP="00EC4FB4">
      <w:pPr>
        <w:pStyle w:val="Piedepgina"/>
        <w:jc w:val="center"/>
        <w:rPr>
          <w:rStyle w:val="Hipervnculo"/>
          <w:rFonts w:ascii="Poppins" w:hAnsi="Poppins" w:cs="Poppins"/>
          <w:lang w:val="en-GB"/>
        </w:rPr>
      </w:pPr>
    </w:p>
    <w:p w14:paraId="1F632FC6" w14:textId="77777777" w:rsidR="00EC4FB4" w:rsidRPr="004A4A78" w:rsidRDefault="00EC4FB4" w:rsidP="00EC4FB4">
      <w:pPr>
        <w:pStyle w:val="Piedepgina"/>
        <w:jc w:val="center"/>
        <w:rPr>
          <w:rStyle w:val="Hipervnculo"/>
          <w:rFonts w:ascii="Poppins" w:hAnsi="Poppins" w:cs="Poppins"/>
          <w:lang w:val="en-US"/>
        </w:rPr>
      </w:pPr>
    </w:p>
    <w:p w14:paraId="3B2C7CE5" w14:textId="77777777" w:rsidR="00EC4FB4" w:rsidRPr="004A4A78" w:rsidRDefault="00EC4FB4" w:rsidP="00EC4FB4">
      <w:pPr>
        <w:pStyle w:val="Piedepgina"/>
        <w:jc w:val="center"/>
        <w:rPr>
          <w:rStyle w:val="Hipervnculo"/>
          <w:rFonts w:ascii="Poppins" w:hAnsi="Poppins" w:cs="Poppins"/>
          <w:lang w:val="en-US"/>
        </w:rPr>
      </w:pPr>
    </w:p>
    <w:p w14:paraId="34C03F59" w14:textId="77777777" w:rsidR="00EC4FB4" w:rsidRPr="004A4A78" w:rsidRDefault="00EC4FB4" w:rsidP="00EC4FB4">
      <w:pPr>
        <w:pStyle w:val="Piedepgina"/>
        <w:jc w:val="center"/>
        <w:rPr>
          <w:rStyle w:val="Hipervnculo"/>
          <w:rFonts w:ascii="Poppins" w:hAnsi="Poppins" w:cs="Poppins"/>
          <w:lang w:val="en-US"/>
        </w:rPr>
      </w:pPr>
    </w:p>
    <w:p w14:paraId="4E4B1139" w14:textId="77777777" w:rsidR="00EC4FB4" w:rsidRPr="004A4A78" w:rsidRDefault="00EC4FB4" w:rsidP="00EC4FB4">
      <w:pPr>
        <w:pStyle w:val="Piedepgina"/>
        <w:jc w:val="center"/>
        <w:rPr>
          <w:rStyle w:val="Hipervnculo"/>
          <w:rFonts w:ascii="Poppins" w:hAnsi="Poppins" w:cs="Poppins"/>
          <w:lang w:val="en-US"/>
        </w:rPr>
      </w:pPr>
    </w:p>
    <w:p w14:paraId="30E09405" w14:textId="77777777" w:rsidR="00EC4FB4" w:rsidRPr="004A4A78" w:rsidRDefault="00EC4FB4" w:rsidP="00EC4FB4">
      <w:pPr>
        <w:pStyle w:val="Piedepgina"/>
        <w:jc w:val="center"/>
        <w:rPr>
          <w:rStyle w:val="Hipervnculo"/>
          <w:rFonts w:ascii="Poppins" w:hAnsi="Poppins" w:cs="Poppins"/>
          <w:lang w:val="en-US"/>
        </w:rPr>
      </w:pPr>
    </w:p>
    <w:p w14:paraId="329B5544" w14:textId="77777777" w:rsidR="00EC4FB4" w:rsidRPr="004A4A78" w:rsidRDefault="00EC4FB4" w:rsidP="00EC4FB4">
      <w:pPr>
        <w:pStyle w:val="Piedepgina"/>
        <w:jc w:val="center"/>
        <w:rPr>
          <w:rStyle w:val="Hipervnculo"/>
          <w:rFonts w:ascii="Poppins" w:hAnsi="Poppins" w:cs="Poppins"/>
          <w:lang w:val="en-US"/>
        </w:rPr>
      </w:pPr>
    </w:p>
    <w:p w14:paraId="0C22D631" w14:textId="77777777" w:rsidR="00EC4FB4" w:rsidRPr="004A4A78" w:rsidRDefault="00EC4FB4" w:rsidP="00EC4FB4">
      <w:pPr>
        <w:pStyle w:val="Piedepgina"/>
        <w:jc w:val="center"/>
        <w:rPr>
          <w:rStyle w:val="Hipervnculo"/>
          <w:lang w:val="en-US"/>
        </w:rPr>
      </w:pPr>
    </w:p>
    <w:p w14:paraId="2F7FCA07" w14:textId="77777777" w:rsidR="00EC4FB4" w:rsidRPr="004A0A1B" w:rsidRDefault="00EC4FB4" w:rsidP="00EC4FB4">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5476392C" w14:textId="77777777" w:rsidR="00EC4FB4" w:rsidRPr="004A0A1B" w:rsidRDefault="00EC4FB4" w:rsidP="00EC4FB4">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567C2387" w14:textId="77777777" w:rsidR="00EC4FB4" w:rsidRPr="004A0A1B" w:rsidRDefault="00EC4FB4" w:rsidP="00EC4FB4">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736BC403" w14:textId="77777777" w:rsidR="00EC4FB4" w:rsidRPr="004A0A1B" w:rsidRDefault="00EC4FB4" w:rsidP="00EC4FB4">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08B35A12" w14:textId="77777777" w:rsidR="00622493" w:rsidRPr="00EC4FB4" w:rsidRDefault="00622493" w:rsidP="007055FF">
      <w:pPr>
        <w:pStyle w:val="Piedepgina"/>
        <w:jc w:val="center"/>
        <w:rPr>
          <w:rFonts w:ascii="Poppins" w:hAnsi="Poppins" w:cs="Poppins"/>
          <w:b/>
          <w:i/>
          <w:szCs w:val="18"/>
          <w:lang w:val="en-US"/>
        </w:rPr>
      </w:pPr>
    </w:p>
    <w:p w14:paraId="63932234" w14:textId="77777777" w:rsidR="00622493" w:rsidRPr="00EC4FB4" w:rsidRDefault="00622493" w:rsidP="007055FF">
      <w:pPr>
        <w:pStyle w:val="Piedepgina"/>
        <w:jc w:val="center"/>
        <w:rPr>
          <w:rFonts w:ascii="Poppins" w:hAnsi="Poppins" w:cs="Poppins"/>
          <w:b/>
          <w:i/>
          <w:szCs w:val="18"/>
          <w:lang w:val="en-GB"/>
        </w:rPr>
      </w:pPr>
    </w:p>
    <w:p w14:paraId="1E94118A" w14:textId="77777777" w:rsidR="00622493" w:rsidRPr="00EC4FB4" w:rsidRDefault="00622493" w:rsidP="007055FF">
      <w:pPr>
        <w:pStyle w:val="Piedepgina"/>
        <w:jc w:val="center"/>
        <w:rPr>
          <w:rFonts w:ascii="Poppins" w:hAnsi="Poppins" w:cs="Poppins"/>
          <w:b/>
          <w:i/>
          <w:szCs w:val="18"/>
          <w:lang w:val="en-GB"/>
        </w:rPr>
      </w:pPr>
    </w:p>
    <w:p w14:paraId="31719D25" w14:textId="77777777" w:rsidR="00622493" w:rsidRPr="00EC4FB4" w:rsidRDefault="00622493" w:rsidP="007055FF">
      <w:pPr>
        <w:pStyle w:val="Piedepgina"/>
        <w:jc w:val="center"/>
        <w:rPr>
          <w:rFonts w:ascii="Poppins" w:hAnsi="Poppins" w:cs="Poppins"/>
          <w:b/>
          <w:i/>
          <w:szCs w:val="18"/>
          <w:lang w:val="en-GB"/>
        </w:rPr>
      </w:pPr>
    </w:p>
    <w:p w14:paraId="6EA66F41" w14:textId="77777777" w:rsidR="00622493" w:rsidRPr="00EC4FB4" w:rsidRDefault="00622493" w:rsidP="007055FF">
      <w:pPr>
        <w:pStyle w:val="Piedepgina"/>
        <w:jc w:val="center"/>
        <w:rPr>
          <w:rFonts w:ascii="Poppins" w:hAnsi="Poppins" w:cs="Poppins"/>
          <w:b/>
          <w:i/>
          <w:szCs w:val="18"/>
          <w:lang w:val="en-GB"/>
        </w:rPr>
      </w:pPr>
    </w:p>
    <w:p w14:paraId="0206F027" w14:textId="77777777" w:rsidR="00CC34F8" w:rsidRPr="00EC4FB4" w:rsidRDefault="00CC34F8" w:rsidP="00CC34F8">
      <w:pPr>
        <w:pStyle w:val="Piedepgina"/>
        <w:jc w:val="center"/>
        <w:rPr>
          <w:b/>
          <w:lang w:val="en-GB"/>
        </w:rPr>
      </w:pPr>
    </w:p>
    <w:p w14:paraId="6475F3DE" w14:textId="77777777" w:rsidR="00493F54" w:rsidRDefault="00493F54" w:rsidP="00493F54">
      <w:pPr>
        <w:spacing w:after="0" w:line="240" w:lineRule="atLeast"/>
        <w:jc w:val="center"/>
        <w:rPr>
          <w:rFonts w:ascii="Poppins" w:hAnsi="Poppins" w:cs="Poppins"/>
          <w:b/>
          <w:sz w:val="52"/>
          <w:szCs w:val="52"/>
        </w:rPr>
      </w:pPr>
      <w:r>
        <w:rPr>
          <w:rFonts w:ascii="Poppins" w:hAnsi="Poppins" w:cs="Poppins"/>
          <w:b/>
          <w:sz w:val="52"/>
          <w:szCs w:val="52"/>
        </w:rPr>
        <w:lastRenderedPageBreak/>
        <w:t>LA BARBERÍA DE DIEGO</w:t>
      </w:r>
    </w:p>
    <w:p w14:paraId="5F37AC0F" w14:textId="71EE77C7" w:rsidR="001E644E" w:rsidRPr="004C1AA7" w:rsidRDefault="005E3BF4" w:rsidP="00493F54">
      <w:pPr>
        <w:spacing w:after="0" w:line="240" w:lineRule="atLeast"/>
        <w:jc w:val="center"/>
        <w:rPr>
          <w:rFonts w:ascii="Poppins" w:hAnsi="Poppins" w:cs="Poppins"/>
          <w:b/>
          <w:sz w:val="52"/>
          <w:szCs w:val="52"/>
        </w:rPr>
      </w:pPr>
      <w:r>
        <w:rPr>
          <w:rFonts w:ascii="Poppins" w:hAnsi="Poppins" w:cs="Poppins"/>
          <w:b/>
          <w:sz w:val="52"/>
          <w:szCs w:val="52"/>
        </w:rPr>
        <w:t>DIEGO GUERRERO</w:t>
      </w:r>
    </w:p>
    <w:p w14:paraId="75D09583" w14:textId="3C17679D" w:rsidR="001E644E" w:rsidRPr="00EC4FB4" w:rsidRDefault="00BB7E87" w:rsidP="00493F54">
      <w:pPr>
        <w:spacing w:after="0" w:line="240" w:lineRule="atLeast"/>
        <w:jc w:val="center"/>
        <w:rPr>
          <w:rFonts w:ascii="Poppins" w:hAnsi="Poppins" w:cs="Poppins"/>
          <w:b/>
          <w:sz w:val="44"/>
          <w:szCs w:val="44"/>
          <w:lang w:val="en-GB"/>
        </w:rPr>
      </w:pPr>
      <w:r w:rsidRPr="00EC4FB4">
        <w:rPr>
          <w:rFonts w:ascii="Poppins" w:hAnsi="Poppins" w:cs="Poppins"/>
          <w:b/>
          <w:sz w:val="44"/>
          <w:szCs w:val="44"/>
          <w:lang w:val="en-GB"/>
        </w:rPr>
        <w:t>ART.116</w:t>
      </w:r>
      <w:r w:rsidR="001E644E" w:rsidRPr="00EC4FB4">
        <w:rPr>
          <w:rFonts w:ascii="Poppins" w:hAnsi="Poppins" w:cs="Poppins"/>
          <w:b/>
          <w:sz w:val="44"/>
          <w:szCs w:val="44"/>
          <w:lang w:val="en-GB"/>
        </w:rPr>
        <w:t xml:space="preserve"> Collection</w:t>
      </w:r>
    </w:p>
    <w:p w14:paraId="5E04C02B" w14:textId="7E47F393" w:rsidR="001E644E" w:rsidRPr="00EC4FB4" w:rsidRDefault="001E644E" w:rsidP="001E644E">
      <w:pPr>
        <w:spacing w:after="0"/>
        <w:jc w:val="center"/>
        <w:rPr>
          <w:rFonts w:ascii="Poppins" w:hAnsi="Poppins" w:cs="Poppins"/>
          <w:sz w:val="24"/>
          <w:szCs w:val="24"/>
          <w:lang w:val="en-GB"/>
        </w:rPr>
      </w:pPr>
      <w:r w:rsidRPr="00EC4FB4">
        <w:rPr>
          <w:rFonts w:ascii="Poppins" w:hAnsi="Poppins" w:cs="Poppins"/>
          <w:sz w:val="24"/>
          <w:szCs w:val="24"/>
          <w:lang w:val="en-GB"/>
        </w:rPr>
        <w:t xml:space="preserve"> </w:t>
      </w:r>
    </w:p>
    <w:p w14:paraId="55BAD9CC" w14:textId="77777777" w:rsidR="0024774E" w:rsidRPr="0024774E" w:rsidRDefault="0024774E" w:rsidP="0024774E">
      <w:pPr>
        <w:tabs>
          <w:tab w:val="center" w:pos="4819"/>
          <w:tab w:val="left" w:pos="6855"/>
        </w:tabs>
        <w:spacing w:after="0"/>
        <w:jc w:val="center"/>
        <w:rPr>
          <w:rFonts w:ascii="Poppins" w:hAnsi="Poppins" w:cs="Poppins"/>
          <w:sz w:val="28"/>
          <w:szCs w:val="24"/>
          <w:lang w:val="en-US"/>
        </w:rPr>
      </w:pPr>
      <w:r w:rsidRPr="0024774E">
        <w:rPr>
          <w:rFonts w:ascii="Poppins" w:hAnsi="Poppins" w:cs="Poppins"/>
          <w:sz w:val="28"/>
          <w:szCs w:val="24"/>
          <w:lang w:val="en-US"/>
        </w:rPr>
        <w:t>The days of confinement were experienced by the youngest as captivity, a deprivation of freedom that the clients of the salon tried to bypass by working their hair freely. A symbolic exercise in which imperfection reflects the expressive power of the emotions of those days and that has led them to be the protagonists of this collection, in which they tell their story in the first person. That brings them even closer to the collective feeling hair with cuts that form triangles, a sacred geometry from which they take the impulse to be reborn and to head towards the future. Not being professional models has allowed them to show the authenticity and truth that is behind their faces, connecting with the general public.</w:t>
      </w:r>
    </w:p>
    <w:p w14:paraId="78A09346" w14:textId="6E595228" w:rsidR="00493F54" w:rsidRDefault="00493F54" w:rsidP="00493F54">
      <w:pPr>
        <w:tabs>
          <w:tab w:val="center" w:pos="4819"/>
          <w:tab w:val="left" w:pos="6855"/>
        </w:tabs>
        <w:spacing w:after="0"/>
        <w:jc w:val="center"/>
        <w:rPr>
          <w:rFonts w:ascii="Poppins" w:hAnsi="Poppins" w:cs="Poppins"/>
          <w:i/>
          <w:szCs w:val="20"/>
          <w:lang w:val="en-US"/>
        </w:rPr>
      </w:pPr>
    </w:p>
    <w:p w14:paraId="73B1AC8F" w14:textId="77777777" w:rsidR="00EC4FB4" w:rsidRPr="0024774E" w:rsidRDefault="00EC4FB4" w:rsidP="00493F54">
      <w:pPr>
        <w:tabs>
          <w:tab w:val="center" w:pos="4819"/>
          <w:tab w:val="left" w:pos="6855"/>
        </w:tabs>
        <w:spacing w:after="0"/>
        <w:jc w:val="center"/>
        <w:rPr>
          <w:rFonts w:ascii="Poppins" w:hAnsi="Poppins" w:cs="Poppins"/>
          <w:i/>
          <w:szCs w:val="20"/>
          <w:lang w:val="en-US"/>
        </w:rPr>
      </w:pPr>
    </w:p>
    <w:p w14:paraId="5E17B4D0" w14:textId="2A032D56" w:rsidR="0024774E" w:rsidRPr="0024774E" w:rsidRDefault="0024774E" w:rsidP="0024774E">
      <w:pPr>
        <w:tabs>
          <w:tab w:val="center" w:pos="4819"/>
          <w:tab w:val="left" w:pos="6855"/>
        </w:tabs>
        <w:spacing w:after="0"/>
        <w:jc w:val="center"/>
        <w:rPr>
          <w:rFonts w:ascii="Poppins" w:hAnsi="Poppins" w:cs="Poppins"/>
          <w:sz w:val="24"/>
          <w:lang w:val="en-GB"/>
        </w:rPr>
      </w:pPr>
      <w:r w:rsidRPr="0024774E">
        <w:rPr>
          <w:rFonts w:ascii="Poppins" w:hAnsi="Poppins" w:cs="Poppins"/>
          <w:sz w:val="24"/>
          <w:lang w:val="en-US"/>
        </w:rPr>
        <w:t>The days of confinement left us alone with ourselves and to the strangeness of what was happening outside, what we lived inside was added. It was also a state of personal alarm. After the salons were reopened, many clients confessed that during the period that the barbershop was closed they cut their own hair. They felt a need to improve their image as if taking control of their life in that time, that was more like not-time. That contact with their creativity connected them with their emotions and in those irregular and imperfect forms, a balance emerged. I have given them the leading role in this collection as a tribute. I wanted to reflect it in haircuts that were not intended for perfection, but respecting the silhouettes with sacred geometry that they unknowingly designed. That is why triangular shapes and textures that protrude are redundant. Hence the title that gives its name, the article of the Constitution that took us out of normality forever.</w:t>
      </w:r>
    </w:p>
    <w:p w14:paraId="79968D17" w14:textId="1FAFA305" w:rsidR="00493F54" w:rsidRPr="0024774E" w:rsidRDefault="00493F54" w:rsidP="00493F54">
      <w:pPr>
        <w:tabs>
          <w:tab w:val="center" w:pos="4819"/>
          <w:tab w:val="left" w:pos="6855"/>
        </w:tabs>
        <w:spacing w:after="0"/>
        <w:jc w:val="center"/>
        <w:rPr>
          <w:rFonts w:ascii="Poppins" w:hAnsi="Poppins" w:cs="Poppins"/>
          <w:i/>
          <w:szCs w:val="20"/>
          <w:lang w:val="en-GB"/>
        </w:rPr>
      </w:pPr>
    </w:p>
    <w:p w14:paraId="300DAD71" w14:textId="77777777" w:rsidR="00493F54" w:rsidRPr="0024774E" w:rsidRDefault="00493F54" w:rsidP="00493F54">
      <w:pPr>
        <w:tabs>
          <w:tab w:val="center" w:pos="4819"/>
          <w:tab w:val="left" w:pos="6855"/>
        </w:tabs>
        <w:spacing w:after="0"/>
        <w:jc w:val="center"/>
        <w:rPr>
          <w:rFonts w:ascii="Poppins" w:hAnsi="Poppins" w:cs="Poppins"/>
          <w:i/>
          <w:szCs w:val="20"/>
          <w:lang w:val="en-GB"/>
        </w:rPr>
      </w:pPr>
    </w:p>
    <w:p w14:paraId="6D9CBC87" w14:textId="77777777" w:rsidR="006063AA" w:rsidRPr="0024774E" w:rsidRDefault="006063AA" w:rsidP="00493F54">
      <w:pPr>
        <w:tabs>
          <w:tab w:val="center" w:pos="4819"/>
          <w:tab w:val="left" w:pos="6855"/>
        </w:tabs>
        <w:spacing w:after="0"/>
        <w:jc w:val="both"/>
        <w:rPr>
          <w:rFonts w:ascii="Poppins" w:hAnsi="Poppins" w:cs="Poppins"/>
          <w:i/>
          <w:szCs w:val="20"/>
          <w:lang w:val="en-GB"/>
        </w:rPr>
      </w:pPr>
    </w:p>
    <w:p w14:paraId="6E959B57" w14:textId="77777777" w:rsidR="006063AA" w:rsidRPr="0024774E" w:rsidRDefault="006063AA" w:rsidP="00493F54">
      <w:pPr>
        <w:tabs>
          <w:tab w:val="center" w:pos="4819"/>
          <w:tab w:val="left" w:pos="6855"/>
        </w:tabs>
        <w:spacing w:after="0"/>
        <w:jc w:val="both"/>
        <w:rPr>
          <w:rFonts w:ascii="Poppins" w:hAnsi="Poppins" w:cs="Poppins"/>
          <w:i/>
          <w:szCs w:val="20"/>
          <w:lang w:val="en-GB"/>
        </w:rPr>
      </w:pPr>
    </w:p>
    <w:p w14:paraId="3A504C3B" w14:textId="77777777" w:rsidR="006063AA" w:rsidRPr="0024774E" w:rsidRDefault="006063AA" w:rsidP="00493F54">
      <w:pPr>
        <w:tabs>
          <w:tab w:val="center" w:pos="4819"/>
          <w:tab w:val="left" w:pos="6855"/>
        </w:tabs>
        <w:spacing w:after="0"/>
        <w:jc w:val="both"/>
        <w:rPr>
          <w:rFonts w:ascii="Poppins" w:hAnsi="Poppins" w:cs="Poppins"/>
          <w:i/>
          <w:szCs w:val="20"/>
          <w:lang w:val="en-GB"/>
        </w:rPr>
      </w:pPr>
    </w:p>
    <w:p w14:paraId="6BCE717C" w14:textId="77777777" w:rsidR="006063AA" w:rsidRPr="0024774E" w:rsidRDefault="006063AA" w:rsidP="00493F54">
      <w:pPr>
        <w:tabs>
          <w:tab w:val="center" w:pos="4819"/>
          <w:tab w:val="left" w:pos="6855"/>
        </w:tabs>
        <w:spacing w:after="0"/>
        <w:jc w:val="both"/>
        <w:rPr>
          <w:rFonts w:ascii="Poppins" w:hAnsi="Poppins" w:cs="Poppins"/>
          <w:i/>
          <w:szCs w:val="20"/>
          <w:lang w:val="en-GB"/>
        </w:rPr>
      </w:pPr>
    </w:p>
    <w:p w14:paraId="3136BB8C" w14:textId="5A8046E1" w:rsidR="0024774E" w:rsidRPr="0024774E" w:rsidRDefault="0024774E" w:rsidP="0024774E">
      <w:pPr>
        <w:tabs>
          <w:tab w:val="center" w:pos="4819"/>
          <w:tab w:val="left" w:pos="6855"/>
        </w:tabs>
        <w:spacing w:after="0"/>
        <w:jc w:val="both"/>
        <w:rPr>
          <w:rFonts w:ascii="Poppins" w:hAnsi="Poppins" w:cs="Poppins"/>
          <w:i/>
          <w:szCs w:val="20"/>
          <w:lang w:val="en-US"/>
        </w:rPr>
      </w:pPr>
      <w:r w:rsidRPr="0024774E">
        <w:rPr>
          <w:rFonts w:ascii="Poppins" w:hAnsi="Poppins" w:cs="Poppins"/>
          <w:i/>
          <w:szCs w:val="20"/>
          <w:lang w:val="en-US"/>
        </w:rPr>
        <w:lastRenderedPageBreak/>
        <w:t>"</w:t>
      </w:r>
      <w:r w:rsidR="000A5D2A" w:rsidRPr="000A5D2A">
        <w:rPr>
          <w:rFonts w:ascii="Poppins" w:hAnsi="Poppins" w:cs="Poppins"/>
          <w:i/>
          <w:szCs w:val="20"/>
          <w:lang w:val="en-GB"/>
        </w:rPr>
        <w:t xml:space="preserve">Alfonso, Hugo, Cristian </w:t>
      </w:r>
      <w:r w:rsidR="0030281D">
        <w:rPr>
          <w:rFonts w:ascii="Poppins" w:hAnsi="Poppins" w:cs="Poppins"/>
          <w:i/>
          <w:szCs w:val="20"/>
          <w:lang w:val="en-GB"/>
        </w:rPr>
        <w:t>and</w:t>
      </w:r>
      <w:r w:rsidR="000A5D2A" w:rsidRPr="000A5D2A">
        <w:rPr>
          <w:rFonts w:ascii="Poppins" w:hAnsi="Poppins" w:cs="Poppins"/>
          <w:i/>
          <w:szCs w:val="20"/>
          <w:lang w:val="en-GB"/>
        </w:rPr>
        <w:t xml:space="preserve"> Petros</w:t>
      </w:r>
      <w:r w:rsidR="000A5D2A">
        <w:rPr>
          <w:rFonts w:ascii="Poppins" w:hAnsi="Poppins" w:cs="Poppins"/>
          <w:i/>
          <w:szCs w:val="20"/>
          <w:lang w:val="en-GB"/>
        </w:rPr>
        <w:t xml:space="preserve"> </w:t>
      </w:r>
      <w:r w:rsidRPr="0024774E">
        <w:rPr>
          <w:rFonts w:ascii="Poppins" w:hAnsi="Poppins" w:cs="Poppins"/>
          <w:i/>
          <w:szCs w:val="20"/>
          <w:lang w:val="en-US"/>
        </w:rPr>
        <w:t>did not know each other, though they had many things in common. The first is that they are clients of my barbershop, the second was the way they lived the experience of confinement, being young and deprived of freedom. Being confined at home, they felt the need to look good and not abandon themselves to pessimism. And that was why, for the first time, they took the scissors to fix their hair themselves. This spirit to move forward, despite the general alarm of the state of things, has inspired this collection whose title refers to the article that deprived us of normality. My clients are now models not only for me, but also for others.</w:t>
      </w:r>
    </w:p>
    <w:p w14:paraId="1BC5C520" w14:textId="77777777" w:rsidR="0024774E" w:rsidRPr="0024774E" w:rsidRDefault="0024774E" w:rsidP="0024774E">
      <w:pPr>
        <w:tabs>
          <w:tab w:val="center" w:pos="4819"/>
          <w:tab w:val="left" w:pos="6855"/>
        </w:tabs>
        <w:spacing w:after="0"/>
        <w:jc w:val="both"/>
        <w:rPr>
          <w:rFonts w:ascii="Poppins" w:hAnsi="Poppins" w:cs="Poppins"/>
          <w:i/>
          <w:szCs w:val="20"/>
          <w:lang w:val="en-US"/>
        </w:rPr>
      </w:pPr>
      <w:r w:rsidRPr="0024774E">
        <w:rPr>
          <w:rFonts w:ascii="Poppins" w:hAnsi="Poppins" w:cs="Poppins"/>
          <w:i/>
          <w:szCs w:val="20"/>
          <w:lang w:val="en-US"/>
        </w:rPr>
        <w:t xml:space="preserve">The simplicity of honest and true things are the main values </w:t>
      </w:r>
      <w:r w:rsidRPr="0024774E">
        <w:rPr>
          <w:rFonts w:ascii="Times New Roman" w:hAnsi="Times New Roman"/>
          <w:i/>
          <w:szCs w:val="20"/>
          <w:lang w:val="en-US"/>
        </w:rPr>
        <w:t>​​</w:t>
      </w:r>
      <w:r w:rsidRPr="0024774E">
        <w:rPr>
          <w:rFonts w:ascii="Poppins" w:hAnsi="Poppins" w:cs="Poppins"/>
          <w:i/>
          <w:szCs w:val="20"/>
          <w:lang w:val="en-US"/>
        </w:rPr>
        <w:t>of this work, that pursues that imperfection that exists in haircuts that are balanced thanks to contours of sacred geometry. The triangular shapes, the very marked textures and the protruding details transfer a domestic finish to a professional one. The subtle step that crosses the boundary between the human and the divine.</w:t>
      </w:r>
    </w:p>
    <w:p w14:paraId="452B92DF" w14:textId="0A328FBA" w:rsidR="006063AA" w:rsidRPr="0024774E" w:rsidRDefault="00D7144C" w:rsidP="004D3242">
      <w:pPr>
        <w:tabs>
          <w:tab w:val="center" w:pos="4819"/>
          <w:tab w:val="left" w:pos="6855"/>
        </w:tabs>
        <w:spacing w:after="0"/>
        <w:jc w:val="center"/>
        <w:rPr>
          <w:rFonts w:ascii="Poppins" w:hAnsi="Poppins" w:cs="Poppins"/>
          <w:b/>
          <w:sz w:val="24"/>
          <w:szCs w:val="24"/>
          <w:lang w:val="en-GB"/>
        </w:rPr>
      </w:pPr>
      <w:r w:rsidRPr="00D7144C">
        <w:rPr>
          <w:rFonts w:ascii="Poppins" w:hAnsi="Poppins" w:cs="Poppins"/>
          <w:b/>
          <w:noProof/>
          <w:color w:val="FFFFFF" w:themeColor="background1"/>
          <w:sz w:val="24"/>
          <w:szCs w:val="24"/>
        </w:rPr>
        <mc:AlternateContent>
          <mc:Choice Requires="wps">
            <w:drawing>
              <wp:anchor distT="0" distB="0" distL="114300" distR="114300" simplePos="0" relativeHeight="251655679" behindDoc="1" locked="0" layoutInCell="1" allowOverlap="1" wp14:anchorId="7EADEC49" wp14:editId="37231063">
                <wp:simplePos x="0" y="0"/>
                <wp:positionH relativeFrom="page">
                  <wp:posOffset>0</wp:posOffset>
                </wp:positionH>
                <wp:positionV relativeFrom="paragraph">
                  <wp:posOffset>330200</wp:posOffset>
                </wp:positionV>
                <wp:extent cx="7559040" cy="1653540"/>
                <wp:effectExtent l="0" t="0" r="22860" b="22860"/>
                <wp:wrapNone/>
                <wp:docPr id="5" name="Rectángulo 5"/>
                <wp:cNvGraphicFramePr/>
                <a:graphic xmlns:a="http://schemas.openxmlformats.org/drawingml/2006/main">
                  <a:graphicData uri="http://schemas.microsoft.com/office/word/2010/wordprocessingShape">
                    <wps:wsp>
                      <wps:cNvSpPr/>
                      <wps:spPr>
                        <a:xfrm>
                          <a:off x="0" y="0"/>
                          <a:ext cx="7559040" cy="16535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606F4" id="Rectángulo 5" o:spid="_x0000_s1026" style="position:absolute;margin-left:0;margin-top:26pt;width:595.2pt;height:130.2pt;z-index:-25166080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" fillcolor="black [3213]" strokecolor="black [3213]" strokeweight="1pt">
                <w10:wrap anchorx="page"/>
              </v:rect>
            </w:pict>
          </mc:Fallback>
        </mc:AlternateContent>
      </w:r>
    </w:p>
    <w:p w14:paraId="6D2A903C" w14:textId="2C4C67B0" w:rsidR="006063AA" w:rsidRPr="0024774E" w:rsidRDefault="006063AA" w:rsidP="004D3242">
      <w:pPr>
        <w:tabs>
          <w:tab w:val="center" w:pos="4819"/>
          <w:tab w:val="left" w:pos="6855"/>
        </w:tabs>
        <w:spacing w:after="0"/>
        <w:jc w:val="center"/>
        <w:rPr>
          <w:rFonts w:ascii="Poppins" w:hAnsi="Poppins" w:cs="Poppins"/>
          <w:b/>
          <w:sz w:val="24"/>
          <w:szCs w:val="24"/>
          <w:lang w:val="en-GB"/>
        </w:rPr>
      </w:pPr>
    </w:p>
    <w:p w14:paraId="3E804FC9" w14:textId="2E6CBF17" w:rsidR="004D3242" w:rsidRPr="00D7144C" w:rsidRDefault="0024774E" w:rsidP="004D3242">
      <w:pPr>
        <w:tabs>
          <w:tab w:val="center" w:pos="4819"/>
          <w:tab w:val="left" w:pos="6855"/>
        </w:tabs>
        <w:spacing w:after="0"/>
        <w:jc w:val="center"/>
        <w:rPr>
          <w:rFonts w:ascii="Poppins" w:hAnsi="Poppins" w:cs="Poppins"/>
          <w:color w:val="FFFFFF" w:themeColor="background1"/>
          <w:sz w:val="24"/>
          <w:szCs w:val="24"/>
        </w:rPr>
      </w:pPr>
      <w:r>
        <w:rPr>
          <w:rFonts w:ascii="Poppins" w:hAnsi="Poppins" w:cs="Poppins"/>
          <w:b/>
          <w:color w:val="FFFFFF" w:themeColor="background1"/>
          <w:sz w:val="24"/>
          <w:szCs w:val="24"/>
        </w:rPr>
        <w:t>Hair</w:t>
      </w:r>
      <w:r w:rsidR="001E644E" w:rsidRPr="00D7144C">
        <w:rPr>
          <w:rFonts w:ascii="Poppins" w:hAnsi="Poppins" w:cs="Poppins"/>
          <w:b/>
          <w:color w:val="FFFFFF" w:themeColor="background1"/>
          <w:sz w:val="24"/>
          <w:szCs w:val="24"/>
        </w:rPr>
        <w:t>:</w:t>
      </w:r>
      <w:r w:rsidR="00852EDE" w:rsidRPr="00D7144C">
        <w:rPr>
          <w:rFonts w:ascii="Poppins" w:hAnsi="Poppins" w:cs="Poppins"/>
          <w:b/>
          <w:color w:val="FFFFFF" w:themeColor="background1"/>
          <w:sz w:val="24"/>
          <w:szCs w:val="24"/>
        </w:rPr>
        <w:t xml:space="preserve"> </w:t>
      </w:r>
      <w:r w:rsidR="000D317F" w:rsidRPr="00D7144C">
        <w:rPr>
          <w:rFonts w:ascii="Poppins" w:hAnsi="Poppins" w:cs="Poppins"/>
          <w:color w:val="FFFFFF" w:themeColor="background1"/>
          <w:sz w:val="24"/>
          <w:szCs w:val="24"/>
        </w:rPr>
        <w:t>La barbería De Diego | @labarberiadediego</w:t>
      </w:r>
    </w:p>
    <w:p w14:paraId="17B3B3B8" w14:textId="7ADE7D9B" w:rsidR="004D3242" w:rsidRPr="00D7144C" w:rsidRDefault="0024774E" w:rsidP="004D3242">
      <w:pPr>
        <w:spacing w:after="0"/>
        <w:jc w:val="center"/>
        <w:rPr>
          <w:rFonts w:ascii="Poppins" w:hAnsi="Poppins" w:cs="Poppins"/>
          <w:b/>
          <w:color w:val="FFFFFF" w:themeColor="background1"/>
          <w:sz w:val="24"/>
        </w:rPr>
      </w:pPr>
      <w:r>
        <w:rPr>
          <w:rFonts w:ascii="Poppins" w:hAnsi="Poppins" w:cs="Poppins"/>
          <w:b/>
          <w:color w:val="FFFFFF" w:themeColor="background1"/>
          <w:sz w:val="24"/>
        </w:rPr>
        <w:t>Photography</w:t>
      </w:r>
      <w:r w:rsidR="001E644E" w:rsidRPr="00D7144C">
        <w:rPr>
          <w:rFonts w:ascii="Poppins" w:hAnsi="Poppins" w:cs="Poppins"/>
          <w:b/>
          <w:color w:val="FFFFFF" w:themeColor="background1"/>
          <w:sz w:val="24"/>
        </w:rPr>
        <w:t>:</w:t>
      </w:r>
      <w:r w:rsidR="001E644E" w:rsidRPr="00D7144C">
        <w:rPr>
          <w:rFonts w:ascii="Poppins" w:hAnsi="Poppins" w:cs="Poppins"/>
          <w:color w:val="FFFFFF" w:themeColor="background1"/>
          <w:sz w:val="24"/>
        </w:rPr>
        <w:t xml:space="preserve"> </w:t>
      </w:r>
      <w:r w:rsidR="000D317F" w:rsidRPr="00D7144C">
        <w:rPr>
          <w:rFonts w:ascii="Poppins" w:hAnsi="Poppins" w:cs="Poppins"/>
          <w:color w:val="FFFFFF" w:themeColor="background1"/>
          <w:sz w:val="24"/>
        </w:rPr>
        <w:t xml:space="preserve">Ernesto </w:t>
      </w:r>
      <w:r w:rsidR="00493F54" w:rsidRPr="00D7144C">
        <w:rPr>
          <w:rFonts w:ascii="Poppins" w:hAnsi="Poppins" w:cs="Poppins"/>
          <w:color w:val="FFFFFF" w:themeColor="background1"/>
          <w:sz w:val="24"/>
        </w:rPr>
        <w:t>G</w:t>
      </w:r>
      <w:r w:rsidR="000D317F" w:rsidRPr="00D7144C">
        <w:rPr>
          <w:rFonts w:ascii="Poppins" w:hAnsi="Poppins" w:cs="Poppins"/>
          <w:color w:val="FFFFFF" w:themeColor="background1"/>
          <w:sz w:val="24"/>
        </w:rPr>
        <w:t xml:space="preserve">onca | </w:t>
      </w:r>
      <w:r w:rsidR="00852EDE" w:rsidRPr="00D7144C">
        <w:rPr>
          <w:rFonts w:ascii="Poppins" w:hAnsi="Poppins" w:cs="Poppins"/>
          <w:color w:val="FFFFFF" w:themeColor="background1"/>
          <w:sz w:val="24"/>
        </w:rPr>
        <w:t>@</w:t>
      </w:r>
      <w:r w:rsidR="000D317F" w:rsidRPr="00D7144C">
        <w:rPr>
          <w:rFonts w:ascii="Poppins" w:hAnsi="Poppins" w:cs="Poppins"/>
          <w:color w:val="FFFFFF" w:themeColor="background1"/>
          <w:sz w:val="24"/>
        </w:rPr>
        <w:t>ernestogonca</w:t>
      </w:r>
    </w:p>
    <w:p w14:paraId="48AA8575" w14:textId="3A77E446" w:rsidR="004D3242" w:rsidRPr="00D7144C" w:rsidRDefault="001E644E" w:rsidP="004D3242">
      <w:pPr>
        <w:spacing w:after="0"/>
        <w:jc w:val="center"/>
        <w:rPr>
          <w:rFonts w:ascii="Poppins" w:hAnsi="Poppins" w:cs="Poppins"/>
          <w:color w:val="FFFFFF" w:themeColor="background1"/>
          <w:sz w:val="24"/>
        </w:rPr>
      </w:pPr>
      <w:r w:rsidRPr="00D7144C">
        <w:rPr>
          <w:rFonts w:ascii="Poppins" w:hAnsi="Poppins" w:cs="Poppins"/>
          <w:b/>
          <w:color w:val="FFFFFF" w:themeColor="background1"/>
          <w:sz w:val="24"/>
        </w:rPr>
        <w:t>M</w:t>
      </w:r>
      <w:r w:rsidR="0024774E">
        <w:rPr>
          <w:rFonts w:ascii="Poppins" w:hAnsi="Poppins" w:cs="Poppins"/>
          <w:b/>
          <w:color w:val="FFFFFF" w:themeColor="background1"/>
          <w:sz w:val="24"/>
        </w:rPr>
        <w:t>UA</w:t>
      </w:r>
      <w:r w:rsidRPr="00D7144C">
        <w:rPr>
          <w:rFonts w:ascii="Poppins" w:hAnsi="Poppins" w:cs="Poppins"/>
          <w:b/>
          <w:color w:val="FFFFFF" w:themeColor="background1"/>
          <w:sz w:val="24"/>
        </w:rPr>
        <w:t>:</w:t>
      </w:r>
      <w:r w:rsidRPr="00D7144C">
        <w:rPr>
          <w:rFonts w:ascii="Poppins" w:hAnsi="Poppins" w:cs="Poppins"/>
          <w:color w:val="FFFFFF" w:themeColor="background1"/>
          <w:sz w:val="24"/>
        </w:rPr>
        <w:t xml:space="preserve"> </w:t>
      </w:r>
      <w:r w:rsidR="000D317F" w:rsidRPr="00D7144C">
        <w:rPr>
          <w:rFonts w:ascii="Poppins" w:hAnsi="Poppins" w:cs="Poppins"/>
          <w:color w:val="FFFFFF" w:themeColor="background1"/>
          <w:sz w:val="24"/>
        </w:rPr>
        <w:t>Inma |</w:t>
      </w:r>
      <w:r w:rsidR="00852EDE" w:rsidRPr="00D7144C">
        <w:rPr>
          <w:rFonts w:ascii="Poppins" w:hAnsi="Poppins" w:cs="Poppins"/>
          <w:color w:val="FFFFFF" w:themeColor="background1"/>
          <w:sz w:val="24"/>
        </w:rPr>
        <w:t xml:space="preserve"> </w:t>
      </w:r>
      <w:r w:rsidR="000D317F" w:rsidRPr="00D7144C">
        <w:rPr>
          <w:rFonts w:ascii="Poppins" w:hAnsi="Poppins" w:cs="Poppins"/>
          <w:color w:val="FFFFFF" w:themeColor="background1"/>
          <w:sz w:val="24"/>
        </w:rPr>
        <w:t>@creearte_inmavidal</w:t>
      </w:r>
    </w:p>
    <w:p w14:paraId="27CB25B9" w14:textId="7C548E68" w:rsidR="004D3242" w:rsidRPr="00D7144C" w:rsidRDefault="0024774E" w:rsidP="004D3242">
      <w:pPr>
        <w:spacing w:after="0"/>
        <w:jc w:val="center"/>
        <w:rPr>
          <w:rFonts w:ascii="Poppins" w:hAnsi="Poppins" w:cs="Poppins"/>
          <w:color w:val="FFFFFF" w:themeColor="background1"/>
          <w:sz w:val="24"/>
          <w:lang w:val="it-IT"/>
        </w:rPr>
      </w:pPr>
      <w:r>
        <w:rPr>
          <w:rFonts w:ascii="Poppins" w:hAnsi="Poppins" w:cs="Poppins"/>
          <w:b/>
          <w:color w:val="FFFFFF" w:themeColor="background1"/>
          <w:sz w:val="24"/>
          <w:lang w:val="it-IT"/>
        </w:rPr>
        <w:t>Styling</w:t>
      </w:r>
      <w:r w:rsidR="001E644E" w:rsidRPr="00D7144C">
        <w:rPr>
          <w:rFonts w:ascii="Poppins" w:hAnsi="Poppins" w:cs="Poppins"/>
          <w:b/>
          <w:color w:val="FFFFFF" w:themeColor="background1"/>
          <w:sz w:val="24"/>
          <w:lang w:val="it-IT"/>
        </w:rPr>
        <w:t>:</w:t>
      </w:r>
      <w:r w:rsidR="001E644E" w:rsidRPr="00D7144C">
        <w:rPr>
          <w:rFonts w:ascii="Poppins" w:hAnsi="Poppins" w:cs="Poppins"/>
          <w:color w:val="FFFFFF" w:themeColor="background1"/>
          <w:sz w:val="24"/>
          <w:lang w:val="it-IT"/>
        </w:rPr>
        <w:t xml:space="preserve"> </w:t>
      </w:r>
      <w:r w:rsidR="000D317F" w:rsidRPr="00D7144C">
        <w:rPr>
          <w:rFonts w:ascii="Poppins" w:hAnsi="Poppins" w:cs="Poppins"/>
          <w:color w:val="FFFFFF" w:themeColor="background1"/>
          <w:sz w:val="24"/>
          <w:szCs w:val="24"/>
        </w:rPr>
        <w:t>La barbería De Diego | @labarberiadediego</w:t>
      </w:r>
    </w:p>
    <w:p w14:paraId="7BDB4C4E" w14:textId="52E81D72" w:rsidR="001E644E" w:rsidRPr="00C944C2" w:rsidRDefault="006E10C6" w:rsidP="00C944C2">
      <w:pPr>
        <w:spacing w:after="0" w:line="276" w:lineRule="auto"/>
        <w:jc w:val="center"/>
        <w:rPr>
          <w:rFonts w:ascii="Poppins" w:hAnsi="Poppins" w:cs="Poppins"/>
          <w:color w:val="FFFFFF" w:themeColor="background1"/>
          <w:sz w:val="24"/>
          <w:szCs w:val="24"/>
        </w:rPr>
      </w:pPr>
      <w:r w:rsidRPr="00D7144C">
        <w:rPr>
          <w:rFonts w:ascii="Poppins" w:hAnsi="Poppins" w:cs="Poppins"/>
          <w:b/>
          <w:color w:val="FFFFFF" w:themeColor="background1"/>
          <w:sz w:val="24"/>
          <w:szCs w:val="24"/>
        </w:rPr>
        <w:t>Products</w:t>
      </w:r>
      <w:r w:rsidRPr="00D7144C">
        <w:rPr>
          <w:rFonts w:ascii="Poppins" w:hAnsi="Poppins" w:cs="Poppins"/>
          <w:color w:val="FFFFFF" w:themeColor="background1"/>
          <w:sz w:val="24"/>
          <w:szCs w:val="24"/>
        </w:rPr>
        <w:t xml:space="preserve">: </w:t>
      </w:r>
      <w:r w:rsidR="000D317F" w:rsidRPr="00D7144C">
        <w:rPr>
          <w:rFonts w:ascii="Poppins" w:hAnsi="Poppins" w:cs="Poppins"/>
          <w:color w:val="FFFFFF" w:themeColor="background1"/>
          <w:sz w:val="24"/>
          <w:szCs w:val="24"/>
        </w:rPr>
        <w:t>SkullMen</w:t>
      </w:r>
      <w:r w:rsidR="00852EDE" w:rsidRPr="00D7144C">
        <w:rPr>
          <w:color w:val="FFFFFF" w:themeColor="background1"/>
        </w:rPr>
        <w:t xml:space="preserve"> </w:t>
      </w:r>
      <w:r w:rsidR="00852EDE" w:rsidRPr="00D7144C">
        <w:rPr>
          <w:rFonts w:ascii="Poppins" w:hAnsi="Poppins" w:cs="Poppins"/>
          <w:color w:val="FFFFFF" w:themeColor="background1"/>
          <w:sz w:val="24"/>
          <w:szCs w:val="24"/>
        </w:rPr>
        <w:t>@</w:t>
      </w:r>
      <w:r w:rsidR="000D317F" w:rsidRPr="00D7144C">
        <w:rPr>
          <w:rFonts w:ascii="Poppins" w:hAnsi="Poppins" w:cs="Poppins"/>
          <w:color w:val="FFFFFF" w:themeColor="background1"/>
          <w:sz w:val="24"/>
          <w:szCs w:val="24"/>
        </w:rPr>
        <w:t>skullmen_k89</w:t>
      </w:r>
    </w:p>
    <w:p w14:paraId="270B4918" w14:textId="5ABFFF17" w:rsidR="001E644E" w:rsidRPr="00E5448D" w:rsidRDefault="001E48FB" w:rsidP="001E644E">
      <w:pPr>
        <w:spacing w:after="0"/>
        <w:jc w:val="center"/>
        <w:rPr>
          <w:sz w:val="24"/>
          <w:szCs w:val="24"/>
        </w:rPr>
      </w:pPr>
      <w:r>
        <w:rPr>
          <w:rFonts w:ascii="Poppins" w:hAnsi="Poppins" w:cs="Poppins"/>
          <w:b/>
          <w:noProof/>
          <w:sz w:val="24"/>
          <w:szCs w:val="24"/>
        </w:rPr>
        <w:drawing>
          <wp:anchor distT="0" distB="0" distL="114300" distR="114300" simplePos="0" relativeHeight="251673088" behindDoc="0" locked="0" layoutInCell="1" allowOverlap="1" wp14:anchorId="3C03F7A3" wp14:editId="1059911B">
            <wp:simplePos x="0" y="0"/>
            <wp:positionH relativeFrom="column">
              <wp:posOffset>1581150</wp:posOffset>
            </wp:positionH>
            <wp:positionV relativeFrom="paragraph">
              <wp:posOffset>144145</wp:posOffset>
            </wp:positionV>
            <wp:extent cx="2918460" cy="4377690"/>
            <wp:effectExtent l="152400" t="152400" r="358140" b="36576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8460" cy="4377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E5448D">
        <w:rPr>
          <w:sz w:val="24"/>
          <w:szCs w:val="24"/>
        </w:rPr>
        <w:t xml:space="preserve"> </w:t>
      </w:r>
    </w:p>
    <w:p w14:paraId="76FFE1D3" w14:textId="2B4D97A9" w:rsidR="001E644E" w:rsidRPr="00E5448D" w:rsidRDefault="001E644E" w:rsidP="001E644E">
      <w:pPr>
        <w:jc w:val="center"/>
        <w:rPr>
          <w:b/>
          <w:sz w:val="24"/>
          <w:szCs w:val="24"/>
        </w:rPr>
      </w:pPr>
    </w:p>
    <w:p w14:paraId="51876020" w14:textId="14265D4D" w:rsidR="001E644E" w:rsidRPr="00E5448D" w:rsidRDefault="001E644E" w:rsidP="001E644E">
      <w:pPr>
        <w:spacing w:after="0"/>
        <w:jc w:val="center"/>
        <w:rPr>
          <w:b/>
          <w:sz w:val="28"/>
          <w:szCs w:val="24"/>
        </w:rPr>
      </w:pPr>
    </w:p>
    <w:p w14:paraId="517F8ADC" w14:textId="0DD25083" w:rsidR="001E644E" w:rsidRPr="00E5448D" w:rsidRDefault="001E644E" w:rsidP="001E644E">
      <w:pPr>
        <w:spacing w:after="0"/>
        <w:jc w:val="center"/>
        <w:rPr>
          <w:b/>
          <w:sz w:val="28"/>
          <w:szCs w:val="24"/>
        </w:rPr>
      </w:pPr>
    </w:p>
    <w:p w14:paraId="24FEEE98" w14:textId="4994E03B" w:rsidR="001E644E" w:rsidRPr="00E5448D" w:rsidRDefault="001E644E" w:rsidP="001E644E">
      <w:pPr>
        <w:spacing w:after="0"/>
        <w:jc w:val="center"/>
        <w:rPr>
          <w:b/>
          <w:sz w:val="28"/>
          <w:szCs w:val="24"/>
        </w:rPr>
      </w:pPr>
    </w:p>
    <w:p w14:paraId="6313FA6F" w14:textId="1DD23536" w:rsidR="00B0491B" w:rsidRPr="00E5448D" w:rsidRDefault="00B0491B" w:rsidP="001E644E">
      <w:pPr>
        <w:jc w:val="center"/>
        <w:rPr>
          <w:strike/>
          <w:sz w:val="28"/>
          <w:szCs w:val="24"/>
        </w:rPr>
      </w:pPr>
    </w:p>
    <w:p w14:paraId="107B5D87" w14:textId="51FB1474" w:rsidR="00B0491B" w:rsidRPr="00E5448D" w:rsidRDefault="00B0491B" w:rsidP="001E644E">
      <w:pPr>
        <w:jc w:val="center"/>
        <w:rPr>
          <w:strike/>
          <w:sz w:val="28"/>
          <w:szCs w:val="24"/>
        </w:rPr>
      </w:pPr>
    </w:p>
    <w:p w14:paraId="67BFB86A" w14:textId="363B31C6" w:rsidR="00B0491B" w:rsidRPr="00E5448D" w:rsidRDefault="00B0491B" w:rsidP="001E644E">
      <w:pPr>
        <w:jc w:val="center"/>
        <w:rPr>
          <w:strike/>
          <w:sz w:val="28"/>
          <w:szCs w:val="24"/>
        </w:rPr>
      </w:pPr>
    </w:p>
    <w:p w14:paraId="4112B970" w14:textId="6C4AF957" w:rsidR="00B0491B" w:rsidRPr="00E5448D" w:rsidRDefault="00B0491B" w:rsidP="001E644E">
      <w:pPr>
        <w:jc w:val="center"/>
        <w:rPr>
          <w:strike/>
          <w:sz w:val="28"/>
          <w:szCs w:val="24"/>
        </w:rPr>
      </w:pPr>
    </w:p>
    <w:p w14:paraId="0660CBFE" w14:textId="77777777" w:rsidR="00B0491B" w:rsidRPr="00E5448D" w:rsidRDefault="00B0491B" w:rsidP="001E644E">
      <w:pPr>
        <w:jc w:val="center"/>
        <w:rPr>
          <w:strike/>
          <w:sz w:val="28"/>
          <w:szCs w:val="24"/>
        </w:rPr>
      </w:pPr>
    </w:p>
    <w:p w14:paraId="4A7E7BA1" w14:textId="0726A25E" w:rsidR="00B0491B" w:rsidRPr="00E5448D" w:rsidRDefault="00B0491B" w:rsidP="001E644E">
      <w:pPr>
        <w:jc w:val="center"/>
        <w:rPr>
          <w:strike/>
          <w:sz w:val="28"/>
          <w:szCs w:val="24"/>
        </w:rPr>
      </w:pPr>
    </w:p>
    <w:p w14:paraId="0175A61A" w14:textId="77777777" w:rsidR="0017413D" w:rsidRDefault="0017413D" w:rsidP="0017413D">
      <w:pPr>
        <w:tabs>
          <w:tab w:val="center" w:pos="4819"/>
          <w:tab w:val="left" w:pos="6855"/>
        </w:tabs>
        <w:spacing w:after="0"/>
        <w:jc w:val="center"/>
        <w:rPr>
          <w:rFonts w:ascii="Poppins" w:hAnsi="Poppins" w:cs="Poppins"/>
          <w:i/>
          <w:szCs w:val="20"/>
        </w:rPr>
      </w:pPr>
    </w:p>
    <w:p w14:paraId="4127E3BF" w14:textId="74FD3980" w:rsidR="0017413D" w:rsidRDefault="0017413D" w:rsidP="0017413D">
      <w:pPr>
        <w:tabs>
          <w:tab w:val="center" w:pos="4819"/>
          <w:tab w:val="left" w:pos="6855"/>
        </w:tabs>
        <w:spacing w:after="0"/>
        <w:jc w:val="center"/>
        <w:rPr>
          <w:rFonts w:ascii="Poppins" w:hAnsi="Poppins" w:cs="Poppins"/>
          <w:i/>
          <w:szCs w:val="20"/>
        </w:rPr>
      </w:pPr>
    </w:p>
    <w:p w14:paraId="16710063" w14:textId="6355AA6F" w:rsidR="0017413D" w:rsidRDefault="0017413D" w:rsidP="0017413D">
      <w:pPr>
        <w:tabs>
          <w:tab w:val="center" w:pos="4819"/>
          <w:tab w:val="left" w:pos="6855"/>
        </w:tabs>
        <w:spacing w:after="0"/>
        <w:jc w:val="center"/>
        <w:rPr>
          <w:rFonts w:ascii="Poppins" w:hAnsi="Poppins" w:cs="Poppins"/>
          <w:i/>
          <w:szCs w:val="20"/>
        </w:rPr>
      </w:pPr>
    </w:p>
    <w:p w14:paraId="58DCC4DA" w14:textId="42BEEBAE" w:rsidR="00A23BDC" w:rsidRPr="00493F54" w:rsidRDefault="00A23BDC">
      <w:pPr>
        <w:spacing w:after="0" w:line="240" w:lineRule="auto"/>
        <w:rPr>
          <w:rFonts w:ascii="Poppins" w:hAnsi="Poppins" w:cs="Poppins"/>
          <w:i/>
          <w:sz w:val="24"/>
        </w:rPr>
      </w:pPr>
      <w:r w:rsidRPr="00493F54">
        <w:rPr>
          <w:rFonts w:ascii="Poppins" w:hAnsi="Poppins" w:cs="Poppins"/>
          <w:i/>
          <w:sz w:val="24"/>
        </w:rPr>
        <w:br w:type="page"/>
      </w:r>
    </w:p>
    <w:p w14:paraId="676BBB99" w14:textId="505FE5CD" w:rsidR="00A23BDC" w:rsidRPr="00493F54" w:rsidRDefault="00C944C2" w:rsidP="00A23BDC">
      <w:pPr>
        <w:tabs>
          <w:tab w:val="center" w:pos="4819"/>
          <w:tab w:val="left" w:pos="6855"/>
        </w:tabs>
        <w:spacing w:after="0"/>
        <w:jc w:val="both"/>
        <w:rPr>
          <w:rFonts w:ascii="Poppins" w:hAnsi="Poppins" w:cs="Poppins"/>
          <w:i/>
          <w:sz w:val="24"/>
        </w:rPr>
      </w:pPr>
      <w:r w:rsidRPr="00A61300">
        <w:rPr>
          <w:rFonts w:ascii="Poppins" w:hAnsi="Poppins" w:cs="Poppins"/>
          <w:b/>
          <w:noProof/>
          <w:sz w:val="24"/>
        </w:rPr>
        <w:lastRenderedPageBreak/>
        <w:drawing>
          <wp:anchor distT="0" distB="0" distL="114300" distR="114300" simplePos="0" relativeHeight="251663872" behindDoc="0" locked="0" layoutInCell="1" allowOverlap="1" wp14:anchorId="6A5AB99A" wp14:editId="07CD6AA5">
            <wp:simplePos x="0" y="0"/>
            <wp:positionH relativeFrom="column">
              <wp:posOffset>-356870</wp:posOffset>
            </wp:positionH>
            <wp:positionV relativeFrom="paragraph">
              <wp:posOffset>307975</wp:posOffset>
            </wp:positionV>
            <wp:extent cx="1908810" cy="2865120"/>
            <wp:effectExtent l="152400" t="152400" r="358140" b="35433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810" cy="2865120"/>
                    </a:xfrm>
                    <a:prstGeom prst="rect">
                      <a:avLst/>
                    </a:prstGeom>
                    <a:ln>
                      <a:noFill/>
                    </a:ln>
                    <a:effectLst>
                      <a:outerShdw blurRad="292100" dist="139700" dir="2700000" algn="tl" rotWithShape="0">
                        <a:srgbClr val="333333">
                          <a:alpha val="65000"/>
                        </a:srgbClr>
                      </a:outerShdw>
                    </a:effectLst>
                  </pic:spPr>
                </pic:pic>
              </a:graphicData>
            </a:graphic>
          </wp:anchor>
        </w:drawing>
      </w:r>
      <w:r w:rsidRPr="00A61300">
        <w:rPr>
          <w:rFonts w:ascii="Poppins" w:hAnsi="Poppins" w:cs="Poppins"/>
          <w:b/>
          <w:noProof/>
          <w:sz w:val="24"/>
        </w:rPr>
        <w:drawing>
          <wp:anchor distT="0" distB="0" distL="114300" distR="114300" simplePos="0" relativeHeight="251668992" behindDoc="0" locked="0" layoutInCell="1" allowOverlap="1" wp14:anchorId="1F18D185" wp14:editId="0CC5A5E6">
            <wp:simplePos x="0" y="0"/>
            <wp:positionH relativeFrom="column">
              <wp:posOffset>4408170</wp:posOffset>
            </wp:positionH>
            <wp:positionV relativeFrom="paragraph">
              <wp:posOffset>300990</wp:posOffset>
            </wp:positionV>
            <wp:extent cx="1912620" cy="2872740"/>
            <wp:effectExtent l="152400" t="152400" r="354330" b="36576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620" cy="28727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noProof/>
          <w:sz w:val="24"/>
          <w:szCs w:val="24"/>
        </w:rPr>
        <w:drawing>
          <wp:anchor distT="0" distB="0" distL="114300" distR="114300" simplePos="0" relativeHeight="251671040" behindDoc="0" locked="0" layoutInCell="1" allowOverlap="1" wp14:anchorId="4F8E3CAF" wp14:editId="7532CA03">
            <wp:simplePos x="0" y="0"/>
            <wp:positionH relativeFrom="column">
              <wp:posOffset>1673860</wp:posOffset>
            </wp:positionH>
            <wp:positionV relativeFrom="paragraph">
              <wp:posOffset>152400</wp:posOffset>
            </wp:positionV>
            <wp:extent cx="2604135" cy="3909060"/>
            <wp:effectExtent l="152400" t="152400" r="367665" b="3581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4135" cy="39090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90E118A" w14:textId="6D3AB57D" w:rsidR="00A23BDC" w:rsidRPr="00A23BDC" w:rsidRDefault="00A23BDC" w:rsidP="00A23BDC">
      <w:pPr>
        <w:tabs>
          <w:tab w:val="center" w:pos="4819"/>
          <w:tab w:val="left" w:pos="6855"/>
        </w:tabs>
        <w:spacing w:after="0"/>
        <w:jc w:val="both"/>
        <w:rPr>
          <w:rFonts w:ascii="Poppins" w:hAnsi="Poppins" w:cs="Poppins"/>
          <w:i/>
          <w:szCs w:val="20"/>
        </w:rPr>
      </w:pPr>
    </w:p>
    <w:p w14:paraId="0BC3C48F" w14:textId="129AFED7" w:rsidR="00A23BDC" w:rsidRPr="00A23BDC" w:rsidRDefault="00C944C2" w:rsidP="002D0DA1">
      <w:pPr>
        <w:tabs>
          <w:tab w:val="center" w:pos="4819"/>
          <w:tab w:val="left" w:pos="6855"/>
        </w:tabs>
        <w:spacing w:after="0"/>
        <w:rPr>
          <w:rFonts w:ascii="Poppins" w:hAnsi="Poppins" w:cs="Poppins"/>
          <w:i/>
          <w:szCs w:val="20"/>
        </w:rPr>
      </w:pPr>
      <w:r>
        <w:rPr>
          <w:rFonts w:ascii="Poppins" w:hAnsi="Poppins" w:cs="Poppins"/>
          <w:b/>
          <w:noProof/>
          <w:sz w:val="24"/>
          <w:szCs w:val="24"/>
        </w:rPr>
        <w:drawing>
          <wp:anchor distT="0" distB="0" distL="114300" distR="114300" simplePos="0" relativeHeight="251675136" behindDoc="0" locked="0" layoutInCell="1" allowOverlap="1" wp14:anchorId="755C35BC" wp14:editId="5F2F35A0">
            <wp:simplePos x="0" y="0"/>
            <wp:positionH relativeFrom="margin">
              <wp:align>center</wp:align>
            </wp:positionH>
            <wp:positionV relativeFrom="paragraph">
              <wp:posOffset>214630</wp:posOffset>
            </wp:positionV>
            <wp:extent cx="3497580" cy="5248551"/>
            <wp:effectExtent l="152400" t="152400" r="369570" b="3714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7580" cy="52485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2192051" w14:textId="55E451FA" w:rsidR="00E5448D" w:rsidRPr="00A61300" w:rsidRDefault="00E5448D" w:rsidP="00E5448D">
      <w:pPr>
        <w:tabs>
          <w:tab w:val="center" w:pos="4819"/>
          <w:tab w:val="left" w:pos="6855"/>
        </w:tabs>
        <w:spacing w:after="0"/>
        <w:jc w:val="center"/>
        <w:rPr>
          <w:rFonts w:ascii="Poppins" w:hAnsi="Poppins" w:cs="Poppins"/>
          <w:i/>
          <w:szCs w:val="20"/>
        </w:rPr>
      </w:pPr>
    </w:p>
    <w:p w14:paraId="040F1EBB" w14:textId="35CCF335" w:rsidR="009024C5" w:rsidRPr="00CC34F8" w:rsidRDefault="009024C5" w:rsidP="00CF76A9">
      <w:pPr>
        <w:spacing w:after="0"/>
        <w:jc w:val="center"/>
        <w:rPr>
          <w:sz w:val="28"/>
          <w:szCs w:val="24"/>
        </w:rPr>
      </w:pPr>
    </w:p>
    <w:sectPr w:rsidR="009024C5" w:rsidRPr="00CC34F8" w:rsidSect="004C1AA7">
      <w:footerReference w:type="default" r:id="rId15"/>
      <w:footerReference w:type="first" r:id="rId16"/>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A328E" w14:textId="77777777" w:rsidR="00042928" w:rsidRDefault="00042928" w:rsidP="00346B82">
      <w:pPr>
        <w:spacing w:after="0" w:line="240" w:lineRule="auto"/>
      </w:pPr>
      <w:r>
        <w:separator/>
      </w:r>
    </w:p>
  </w:endnote>
  <w:endnote w:type="continuationSeparator" w:id="0">
    <w:p w14:paraId="04460B2C" w14:textId="77777777" w:rsidR="00042928" w:rsidRDefault="00042928"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F10BA" w14:textId="77777777" w:rsidR="00042928" w:rsidRDefault="00042928" w:rsidP="00346B82">
      <w:pPr>
        <w:spacing w:after="0" w:line="240" w:lineRule="auto"/>
      </w:pPr>
      <w:r>
        <w:separator/>
      </w:r>
    </w:p>
  </w:footnote>
  <w:footnote w:type="continuationSeparator" w:id="0">
    <w:p w14:paraId="3D91E5E7" w14:textId="77777777" w:rsidR="00042928" w:rsidRDefault="00042928"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42928"/>
    <w:rsid w:val="00051846"/>
    <w:rsid w:val="00074B96"/>
    <w:rsid w:val="00077E67"/>
    <w:rsid w:val="000A59D2"/>
    <w:rsid w:val="000A5D2A"/>
    <w:rsid w:val="000B65CA"/>
    <w:rsid w:val="000C5EF0"/>
    <w:rsid w:val="000C6D0A"/>
    <w:rsid w:val="000D317F"/>
    <w:rsid w:val="000E31C2"/>
    <w:rsid w:val="000E745F"/>
    <w:rsid w:val="000F2446"/>
    <w:rsid w:val="001024E0"/>
    <w:rsid w:val="00124EBE"/>
    <w:rsid w:val="00126451"/>
    <w:rsid w:val="0013024C"/>
    <w:rsid w:val="00130F0D"/>
    <w:rsid w:val="00145CE9"/>
    <w:rsid w:val="001460E5"/>
    <w:rsid w:val="00170B5D"/>
    <w:rsid w:val="0017413D"/>
    <w:rsid w:val="00183B62"/>
    <w:rsid w:val="00185DF4"/>
    <w:rsid w:val="001A70A5"/>
    <w:rsid w:val="001C541C"/>
    <w:rsid w:val="001E48FB"/>
    <w:rsid w:val="001E644E"/>
    <w:rsid w:val="00216B8A"/>
    <w:rsid w:val="002330EF"/>
    <w:rsid w:val="00233241"/>
    <w:rsid w:val="00247729"/>
    <w:rsid w:val="0024774E"/>
    <w:rsid w:val="00253FF7"/>
    <w:rsid w:val="002A5850"/>
    <w:rsid w:val="002C3F44"/>
    <w:rsid w:val="002C73E4"/>
    <w:rsid w:val="002D0DA1"/>
    <w:rsid w:val="002D3825"/>
    <w:rsid w:val="002E1869"/>
    <w:rsid w:val="002E2756"/>
    <w:rsid w:val="002E48FA"/>
    <w:rsid w:val="0030281D"/>
    <w:rsid w:val="00305885"/>
    <w:rsid w:val="0032304C"/>
    <w:rsid w:val="00346B82"/>
    <w:rsid w:val="00362B7D"/>
    <w:rsid w:val="00392AB5"/>
    <w:rsid w:val="003A57CE"/>
    <w:rsid w:val="00410BB9"/>
    <w:rsid w:val="0046155B"/>
    <w:rsid w:val="00477EA4"/>
    <w:rsid w:val="00481756"/>
    <w:rsid w:val="00493F54"/>
    <w:rsid w:val="0049559C"/>
    <w:rsid w:val="004B662B"/>
    <w:rsid w:val="004C1AA7"/>
    <w:rsid w:val="004D1497"/>
    <w:rsid w:val="004D3242"/>
    <w:rsid w:val="004D36F5"/>
    <w:rsid w:val="004D39B8"/>
    <w:rsid w:val="004D5782"/>
    <w:rsid w:val="004F28D5"/>
    <w:rsid w:val="0050467F"/>
    <w:rsid w:val="00507B73"/>
    <w:rsid w:val="00514BF1"/>
    <w:rsid w:val="005724A0"/>
    <w:rsid w:val="00582DFE"/>
    <w:rsid w:val="00586749"/>
    <w:rsid w:val="005D48E8"/>
    <w:rsid w:val="005E3BF4"/>
    <w:rsid w:val="006063AA"/>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37EC"/>
    <w:rsid w:val="00787FC5"/>
    <w:rsid w:val="007931B3"/>
    <w:rsid w:val="00794709"/>
    <w:rsid w:val="007B6FA5"/>
    <w:rsid w:val="007B7617"/>
    <w:rsid w:val="007D2E1A"/>
    <w:rsid w:val="007D3296"/>
    <w:rsid w:val="0080027E"/>
    <w:rsid w:val="00805312"/>
    <w:rsid w:val="008232E0"/>
    <w:rsid w:val="0083473D"/>
    <w:rsid w:val="00847D67"/>
    <w:rsid w:val="00852EDE"/>
    <w:rsid w:val="00886040"/>
    <w:rsid w:val="00890A31"/>
    <w:rsid w:val="008973CE"/>
    <w:rsid w:val="008A1620"/>
    <w:rsid w:val="008A7A88"/>
    <w:rsid w:val="008C15FB"/>
    <w:rsid w:val="008E1F27"/>
    <w:rsid w:val="009024C5"/>
    <w:rsid w:val="00915C99"/>
    <w:rsid w:val="00942290"/>
    <w:rsid w:val="00964864"/>
    <w:rsid w:val="009848B4"/>
    <w:rsid w:val="00984CB3"/>
    <w:rsid w:val="00985B22"/>
    <w:rsid w:val="0099575C"/>
    <w:rsid w:val="009B0D28"/>
    <w:rsid w:val="009C0DF1"/>
    <w:rsid w:val="009E0DFA"/>
    <w:rsid w:val="009E3C2F"/>
    <w:rsid w:val="009F5BA4"/>
    <w:rsid w:val="00A23BDC"/>
    <w:rsid w:val="00A251DF"/>
    <w:rsid w:val="00A46124"/>
    <w:rsid w:val="00A53CC0"/>
    <w:rsid w:val="00A61300"/>
    <w:rsid w:val="00A63272"/>
    <w:rsid w:val="00A91A4C"/>
    <w:rsid w:val="00A94DE8"/>
    <w:rsid w:val="00AC0D0C"/>
    <w:rsid w:val="00AC734A"/>
    <w:rsid w:val="00AE2404"/>
    <w:rsid w:val="00AF6C85"/>
    <w:rsid w:val="00B0491B"/>
    <w:rsid w:val="00B156BC"/>
    <w:rsid w:val="00B32DC2"/>
    <w:rsid w:val="00B43B03"/>
    <w:rsid w:val="00B44061"/>
    <w:rsid w:val="00B53787"/>
    <w:rsid w:val="00B77DA7"/>
    <w:rsid w:val="00B870A2"/>
    <w:rsid w:val="00BA77E6"/>
    <w:rsid w:val="00BB24A3"/>
    <w:rsid w:val="00BB7E87"/>
    <w:rsid w:val="00BC25A9"/>
    <w:rsid w:val="00BC2643"/>
    <w:rsid w:val="00BC5349"/>
    <w:rsid w:val="00BE62DE"/>
    <w:rsid w:val="00BE646B"/>
    <w:rsid w:val="00C0002D"/>
    <w:rsid w:val="00C14DA5"/>
    <w:rsid w:val="00C30319"/>
    <w:rsid w:val="00C55002"/>
    <w:rsid w:val="00C807D5"/>
    <w:rsid w:val="00C84356"/>
    <w:rsid w:val="00C944C2"/>
    <w:rsid w:val="00CB4800"/>
    <w:rsid w:val="00CC34F8"/>
    <w:rsid w:val="00CC7B89"/>
    <w:rsid w:val="00CE025D"/>
    <w:rsid w:val="00CF76A9"/>
    <w:rsid w:val="00D0232C"/>
    <w:rsid w:val="00D07499"/>
    <w:rsid w:val="00D12A38"/>
    <w:rsid w:val="00D34124"/>
    <w:rsid w:val="00D453F9"/>
    <w:rsid w:val="00D7144C"/>
    <w:rsid w:val="00D7347A"/>
    <w:rsid w:val="00DA726D"/>
    <w:rsid w:val="00DE388C"/>
    <w:rsid w:val="00E05FC0"/>
    <w:rsid w:val="00E25771"/>
    <w:rsid w:val="00E477B0"/>
    <w:rsid w:val="00E5448D"/>
    <w:rsid w:val="00E56357"/>
    <w:rsid w:val="00E66A67"/>
    <w:rsid w:val="00E727DD"/>
    <w:rsid w:val="00E75A84"/>
    <w:rsid w:val="00E9070F"/>
    <w:rsid w:val="00EC4FB4"/>
    <w:rsid w:val="00ED413C"/>
    <w:rsid w:val="00ED6A48"/>
    <w:rsid w:val="00EF6B79"/>
    <w:rsid w:val="00EF7FC9"/>
    <w:rsid w:val="00F04BD7"/>
    <w:rsid w:val="00F32BEA"/>
    <w:rsid w:val="00F70BB7"/>
    <w:rsid w:val="00F80C4E"/>
    <w:rsid w:val="00F811FF"/>
    <w:rsid w:val="00F90E2B"/>
    <w:rsid w:val="00FA1417"/>
    <w:rsid w:val="00FC5E01"/>
    <w:rsid w:val="00FE46FD"/>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uiPriority w:val="9"/>
    <w:semiHidden/>
    <w:unhideWhenUsed/>
    <w:qFormat/>
    <w:rsid w:val="000D31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 w:type="character" w:customStyle="1" w:styleId="Ttulo2Car">
    <w:name w:val="Título 2 Car"/>
    <w:basedOn w:val="Fuentedeprrafopredeter"/>
    <w:link w:val="Ttulo2"/>
    <w:uiPriority w:val="9"/>
    <w:semiHidden/>
    <w:rsid w:val="000D317F"/>
    <w:rPr>
      <w:rFonts w:asciiTheme="majorHAnsi" w:eastAsiaTheme="majorEastAsia" w:hAnsiTheme="majorHAnsi" w:cstheme="majorBidi"/>
      <w:color w:val="2E74B5" w:themeColor="accent1" w:themeShade="BF"/>
      <w:sz w:val="26"/>
      <w:szCs w:val="2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42911">
      <w:bodyDiv w:val="1"/>
      <w:marLeft w:val="0"/>
      <w:marRight w:val="0"/>
      <w:marTop w:val="0"/>
      <w:marBottom w:val="0"/>
      <w:divBdr>
        <w:top w:val="none" w:sz="0" w:space="0" w:color="auto"/>
        <w:left w:val="none" w:sz="0" w:space="0" w:color="auto"/>
        <w:bottom w:val="none" w:sz="0" w:space="0" w:color="auto"/>
        <w:right w:val="none" w:sz="0" w:space="0" w:color="auto"/>
      </w:divBdr>
      <w:divsChild>
        <w:div w:id="1085804075">
          <w:marLeft w:val="0"/>
          <w:marRight w:val="0"/>
          <w:marTop w:val="0"/>
          <w:marBottom w:val="0"/>
          <w:divBdr>
            <w:top w:val="none" w:sz="0" w:space="0" w:color="auto"/>
            <w:left w:val="none" w:sz="0" w:space="0" w:color="auto"/>
            <w:bottom w:val="none" w:sz="0" w:space="0" w:color="auto"/>
            <w:right w:val="none" w:sz="0" w:space="0" w:color="auto"/>
          </w:divBdr>
        </w:div>
        <w:div w:id="332343340">
          <w:marLeft w:val="0"/>
          <w:marRight w:val="0"/>
          <w:marTop w:val="0"/>
          <w:marBottom w:val="0"/>
          <w:divBdr>
            <w:top w:val="none" w:sz="0" w:space="0" w:color="auto"/>
            <w:left w:val="none" w:sz="0" w:space="0" w:color="auto"/>
            <w:bottom w:val="none" w:sz="0" w:space="0" w:color="auto"/>
            <w:right w:val="none" w:sz="0" w:space="0" w:color="auto"/>
          </w:divBdr>
        </w:div>
        <w:div w:id="938215792">
          <w:marLeft w:val="0"/>
          <w:marRight w:val="0"/>
          <w:marTop w:val="0"/>
          <w:marBottom w:val="0"/>
          <w:divBdr>
            <w:top w:val="none" w:sz="0" w:space="0" w:color="auto"/>
            <w:left w:val="none" w:sz="0" w:space="0" w:color="auto"/>
            <w:bottom w:val="none" w:sz="0" w:space="0" w:color="auto"/>
            <w:right w:val="none" w:sz="0" w:space="0" w:color="auto"/>
          </w:divBdr>
        </w:div>
      </w:divsChild>
    </w:div>
    <w:div w:id="564685468">
      <w:bodyDiv w:val="1"/>
      <w:marLeft w:val="0"/>
      <w:marRight w:val="0"/>
      <w:marTop w:val="0"/>
      <w:marBottom w:val="0"/>
      <w:divBdr>
        <w:top w:val="none" w:sz="0" w:space="0" w:color="auto"/>
        <w:left w:val="none" w:sz="0" w:space="0" w:color="auto"/>
        <w:bottom w:val="none" w:sz="0" w:space="0" w:color="auto"/>
        <w:right w:val="none" w:sz="0" w:space="0" w:color="auto"/>
      </w:divBdr>
      <w:divsChild>
        <w:div w:id="961958114">
          <w:marLeft w:val="0"/>
          <w:marRight w:val="0"/>
          <w:marTop w:val="0"/>
          <w:marBottom w:val="0"/>
          <w:divBdr>
            <w:top w:val="none" w:sz="0" w:space="0" w:color="auto"/>
            <w:left w:val="none" w:sz="0" w:space="0" w:color="auto"/>
            <w:bottom w:val="none" w:sz="0" w:space="0" w:color="auto"/>
            <w:right w:val="none" w:sz="0" w:space="0" w:color="auto"/>
          </w:divBdr>
        </w:div>
        <w:div w:id="148862504">
          <w:marLeft w:val="0"/>
          <w:marRight w:val="0"/>
          <w:marTop w:val="0"/>
          <w:marBottom w:val="0"/>
          <w:divBdr>
            <w:top w:val="none" w:sz="0" w:space="0" w:color="auto"/>
            <w:left w:val="none" w:sz="0" w:space="0" w:color="auto"/>
            <w:bottom w:val="none" w:sz="0" w:space="0" w:color="auto"/>
            <w:right w:val="none" w:sz="0" w:space="0" w:color="auto"/>
          </w:divBdr>
        </w:div>
        <w:div w:id="2099716910">
          <w:marLeft w:val="0"/>
          <w:marRight w:val="0"/>
          <w:marTop w:val="0"/>
          <w:marBottom w:val="0"/>
          <w:divBdr>
            <w:top w:val="none" w:sz="0" w:space="0" w:color="auto"/>
            <w:left w:val="none" w:sz="0" w:space="0" w:color="auto"/>
            <w:bottom w:val="none" w:sz="0" w:space="0" w:color="auto"/>
            <w:right w:val="none" w:sz="0" w:space="0" w:color="auto"/>
          </w:divBdr>
        </w:div>
        <w:div w:id="613707778">
          <w:marLeft w:val="0"/>
          <w:marRight w:val="0"/>
          <w:marTop w:val="0"/>
          <w:marBottom w:val="0"/>
          <w:divBdr>
            <w:top w:val="none" w:sz="0" w:space="0" w:color="auto"/>
            <w:left w:val="none" w:sz="0" w:space="0" w:color="auto"/>
            <w:bottom w:val="none" w:sz="0" w:space="0" w:color="auto"/>
            <w:right w:val="none" w:sz="0" w:space="0" w:color="auto"/>
          </w:divBdr>
        </w:div>
      </w:divsChild>
    </w:div>
    <w:div w:id="616527531">
      <w:bodyDiv w:val="1"/>
      <w:marLeft w:val="0"/>
      <w:marRight w:val="0"/>
      <w:marTop w:val="0"/>
      <w:marBottom w:val="0"/>
      <w:divBdr>
        <w:top w:val="none" w:sz="0" w:space="0" w:color="auto"/>
        <w:left w:val="none" w:sz="0" w:space="0" w:color="auto"/>
        <w:bottom w:val="none" w:sz="0" w:space="0" w:color="auto"/>
        <w:right w:val="none" w:sz="0" w:space="0" w:color="auto"/>
      </w:divBdr>
      <w:divsChild>
        <w:div w:id="413093178">
          <w:marLeft w:val="0"/>
          <w:marRight w:val="0"/>
          <w:marTop w:val="0"/>
          <w:marBottom w:val="0"/>
          <w:divBdr>
            <w:top w:val="none" w:sz="0" w:space="0" w:color="auto"/>
            <w:left w:val="none" w:sz="0" w:space="0" w:color="auto"/>
            <w:bottom w:val="none" w:sz="0" w:space="0" w:color="auto"/>
            <w:right w:val="none" w:sz="0" w:space="0" w:color="auto"/>
          </w:divBdr>
        </w:div>
        <w:div w:id="1267152667">
          <w:marLeft w:val="0"/>
          <w:marRight w:val="0"/>
          <w:marTop w:val="0"/>
          <w:marBottom w:val="0"/>
          <w:divBdr>
            <w:top w:val="none" w:sz="0" w:space="0" w:color="auto"/>
            <w:left w:val="none" w:sz="0" w:space="0" w:color="auto"/>
            <w:bottom w:val="none" w:sz="0" w:space="0" w:color="auto"/>
            <w:right w:val="none" w:sz="0" w:space="0" w:color="auto"/>
          </w:divBdr>
        </w:div>
        <w:div w:id="616526970">
          <w:marLeft w:val="0"/>
          <w:marRight w:val="0"/>
          <w:marTop w:val="0"/>
          <w:marBottom w:val="0"/>
          <w:divBdr>
            <w:top w:val="none" w:sz="0" w:space="0" w:color="auto"/>
            <w:left w:val="none" w:sz="0" w:space="0" w:color="auto"/>
            <w:bottom w:val="none" w:sz="0" w:space="0" w:color="auto"/>
            <w:right w:val="none" w:sz="0" w:space="0" w:color="auto"/>
          </w:divBdr>
        </w:div>
      </w:divsChild>
    </w:div>
    <w:div w:id="970135707">
      <w:bodyDiv w:val="1"/>
      <w:marLeft w:val="0"/>
      <w:marRight w:val="0"/>
      <w:marTop w:val="0"/>
      <w:marBottom w:val="0"/>
      <w:divBdr>
        <w:top w:val="none" w:sz="0" w:space="0" w:color="auto"/>
        <w:left w:val="none" w:sz="0" w:space="0" w:color="auto"/>
        <w:bottom w:val="none" w:sz="0" w:space="0" w:color="auto"/>
        <w:right w:val="none" w:sz="0" w:space="0" w:color="auto"/>
      </w:divBdr>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513226741">
      <w:bodyDiv w:val="1"/>
      <w:marLeft w:val="0"/>
      <w:marRight w:val="0"/>
      <w:marTop w:val="0"/>
      <w:marBottom w:val="0"/>
      <w:divBdr>
        <w:top w:val="none" w:sz="0" w:space="0" w:color="auto"/>
        <w:left w:val="none" w:sz="0" w:space="0" w:color="auto"/>
        <w:bottom w:val="none" w:sz="0" w:space="0" w:color="auto"/>
        <w:right w:val="none" w:sz="0" w:space="0" w:color="auto"/>
      </w:divBdr>
      <w:divsChild>
        <w:div w:id="322969368">
          <w:marLeft w:val="0"/>
          <w:marRight w:val="0"/>
          <w:marTop w:val="0"/>
          <w:marBottom w:val="0"/>
          <w:divBdr>
            <w:top w:val="none" w:sz="0" w:space="0" w:color="auto"/>
            <w:left w:val="none" w:sz="0" w:space="0" w:color="auto"/>
            <w:bottom w:val="none" w:sz="0" w:space="0" w:color="auto"/>
            <w:right w:val="none" w:sz="0" w:space="0" w:color="auto"/>
          </w:divBdr>
        </w:div>
        <w:div w:id="1755275505">
          <w:marLeft w:val="0"/>
          <w:marRight w:val="0"/>
          <w:marTop w:val="0"/>
          <w:marBottom w:val="0"/>
          <w:divBdr>
            <w:top w:val="none" w:sz="0" w:space="0" w:color="auto"/>
            <w:left w:val="none" w:sz="0" w:space="0" w:color="auto"/>
            <w:bottom w:val="none" w:sz="0" w:space="0" w:color="auto"/>
            <w:right w:val="none" w:sz="0" w:space="0" w:color="auto"/>
          </w:divBdr>
        </w:div>
        <w:div w:id="668555023">
          <w:marLeft w:val="0"/>
          <w:marRight w:val="0"/>
          <w:marTop w:val="0"/>
          <w:marBottom w:val="0"/>
          <w:divBdr>
            <w:top w:val="none" w:sz="0" w:space="0" w:color="auto"/>
            <w:left w:val="none" w:sz="0" w:space="0" w:color="auto"/>
            <w:bottom w:val="none" w:sz="0" w:space="0" w:color="auto"/>
            <w:right w:val="none" w:sz="0" w:space="0" w:color="auto"/>
          </w:divBdr>
        </w:div>
        <w:div w:id="68551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94329-1032-4205-99C4-D7E351DA8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60</TotalTime>
  <Pages>4</Pages>
  <Words>506</Words>
  <Characters>2886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3386</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27</cp:revision>
  <cp:lastPrinted>2018-07-05T11:15:00Z</cp:lastPrinted>
  <dcterms:created xsi:type="dcterms:W3CDTF">2021-05-13T08:21:00Z</dcterms:created>
  <dcterms:modified xsi:type="dcterms:W3CDTF">2021-07-07T07:32:00Z</dcterms:modified>
</cp:coreProperties>
</file>