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MELIXP 2021: regresa a México la feria más importante del comercio electrónico y fintech en LATAM para apoyar a los emprendedores</w:t>
      </w:r>
      <w:r w:rsidDel="00000000" w:rsidR="00000000" w:rsidRPr="00000000">
        <w:rPr>
          <w:rtl w:val="0"/>
        </w:rPr>
      </w:r>
    </w:p>
    <w:p w:rsidR="00000000" w:rsidDel="00000000" w:rsidP="00000000" w:rsidRDefault="00000000" w:rsidRPr="00000000" w14:paraId="00000002">
      <w:pPr>
        <w:ind w:left="720" w:firstLine="0"/>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próximo 28 y 29 de septiembre MELIXP 2021 regresa en una segunda edición 100% digital. </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Stephen Attenborough, Director Comercial de Virgin Galactic; Justin Kan, Cofundador de Twitch serán algunos de los ponentes. </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Semibold" w:cs="Proxima Nova Semibold" w:eastAsia="Proxima Nova Semibold" w:hAnsi="Proxima Nova Semibold"/>
          <w:rtl w:val="0"/>
        </w:rPr>
        <w:t xml:space="preserve">Ciudad de México, 21 de septiembre de 2021—</w:t>
      </w:r>
      <w:r w:rsidDel="00000000" w:rsidR="00000000" w:rsidRPr="00000000">
        <w:rPr>
          <w:rFonts w:ascii="Proxima Nova" w:cs="Proxima Nova" w:eastAsia="Proxima Nova" w:hAnsi="Proxima Nova"/>
          <w:rtl w:val="0"/>
        </w:rPr>
        <w:t xml:space="preserve"> La feria de e-commerce y fintech más importante de Latinoamérica, </w:t>
      </w:r>
      <w:hyperlink r:id="rId6">
        <w:r w:rsidDel="00000000" w:rsidR="00000000" w:rsidRPr="00000000">
          <w:rPr>
            <w:rFonts w:ascii="Proxima Nova" w:cs="Proxima Nova" w:eastAsia="Proxima Nova" w:hAnsi="Proxima Nova"/>
            <w:color w:val="1155cc"/>
            <w:u w:val="single"/>
            <w:rtl w:val="0"/>
          </w:rPr>
          <w:t xml:space="preserve">MELIXP de Mercado Libre</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regresa a México este 2021 con su segunda edición para apoyar a las pymes en su transformación digital.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Después de una exitosa primera edición presencial el año pasado, MELIXP se muda a un formato 100% digital,</w:t>
      </w:r>
      <w:r w:rsidDel="00000000" w:rsidR="00000000" w:rsidRPr="00000000">
        <w:rPr>
          <w:rFonts w:ascii="Proxima Nova" w:cs="Proxima Nova" w:eastAsia="Proxima Nova" w:hAnsi="Proxima Nova"/>
          <w:rtl w:val="0"/>
        </w:rPr>
        <w:t xml:space="preserve"> lo que permitirá conjuntar a </w:t>
      </w:r>
      <w:r w:rsidDel="00000000" w:rsidR="00000000" w:rsidRPr="00000000">
        <w:rPr>
          <w:rFonts w:ascii="Proxima Nova" w:cs="Proxima Nova" w:eastAsia="Proxima Nova" w:hAnsi="Proxima Nova"/>
          <w:rtl w:val="0"/>
        </w:rPr>
        <w:t xml:space="preserve">más de 6 mil vendedores </w:t>
      </w:r>
      <w:r w:rsidDel="00000000" w:rsidR="00000000" w:rsidRPr="00000000">
        <w:rPr>
          <w:rFonts w:ascii="Proxima Nova" w:cs="Proxima Nova" w:eastAsia="Proxima Nova" w:hAnsi="Proxima Nova"/>
          <w:rtl w:val="0"/>
        </w:rPr>
        <w:t xml:space="preserve">que deseen ser parte de esta experiencia, sin importar en lugar en el que se encuentren. La cita será el próximo 28 y 29 de septiembre a través de una plataforma con acceso exclusivo por medio de la cuenta de Mercado Libre.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Durante estos dos días los vendedores podrán acceder a workshops, salas de asesoría comercial, sesiones con consultores e integradores certificados, así como atención personalizada a dudas.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esta edición algunos de los panelistas serán Stephen Attenborough, Director Comercial de Virgin Galactic, y Justin Kan, Cofundador de Twitch, así como líderes del e-commerce en diferentes empresas como Beiersdorf México</w:t>
      </w:r>
      <w:r w:rsidDel="00000000" w:rsidR="00000000" w:rsidRPr="00000000">
        <w:rPr>
          <w:rFonts w:ascii="Proxima Nova" w:cs="Proxima Nova" w:eastAsia="Proxima Nova" w:hAnsi="Proxima Nova"/>
          <w:color w:val="212529"/>
          <w:rtl w:val="0"/>
        </w:rPr>
        <w:t xml:space="preserve">,</w:t>
      </w:r>
      <w:r w:rsidDel="00000000" w:rsidR="00000000" w:rsidRPr="00000000">
        <w:rPr>
          <w:rFonts w:ascii="Proxima Nova" w:cs="Proxima Nova" w:eastAsia="Proxima Nova" w:hAnsi="Proxima Nova"/>
          <w:rtl w:val="0"/>
        </w:rPr>
        <w:t xml:space="preserve"> C&amp;A y Levi Strauss &amp; Co. Adicional, estarán presentes líderes de Mercado Libre para profundizar de primera mano en temas de la plataforma, algunos de ellos son: Marcos Galperin, Presidente, CEO y Fundador de Mercado Libre; Ariel Szarfsztejn, Senior VP de Mercado Envíos; Sebastián Barrios, VP de Tecnología; y Martín de los Santos, Senior VP Mercado Pago.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Compartir el conocimiento y las mejores estrategias es fundamental para que los aliados de Mercado Libre potencialicen sus ventas, vean crecer sus marcas y sumen en la recuperación de la economía del país. </w:t>
      </w:r>
      <w:r w:rsidDel="00000000" w:rsidR="00000000" w:rsidRPr="00000000">
        <w:rPr>
          <w:rFonts w:ascii="Proxima Nova" w:cs="Proxima Nova" w:eastAsia="Proxima Nova" w:hAnsi="Proxima Nova"/>
          <w:rtl w:val="0"/>
        </w:rPr>
        <w:t xml:space="preserve">Para más información sobre el registro, detalles del evento y horarios, visita la página oficial de </w:t>
      </w:r>
      <w:hyperlink r:id="rId7">
        <w:r w:rsidDel="00000000" w:rsidR="00000000" w:rsidRPr="00000000">
          <w:rPr>
            <w:rFonts w:ascii="Proxima Nova" w:cs="Proxima Nova" w:eastAsia="Proxima Nova" w:hAnsi="Proxima Nova"/>
            <w:color w:val="1155cc"/>
            <w:u w:val="single"/>
            <w:rtl w:val="0"/>
          </w:rPr>
          <w:t xml:space="preserve">MELIXP 2021</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pageBreakBefore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pageBreakBefore w:val="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2">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3">
      <w:pPr>
        <w:pageBreakBefore w:val="0"/>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4">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8" w:type="default"/>
      <w:headerReference r:id="rId9" w:type="even"/>
      <w:footerReference r:id="rId10" w:type="defaul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pageBreakBefore w:val="0"/>
      <w:rPr>
        <w:rFonts w:ascii="Proxima Nova" w:cs="Proxima Nova" w:eastAsia="Proxima Nova" w:hAnsi="Proxima Nov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melixp.com.mx/" TargetMode="External"/><Relationship Id="rId7" Type="http://schemas.openxmlformats.org/officeDocument/2006/relationships/hyperlink" Target="https://www.melixp.com.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