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E4E95" w14:textId="4204BA03" w:rsidR="005F63CB" w:rsidRPr="005F63CB" w:rsidRDefault="0023085E" w:rsidP="005F63CB">
      <w:pPr>
        <w:jc w:val="center"/>
        <w:rPr>
          <w:rFonts w:eastAsia="Times New Roman" w:cstheme="minorHAnsi"/>
          <w:b/>
          <w:bCs/>
          <w:color w:val="000000"/>
          <w:sz w:val="28"/>
          <w:szCs w:val="28"/>
          <w:lang w:val="fr-FR" w:eastAsia="en-GB"/>
        </w:rPr>
      </w:pPr>
      <w:r w:rsidRPr="005F63CB">
        <w:rPr>
          <w:rFonts w:eastAsia="Times New Roman" w:cstheme="minorHAnsi"/>
          <w:b/>
          <w:bCs/>
          <w:color w:val="000000"/>
          <w:sz w:val="28"/>
          <w:szCs w:val="28"/>
          <w:lang w:val="fr-FR" w:eastAsia="en-GB"/>
        </w:rPr>
        <w:t>Fini les conditions Salon ennuyeuses.</w:t>
      </w:r>
    </w:p>
    <w:p w14:paraId="58C7EB9C" w14:textId="77777777" w:rsidR="005F63CB" w:rsidRDefault="0023085E" w:rsidP="005F63CB">
      <w:pPr>
        <w:jc w:val="center"/>
        <w:rPr>
          <w:rFonts w:eastAsia="Times New Roman" w:cstheme="minorHAnsi"/>
          <w:b/>
          <w:bCs/>
          <w:color w:val="000000"/>
          <w:sz w:val="28"/>
          <w:szCs w:val="28"/>
          <w:lang w:val="fr-FR" w:eastAsia="en-GB"/>
        </w:rPr>
      </w:pPr>
      <w:r w:rsidRPr="005F63CB">
        <w:rPr>
          <w:rFonts w:eastAsia="Times New Roman" w:cstheme="minorHAnsi"/>
          <w:b/>
          <w:bCs/>
          <w:color w:val="000000"/>
          <w:sz w:val="28"/>
          <w:szCs w:val="28"/>
          <w:lang w:val="fr-FR" w:eastAsia="en-GB"/>
        </w:rPr>
        <w:t>Cette année, grâce à MINI et TBWA, vous trouverez la MINI</w:t>
      </w:r>
    </w:p>
    <w:p w14:paraId="34A7D481" w14:textId="0F3E0163" w:rsidR="00C10C82" w:rsidRPr="005F63CB" w:rsidRDefault="0023085E" w:rsidP="005F63CB">
      <w:pPr>
        <w:jc w:val="center"/>
        <w:rPr>
          <w:rFonts w:eastAsia="Times New Roman" w:cstheme="minorHAnsi"/>
          <w:b/>
          <w:bCs/>
          <w:color w:val="000000"/>
          <w:sz w:val="28"/>
          <w:szCs w:val="28"/>
          <w:lang w:val="fr-FR" w:eastAsia="en-GB"/>
        </w:rPr>
      </w:pPr>
      <w:r w:rsidRPr="005F63CB">
        <w:rPr>
          <w:rFonts w:eastAsia="Times New Roman" w:cstheme="minorHAnsi"/>
          <w:b/>
          <w:bCs/>
          <w:color w:val="000000"/>
          <w:sz w:val="28"/>
          <w:szCs w:val="28"/>
          <w:lang w:val="fr-FR" w:eastAsia="en-GB"/>
        </w:rPr>
        <w:t xml:space="preserve">qui vous </w:t>
      </w:r>
      <w:r w:rsidR="00011EFF" w:rsidRPr="005F63CB">
        <w:rPr>
          <w:rFonts w:eastAsia="Times New Roman" w:cstheme="minorHAnsi"/>
          <w:b/>
          <w:bCs/>
          <w:color w:val="000000"/>
          <w:sz w:val="28"/>
          <w:szCs w:val="28"/>
          <w:lang w:val="fr-FR" w:eastAsia="en-GB"/>
        </w:rPr>
        <w:t>correspond</w:t>
      </w:r>
      <w:r w:rsidRPr="005F63CB">
        <w:rPr>
          <w:rFonts w:eastAsia="Times New Roman" w:cstheme="minorHAnsi"/>
          <w:b/>
          <w:bCs/>
          <w:color w:val="000000"/>
          <w:sz w:val="28"/>
          <w:szCs w:val="28"/>
          <w:lang w:val="fr-FR" w:eastAsia="en-GB"/>
        </w:rPr>
        <w:t xml:space="preserve"> parfaitement</w:t>
      </w:r>
      <w:r w:rsidR="00C10C82" w:rsidRPr="005F63CB">
        <w:rPr>
          <w:rFonts w:eastAsia="Times New Roman" w:cstheme="minorHAnsi"/>
          <w:b/>
          <w:bCs/>
          <w:color w:val="000000"/>
          <w:sz w:val="28"/>
          <w:szCs w:val="28"/>
          <w:lang w:val="fr-FR" w:eastAsia="en-GB"/>
        </w:rPr>
        <w:t>.</w:t>
      </w:r>
    </w:p>
    <w:p w14:paraId="25902ECF" w14:textId="77777777" w:rsidR="00C10C82" w:rsidRPr="005F63CB" w:rsidRDefault="00C10C82" w:rsidP="00C10C82">
      <w:pPr>
        <w:rPr>
          <w:rFonts w:eastAsia="Times New Roman" w:cstheme="minorHAnsi"/>
          <w:sz w:val="22"/>
          <w:szCs w:val="22"/>
          <w:lang w:val="fr-FR" w:eastAsia="en-GB"/>
        </w:rPr>
      </w:pPr>
      <w:r w:rsidRPr="005F63CB">
        <w:rPr>
          <w:rFonts w:eastAsia="Times New Roman" w:cstheme="minorHAnsi"/>
          <w:color w:val="000000"/>
          <w:sz w:val="22"/>
          <w:szCs w:val="22"/>
          <w:lang w:val="fr-FR" w:eastAsia="en-GB"/>
        </w:rPr>
        <w:t> </w:t>
      </w:r>
    </w:p>
    <w:p w14:paraId="27607BCA" w14:textId="77777777" w:rsidR="00C10C82" w:rsidRPr="005F63CB" w:rsidRDefault="0023085E" w:rsidP="00C10C82">
      <w:pPr>
        <w:rPr>
          <w:rFonts w:eastAsia="Times New Roman" w:cstheme="minorHAnsi"/>
          <w:color w:val="000000"/>
          <w:sz w:val="22"/>
          <w:szCs w:val="22"/>
          <w:lang w:val="fr-FR" w:eastAsia="en-GB"/>
        </w:rPr>
      </w:pPr>
      <w:r w:rsidRPr="005F63CB">
        <w:rPr>
          <w:rFonts w:eastAsia="Times New Roman" w:cstheme="minorHAnsi"/>
          <w:color w:val="000000"/>
          <w:sz w:val="22"/>
          <w:szCs w:val="22"/>
          <w:lang w:val="fr-FR" w:eastAsia="en-GB"/>
        </w:rPr>
        <w:t>Bientôt, s’engagera la bagarre des meilleures conditions Salon. Chez MINI, ils ont décidé de faire les choses autrement cette année. Au lieu de vous bombarder avec leurs modèles et leurs conditions Salon exceptionnelles, ils vous aident à trouver la MINI qui correspond le mieux à votre style de vie. Parce qu’il existe effectivement une MINI pour tout un chacun</w:t>
      </w:r>
      <w:r w:rsidR="00C10C82" w:rsidRPr="005F63CB">
        <w:rPr>
          <w:rFonts w:eastAsia="Times New Roman" w:cstheme="minorHAnsi"/>
          <w:color w:val="000000"/>
          <w:sz w:val="22"/>
          <w:szCs w:val="22"/>
          <w:lang w:val="fr-FR" w:eastAsia="en-GB"/>
        </w:rPr>
        <w:t>.</w:t>
      </w:r>
    </w:p>
    <w:p w14:paraId="3B79BDE3" w14:textId="77777777" w:rsidR="00C10C82" w:rsidRPr="005F63CB" w:rsidRDefault="00C10C82" w:rsidP="00C10C82">
      <w:pPr>
        <w:rPr>
          <w:rFonts w:eastAsia="Times New Roman" w:cstheme="minorHAnsi"/>
          <w:sz w:val="22"/>
          <w:szCs w:val="22"/>
          <w:lang w:val="fr-FR" w:eastAsia="en-GB"/>
        </w:rPr>
      </w:pPr>
      <w:r w:rsidRPr="005F63CB">
        <w:rPr>
          <w:rFonts w:eastAsia="Times New Roman" w:cstheme="minorHAnsi"/>
          <w:color w:val="000000"/>
          <w:sz w:val="22"/>
          <w:szCs w:val="22"/>
          <w:lang w:val="fr-FR" w:eastAsia="en-GB"/>
        </w:rPr>
        <w:t> </w:t>
      </w:r>
    </w:p>
    <w:p w14:paraId="48768E92" w14:textId="77777777" w:rsidR="00C10C82" w:rsidRPr="005F63CB" w:rsidRDefault="0023085E" w:rsidP="00C10C82">
      <w:pPr>
        <w:rPr>
          <w:rFonts w:eastAsia="Times New Roman" w:cstheme="minorHAnsi"/>
          <w:color w:val="000000"/>
          <w:sz w:val="22"/>
          <w:szCs w:val="22"/>
          <w:lang w:val="fr-FR" w:eastAsia="en-GB"/>
        </w:rPr>
      </w:pPr>
      <w:r w:rsidRPr="005F63CB">
        <w:rPr>
          <w:rFonts w:eastAsia="Times New Roman" w:cstheme="minorHAnsi"/>
          <w:color w:val="000000"/>
          <w:sz w:val="22"/>
          <w:szCs w:val="22"/>
          <w:lang w:val="fr-FR" w:eastAsia="en-GB"/>
        </w:rPr>
        <w:t xml:space="preserve">Et ils le prouvent en mettant en avant 12 fans de MINI différents : </w:t>
      </w:r>
      <w:r w:rsidR="00011EFF" w:rsidRPr="005F63CB">
        <w:rPr>
          <w:rFonts w:eastAsia="Times New Roman" w:cstheme="minorHAnsi"/>
          <w:color w:val="000000"/>
          <w:sz w:val="22"/>
          <w:szCs w:val="22"/>
          <w:lang w:val="fr-FR" w:eastAsia="en-GB"/>
        </w:rPr>
        <w:t>d</w:t>
      </w:r>
      <w:r w:rsidRPr="005F63CB">
        <w:rPr>
          <w:rFonts w:eastAsia="Times New Roman" w:cstheme="minorHAnsi"/>
          <w:color w:val="000000"/>
          <w:sz w:val="22"/>
          <w:szCs w:val="22"/>
          <w:lang w:val="fr-FR" w:eastAsia="en-GB"/>
        </w:rPr>
        <w:t xml:space="preserve">es familles nombreuses, </w:t>
      </w:r>
      <w:r w:rsidR="00011EFF" w:rsidRPr="005F63CB">
        <w:rPr>
          <w:rFonts w:eastAsia="Times New Roman" w:cstheme="minorHAnsi"/>
          <w:color w:val="000000"/>
          <w:sz w:val="22"/>
          <w:szCs w:val="22"/>
          <w:lang w:val="fr-FR" w:eastAsia="en-GB"/>
        </w:rPr>
        <w:t>d</w:t>
      </w:r>
      <w:r w:rsidRPr="005F63CB">
        <w:rPr>
          <w:rFonts w:eastAsia="Times New Roman" w:cstheme="minorHAnsi"/>
          <w:color w:val="000000"/>
          <w:sz w:val="22"/>
          <w:szCs w:val="22"/>
          <w:lang w:val="fr-FR" w:eastAsia="en-GB"/>
        </w:rPr>
        <w:t>es célibataires indépendants et tout ce qui se situe entre les deux. Pour trouver ces fans, ils ont lancé un appel sur Facebook. Plus de 600 fans enthousiastes se sont inscrits pour cette collaboration inédite. Parmi eux, 12 profils ont été retenus. Totalement différents, et pourtant complètement MINI</w:t>
      </w:r>
      <w:r w:rsidR="00C10C82" w:rsidRPr="005F63CB">
        <w:rPr>
          <w:rFonts w:eastAsia="Times New Roman" w:cstheme="minorHAnsi"/>
          <w:color w:val="000000"/>
          <w:sz w:val="22"/>
          <w:szCs w:val="22"/>
          <w:lang w:val="fr-FR" w:eastAsia="en-GB"/>
        </w:rPr>
        <w:t>.</w:t>
      </w:r>
    </w:p>
    <w:p w14:paraId="07486078" w14:textId="77777777" w:rsidR="00C10C82" w:rsidRPr="005F63CB" w:rsidRDefault="00C10C82" w:rsidP="00C10C82">
      <w:pPr>
        <w:rPr>
          <w:rFonts w:eastAsia="Times New Roman" w:cstheme="minorHAnsi"/>
          <w:sz w:val="22"/>
          <w:szCs w:val="22"/>
          <w:lang w:val="fr-FR" w:eastAsia="en-GB"/>
        </w:rPr>
      </w:pPr>
      <w:r w:rsidRPr="005F63CB">
        <w:rPr>
          <w:rFonts w:eastAsia="Times New Roman" w:cstheme="minorHAnsi"/>
          <w:color w:val="000000"/>
          <w:sz w:val="22"/>
          <w:szCs w:val="22"/>
          <w:lang w:val="fr-FR" w:eastAsia="en-GB"/>
        </w:rPr>
        <w:t> </w:t>
      </w:r>
    </w:p>
    <w:p w14:paraId="7EA97E82" w14:textId="796BDADD" w:rsidR="00C10C82" w:rsidRPr="005F63CB" w:rsidRDefault="0023085E" w:rsidP="00C10C82">
      <w:pPr>
        <w:rPr>
          <w:rFonts w:eastAsia="Times New Roman" w:cstheme="minorHAnsi"/>
          <w:color w:val="000000"/>
          <w:sz w:val="22"/>
          <w:szCs w:val="22"/>
          <w:lang w:val="fr-FR" w:eastAsia="en-GB"/>
        </w:rPr>
      </w:pPr>
      <w:r w:rsidRPr="005F63CB">
        <w:rPr>
          <w:rFonts w:eastAsia="Times New Roman" w:cstheme="minorHAnsi"/>
          <w:color w:val="000000"/>
          <w:sz w:val="22"/>
          <w:szCs w:val="22"/>
          <w:lang w:val="fr-FR" w:eastAsia="en-GB"/>
        </w:rPr>
        <w:t>TBWA a traduit</w:t>
      </w:r>
      <w:r w:rsidR="00011EFF" w:rsidRPr="005F63CB">
        <w:rPr>
          <w:rFonts w:eastAsia="Times New Roman" w:cstheme="minorHAnsi"/>
          <w:color w:val="000000"/>
          <w:sz w:val="22"/>
          <w:szCs w:val="22"/>
          <w:lang w:val="fr-FR" w:eastAsia="en-GB"/>
        </w:rPr>
        <w:t xml:space="preserve"> le témoignage de ces 12 fans en une campagne TV, print et digitale. Quel que soit le canal, l’accent est mis sur les fans et leur style de vie unique, et le message principal est le suivant : surfez sur MINI.be et trouvez</w:t>
      </w:r>
      <w:r w:rsidR="005F63CB">
        <w:rPr>
          <w:rFonts w:eastAsia="Times New Roman" w:cstheme="minorHAnsi"/>
          <w:color w:val="000000"/>
          <w:sz w:val="22"/>
          <w:szCs w:val="22"/>
          <w:lang w:val="fr-FR" w:eastAsia="en-GB"/>
        </w:rPr>
        <w:t>,</w:t>
      </w:r>
      <w:r w:rsidR="00011EFF" w:rsidRPr="005F63CB">
        <w:rPr>
          <w:rFonts w:eastAsia="Times New Roman" w:cstheme="minorHAnsi"/>
          <w:color w:val="000000"/>
          <w:sz w:val="22"/>
          <w:szCs w:val="22"/>
          <w:lang w:val="fr-FR" w:eastAsia="en-GB"/>
        </w:rPr>
        <w:t xml:space="preserve"> vous aussi</w:t>
      </w:r>
      <w:r w:rsidR="005F63CB">
        <w:rPr>
          <w:rFonts w:eastAsia="Times New Roman" w:cstheme="minorHAnsi"/>
          <w:color w:val="000000"/>
          <w:sz w:val="22"/>
          <w:szCs w:val="22"/>
          <w:lang w:val="fr-FR" w:eastAsia="en-GB"/>
        </w:rPr>
        <w:t>,</w:t>
      </w:r>
      <w:r w:rsidR="00011EFF" w:rsidRPr="005F63CB">
        <w:rPr>
          <w:rFonts w:eastAsia="Times New Roman" w:cstheme="minorHAnsi"/>
          <w:color w:val="000000"/>
          <w:sz w:val="22"/>
          <w:szCs w:val="22"/>
          <w:lang w:val="fr-FR" w:eastAsia="en-GB"/>
        </w:rPr>
        <w:t xml:space="preserve"> la MINI qui vous co</w:t>
      </w:r>
      <w:r w:rsidR="005F63CB">
        <w:rPr>
          <w:rFonts w:eastAsia="Times New Roman" w:cstheme="minorHAnsi"/>
          <w:color w:val="000000"/>
          <w:sz w:val="22"/>
          <w:szCs w:val="22"/>
          <w:lang w:val="fr-FR" w:eastAsia="en-GB"/>
        </w:rPr>
        <w:t>rrespond</w:t>
      </w:r>
      <w:r w:rsidR="00011EFF" w:rsidRPr="005F63CB">
        <w:rPr>
          <w:rFonts w:eastAsia="Times New Roman" w:cstheme="minorHAnsi"/>
          <w:color w:val="000000"/>
          <w:sz w:val="22"/>
          <w:szCs w:val="22"/>
          <w:lang w:val="fr-FR" w:eastAsia="en-GB"/>
        </w:rPr>
        <w:t xml:space="preserve">. En sélectionnant une réponse à une simple question, le système calcule quel est le modèle </w:t>
      </w:r>
      <w:r w:rsidR="005F63CB">
        <w:rPr>
          <w:rFonts w:eastAsia="Times New Roman" w:cstheme="minorHAnsi"/>
          <w:color w:val="000000"/>
          <w:sz w:val="22"/>
          <w:szCs w:val="22"/>
          <w:lang w:val="fr-FR" w:eastAsia="en-GB"/>
        </w:rPr>
        <w:t xml:space="preserve">qui </w:t>
      </w:r>
      <w:r w:rsidR="00011EFF" w:rsidRPr="005F63CB">
        <w:rPr>
          <w:rFonts w:eastAsia="Times New Roman" w:cstheme="minorHAnsi"/>
          <w:color w:val="000000"/>
          <w:sz w:val="22"/>
          <w:szCs w:val="22"/>
          <w:lang w:val="fr-FR" w:eastAsia="en-GB"/>
        </w:rPr>
        <w:t>vous correspond le mieux. Envie de savoir quelle serait votre MINI idéale ? Faites le test</w:t>
      </w:r>
      <w:r w:rsidR="00011EFF" w:rsidRPr="00070732">
        <w:rPr>
          <w:rFonts w:eastAsia="Times New Roman" w:cstheme="minorHAnsi"/>
          <w:color w:val="000000"/>
          <w:sz w:val="22"/>
          <w:szCs w:val="22"/>
          <w:u w:val="single"/>
          <w:lang w:val="fr-FR" w:eastAsia="en-GB"/>
        </w:rPr>
        <w:t xml:space="preserve"> ici</w:t>
      </w:r>
      <w:r w:rsidR="00070732">
        <w:rPr>
          <w:rFonts w:eastAsia="Times New Roman" w:cstheme="minorHAnsi"/>
          <w:color w:val="000000"/>
          <w:sz w:val="22"/>
          <w:szCs w:val="22"/>
          <w:lang w:val="fr-FR" w:eastAsia="en-GB"/>
        </w:rPr>
        <w:t xml:space="preserve"> (</w:t>
      </w:r>
      <w:r w:rsidR="00070732" w:rsidRPr="00070732">
        <w:rPr>
          <w:rFonts w:eastAsia="Times New Roman" w:cstheme="minorHAnsi"/>
          <w:color w:val="000000"/>
          <w:sz w:val="22"/>
          <w:szCs w:val="22"/>
          <w:lang w:val="fr-FR" w:eastAsia="en-GB"/>
        </w:rPr>
        <w:t>https://www.mini.be/fr_BE/home.ht</w:t>
      </w:r>
      <w:r w:rsidR="00070732">
        <w:rPr>
          <w:rFonts w:eastAsia="Times New Roman" w:cstheme="minorHAnsi"/>
          <w:color w:val="000000"/>
          <w:sz w:val="22"/>
          <w:szCs w:val="22"/>
          <w:lang w:val="fr-FR" w:eastAsia="en-GB"/>
        </w:rPr>
        <w:t>m</w:t>
      </w:r>
      <w:r w:rsidR="00070732" w:rsidRPr="00070732">
        <w:rPr>
          <w:rFonts w:eastAsia="Times New Roman" w:cstheme="minorHAnsi"/>
          <w:color w:val="000000"/>
          <w:sz w:val="22"/>
          <w:szCs w:val="22"/>
          <w:lang w:val="fr-FR" w:eastAsia="en-GB"/>
        </w:rPr>
        <w:t>l</w:t>
      </w:r>
      <w:r w:rsidR="00070732">
        <w:rPr>
          <w:rFonts w:eastAsia="Times New Roman" w:cstheme="minorHAnsi"/>
          <w:color w:val="000000"/>
          <w:sz w:val="22"/>
          <w:szCs w:val="22"/>
          <w:lang w:val="fr-FR" w:eastAsia="en-GB"/>
        </w:rPr>
        <w:t>).</w:t>
      </w:r>
    </w:p>
    <w:p w14:paraId="476733CB" w14:textId="77777777" w:rsidR="00C10C82" w:rsidRPr="005F63CB" w:rsidRDefault="00C10C82">
      <w:pPr>
        <w:rPr>
          <w:rFonts w:cstheme="minorHAnsi"/>
          <w:sz w:val="22"/>
          <w:szCs w:val="22"/>
          <w:lang w:val="fr-FR"/>
        </w:rPr>
      </w:pPr>
    </w:p>
    <w:sectPr w:rsidR="00C10C82" w:rsidRPr="005F6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82"/>
    <w:rsid w:val="00011EFF"/>
    <w:rsid w:val="00070732"/>
    <w:rsid w:val="0023085E"/>
    <w:rsid w:val="005F63CB"/>
    <w:rsid w:val="00C10C82"/>
    <w:rsid w:val="00C9315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BA03"/>
  <w15:chartTrackingRefBased/>
  <w15:docId w15:val="{AA9460D9-8FD2-CE42-957B-4EE26E5C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C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Anouk van der Wallen</cp:lastModifiedBy>
  <cp:revision>2</cp:revision>
  <dcterms:created xsi:type="dcterms:W3CDTF">2020-12-01T10:42:00Z</dcterms:created>
  <dcterms:modified xsi:type="dcterms:W3CDTF">2020-12-01T10:42:00Z</dcterms:modified>
  <cp:category/>
</cp:coreProperties>
</file>