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2882" w:rsidRPr="003D24F8" w:rsidRDefault="00792207" w:rsidP="00B44FE6">
      <w:pPr>
        <w:pStyle w:val="BodyAudi"/>
        <w:ind w:right="-46"/>
        <w:jc w:val="right"/>
        <w:rPr>
          <w:lang w:val="fr-BE"/>
        </w:rPr>
      </w:pPr>
      <w:r>
        <w:rPr>
          <w:lang w:val="fr-BE"/>
        </w:rPr>
        <w:t>16 juin</w:t>
      </w:r>
      <w:r w:rsidR="00B44FE6" w:rsidRPr="003D24F8">
        <w:rPr>
          <w:lang w:val="fr-BE"/>
        </w:rPr>
        <w:t xml:space="preserve"> 201</w:t>
      </w:r>
      <w:r w:rsidR="004E6529">
        <w:rPr>
          <w:lang w:val="fr-BE"/>
        </w:rPr>
        <w:t>7</w:t>
      </w:r>
    </w:p>
    <w:p w:rsidR="00B44FE6" w:rsidRPr="003D24F8" w:rsidRDefault="00B44FE6" w:rsidP="00B44FE6">
      <w:pPr>
        <w:pStyle w:val="BodyAudi"/>
        <w:ind w:right="-46"/>
        <w:jc w:val="right"/>
        <w:rPr>
          <w:lang w:val="fr-BE"/>
        </w:rPr>
      </w:pPr>
      <w:r w:rsidRPr="003D24F8">
        <w:rPr>
          <w:lang w:val="fr-BE"/>
        </w:rPr>
        <w:t>A1</w:t>
      </w:r>
      <w:r w:rsidR="004E6529">
        <w:rPr>
          <w:lang w:val="fr-BE"/>
        </w:rPr>
        <w:t>7</w:t>
      </w:r>
      <w:r w:rsidR="00270156">
        <w:rPr>
          <w:lang w:val="fr-BE"/>
        </w:rPr>
        <w:t>/25</w:t>
      </w:r>
      <w:r w:rsidR="00F942FF" w:rsidRPr="003D24F8">
        <w:rPr>
          <w:lang w:val="fr-BE"/>
        </w:rPr>
        <w:t>F</w:t>
      </w:r>
    </w:p>
    <w:p w:rsidR="00CB0FA4" w:rsidRPr="00BD3198" w:rsidRDefault="00CB0FA4" w:rsidP="00CB0FA4">
      <w:pPr>
        <w:pStyle w:val="HeadlineAudi"/>
        <w:rPr>
          <w:rFonts w:cs="Century Gothic"/>
          <w:lang w:val="fr-FR"/>
        </w:rPr>
      </w:pPr>
      <w:r>
        <w:rPr>
          <w:w w:val="130"/>
          <w:lang w:val="fr-FR"/>
        </w:rPr>
        <w:t>Une liberté inédite avec l’</w:t>
      </w:r>
      <w:r w:rsidRPr="00BD3198">
        <w:rPr>
          <w:spacing w:val="-2"/>
          <w:w w:val="135"/>
          <w:lang w:val="fr-FR"/>
        </w:rPr>
        <w:t>A</w:t>
      </w:r>
      <w:r w:rsidRPr="00BD3198">
        <w:rPr>
          <w:w w:val="135"/>
          <w:lang w:val="fr-FR"/>
        </w:rPr>
        <w:t>u</w:t>
      </w:r>
      <w:r w:rsidRPr="00BD3198">
        <w:rPr>
          <w:spacing w:val="-2"/>
          <w:w w:val="135"/>
          <w:lang w:val="fr-FR"/>
        </w:rPr>
        <w:t>di</w:t>
      </w:r>
      <w:r w:rsidRPr="00BD3198">
        <w:rPr>
          <w:spacing w:val="-9"/>
          <w:w w:val="135"/>
          <w:lang w:val="fr-FR"/>
        </w:rPr>
        <w:t xml:space="preserve"> </w:t>
      </w:r>
      <w:r w:rsidRPr="00BD3198">
        <w:rPr>
          <w:w w:val="135"/>
          <w:lang w:val="fr-FR"/>
        </w:rPr>
        <w:t>R8</w:t>
      </w:r>
      <w:r w:rsidRPr="00BD3198">
        <w:rPr>
          <w:spacing w:val="-11"/>
          <w:w w:val="135"/>
          <w:lang w:val="fr-FR"/>
        </w:rPr>
        <w:t xml:space="preserve"> </w:t>
      </w:r>
      <w:proofErr w:type="spellStart"/>
      <w:r w:rsidRPr="00BD3198">
        <w:rPr>
          <w:w w:val="135"/>
          <w:lang w:val="fr-FR"/>
        </w:rPr>
        <w:t>S</w:t>
      </w:r>
      <w:r w:rsidRPr="00BD3198">
        <w:rPr>
          <w:spacing w:val="-2"/>
          <w:w w:val="135"/>
          <w:lang w:val="fr-FR"/>
        </w:rPr>
        <w:t>pyde</w:t>
      </w:r>
      <w:r w:rsidRPr="00BD3198">
        <w:rPr>
          <w:w w:val="135"/>
          <w:lang w:val="fr-FR"/>
        </w:rPr>
        <w:t>r</w:t>
      </w:r>
      <w:proofErr w:type="spellEnd"/>
      <w:r w:rsidRPr="00BD3198">
        <w:rPr>
          <w:spacing w:val="-9"/>
          <w:w w:val="135"/>
          <w:lang w:val="fr-FR"/>
        </w:rPr>
        <w:t xml:space="preserve"> </w:t>
      </w:r>
      <w:r w:rsidRPr="00BD3198">
        <w:rPr>
          <w:spacing w:val="-2"/>
          <w:w w:val="135"/>
          <w:lang w:val="fr-FR"/>
        </w:rPr>
        <w:t>V</w:t>
      </w:r>
      <w:r w:rsidRPr="00BD3198">
        <w:rPr>
          <w:w w:val="135"/>
          <w:lang w:val="fr-FR"/>
        </w:rPr>
        <w:t>10</w:t>
      </w:r>
      <w:r w:rsidRPr="00BD3198">
        <w:rPr>
          <w:spacing w:val="-11"/>
          <w:w w:val="135"/>
          <w:lang w:val="fr-FR"/>
        </w:rPr>
        <w:t xml:space="preserve"> </w:t>
      </w:r>
      <w:r w:rsidRPr="00BD3198">
        <w:rPr>
          <w:w w:val="135"/>
          <w:lang w:val="fr-FR"/>
        </w:rPr>
        <w:t>plus</w:t>
      </w:r>
    </w:p>
    <w:p w:rsidR="00CB0FA4" w:rsidRPr="00BD3198" w:rsidRDefault="00CB0FA4" w:rsidP="00CB0FA4">
      <w:pPr>
        <w:spacing w:before="19" w:line="360" w:lineRule="exact"/>
        <w:rPr>
          <w:sz w:val="36"/>
          <w:szCs w:val="36"/>
          <w:lang w:val="fr-FR"/>
        </w:rPr>
      </w:pPr>
    </w:p>
    <w:p w:rsidR="00CB0FA4" w:rsidRPr="00BD3198" w:rsidRDefault="00CB0FA4" w:rsidP="00CB0FA4">
      <w:pPr>
        <w:pStyle w:val="DeckAudi"/>
        <w:rPr>
          <w:rFonts w:cs="Tahoma"/>
          <w:lang w:val="fr-FR"/>
        </w:rPr>
      </w:pPr>
      <w:r>
        <w:rPr>
          <w:lang w:val="fr-FR"/>
        </w:rPr>
        <w:t xml:space="preserve">Un cabriolet haut de gamme de </w:t>
      </w:r>
      <w:r w:rsidRPr="00BD3198">
        <w:rPr>
          <w:lang w:val="fr-FR"/>
        </w:rPr>
        <w:t>449</w:t>
      </w:r>
      <w:r>
        <w:rPr>
          <w:spacing w:val="-15"/>
          <w:lang w:val="fr-FR"/>
        </w:rPr>
        <w:t> </w:t>
      </w:r>
      <w:r w:rsidRPr="00BD3198">
        <w:rPr>
          <w:lang w:val="fr-FR"/>
        </w:rPr>
        <w:t>k</w:t>
      </w:r>
      <w:r w:rsidRPr="00BD3198">
        <w:rPr>
          <w:spacing w:val="-1"/>
          <w:lang w:val="fr-FR"/>
        </w:rPr>
        <w:t>W</w:t>
      </w:r>
      <w:r w:rsidRPr="00BD3198">
        <w:rPr>
          <w:spacing w:val="-15"/>
          <w:lang w:val="fr-FR"/>
        </w:rPr>
        <w:t xml:space="preserve"> </w:t>
      </w:r>
      <w:r w:rsidRPr="00BD3198">
        <w:rPr>
          <w:lang w:val="fr-FR"/>
        </w:rPr>
        <w:t>(610</w:t>
      </w:r>
      <w:r>
        <w:rPr>
          <w:spacing w:val="-15"/>
          <w:lang w:val="fr-FR"/>
        </w:rPr>
        <w:t> </w:t>
      </w:r>
      <w:proofErr w:type="spellStart"/>
      <w:r>
        <w:rPr>
          <w:spacing w:val="-15"/>
          <w:lang w:val="fr-FR"/>
        </w:rPr>
        <w:t>ch</w:t>
      </w:r>
      <w:proofErr w:type="spellEnd"/>
      <w:r w:rsidRPr="00BD3198">
        <w:rPr>
          <w:lang w:val="fr-FR"/>
        </w:rPr>
        <w:t>)</w:t>
      </w:r>
      <w:r>
        <w:rPr>
          <w:lang w:val="fr-FR"/>
        </w:rPr>
        <w:t xml:space="preserve"> </w:t>
      </w:r>
      <w:r w:rsidRPr="00BD3198">
        <w:rPr>
          <w:lang w:val="fr-FR"/>
        </w:rPr>
        <w:t>;</w:t>
      </w:r>
      <w:r w:rsidRPr="00BD3198">
        <w:rPr>
          <w:spacing w:val="-13"/>
          <w:lang w:val="fr-FR"/>
        </w:rPr>
        <w:t xml:space="preserve"> </w:t>
      </w:r>
      <w:r w:rsidRPr="00BD3198">
        <w:rPr>
          <w:lang w:val="fr-FR"/>
        </w:rPr>
        <w:t>0</w:t>
      </w:r>
      <w:r w:rsidRPr="00BD3198">
        <w:rPr>
          <w:spacing w:val="-12"/>
          <w:lang w:val="fr-FR"/>
        </w:rPr>
        <w:t xml:space="preserve"> </w:t>
      </w:r>
      <w:r>
        <w:rPr>
          <w:spacing w:val="-12"/>
          <w:lang w:val="fr-FR"/>
        </w:rPr>
        <w:t>à</w:t>
      </w:r>
      <w:r>
        <w:rPr>
          <w:spacing w:val="-1"/>
          <w:lang w:val="fr-FR"/>
        </w:rPr>
        <w:t xml:space="preserve"> </w:t>
      </w:r>
      <w:r w:rsidRPr="00BD3198">
        <w:rPr>
          <w:lang w:val="fr-FR"/>
        </w:rPr>
        <w:t>100</w:t>
      </w:r>
      <w:r>
        <w:rPr>
          <w:lang w:val="fr-FR"/>
        </w:rPr>
        <w:t> </w:t>
      </w:r>
      <w:r w:rsidRPr="00BD3198">
        <w:rPr>
          <w:lang w:val="fr-FR"/>
        </w:rPr>
        <w:t>k</w:t>
      </w:r>
      <w:r w:rsidRPr="00BD3198">
        <w:rPr>
          <w:spacing w:val="-1"/>
          <w:lang w:val="fr-FR"/>
        </w:rPr>
        <w:t>m</w:t>
      </w:r>
      <w:r w:rsidRPr="00BD3198">
        <w:rPr>
          <w:lang w:val="fr-FR"/>
        </w:rPr>
        <w:t>/</w:t>
      </w:r>
      <w:r w:rsidRPr="00BD3198">
        <w:rPr>
          <w:spacing w:val="-1"/>
          <w:lang w:val="fr-FR"/>
        </w:rPr>
        <w:t>h</w:t>
      </w:r>
      <w:r w:rsidRPr="00BD3198">
        <w:rPr>
          <w:spacing w:val="-14"/>
          <w:lang w:val="fr-FR"/>
        </w:rPr>
        <w:t xml:space="preserve"> </w:t>
      </w:r>
      <w:r>
        <w:rPr>
          <w:w w:val="95"/>
          <w:lang w:val="fr-FR"/>
        </w:rPr>
        <w:t>e</w:t>
      </w:r>
      <w:r w:rsidRPr="00BD3198">
        <w:rPr>
          <w:w w:val="95"/>
          <w:lang w:val="fr-FR"/>
        </w:rPr>
        <w:t>n</w:t>
      </w:r>
      <w:r w:rsidRPr="00BD3198">
        <w:rPr>
          <w:spacing w:val="14"/>
          <w:w w:val="95"/>
          <w:lang w:val="fr-FR"/>
        </w:rPr>
        <w:t xml:space="preserve"> </w:t>
      </w:r>
      <w:r>
        <w:rPr>
          <w:spacing w:val="-1"/>
          <w:w w:val="95"/>
          <w:lang w:val="fr-FR"/>
        </w:rPr>
        <w:t>3,</w:t>
      </w:r>
      <w:r w:rsidRPr="00BD3198">
        <w:rPr>
          <w:spacing w:val="-1"/>
          <w:w w:val="95"/>
          <w:lang w:val="fr-FR"/>
        </w:rPr>
        <w:t>3</w:t>
      </w:r>
      <w:r w:rsidRPr="00BD3198">
        <w:rPr>
          <w:spacing w:val="13"/>
          <w:w w:val="95"/>
          <w:lang w:val="fr-FR"/>
        </w:rPr>
        <w:t xml:space="preserve"> </w:t>
      </w:r>
      <w:r w:rsidRPr="00BD3198">
        <w:rPr>
          <w:spacing w:val="-1"/>
          <w:w w:val="95"/>
          <w:lang w:val="fr-FR"/>
        </w:rPr>
        <w:t>s</w:t>
      </w:r>
      <w:r w:rsidRPr="00BD3198">
        <w:rPr>
          <w:w w:val="95"/>
          <w:lang w:val="fr-FR"/>
        </w:rPr>
        <w:t>ec</w:t>
      </w:r>
      <w:r w:rsidRPr="00BD3198">
        <w:rPr>
          <w:spacing w:val="-1"/>
          <w:w w:val="95"/>
          <w:lang w:val="fr-FR"/>
        </w:rPr>
        <w:t>ond</w:t>
      </w:r>
      <w:r>
        <w:rPr>
          <w:spacing w:val="-1"/>
          <w:w w:val="95"/>
          <w:lang w:val="fr-FR"/>
        </w:rPr>
        <w:t>e</w:t>
      </w:r>
      <w:r w:rsidRPr="00BD3198">
        <w:rPr>
          <w:spacing w:val="-1"/>
          <w:w w:val="95"/>
          <w:lang w:val="fr-FR"/>
        </w:rPr>
        <w:t>s</w:t>
      </w:r>
    </w:p>
    <w:p w:rsidR="00CB0FA4" w:rsidRPr="00BD3198" w:rsidRDefault="00CB0FA4" w:rsidP="00CB0FA4">
      <w:pPr>
        <w:pStyle w:val="DeckAudi"/>
        <w:rPr>
          <w:rFonts w:ascii="Tahoma" w:eastAsia="Tahoma" w:hAnsi="Tahoma" w:cs="Tahoma"/>
          <w:lang w:val="fr-FR"/>
        </w:rPr>
      </w:pPr>
      <w:r>
        <w:rPr>
          <w:rFonts w:ascii="Tahoma"/>
          <w:spacing w:val="-1"/>
          <w:w w:val="95"/>
          <w:lang w:val="fr-FR"/>
        </w:rPr>
        <w:t xml:space="preserve">Mode </w:t>
      </w:r>
      <w:r w:rsidRPr="00BD3198">
        <w:rPr>
          <w:rFonts w:ascii="Tahoma"/>
          <w:spacing w:val="-1"/>
          <w:w w:val="95"/>
          <w:lang w:val="fr-FR"/>
        </w:rPr>
        <w:t>Performan</w:t>
      </w:r>
      <w:r w:rsidRPr="00BD3198">
        <w:rPr>
          <w:rFonts w:ascii="Tahoma"/>
          <w:w w:val="95"/>
          <w:lang w:val="fr-FR"/>
        </w:rPr>
        <w:t>ce</w:t>
      </w:r>
      <w:r w:rsidRPr="00BD3198">
        <w:rPr>
          <w:rFonts w:ascii="Tahoma"/>
          <w:spacing w:val="-1"/>
          <w:w w:val="95"/>
          <w:lang w:val="fr-FR"/>
        </w:rPr>
        <w:t>,</w:t>
      </w:r>
      <w:r w:rsidRPr="00BD3198">
        <w:rPr>
          <w:rFonts w:ascii="Tahoma"/>
          <w:w w:val="95"/>
          <w:lang w:val="fr-FR"/>
        </w:rPr>
        <w:t xml:space="preserve"> </w:t>
      </w:r>
      <w:r>
        <w:rPr>
          <w:rFonts w:ascii="Tahoma"/>
          <w:w w:val="95"/>
          <w:lang w:val="fr-FR"/>
        </w:rPr>
        <w:t>si</w:t>
      </w:r>
      <w:r>
        <w:rPr>
          <w:rFonts w:ascii="Tahoma"/>
          <w:w w:val="95"/>
          <w:lang w:val="fr-FR"/>
        </w:rPr>
        <w:t>è</w:t>
      </w:r>
      <w:r>
        <w:rPr>
          <w:rFonts w:ascii="Tahoma"/>
          <w:w w:val="95"/>
          <w:lang w:val="fr-FR"/>
        </w:rPr>
        <w:t xml:space="preserve">ges baquets </w:t>
      </w:r>
      <w:r w:rsidRPr="00BD3198">
        <w:rPr>
          <w:rFonts w:ascii="Tahoma"/>
          <w:w w:val="95"/>
          <w:lang w:val="fr-FR"/>
        </w:rPr>
        <w:t>R8</w:t>
      </w:r>
      <w:r w:rsidRPr="00BD3198">
        <w:rPr>
          <w:rFonts w:ascii="Tahoma"/>
          <w:spacing w:val="-1"/>
          <w:w w:val="95"/>
          <w:lang w:val="fr-FR"/>
        </w:rPr>
        <w:t>,</w:t>
      </w:r>
      <w:r w:rsidRPr="00BD3198">
        <w:rPr>
          <w:rFonts w:ascii="Tahoma"/>
          <w:spacing w:val="2"/>
          <w:w w:val="95"/>
          <w:lang w:val="fr-FR"/>
        </w:rPr>
        <w:t xml:space="preserve"> </w:t>
      </w:r>
      <w:r>
        <w:rPr>
          <w:rFonts w:ascii="Tahoma"/>
          <w:spacing w:val="2"/>
          <w:w w:val="95"/>
          <w:lang w:val="fr-FR"/>
        </w:rPr>
        <w:t>syst</w:t>
      </w:r>
      <w:r>
        <w:rPr>
          <w:rFonts w:ascii="Tahoma"/>
          <w:spacing w:val="2"/>
          <w:w w:val="95"/>
          <w:lang w:val="fr-FR"/>
        </w:rPr>
        <w:t>è</w:t>
      </w:r>
      <w:r>
        <w:rPr>
          <w:rFonts w:ascii="Tahoma"/>
          <w:spacing w:val="2"/>
          <w:w w:val="95"/>
          <w:lang w:val="fr-FR"/>
        </w:rPr>
        <w:t xml:space="preserve">me de freinage </w:t>
      </w:r>
      <w:r>
        <w:rPr>
          <w:rFonts w:ascii="Tahoma"/>
          <w:w w:val="95"/>
          <w:lang w:val="fr-FR"/>
        </w:rPr>
        <w:t>c</w:t>
      </w:r>
      <w:r>
        <w:rPr>
          <w:rFonts w:ascii="Tahoma"/>
          <w:w w:val="95"/>
          <w:lang w:val="fr-FR"/>
        </w:rPr>
        <w:t>é</w:t>
      </w:r>
      <w:r>
        <w:rPr>
          <w:rFonts w:ascii="Tahoma"/>
          <w:w w:val="95"/>
          <w:lang w:val="fr-FR"/>
        </w:rPr>
        <w:t>ramique et composants en carbone de s</w:t>
      </w:r>
      <w:r>
        <w:rPr>
          <w:rFonts w:ascii="Tahoma"/>
          <w:w w:val="95"/>
          <w:lang w:val="fr-FR"/>
        </w:rPr>
        <w:t>é</w:t>
      </w:r>
      <w:r>
        <w:rPr>
          <w:rFonts w:ascii="Tahoma"/>
          <w:w w:val="95"/>
          <w:lang w:val="fr-FR"/>
        </w:rPr>
        <w:t>rie</w:t>
      </w:r>
    </w:p>
    <w:p w:rsidR="00CB0FA4" w:rsidRPr="00BD3198" w:rsidRDefault="00CB0FA4" w:rsidP="00CB0FA4">
      <w:pPr>
        <w:pStyle w:val="DeckAudi"/>
        <w:rPr>
          <w:rFonts w:ascii="Tahoma" w:eastAsia="Tahoma" w:hAnsi="Tahoma" w:cs="Tahoma"/>
          <w:lang w:val="fr-FR"/>
        </w:rPr>
      </w:pPr>
      <w:r>
        <w:rPr>
          <w:rFonts w:ascii="Tahoma"/>
          <w:spacing w:val="-1"/>
          <w:w w:val="95"/>
          <w:lang w:val="fr-FR"/>
        </w:rPr>
        <w:t>Un design exclusif avec un coloris ext</w:t>
      </w:r>
      <w:r>
        <w:rPr>
          <w:rFonts w:ascii="Tahoma"/>
          <w:spacing w:val="-1"/>
          <w:w w:val="95"/>
          <w:lang w:val="fr-FR"/>
        </w:rPr>
        <w:t>é</w:t>
      </w:r>
      <w:r>
        <w:rPr>
          <w:rFonts w:ascii="Tahoma"/>
          <w:spacing w:val="-1"/>
          <w:w w:val="95"/>
          <w:lang w:val="fr-FR"/>
        </w:rPr>
        <w:t>rieur sp</w:t>
      </w:r>
      <w:r>
        <w:rPr>
          <w:rFonts w:ascii="Tahoma"/>
          <w:spacing w:val="-1"/>
          <w:w w:val="95"/>
          <w:lang w:val="fr-FR"/>
        </w:rPr>
        <w:t>é</w:t>
      </w:r>
      <w:r>
        <w:rPr>
          <w:rFonts w:ascii="Tahoma"/>
          <w:spacing w:val="-1"/>
          <w:w w:val="95"/>
          <w:lang w:val="fr-FR"/>
        </w:rPr>
        <w:t>cifique</w:t>
      </w:r>
    </w:p>
    <w:p w:rsidR="00CB0FA4" w:rsidRPr="00BD3198" w:rsidRDefault="00CB0FA4" w:rsidP="00CB0FA4">
      <w:pPr>
        <w:spacing w:line="220" w:lineRule="exact"/>
        <w:rPr>
          <w:lang w:val="fr-FR"/>
        </w:rPr>
      </w:pPr>
    </w:p>
    <w:p w:rsidR="00CB0FA4" w:rsidRPr="00BD3198" w:rsidRDefault="00CB0FA4" w:rsidP="00CB0FA4">
      <w:pPr>
        <w:pStyle w:val="BodyAudi"/>
        <w:rPr>
          <w:b/>
          <w:bCs/>
          <w:lang w:val="fr-FR"/>
        </w:rPr>
      </w:pPr>
      <w:r>
        <w:rPr>
          <w:w w:val="95"/>
          <w:lang w:val="fr-FR"/>
        </w:rPr>
        <w:t xml:space="preserve">Issue des ateliers d’Audi Sport </w:t>
      </w:r>
      <w:proofErr w:type="spellStart"/>
      <w:r>
        <w:rPr>
          <w:w w:val="95"/>
          <w:lang w:val="fr-FR"/>
        </w:rPr>
        <w:t>GmbH</w:t>
      </w:r>
      <w:proofErr w:type="spellEnd"/>
      <w:r>
        <w:rPr>
          <w:w w:val="95"/>
          <w:lang w:val="fr-FR"/>
        </w:rPr>
        <w:t>, l’</w:t>
      </w:r>
      <w:r w:rsidRPr="00BD3198">
        <w:rPr>
          <w:w w:val="95"/>
          <w:lang w:val="fr-FR"/>
        </w:rPr>
        <w:t>Audi</w:t>
      </w:r>
      <w:r w:rsidRPr="00BD3198">
        <w:rPr>
          <w:spacing w:val="8"/>
          <w:w w:val="95"/>
          <w:lang w:val="fr-FR"/>
        </w:rPr>
        <w:t xml:space="preserve"> </w:t>
      </w:r>
      <w:r w:rsidRPr="00BD3198">
        <w:rPr>
          <w:w w:val="95"/>
          <w:lang w:val="fr-FR"/>
        </w:rPr>
        <w:t>R8</w:t>
      </w:r>
      <w:r w:rsidRPr="00BD3198">
        <w:rPr>
          <w:spacing w:val="4"/>
          <w:w w:val="95"/>
          <w:lang w:val="fr-FR"/>
        </w:rPr>
        <w:t xml:space="preserve"> </w:t>
      </w:r>
      <w:proofErr w:type="spellStart"/>
      <w:r w:rsidRPr="00BD3198">
        <w:rPr>
          <w:spacing w:val="-1"/>
          <w:w w:val="95"/>
          <w:lang w:val="fr-FR"/>
        </w:rPr>
        <w:t>Sp</w:t>
      </w:r>
      <w:r w:rsidRPr="00BD3198">
        <w:rPr>
          <w:spacing w:val="-2"/>
          <w:w w:val="95"/>
          <w:lang w:val="fr-FR"/>
        </w:rPr>
        <w:t>y</w:t>
      </w:r>
      <w:r w:rsidRPr="00BD3198">
        <w:rPr>
          <w:spacing w:val="-1"/>
          <w:w w:val="95"/>
          <w:lang w:val="fr-FR"/>
        </w:rPr>
        <w:t>d</w:t>
      </w:r>
      <w:r w:rsidRPr="00BD3198">
        <w:rPr>
          <w:spacing w:val="-2"/>
          <w:w w:val="95"/>
          <w:lang w:val="fr-FR"/>
        </w:rPr>
        <w:t>e</w:t>
      </w:r>
      <w:r w:rsidRPr="00BD3198">
        <w:rPr>
          <w:spacing w:val="-1"/>
          <w:w w:val="95"/>
          <w:lang w:val="fr-FR"/>
        </w:rPr>
        <w:t>r</w:t>
      </w:r>
      <w:proofErr w:type="spellEnd"/>
      <w:r w:rsidRPr="00BD3198">
        <w:rPr>
          <w:spacing w:val="6"/>
          <w:w w:val="95"/>
          <w:lang w:val="fr-FR"/>
        </w:rPr>
        <w:t xml:space="preserve"> </w:t>
      </w:r>
      <w:r w:rsidRPr="00BD3198">
        <w:rPr>
          <w:w w:val="95"/>
          <w:lang w:val="fr-FR"/>
        </w:rPr>
        <w:t>V10</w:t>
      </w:r>
      <w:r w:rsidRPr="00BD3198">
        <w:rPr>
          <w:spacing w:val="4"/>
          <w:w w:val="95"/>
          <w:lang w:val="fr-FR"/>
        </w:rPr>
        <w:t xml:space="preserve"> </w:t>
      </w:r>
      <w:r w:rsidRPr="00BD3198">
        <w:rPr>
          <w:w w:val="95"/>
          <w:lang w:val="fr-FR"/>
        </w:rPr>
        <w:t>plus</w:t>
      </w:r>
      <w:r w:rsidRPr="00BD3198">
        <w:rPr>
          <w:spacing w:val="12"/>
          <w:w w:val="95"/>
          <w:lang w:val="fr-FR"/>
        </w:rPr>
        <w:t xml:space="preserve"> </w:t>
      </w:r>
      <w:r>
        <w:rPr>
          <w:spacing w:val="-1"/>
          <w:w w:val="95"/>
          <w:lang w:val="fr-FR"/>
        </w:rPr>
        <w:t xml:space="preserve">est le cabriolet de série le plus rapide jamais produit en série par la marque aux quatre anneaux. </w:t>
      </w:r>
      <w:r>
        <w:rPr>
          <w:w w:val="95"/>
          <w:lang w:val="fr-FR"/>
        </w:rPr>
        <w:t>Son inimitable moteur V10 de 610 </w:t>
      </w:r>
      <w:proofErr w:type="spellStart"/>
      <w:r>
        <w:rPr>
          <w:w w:val="95"/>
          <w:lang w:val="fr-FR"/>
        </w:rPr>
        <w:t>ch</w:t>
      </w:r>
      <w:proofErr w:type="spellEnd"/>
      <w:r>
        <w:rPr>
          <w:w w:val="95"/>
          <w:lang w:val="fr-FR"/>
        </w:rPr>
        <w:t xml:space="preserve"> logé en position centrale garantit des performances uniques, entraînant la transmission intégrale permanente </w:t>
      </w:r>
      <w:proofErr w:type="spellStart"/>
      <w:r w:rsidRPr="00BD3198">
        <w:rPr>
          <w:w w:val="95"/>
          <w:lang w:val="fr-FR"/>
        </w:rPr>
        <w:t>quattro</w:t>
      </w:r>
      <w:proofErr w:type="spellEnd"/>
      <w:r w:rsidRPr="00BD3198">
        <w:rPr>
          <w:spacing w:val="-1"/>
          <w:w w:val="95"/>
          <w:lang w:val="fr-FR"/>
        </w:rPr>
        <w:t>.</w:t>
      </w:r>
      <w:r>
        <w:rPr>
          <w:spacing w:val="86"/>
          <w:w w:val="97"/>
          <w:lang w:val="fr-FR"/>
        </w:rPr>
        <w:t xml:space="preserve"> </w:t>
      </w:r>
      <w:r>
        <w:rPr>
          <w:spacing w:val="-1"/>
          <w:w w:val="95"/>
          <w:lang w:val="fr-FR"/>
        </w:rPr>
        <w:t xml:space="preserve">Son programme Performance de série, ses sièges baquets </w:t>
      </w:r>
      <w:r w:rsidRPr="00BD3198">
        <w:rPr>
          <w:w w:val="95"/>
          <w:lang w:val="fr-FR"/>
        </w:rPr>
        <w:t>R8</w:t>
      </w:r>
      <w:r w:rsidRPr="00BD3198">
        <w:rPr>
          <w:spacing w:val="-1"/>
          <w:w w:val="95"/>
          <w:lang w:val="fr-FR"/>
        </w:rPr>
        <w:t xml:space="preserve"> </w:t>
      </w:r>
      <w:r>
        <w:rPr>
          <w:spacing w:val="-1"/>
          <w:w w:val="95"/>
          <w:lang w:val="fr-FR"/>
        </w:rPr>
        <w:t xml:space="preserve">et de nombreux composants en polymère à renfort fibre de carbone </w:t>
      </w:r>
      <w:r>
        <w:rPr>
          <w:w w:val="95"/>
          <w:lang w:val="fr-FR"/>
        </w:rPr>
        <w:t xml:space="preserve">distinguent cette voiture de sport hautes performances, disposant d’une peinture exclusive </w:t>
      </w:r>
      <w:proofErr w:type="spellStart"/>
      <w:r>
        <w:rPr>
          <w:w w:val="95"/>
          <w:lang w:val="fr-FR"/>
        </w:rPr>
        <w:t>M</w:t>
      </w:r>
      <w:r w:rsidRPr="00BD3198">
        <w:rPr>
          <w:w w:val="95"/>
          <w:lang w:val="fr-FR"/>
        </w:rPr>
        <w:t>icrommata</w:t>
      </w:r>
      <w:proofErr w:type="spellEnd"/>
      <w:r w:rsidRPr="00BD3198">
        <w:rPr>
          <w:spacing w:val="1"/>
          <w:w w:val="95"/>
          <w:lang w:val="fr-FR"/>
        </w:rPr>
        <w:t xml:space="preserve"> </w:t>
      </w:r>
      <w:r>
        <w:rPr>
          <w:spacing w:val="-1"/>
          <w:w w:val="95"/>
          <w:lang w:val="fr-FR"/>
        </w:rPr>
        <w:t>G</w:t>
      </w:r>
      <w:r w:rsidRPr="00BD3198">
        <w:rPr>
          <w:spacing w:val="-1"/>
          <w:w w:val="95"/>
          <w:lang w:val="fr-FR"/>
        </w:rPr>
        <w:t>r</w:t>
      </w:r>
      <w:r w:rsidRPr="00BD3198">
        <w:rPr>
          <w:spacing w:val="-2"/>
          <w:w w:val="95"/>
          <w:lang w:val="fr-FR"/>
        </w:rPr>
        <w:t>ee</w:t>
      </w:r>
      <w:r w:rsidRPr="00BD3198">
        <w:rPr>
          <w:spacing w:val="-1"/>
          <w:w w:val="95"/>
          <w:lang w:val="fr-FR"/>
        </w:rPr>
        <w:t>n</w:t>
      </w:r>
      <w:r w:rsidRPr="00BD3198">
        <w:rPr>
          <w:w w:val="95"/>
          <w:lang w:val="fr-FR"/>
        </w:rPr>
        <w:t xml:space="preserve"> </w:t>
      </w:r>
      <w:r>
        <w:rPr>
          <w:w w:val="95"/>
          <w:lang w:val="fr-FR"/>
        </w:rPr>
        <w:t>qui lui offre un style encore plus expressif</w:t>
      </w:r>
      <w:r w:rsidRPr="00BD3198">
        <w:rPr>
          <w:w w:val="95"/>
          <w:lang w:val="fr-FR"/>
        </w:rPr>
        <w:t>.</w:t>
      </w:r>
    </w:p>
    <w:p w:rsidR="00CB0FA4" w:rsidRPr="00BD3198" w:rsidRDefault="00CB0FA4" w:rsidP="00CB0FA4">
      <w:pPr>
        <w:pStyle w:val="BodyAudi"/>
        <w:rPr>
          <w:szCs w:val="20"/>
          <w:lang w:val="fr-FR"/>
        </w:rPr>
      </w:pPr>
    </w:p>
    <w:p w:rsidR="00CB0FA4" w:rsidRDefault="00CB0FA4" w:rsidP="00CB0FA4">
      <w:pPr>
        <w:pStyle w:val="BodyAudi"/>
        <w:rPr>
          <w:rFonts w:ascii="Tahoma" w:eastAsia="Tahoma" w:hAnsi="Tahoma" w:cs="Tahoma"/>
          <w:b/>
          <w:bCs/>
          <w:spacing w:val="-2"/>
          <w:szCs w:val="20"/>
          <w:lang w:val="fr-FR"/>
        </w:rPr>
      </w:pPr>
      <w:r>
        <w:rPr>
          <w:rFonts w:ascii="Tahoma" w:eastAsia="Tahoma" w:hAnsi="Tahoma" w:cs="Tahoma"/>
          <w:b/>
          <w:bCs/>
          <w:spacing w:val="-2"/>
          <w:szCs w:val="20"/>
          <w:lang w:val="fr-FR"/>
        </w:rPr>
        <w:t>V10 en position centrale de 449 kW (610 </w:t>
      </w:r>
      <w:proofErr w:type="spellStart"/>
      <w:r>
        <w:rPr>
          <w:rFonts w:ascii="Tahoma" w:eastAsia="Tahoma" w:hAnsi="Tahoma" w:cs="Tahoma"/>
          <w:b/>
          <w:bCs/>
          <w:spacing w:val="-2"/>
          <w:szCs w:val="20"/>
          <w:lang w:val="fr-FR"/>
        </w:rPr>
        <w:t>ch</w:t>
      </w:r>
      <w:proofErr w:type="spellEnd"/>
      <w:r>
        <w:rPr>
          <w:rFonts w:ascii="Tahoma" w:eastAsia="Tahoma" w:hAnsi="Tahoma" w:cs="Tahoma"/>
          <w:b/>
          <w:bCs/>
          <w:spacing w:val="-2"/>
          <w:szCs w:val="20"/>
          <w:lang w:val="fr-FR"/>
        </w:rPr>
        <w:t>), le moteur de série le plus puissant jamais proposé par Audi</w:t>
      </w:r>
    </w:p>
    <w:p w:rsidR="00CB0FA4" w:rsidRPr="00CB0FA4" w:rsidRDefault="00CB0FA4" w:rsidP="00CB0FA4">
      <w:pPr>
        <w:pStyle w:val="BodyAudi"/>
        <w:rPr>
          <w:rFonts w:cs="Arial"/>
          <w:lang w:val="fr-FR"/>
        </w:rPr>
      </w:pPr>
      <w:r w:rsidRPr="00CB0FA4">
        <w:rPr>
          <w:rFonts w:eastAsia="Century Gothic" w:cs="Arial"/>
          <w:spacing w:val="-1"/>
          <w:szCs w:val="20"/>
          <w:lang w:val="fr-FR"/>
        </w:rPr>
        <w:t>Grimpant allègrement dans les tours jusqu’à 8 700</w:t>
      </w:r>
      <w:r w:rsidRPr="00CB0FA4">
        <w:rPr>
          <w:rFonts w:eastAsia="Century Gothic" w:cs="Arial"/>
          <w:spacing w:val="-12"/>
          <w:szCs w:val="20"/>
          <w:lang w:val="fr-FR"/>
        </w:rPr>
        <w:t xml:space="preserve"> tr/min, offrant des reprises </w:t>
      </w:r>
      <w:r w:rsidRPr="00CB0FA4">
        <w:rPr>
          <w:rFonts w:eastAsia="Century Gothic" w:cs="Arial"/>
          <w:spacing w:val="-1"/>
          <w:szCs w:val="20"/>
          <w:lang w:val="fr-FR"/>
        </w:rPr>
        <w:t xml:space="preserve">extraordinaires et émettant une sonorité envoûtante, le V10 logé en position centrale est un </w:t>
      </w:r>
      <w:r w:rsidRPr="00CB0FA4">
        <w:rPr>
          <w:rFonts w:eastAsia="Century Gothic" w:cs="Arial"/>
          <w:szCs w:val="20"/>
          <w:lang w:val="fr-FR"/>
        </w:rPr>
        <w:t>objet</w:t>
      </w:r>
      <w:r w:rsidRPr="00CB0FA4">
        <w:rPr>
          <w:rFonts w:eastAsia="Century Gothic" w:cs="Arial"/>
          <w:spacing w:val="-8"/>
          <w:szCs w:val="20"/>
          <w:lang w:val="fr-FR"/>
        </w:rPr>
        <w:t xml:space="preserve"> particulièrement fascinant</w:t>
      </w:r>
      <w:r w:rsidRPr="00CB0FA4">
        <w:rPr>
          <w:rFonts w:eastAsia="Century Gothic" w:cs="Arial"/>
          <w:szCs w:val="20"/>
          <w:lang w:val="fr-FR"/>
        </w:rPr>
        <w:t>.</w:t>
      </w:r>
      <w:r w:rsidRPr="00CB0FA4">
        <w:rPr>
          <w:rFonts w:eastAsia="Century Gothic" w:cs="Arial"/>
          <w:spacing w:val="-11"/>
          <w:szCs w:val="20"/>
          <w:lang w:val="fr-FR"/>
        </w:rPr>
        <w:t xml:space="preserve"> Avec ses </w:t>
      </w:r>
      <w:r w:rsidRPr="00CB0FA4">
        <w:rPr>
          <w:rFonts w:eastAsia="Century Gothic" w:cs="Arial"/>
          <w:szCs w:val="20"/>
          <w:lang w:val="fr-FR"/>
        </w:rPr>
        <w:t>449</w:t>
      </w:r>
      <w:r w:rsidRPr="00CB0FA4">
        <w:rPr>
          <w:rFonts w:eastAsia="Century Gothic" w:cs="Arial"/>
          <w:spacing w:val="-12"/>
          <w:szCs w:val="20"/>
          <w:lang w:val="fr-FR"/>
        </w:rPr>
        <w:t> </w:t>
      </w:r>
      <w:r w:rsidRPr="00CB0FA4">
        <w:rPr>
          <w:rFonts w:eastAsia="Century Gothic" w:cs="Arial"/>
          <w:szCs w:val="20"/>
          <w:lang w:val="fr-FR"/>
        </w:rPr>
        <w:t>kW</w:t>
      </w:r>
      <w:r w:rsidRPr="00CB0FA4">
        <w:rPr>
          <w:rFonts w:eastAsia="Century Gothic" w:cs="Arial"/>
          <w:spacing w:val="-9"/>
          <w:szCs w:val="20"/>
          <w:lang w:val="fr-FR"/>
        </w:rPr>
        <w:t xml:space="preserve"> </w:t>
      </w:r>
      <w:r w:rsidRPr="00CB0FA4">
        <w:rPr>
          <w:rFonts w:eastAsia="Century Gothic" w:cs="Arial"/>
          <w:spacing w:val="-1"/>
          <w:szCs w:val="20"/>
          <w:lang w:val="fr-FR"/>
        </w:rPr>
        <w:t>(610</w:t>
      </w:r>
      <w:r w:rsidRPr="00CB0FA4">
        <w:rPr>
          <w:rFonts w:eastAsia="Century Gothic" w:cs="Arial"/>
          <w:spacing w:val="-10"/>
          <w:szCs w:val="20"/>
          <w:lang w:val="fr-FR"/>
        </w:rPr>
        <w:t> </w:t>
      </w:r>
      <w:proofErr w:type="spellStart"/>
      <w:r w:rsidRPr="00CB0FA4">
        <w:rPr>
          <w:rFonts w:eastAsia="Century Gothic" w:cs="Arial"/>
          <w:spacing w:val="-10"/>
          <w:szCs w:val="20"/>
          <w:lang w:val="fr-FR"/>
        </w:rPr>
        <w:t>c</w:t>
      </w:r>
      <w:r w:rsidRPr="00CB0FA4">
        <w:rPr>
          <w:rFonts w:eastAsia="Century Gothic" w:cs="Arial"/>
          <w:spacing w:val="-2"/>
          <w:szCs w:val="20"/>
          <w:lang w:val="fr-FR"/>
        </w:rPr>
        <w:t>h</w:t>
      </w:r>
      <w:proofErr w:type="spellEnd"/>
      <w:r w:rsidRPr="00CB0FA4">
        <w:rPr>
          <w:rFonts w:eastAsia="Century Gothic" w:cs="Arial"/>
          <w:spacing w:val="-2"/>
          <w:szCs w:val="20"/>
          <w:lang w:val="fr-FR"/>
        </w:rPr>
        <w:t>)</w:t>
      </w:r>
      <w:r w:rsidRPr="00CB0FA4">
        <w:rPr>
          <w:rFonts w:eastAsia="Century Gothic" w:cs="Arial"/>
          <w:spacing w:val="-10"/>
          <w:szCs w:val="20"/>
          <w:lang w:val="fr-FR"/>
        </w:rPr>
        <w:t xml:space="preserve"> et son couple </w:t>
      </w:r>
      <w:r w:rsidRPr="00CB0FA4">
        <w:rPr>
          <w:rFonts w:eastAsia="Century Gothic" w:cs="Arial"/>
          <w:spacing w:val="-1"/>
          <w:szCs w:val="20"/>
          <w:lang w:val="fr-FR"/>
        </w:rPr>
        <w:t>m</w:t>
      </w:r>
      <w:r w:rsidRPr="00CB0FA4">
        <w:rPr>
          <w:rFonts w:eastAsia="Century Gothic" w:cs="Arial"/>
          <w:spacing w:val="-2"/>
          <w:szCs w:val="20"/>
          <w:lang w:val="fr-FR"/>
        </w:rPr>
        <w:t>a</w:t>
      </w:r>
      <w:r w:rsidRPr="00CB0FA4">
        <w:rPr>
          <w:rFonts w:eastAsia="Century Gothic" w:cs="Arial"/>
          <w:spacing w:val="-1"/>
          <w:szCs w:val="20"/>
          <w:lang w:val="fr-FR"/>
        </w:rPr>
        <w:t xml:space="preserve">ximal de </w:t>
      </w:r>
      <w:r w:rsidRPr="00CB0FA4">
        <w:rPr>
          <w:rFonts w:eastAsia="Century Gothic" w:cs="Arial"/>
          <w:szCs w:val="20"/>
          <w:lang w:val="fr-FR"/>
        </w:rPr>
        <w:t>560</w:t>
      </w:r>
      <w:r w:rsidRPr="00CB0FA4">
        <w:rPr>
          <w:rFonts w:eastAsia="Century Gothic" w:cs="Arial"/>
          <w:spacing w:val="1"/>
          <w:szCs w:val="20"/>
          <w:lang w:val="fr-FR"/>
        </w:rPr>
        <w:t> </w:t>
      </w:r>
      <w:r w:rsidRPr="00CB0FA4">
        <w:rPr>
          <w:rFonts w:eastAsia="Century Gothic" w:cs="Arial"/>
          <w:spacing w:val="-1"/>
          <w:szCs w:val="20"/>
          <w:lang w:val="fr-FR"/>
        </w:rPr>
        <w:t>Nm à 6 500 tr/min, ce V10 est le moteur de série le plus puissant jamais produit par la marque aux quatre anneaux. Ce bloc atmosphérique 5.2 FSI, possédant un taux de compression élevé de 12,7:1 en version plus, affiche une puissance supérieure de 52 kW (70 </w:t>
      </w:r>
      <w:proofErr w:type="spellStart"/>
      <w:r w:rsidRPr="00CB0FA4">
        <w:rPr>
          <w:rFonts w:eastAsia="Century Gothic" w:cs="Arial"/>
          <w:spacing w:val="-1"/>
          <w:szCs w:val="20"/>
          <w:lang w:val="fr-FR"/>
        </w:rPr>
        <w:t>ch</w:t>
      </w:r>
      <w:proofErr w:type="spellEnd"/>
      <w:r w:rsidRPr="00CB0FA4">
        <w:rPr>
          <w:rFonts w:eastAsia="Century Gothic" w:cs="Arial"/>
          <w:spacing w:val="-1"/>
          <w:szCs w:val="20"/>
          <w:lang w:val="fr-FR"/>
        </w:rPr>
        <w:t xml:space="preserve">) par rapport à l’Audi R8 </w:t>
      </w:r>
      <w:proofErr w:type="spellStart"/>
      <w:r w:rsidRPr="00CB0FA4">
        <w:rPr>
          <w:rFonts w:eastAsia="Century Gothic" w:cs="Arial"/>
          <w:spacing w:val="-1"/>
          <w:szCs w:val="20"/>
          <w:lang w:val="fr-FR"/>
        </w:rPr>
        <w:t>Spyder</w:t>
      </w:r>
      <w:proofErr w:type="spellEnd"/>
      <w:r w:rsidRPr="00CB0FA4">
        <w:rPr>
          <w:rFonts w:eastAsia="Century Gothic" w:cs="Arial"/>
          <w:spacing w:val="-1"/>
          <w:szCs w:val="20"/>
          <w:lang w:val="fr-FR"/>
        </w:rPr>
        <w:t xml:space="preserve">. </w:t>
      </w:r>
    </w:p>
    <w:p w:rsidR="00CB0FA4" w:rsidRPr="00BD3198" w:rsidRDefault="00CB0FA4" w:rsidP="00CB0FA4">
      <w:pPr>
        <w:pStyle w:val="BodyAudi"/>
        <w:rPr>
          <w:szCs w:val="20"/>
          <w:lang w:val="fr-FR"/>
        </w:rPr>
      </w:pPr>
    </w:p>
    <w:p w:rsidR="00CB0FA4" w:rsidRPr="00BD3198" w:rsidRDefault="00CB0FA4" w:rsidP="00CB0FA4">
      <w:pPr>
        <w:pStyle w:val="BodyAudi"/>
        <w:rPr>
          <w:rFonts w:ascii="Verdana" w:eastAsia="Verdana" w:hAnsi="Verdana" w:cs="Verdana"/>
          <w:sz w:val="21"/>
          <w:szCs w:val="21"/>
          <w:lang w:val="fr-FR"/>
        </w:rPr>
      </w:pPr>
      <w:r>
        <w:rPr>
          <w:spacing w:val="-1"/>
          <w:w w:val="95"/>
          <w:lang w:val="fr-FR"/>
        </w:rPr>
        <w:t xml:space="preserve">Ainsi armé, ce modèle coiffant la gamme franchit la barre des </w:t>
      </w:r>
      <w:r w:rsidRPr="00BD3198">
        <w:rPr>
          <w:w w:val="95"/>
          <w:lang w:val="fr-FR"/>
        </w:rPr>
        <w:t>100</w:t>
      </w:r>
      <w:r>
        <w:rPr>
          <w:spacing w:val="14"/>
          <w:w w:val="95"/>
          <w:lang w:val="fr-FR"/>
        </w:rPr>
        <w:t> </w:t>
      </w:r>
      <w:r w:rsidRPr="00BD3198">
        <w:rPr>
          <w:spacing w:val="-1"/>
          <w:w w:val="95"/>
          <w:lang w:val="fr-FR"/>
        </w:rPr>
        <w:t>km/h</w:t>
      </w:r>
      <w:r>
        <w:rPr>
          <w:spacing w:val="-1"/>
          <w:w w:val="95"/>
          <w:lang w:val="fr-FR"/>
        </w:rPr>
        <w:t xml:space="preserve"> en 3,</w:t>
      </w:r>
      <w:r w:rsidRPr="00BD3198">
        <w:rPr>
          <w:spacing w:val="-1"/>
          <w:w w:val="95"/>
          <w:lang w:val="fr-FR"/>
        </w:rPr>
        <w:t>3</w:t>
      </w:r>
      <w:r w:rsidRPr="00BD3198">
        <w:rPr>
          <w:spacing w:val="14"/>
          <w:w w:val="95"/>
          <w:lang w:val="fr-FR"/>
        </w:rPr>
        <w:t xml:space="preserve"> </w:t>
      </w:r>
      <w:r w:rsidRPr="00BD3198">
        <w:rPr>
          <w:spacing w:val="-1"/>
          <w:w w:val="95"/>
          <w:lang w:val="fr-FR"/>
        </w:rPr>
        <w:t>s</w:t>
      </w:r>
      <w:r w:rsidRPr="00BD3198">
        <w:rPr>
          <w:spacing w:val="-2"/>
          <w:w w:val="95"/>
          <w:lang w:val="fr-FR"/>
        </w:rPr>
        <w:t>eco</w:t>
      </w:r>
      <w:r w:rsidRPr="00BD3198">
        <w:rPr>
          <w:spacing w:val="-1"/>
          <w:w w:val="95"/>
          <w:lang w:val="fr-FR"/>
        </w:rPr>
        <w:t>nd</w:t>
      </w:r>
      <w:r>
        <w:rPr>
          <w:spacing w:val="-1"/>
          <w:w w:val="95"/>
          <w:lang w:val="fr-FR"/>
        </w:rPr>
        <w:t>e</w:t>
      </w:r>
      <w:r w:rsidRPr="00BD3198">
        <w:rPr>
          <w:spacing w:val="-1"/>
          <w:w w:val="95"/>
          <w:lang w:val="fr-FR"/>
        </w:rPr>
        <w:t>s</w:t>
      </w:r>
      <w:r w:rsidRPr="00BD3198">
        <w:rPr>
          <w:spacing w:val="14"/>
          <w:w w:val="95"/>
          <w:lang w:val="fr-FR"/>
        </w:rPr>
        <w:t xml:space="preserve"> </w:t>
      </w:r>
      <w:r>
        <w:rPr>
          <w:spacing w:val="14"/>
          <w:w w:val="95"/>
          <w:lang w:val="fr-FR"/>
        </w:rPr>
        <w:t>(</w:t>
      </w:r>
      <w:r>
        <w:rPr>
          <w:spacing w:val="-1"/>
          <w:w w:val="95"/>
          <w:lang w:val="fr-FR"/>
        </w:rPr>
        <w:t>0,</w:t>
      </w:r>
      <w:r w:rsidRPr="00BD3198">
        <w:rPr>
          <w:spacing w:val="-1"/>
          <w:w w:val="95"/>
          <w:lang w:val="fr-FR"/>
        </w:rPr>
        <w:t>3</w:t>
      </w:r>
      <w:r>
        <w:rPr>
          <w:spacing w:val="-1"/>
          <w:w w:val="95"/>
          <w:lang w:val="fr-FR"/>
        </w:rPr>
        <w:t> </w:t>
      </w:r>
      <w:r w:rsidRPr="00BD3198">
        <w:rPr>
          <w:spacing w:val="-1"/>
          <w:w w:val="95"/>
          <w:lang w:val="fr-FR"/>
        </w:rPr>
        <w:t>s</w:t>
      </w:r>
      <w:r w:rsidRPr="00BD3198">
        <w:rPr>
          <w:spacing w:val="-2"/>
          <w:w w:val="95"/>
          <w:lang w:val="fr-FR"/>
        </w:rPr>
        <w:t>ec</w:t>
      </w:r>
      <w:r w:rsidRPr="00BD3198">
        <w:rPr>
          <w:spacing w:val="-1"/>
          <w:w w:val="95"/>
          <w:lang w:val="fr-FR"/>
        </w:rPr>
        <w:t>on</w:t>
      </w:r>
      <w:r w:rsidRPr="00BD3198">
        <w:rPr>
          <w:spacing w:val="-2"/>
          <w:w w:val="95"/>
          <w:lang w:val="fr-FR"/>
        </w:rPr>
        <w:t>d</w:t>
      </w:r>
      <w:r>
        <w:rPr>
          <w:spacing w:val="-2"/>
          <w:w w:val="95"/>
          <w:lang w:val="fr-FR"/>
        </w:rPr>
        <w:t>e</w:t>
      </w:r>
      <w:r>
        <w:rPr>
          <w:spacing w:val="-1"/>
          <w:w w:val="95"/>
          <w:lang w:val="fr-FR"/>
        </w:rPr>
        <w:t xml:space="preserve"> plus vite) et atteint en pointe la vitesse de </w:t>
      </w:r>
      <w:r w:rsidRPr="00BD3198">
        <w:rPr>
          <w:w w:val="95"/>
          <w:lang w:val="fr-FR"/>
        </w:rPr>
        <w:t>328</w:t>
      </w:r>
      <w:r>
        <w:rPr>
          <w:spacing w:val="-8"/>
          <w:w w:val="95"/>
          <w:lang w:val="fr-FR"/>
        </w:rPr>
        <w:t> </w:t>
      </w:r>
      <w:r w:rsidRPr="00BD3198">
        <w:rPr>
          <w:spacing w:val="-1"/>
          <w:w w:val="95"/>
          <w:lang w:val="fr-FR"/>
        </w:rPr>
        <w:t>km/h</w:t>
      </w:r>
      <w:r>
        <w:rPr>
          <w:spacing w:val="-1"/>
          <w:w w:val="95"/>
          <w:lang w:val="fr-FR"/>
        </w:rPr>
        <w:t xml:space="preserve">, soit un accroissement de </w:t>
      </w:r>
      <w:r w:rsidRPr="00BD3198">
        <w:rPr>
          <w:w w:val="95"/>
          <w:lang w:val="fr-FR"/>
        </w:rPr>
        <w:t>10</w:t>
      </w:r>
      <w:r>
        <w:rPr>
          <w:spacing w:val="-8"/>
          <w:w w:val="95"/>
          <w:lang w:val="fr-FR"/>
        </w:rPr>
        <w:t> </w:t>
      </w:r>
      <w:r w:rsidRPr="00BD3198">
        <w:rPr>
          <w:spacing w:val="-1"/>
          <w:w w:val="95"/>
          <w:lang w:val="fr-FR"/>
        </w:rPr>
        <w:t>km/h</w:t>
      </w:r>
      <w:r>
        <w:rPr>
          <w:rFonts w:ascii="Verdana" w:eastAsia="Verdana" w:hAnsi="Verdana" w:cs="Verdana"/>
          <w:i/>
          <w:w w:val="95"/>
          <w:sz w:val="21"/>
          <w:szCs w:val="21"/>
          <w:lang w:val="fr-FR"/>
        </w:rPr>
        <w:t xml:space="preserve">. </w:t>
      </w:r>
      <w:r>
        <w:rPr>
          <w:spacing w:val="-1"/>
          <w:w w:val="95"/>
          <w:lang w:val="fr-FR"/>
        </w:rPr>
        <w:t>Son rapport poids/puissance est de 2,78 kg/ch.</w:t>
      </w:r>
    </w:p>
    <w:p w:rsidR="00CB0FA4" w:rsidRPr="00BD3198" w:rsidRDefault="00CB0FA4" w:rsidP="00CB0FA4">
      <w:pPr>
        <w:pStyle w:val="BodyAudi"/>
        <w:rPr>
          <w:szCs w:val="20"/>
          <w:lang w:val="fr-FR"/>
        </w:rPr>
      </w:pPr>
    </w:p>
    <w:p w:rsidR="00CB0FA4" w:rsidRPr="00311458" w:rsidRDefault="00CB0FA4" w:rsidP="00CB0FA4">
      <w:pPr>
        <w:pStyle w:val="BodyAudi"/>
        <w:rPr>
          <w:spacing w:val="-1"/>
          <w:w w:val="95"/>
          <w:lang w:val="fr-FR"/>
        </w:rPr>
      </w:pPr>
      <w:r w:rsidRPr="00311458">
        <w:rPr>
          <w:spacing w:val="-1"/>
          <w:w w:val="95"/>
          <w:lang w:val="fr-FR"/>
        </w:rPr>
        <w:t xml:space="preserve">En vertu de la norme NEDC, la R8 </w:t>
      </w:r>
      <w:proofErr w:type="spellStart"/>
      <w:r w:rsidRPr="00311458">
        <w:rPr>
          <w:spacing w:val="-1"/>
          <w:w w:val="95"/>
          <w:lang w:val="fr-FR"/>
        </w:rPr>
        <w:t>Spyder</w:t>
      </w:r>
      <w:proofErr w:type="spellEnd"/>
      <w:r w:rsidRPr="00311458">
        <w:rPr>
          <w:spacing w:val="-1"/>
          <w:w w:val="95"/>
          <w:lang w:val="fr-FR"/>
        </w:rPr>
        <w:t xml:space="preserve"> V10 plus consomme 12,5 litres aux 100 kilomètres, ce qui équivaut à des émissions de CO</w:t>
      </w:r>
      <w:r w:rsidRPr="00720F30">
        <w:rPr>
          <w:spacing w:val="-1"/>
          <w:w w:val="95"/>
          <w:vertAlign w:val="subscript"/>
          <w:lang w:val="fr-FR"/>
        </w:rPr>
        <w:t>2</w:t>
      </w:r>
      <w:r w:rsidRPr="00311458">
        <w:rPr>
          <w:spacing w:val="-1"/>
          <w:w w:val="95"/>
          <w:lang w:val="fr-FR"/>
        </w:rPr>
        <w:t xml:space="preserve"> de 292 grammes par kilomètre. Parmi les technologies favorisant l’efficience figurent le système COD (</w:t>
      </w:r>
      <w:proofErr w:type="spellStart"/>
      <w:r w:rsidRPr="001F328B">
        <w:rPr>
          <w:i/>
          <w:spacing w:val="-1"/>
          <w:w w:val="95"/>
          <w:lang w:val="fr-FR"/>
        </w:rPr>
        <w:t>Cylinder</w:t>
      </w:r>
      <w:proofErr w:type="spellEnd"/>
      <w:r w:rsidRPr="001F328B">
        <w:rPr>
          <w:i/>
          <w:spacing w:val="-1"/>
          <w:w w:val="95"/>
          <w:lang w:val="fr-FR"/>
        </w:rPr>
        <w:t xml:space="preserve"> On </w:t>
      </w:r>
      <w:proofErr w:type="spellStart"/>
      <w:r w:rsidRPr="001F328B">
        <w:rPr>
          <w:i/>
          <w:spacing w:val="-1"/>
          <w:w w:val="95"/>
          <w:lang w:val="fr-FR"/>
        </w:rPr>
        <w:lastRenderedPageBreak/>
        <w:t>Demand</w:t>
      </w:r>
      <w:proofErr w:type="spellEnd"/>
      <w:r w:rsidRPr="00311458">
        <w:rPr>
          <w:spacing w:val="-1"/>
          <w:w w:val="95"/>
          <w:lang w:val="fr-FR"/>
        </w:rPr>
        <w:t xml:space="preserve">), qui désactive une rangée de cylindres à faible et moyenne charge, mais aussi la double injection intégrée au collecteur d’admission et aux chambres de combustion. </w:t>
      </w:r>
      <w:r>
        <w:rPr>
          <w:spacing w:val="-1"/>
          <w:w w:val="95"/>
          <w:lang w:val="fr-FR"/>
        </w:rPr>
        <w:t>Lorsque le conducteur lève le pied de l’accélérateur à une vitesse supérieure à 55 </w:t>
      </w:r>
      <w:r w:rsidRPr="00311458">
        <w:rPr>
          <w:spacing w:val="-1"/>
          <w:w w:val="95"/>
          <w:lang w:val="fr-FR"/>
        </w:rPr>
        <w:t xml:space="preserve">km/h, </w:t>
      </w:r>
      <w:r>
        <w:rPr>
          <w:spacing w:val="-1"/>
          <w:w w:val="95"/>
          <w:lang w:val="fr-FR"/>
        </w:rPr>
        <w:t xml:space="preserve">le moteur est découplé de la transmission, la nouvelle </w:t>
      </w:r>
      <w:r w:rsidRPr="00311458">
        <w:rPr>
          <w:spacing w:val="-1"/>
          <w:w w:val="95"/>
          <w:lang w:val="fr-FR"/>
        </w:rPr>
        <w:t xml:space="preserve">R8 </w:t>
      </w:r>
      <w:proofErr w:type="spellStart"/>
      <w:r w:rsidRPr="00311458">
        <w:rPr>
          <w:spacing w:val="-1"/>
          <w:w w:val="95"/>
          <w:lang w:val="fr-FR"/>
        </w:rPr>
        <w:t>Spyder</w:t>
      </w:r>
      <w:proofErr w:type="spellEnd"/>
      <w:r>
        <w:rPr>
          <w:spacing w:val="-1"/>
          <w:w w:val="95"/>
          <w:lang w:val="fr-FR"/>
        </w:rPr>
        <w:t xml:space="preserve"> poursuivant sur son élan avec un moteur au ralenti, assurant une consommation minimale. Lorsque le véhicule se retrouve à l’arrêt, le système Start/S</w:t>
      </w:r>
      <w:r w:rsidRPr="00311458">
        <w:rPr>
          <w:spacing w:val="-1"/>
          <w:w w:val="95"/>
          <w:lang w:val="fr-FR"/>
        </w:rPr>
        <w:t xml:space="preserve">top </w:t>
      </w:r>
      <w:r>
        <w:rPr>
          <w:spacing w:val="-1"/>
          <w:w w:val="95"/>
          <w:lang w:val="fr-FR"/>
        </w:rPr>
        <w:t xml:space="preserve">coupe le moteur </w:t>
      </w:r>
      <w:r w:rsidRPr="00311458">
        <w:rPr>
          <w:spacing w:val="-1"/>
          <w:w w:val="95"/>
          <w:lang w:val="fr-FR"/>
        </w:rPr>
        <w:t>V10.</w:t>
      </w:r>
    </w:p>
    <w:p w:rsidR="00CB0FA4" w:rsidRPr="00BD3198" w:rsidRDefault="00CB0FA4" w:rsidP="00CB0FA4">
      <w:pPr>
        <w:pStyle w:val="BodyAudi"/>
        <w:rPr>
          <w:szCs w:val="20"/>
          <w:lang w:val="fr-FR"/>
        </w:rPr>
      </w:pPr>
    </w:p>
    <w:p w:rsidR="00CB0FA4" w:rsidRPr="00BD3198" w:rsidRDefault="00CB0FA4" w:rsidP="00CB0FA4">
      <w:pPr>
        <w:pStyle w:val="BodyAudi"/>
        <w:rPr>
          <w:lang w:val="fr-FR"/>
        </w:rPr>
      </w:pPr>
      <w:r>
        <w:rPr>
          <w:spacing w:val="-1"/>
          <w:w w:val="95"/>
          <w:lang w:val="fr-FR"/>
        </w:rPr>
        <w:t>La lubrification a été développée sur la base du principe du carter sec, comme sur une voiture de course. Cette technologie permet de positionner le moteur extrêmement bas, ce qui garantit un centre de gravité surbaissé, un</w:t>
      </w:r>
      <w:r>
        <w:rPr>
          <w:spacing w:val="-2"/>
          <w:w w:val="95"/>
          <w:lang w:val="fr-FR"/>
        </w:rPr>
        <w:t>e garantie de comportement sportif et d’agilité</w:t>
      </w:r>
      <w:r w:rsidRPr="00BD3198">
        <w:rPr>
          <w:w w:val="95"/>
          <w:lang w:val="fr-FR"/>
        </w:rPr>
        <w:t>.</w:t>
      </w:r>
    </w:p>
    <w:p w:rsidR="00CB0FA4" w:rsidRPr="00BD3198" w:rsidRDefault="00CB0FA4" w:rsidP="00CB0FA4">
      <w:pPr>
        <w:pStyle w:val="BodyAudi"/>
        <w:rPr>
          <w:szCs w:val="20"/>
          <w:lang w:val="fr-FR"/>
        </w:rPr>
      </w:pPr>
    </w:p>
    <w:p w:rsidR="00CB0FA4" w:rsidRPr="00CB0FA4" w:rsidRDefault="00CB0FA4" w:rsidP="00CB0FA4">
      <w:pPr>
        <w:pStyle w:val="BodyAudi"/>
        <w:rPr>
          <w:b/>
          <w:bCs/>
          <w:lang w:val="fr-FR"/>
        </w:rPr>
      </w:pPr>
      <w:r w:rsidRPr="00CB0FA4">
        <w:rPr>
          <w:b/>
          <w:w w:val="95"/>
          <w:lang w:val="fr-FR"/>
        </w:rPr>
        <w:t>Stabilité et dynamisme : la transmission</w:t>
      </w:r>
      <w:r w:rsidRPr="00CB0FA4">
        <w:rPr>
          <w:b/>
          <w:spacing w:val="1"/>
          <w:w w:val="95"/>
          <w:lang w:val="fr-FR"/>
        </w:rPr>
        <w:t xml:space="preserve"> </w:t>
      </w:r>
      <w:proofErr w:type="spellStart"/>
      <w:r w:rsidRPr="00CB0FA4">
        <w:rPr>
          <w:b/>
          <w:w w:val="95"/>
          <w:lang w:val="fr-FR"/>
        </w:rPr>
        <w:t>quattro</w:t>
      </w:r>
      <w:proofErr w:type="spellEnd"/>
    </w:p>
    <w:p w:rsidR="00CB0FA4" w:rsidRPr="00BD3198" w:rsidRDefault="00CB0FA4" w:rsidP="00CB0FA4">
      <w:pPr>
        <w:pStyle w:val="BodyAudi"/>
        <w:rPr>
          <w:lang w:val="fr-FR"/>
        </w:rPr>
      </w:pPr>
      <w:r>
        <w:rPr>
          <w:spacing w:val="-1"/>
          <w:lang w:val="fr-FR"/>
        </w:rPr>
        <w:t xml:space="preserve">Le moteur </w:t>
      </w:r>
      <w:r w:rsidRPr="000912C3">
        <w:rPr>
          <w:spacing w:val="-1"/>
          <w:lang w:val="fr-FR"/>
        </w:rPr>
        <w:t xml:space="preserve">V10 est associé à une boîte S </w:t>
      </w:r>
      <w:proofErr w:type="spellStart"/>
      <w:r w:rsidRPr="000912C3">
        <w:rPr>
          <w:spacing w:val="-1"/>
          <w:lang w:val="fr-FR"/>
        </w:rPr>
        <w:t>tronic</w:t>
      </w:r>
      <w:proofErr w:type="spellEnd"/>
      <w:r w:rsidRPr="000912C3">
        <w:rPr>
          <w:spacing w:val="-1"/>
          <w:lang w:val="fr-FR"/>
        </w:rPr>
        <w:t xml:space="preserve"> à 7 rapports rapide comme l’éclair. </w:t>
      </w:r>
      <w:r>
        <w:rPr>
          <w:spacing w:val="-1"/>
          <w:lang w:val="fr-FR"/>
        </w:rPr>
        <w:t xml:space="preserve">Possédant une faible démultiplication, cette transmission sportive à double embrayage envoie la puissance du V10 au système </w:t>
      </w:r>
      <w:proofErr w:type="spellStart"/>
      <w:r>
        <w:rPr>
          <w:spacing w:val="-1"/>
          <w:lang w:val="fr-FR"/>
        </w:rPr>
        <w:t>quattro</w:t>
      </w:r>
      <w:proofErr w:type="spellEnd"/>
      <w:r>
        <w:rPr>
          <w:spacing w:val="-1"/>
          <w:lang w:val="fr-FR"/>
        </w:rPr>
        <w:t xml:space="preserve"> intégré à l’essieu avant au moyen d’un cardan. Le composant essentiel de ce système est un embrayage multidisque à commande électrohydraulique, qui est refroidi par eau pour offrir des performances maximales. </w:t>
      </w:r>
      <w:r>
        <w:rPr>
          <w:lang w:val="fr-FR"/>
        </w:rPr>
        <w:t xml:space="preserve">En fonction de la situation, la répartition du couple moteur par l’embrayage est totalement </w:t>
      </w:r>
      <w:r w:rsidRPr="00BD3198">
        <w:rPr>
          <w:spacing w:val="-2"/>
          <w:lang w:val="fr-FR"/>
        </w:rPr>
        <w:t>va</w:t>
      </w:r>
      <w:r w:rsidRPr="00BD3198">
        <w:rPr>
          <w:spacing w:val="-1"/>
          <w:lang w:val="fr-FR"/>
        </w:rPr>
        <w:t>ri</w:t>
      </w:r>
      <w:r w:rsidRPr="00BD3198">
        <w:rPr>
          <w:spacing w:val="-2"/>
          <w:lang w:val="fr-FR"/>
        </w:rPr>
        <w:t>ab</w:t>
      </w:r>
      <w:r w:rsidRPr="00BD3198">
        <w:rPr>
          <w:spacing w:val="-1"/>
          <w:lang w:val="fr-FR"/>
        </w:rPr>
        <w:t>l</w:t>
      </w:r>
      <w:r w:rsidRPr="00BD3198">
        <w:rPr>
          <w:spacing w:val="-2"/>
          <w:lang w:val="fr-FR"/>
        </w:rPr>
        <w:t>e</w:t>
      </w:r>
      <w:r>
        <w:rPr>
          <w:spacing w:val="-1"/>
          <w:lang w:val="fr-FR"/>
        </w:rPr>
        <w:t xml:space="preserve">. Dans des conditions </w:t>
      </w:r>
      <w:r>
        <w:rPr>
          <w:lang w:val="fr-FR"/>
        </w:rPr>
        <w:t>extrê</w:t>
      </w:r>
      <w:r w:rsidRPr="00BD3198">
        <w:rPr>
          <w:lang w:val="fr-FR"/>
        </w:rPr>
        <w:t>me</w:t>
      </w:r>
      <w:r>
        <w:rPr>
          <w:lang w:val="fr-FR"/>
        </w:rPr>
        <w:t>s, jusqu’à 100 % du couple peut être transmis vers un seul essieu. Un dispositif mécanique de verrouillage du différentiel arrière garantit une motricité optimale et des qualités dynamiques maximales</w:t>
      </w:r>
      <w:r w:rsidRPr="00BD3198">
        <w:rPr>
          <w:spacing w:val="-1"/>
          <w:w w:val="95"/>
          <w:lang w:val="fr-FR"/>
        </w:rPr>
        <w:t>.</w:t>
      </w:r>
    </w:p>
    <w:p w:rsidR="00CB0FA4" w:rsidRPr="00BD3198" w:rsidRDefault="00CB0FA4" w:rsidP="00CB0FA4">
      <w:pPr>
        <w:pStyle w:val="BodyAudi"/>
        <w:rPr>
          <w:szCs w:val="20"/>
          <w:lang w:val="fr-FR"/>
        </w:rPr>
      </w:pPr>
    </w:p>
    <w:p w:rsidR="00CB0FA4" w:rsidRPr="00CB0FA4" w:rsidRDefault="00CB0FA4" w:rsidP="00CB0FA4">
      <w:pPr>
        <w:pStyle w:val="BodyAudi"/>
        <w:rPr>
          <w:b/>
          <w:bCs/>
          <w:lang w:val="fr-FR"/>
        </w:rPr>
      </w:pPr>
      <w:r w:rsidRPr="00CB0FA4">
        <w:rPr>
          <w:b/>
          <w:w w:val="95"/>
          <w:lang w:val="fr-FR"/>
        </w:rPr>
        <w:t>Une</w:t>
      </w:r>
      <w:r w:rsidRPr="00CB0FA4">
        <w:rPr>
          <w:b/>
          <w:spacing w:val="-5"/>
          <w:w w:val="95"/>
          <w:lang w:val="fr-FR"/>
        </w:rPr>
        <w:t xml:space="preserve"> </w:t>
      </w:r>
      <w:r w:rsidRPr="00CB0FA4">
        <w:rPr>
          <w:b/>
          <w:w w:val="95"/>
          <w:lang w:val="fr-FR"/>
        </w:rPr>
        <w:t>question</w:t>
      </w:r>
      <w:r w:rsidRPr="00CB0FA4">
        <w:rPr>
          <w:b/>
          <w:spacing w:val="-5"/>
          <w:w w:val="95"/>
          <w:lang w:val="fr-FR"/>
        </w:rPr>
        <w:t xml:space="preserve"> de caractère</w:t>
      </w:r>
      <w:r w:rsidRPr="00CB0FA4">
        <w:rPr>
          <w:b/>
          <w:w w:val="95"/>
          <w:lang w:val="fr-FR"/>
        </w:rPr>
        <w:t> :</w:t>
      </w:r>
      <w:r w:rsidRPr="00CB0FA4">
        <w:rPr>
          <w:b/>
          <w:spacing w:val="-3"/>
          <w:w w:val="95"/>
          <w:lang w:val="fr-FR"/>
        </w:rPr>
        <w:t xml:space="preserve"> </w:t>
      </w:r>
      <w:r w:rsidRPr="00CB0FA4">
        <w:rPr>
          <w:b/>
          <w:spacing w:val="-1"/>
          <w:w w:val="95"/>
          <w:lang w:val="fr-FR"/>
        </w:rPr>
        <w:t>Audi</w:t>
      </w:r>
      <w:r w:rsidRPr="00CB0FA4">
        <w:rPr>
          <w:b/>
          <w:spacing w:val="-5"/>
          <w:w w:val="95"/>
          <w:lang w:val="fr-FR"/>
        </w:rPr>
        <w:t xml:space="preserve"> </w:t>
      </w:r>
      <w:r w:rsidRPr="00CB0FA4">
        <w:rPr>
          <w:b/>
          <w:w w:val="95"/>
          <w:lang w:val="fr-FR"/>
        </w:rPr>
        <w:t>drive</w:t>
      </w:r>
      <w:r w:rsidRPr="00CB0FA4">
        <w:rPr>
          <w:b/>
          <w:spacing w:val="-2"/>
          <w:w w:val="95"/>
          <w:lang w:val="fr-FR"/>
        </w:rPr>
        <w:t xml:space="preserve"> </w:t>
      </w:r>
      <w:r w:rsidRPr="00CB0FA4">
        <w:rPr>
          <w:b/>
          <w:spacing w:val="-1"/>
          <w:w w:val="95"/>
          <w:lang w:val="fr-FR"/>
        </w:rPr>
        <w:t>s</w:t>
      </w:r>
      <w:r w:rsidRPr="00CB0FA4">
        <w:rPr>
          <w:b/>
          <w:spacing w:val="-2"/>
          <w:w w:val="95"/>
          <w:lang w:val="fr-FR"/>
        </w:rPr>
        <w:t>e</w:t>
      </w:r>
      <w:r w:rsidRPr="00CB0FA4">
        <w:rPr>
          <w:b/>
          <w:spacing w:val="-1"/>
          <w:w w:val="95"/>
          <w:lang w:val="fr-FR"/>
        </w:rPr>
        <w:t>l</w:t>
      </w:r>
      <w:r w:rsidRPr="00CB0FA4">
        <w:rPr>
          <w:b/>
          <w:spacing w:val="-2"/>
          <w:w w:val="95"/>
          <w:lang w:val="fr-FR"/>
        </w:rPr>
        <w:t>e</w:t>
      </w:r>
      <w:r w:rsidRPr="00CB0FA4">
        <w:rPr>
          <w:b/>
          <w:spacing w:val="-1"/>
          <w:w w:val="95"/>
          <w:lang w:val="fr-FR"/>
        </w:rPr>
        <w:t>ct</w:t>
      </w:r>
    </w:p>
    <w:p w:rsidR="00CB0FA4" w:rsidRPr="00BD3198" w:rsidRDefault="00CB0FA4" w:rsidP="00CB0FA4">
      <w:pPr>
        <w:pStyle w:val="BodyAudi"/>
        <w:rPr>
          <w:lang w:val="fr-FR"/>
        </w:rPr>
      </w:pPr>
      <w:r>
        <w:rPr>
          <w:spacing w:val="-2"/>
          <w:w w:val="95"/>
          <w:lang w:val="fr-FR"/>
        </w:rPr>
        <w:t xml:space="preserve">La gestion de l’embrayage est intégrée au dispositif de gestion dynamique </w:t>
      </w:r>
      <w:r w:rsidRPr="00BD3198">
        <w:rPr>
          <w:w w:val="95"/>
          <w:lang w:val="fr-FR"/>
        </w:rPr>
        <w:t>Audi</w:t>
      </w:r>
      <w:r w:rsidRPr="00BD3198">
        <w:rPr>
          <w:spacing w:val="6"/>
          <w:w w:val="95"/>
          <w:lang w:val="fr-FR"/>
        </w:rPr>
        <w:t xml:space="preserve"> </w:t>
      </w:r>
      <w:r w:rsidRPr="00BD3198">
        <w:rPr>
          <w:spacing w:val="-1"/>
          <w:w w:val="95"/>
          <w:lang w:val="fr-FR"/>
        </w:rPr>
        <w:t>dri</w:t>
      </w:r>
      <w:r w:rsidRPr="00BD3198">
        <w:rPr>
          <w:spacing w:val="-2"/>
          <w:w w:val="95"/>
          <w:lang w:val="fr-FR"/>
        </w:rPr>
        <w:t>ve</w:t>
      </w:r>
      <w:r w:rsidRPr="00BD3198">
        <w:rPr>
          <w:spacing w:val="2"/>
          <w:w w:val="95"/>
          <w:lang w:val="fr-FR"/>
        </w:rPr>
        <w:t xml:space="preserve"> </w:t>
      </w:r>
      <w:r w:rsidRPr="00BD3198">
        <w:rPr>
          <w:w w:val="95"/>
          <w:lang w:val="fr-FR"/>
        </w:rPr>
        <w:t>select,</w:t>
      </w:r>
      <w:r w:rsidRPr="00BD3198">
        <w:rPr>
          <w:spacing w:val="1"/>
          <w:w w:val="95"/>
          <w:lang w:val="fr-FR"/>
        </w:rPr>
        <w:t xml:space="preserve"> </w:t>
      </w:r>
      <w:r>
        <w:rPr>
          <w:spacing w:val="1"/>
          <w:w w:val="95"/>
          <w:lang w:val="fr-FR"/>
        </w:rPr>
        <w:t xml:space="preserve">qui offre au conducteur le choix entre les modes </w:t>
      </w:r>
      <w:proofErr w:type="spellStart"/>
      <w:r>
        <w:rPr>
          <w:spacing w:val="-2"/>
          <w:w w:val="95"/>
          <w:lang w:val="fr-FR"/>
        </w:rPr>
        <w:t>C</w:t>
      </w:r>
      <w:r w:rsidRPr="00BD3198">
        <w:rPr>
          <w:spacing w:val="-2"/>
          <w:w w:val="95"/>
          <w:lang w:val="fr-FR"/>
        </w:rPr>
        <w:t>o</w:t>
      </w:r>
      <w:r w:rsidRPr="00BD3198">
        <w:rPr>
          <w:spacing w:val="-1"/>
          <w:w w:val="95"/>
          <w:lang w:val="fr-FR"/>
        </w:rPr>
        <w:t>mfort</w:t>
      </w:r>
      <w:proofErr w:type="spellEnd"/>
      <w:r w:rsidRPr="00BD3198">
        <w:rPr>
          <w:spacing w:val="-1"/>
          <w:w w:val="95"/>
          <w:lang w:val="fr-FR"/>
        </w:rPr>
        <w:t>,</w:t>
      </w:r>
      <w:r w:rsidRPr="00BD3198">
        <w:rPr>
          <w:spacing w:val="-8"/>
          <w:w w:val="95"/>
          <w:lang w:val="fr-FR"/>
        </w:rPr>
        <w:t xml:space="preserve"> </w:t>
      </w:r>
      <w:r>
        <w:rPr>
          <w:w w:val="95"/>
          <w:lang w:val="fr-FR"/>
        </w:rPr>
        <w:t>A</w:t>
      </w:r>
      <w:r w:rsidRPr="00BD3198">
        <w:rPr>
          <w:w w:val="95"/>
          <w:lang w:val="fr-FR"/>
        </w:rPr>
        <w:t>uto,</w:t>
      </w:r>
      <w:r w:rsidRPr="00BD3198">
        <w:rPr>
          <w:spacing w:val="-9"/>
          <w:w w:val="95"/>
          <w:lang w:val="fr-FR"/>
        </w:rPr>
        <w:t xml:space="preserve"> </w:t>
      </w:r>
      <w:proofErr w:type="spellStart"/>
      <w:r>
        <w:rPr>
          <w:w w:val="95"/>
          <w:lang w:val="fr-FR"/>
        </w:rPr>
        <w:t>D</w:t>
      </w:r>
      <w:r w:rsidRPr="00BD3198">
        <w:rPr>
          <w:w w:val="95"/>
          <w:lang w:val="fr-FR"/>
        </w:rPr>
        <w:t>ynamic</w:t>
      </w:r>
      <w:proofErr w:type="spellEnd"/>
      <w:r w:rsidRPr="00BD3198">
        <w:rPr>
          <w:spacing w:val="-7"/>
          <w:w w:val="95"/>
          <w:lang w:val="fr-FR"/>
        </w:rPr>
        <w:t xml:space="preserve"> </w:t>
      </w:r>
      <w:r>
        <w:rPr>
          <w:spacing w:val="-7"/>
          <w:w w:val="95"/>
          <w:lang w:val="fr-FR"/>
        </w:rPr>
        <w:t xml:space="preserve">et </w:t>
      </w:r>
      <w:proofErr w:type="spellStart"/>
      <w:r>
        <w:rPr>
          <w:spacing w:val="-2"/>
          <w:w w:val="95"/>
          <w:lang w:val="fr-FR"/>
        </w:rPr>
        <w:t>I</w:t>
      </w:r>
      <w:r w:rsidRPr="00BD3198">
        <w:rPr>
          <w:spacing w:val="-1"/>
          <w:w w:val="95"/>
          <w:lang w:val="fr-FR"/>
        </w:rPr>
        <w:t>n</w:t>
      </w:r>
      <w:r w:rsidRPr="00BD3198">
        <w:rPr>
          <w:spacing w:val="-2"/>
          <w:w w:val="95"/>
          <w:lang w:val="fr-FR"/>
        </w:rPr>
        <w:t>d</w:t>
      </w:r>
      <w:r w:rsidRPr="00BD3198">
        <w:rPr>
          <w:spacing w:val="-1"/>
          <w:w w:val="95"/>
          <w:lang w:val="fr-FR"/>
        </w:rPr>
        <w:t>i</w:t>
      </w:r>
      <w:r w:rsidRPr="00BD3198">
        <w:rPr>
          <w:spacing w:val="-2"/>
          <w:w w:val="95"/>
          <w:lang w:val="fr-FR"/>
        </w:rPr>
        <w:t>v</w:t>
      </w:r>
      <w:r w:rsidRPr="00BD3198">
        <w:rPr>
          <w:spacing w:val="-1"/>
          <w:w w:val="95"/>
          <w:lang w:val="fr-FR"/>
        </w:rPr>
        <w:t>i</w:t>
      </w:r>
      <w:r w:rsidRPr="00BD3198">
        <w:rPr>
          <w:spacing w:val="-2"/>
          <w:w w:val="95"/>
          <w:lang w:val="fr-FR"/>
        </w:rPr>
        <w:t>d</w:t>
      </w:r>
      <w:r w:rsidRPr="00BD3198">
        <w:rPr>
          <w:spacing w:val="-1"/>
          <w:w w:val="95"/>
          <w:lang w:val="fr-FR"/>
        </w:rPr>
        <w:t>u</w:t>
      </w:r>
      <w:r w:rsidRPr="00BD3198">
        <w:rPr>
          <w:spacing w:val="-2"/>
          <w:w w:val="95"/>
          <w:lang w:val="fr-FR"/>
        </w:rPr>
        <w:t>a</w:t>
      </w:r>
      <w:r w:rsidRPr="00BD3198">
        <w:rPr>
          <w:spacing w:val="-1"/>
          <w:w w:val="95"/>
          <w:lang w:val="fr-FR"/>
        </w:rPr>
        <w:t>l</w:t>
      </w:r>
      <w:proofErr w:type="spellEnd"/>
      <w:r w:rsidRPr="00BD3198">
        <w:rPr>
          <w:spacing w:val="-1"/>
          <w:w w:val="95"/>
          <w:lang w:val="fr-FR"/>
        </w:rPr>
        <w:t>.</w:t>
      </w:r>
      <w:r w:rsidRPr="00BD3198">
        <w:rPr>
          <w:spacing w:val="-9"/>
          <w:w w:val="95"/>
          <w:lang w:val="fr-FR"/>
        </w:rPr>
        <w:t xml:space="preserve"> </w:t>
      </w:r>
      <w:r>
        <w:rPr>
          <w:spacing w:val="-9"/>
          <w:w w:val="95"/>
          <w:lang w:val="fr-FR"/>
        </w:rPr>
        <w:t xml:space="preserve">Le mode de performance </w:t>
      </w:r>
      <w:r w:rsidRPr="00BD3198">
        <w:rPr>
          <w:spacing w:val="-1"/>
          <w:w w:val="95"/>
          <w:lang w:val="fr-FR"/>
        </w:rPr>
        <w:t>st</w:t>
      </w:r>
      <w:r w:rsidRPr="00BD3198">
        <w:rPr>
          <w:spacing w:val="-2"/>
          <w:w w:val="95"/>
          <w:lang w:val="fr-FR"/>
        </w:rPr>
        <w:t>anda</w:t>
      </w:r>
      <w:r w:rsidRPr="00BD3198">
        <w:rPr>
          <w:spacing w:val="-1"/>
          <w:w w:val="95"/>
          <w:lang w:val="fr-FR"/>
        </w:rPr>
        <w:t>r</w:t>
      </w:r>
      <w:r w:rsidRPr="00BD3198">
        <w:rPr>
          <w:spacing w:val="-2"/>
          <w:w w:val="95"/>
          <w:lang w:val="fr-FR"/>
        </w:rPr>
        <w:t>d</w:t>
      </w:r>
      <w:r w:rsidRPr="00BD3198">
        <w:rPr>
          <w:spacing w:val="-4"/>
          <w:w w:val="95"/>
          <w:lang w:val="fr-FR"/>
        </w:rPr>
        <w:t xml:space="preserve"> </w:t>
      </w:r>
      <w:r>
        <w:rPr>
          <w:spacing w:val="-4"/>
          <w:w w:val="95"/>
          <w:lang w:val="fr-FR"/>
        </w:rPr>
        <w:t xml:space="preserve">intègre les programmes </w:t>
      </w:r>
      <w:r>
        <w:rPr>
          <w:spacing w:val="-1"/>
          <w:w w:val="95"/>
          <w:lang w:val="fr-FR"/>
        </w:rPr>
        <w:t>D</w:t>
      </w:r>
      <w:r w:rsidRPr="00BD3198">
        <w:rPr>
          <w:spacing w:val="-1"/>
          <w:w w:val="95"/>
          <w:lang w:val="fr-FR"/>
        </w:rPr>
        <w:t>r</w:t>
      </w:r>
      <w:r w:rsidRPr="00BD3198">
        <w:rPr>
          <w:spacing w:val="-2"/>
          <w:w w:val="95"/>
          <w:lang w:val="fr-FR"/>
        </w:rPr>
        <w:t>y</w:t>
      </w:r>
      <w:r w:rsidRPr="00BD3198">
        <w:rPr>
          <w:spacing w:val="-1"/>
          <w:w w:val="95"/>
          <w:lang w:val="fr-FR"/>
        </w:rPr>
        <w:t>,</w:t>
      </w:r>
      <w:r w:rsidRPr="00BD3198">
        <w:rPr>
          <w:spacing w:val="-4"/>
          <w:w w:val="95"/>
          <w:lang w:val="fr-FR"/>
        </w:rPr>
        <w:t xml:space="preserve"> </w:t>
      </w:r>
      <w:proofErr w:type="spellStart"/>
      <w:r>
        <w:rPr>
          <w:spacing w:val="-1"/>
          <w:w w:val="95"/>
          <w:lang w:val="fr-FR"/>
        </w:rPr>
        <w:t>W</w:t>
      </w:r>
      <w:r w:rsidRPr="00BD3198">
        <w:rPr>
          <w:spacing w:val="-2"/>
          <w:w w:val="95"/>
          <w:lang w:val="fr-FR"/>
        </w:rPr>
        <w:t>e</w:t>
      </w:r>
      <w:r w:rsidRPr="00BD3198">
        <w:rPr>
          <w:spacing w:val="-1"/>
          <w:w w:val="95"/>
          <w:lang w:val="fr-FR"/>
        </w:rPr>
        <w:t>t</w:t>
      </w:r>
      <w:proofErr w:type="spellEnd"/>
      <w:r w:rsidRPr="00BD3198">
        <w:rPr>
          <w:spacing w:val="-1"/>
          <w:w w:val="95"/>
          <w:lang w:val="fr-FR"/>
        </w:rPr>
        <w:t xml:space="preserve"> </w:t>
      </w:r>
      <w:r>
        <w:rPr>
          <w:spacing w:val="-1"/>
          <w:w w:val="95"/>
          <w:lang w:val="fr-FR"/>
        </w:rPr>
        <w:t xml:space="preserve">et </w:t>
      </w:r>
      <w:r>
        <w:rPr>
          <w:w w:val="95"/>
          <w:lang w:val="fr-FR"/>
        </w:rPr>
        <w:t>S</w:t>
      </w:r>
      <w:r w:rsidRPr="00BD3198">
        <w:rPr>
          <w:w w:val="95"/>
          <w:lang w:val="fr-FR"/>
        </w:rPr>
        <w:t>now.</w:t>
      </w:r>
      <w:r w:rsidRPr="00BD3198">
        <w:rPr>
          <w:spacing w:val="-5"/>
          <w:w w:val="95"/>
          <w:lang w:val="fr-FR"/>
        </w:rPr>
        <w:t xml:space="preserve"> </w:t>
      </w:r>
      <w:r>
        <w:rPr>
          <w:spacing w:val="-5"/>
          <w:w w:val="95"/>
          <w:lang w:val="fr-FR"/>
        </w:rPr>
        <w:t xml:space="preserve">Ces modes adaptent les caractéristiques de la transmission et des suspensions au coefficient de </w:t>
      </w:r>
      <w:r w:rsidRPr="00BD3198">
        <w:rPr>
          <w:spacing w:val="-1"/>
          <w:w w:val="95"/>
          <w:lang w:val="fr-FR"/>
        </w:rPr>
        <w:t>fri</w:t>
      </w:r>
      <w:r w:rsidRPr="00BD3198">
        <w:rPr>
          <w:spacing w:val="-2"/>
          <w:w w:val="95"/>
          <w:lang w:val="fr-FR"/>
        </w:rPr>
        <w:t>ct</w:t>
      </w:r>
      <w:r w:rsidRPr="00BD3198">
        <w:rPr>
          <w:spacing w:val="-1"/>
          <w:w w:val="95"/>
          <w:lang w:val="fr-FR"/>
        </w:rPr>
        <w:t>i</w:t>
      </w:r>
      <w:r w:rsidRPr="00BD3198">
        <w:rPr>
          <w:spacing w:val="-2"/>
          <w:w w:val="95"/>
          <w:lang w:val="fr-FR"/>
        </w:rPr>
        <w:t>o</w:t>
      </w:r>
      <w:r w:rsidRPr="00BD3198">
        <w:rPr>
          <w:spacing w:val="-1"/>
          <w:w w:val="95"/>
          <w:lang w:val="fr-FR"/>
        </w:rPr>
        <w:t>n</w:t>
      </w:r>
      <w:r w:rsidRPr="00BD3198">
        <w:rPr>
          <w:spacing w:val="12"/>
          <w:w w:val="95"/>
          <w:lang w:val="fr-FR"/>
        </w:rPr>
        <w:t xml:space="preserve"> </w:t>
      </w:r>
      <w:r>
        <w:rPr>
          <w:spacing w:val="-2"/>
          <w:w w:val="95"/>
          <w:lang w:val="fr-FR"/>
        </w:rPr>
        <w:t>de la route</w:t>
      </w:r>
      <w:r w:rsidRPr="00BD3198">
        <w:rPr>
          <w:w w:val="95"/>
          <w:lang w:val="fr-FR"/>
        </w:rPr>
        <w:t>.</w:t>
      </w:r>
    </w:p>
    <w:p w:rsidR="00CB0FA4" w:rsidRPr="00BD3198" w:rsidRDefault="00CB0FA4" w:rsidP="00CB0FA4">
      <w:pPr>
        <w:pStyle w:val="BodyAudi"/>
        <w:rPr>
          <w:szCs w:val="20"/>
          <w:lang w:val="fr-FR"/>
        </w:rPr>
      </w:pPr>
    </w:p>
    <w:p w:rsidR="00CB0FA4" w:rsidRPr="00BD3198" w:rsidRDefault="00CB0FA4" w:rsidP="00CB0FA4">
      <w:pPr>
        <w:pStyle w:val="BodyAudi"/>
        <w:rPr>
          <w:lang w:val="fr-FR"/>
        </w:rPr>
      </w:pPr>
      <w:r>
        <w:rPr>
          <w:spacing w:val="-2"/>
          <w:lang w:val="fr-FR"/>
        </w:rPr>
        <w:t xml:space="preserve">Le dispositif </w:t>
      </w:r>
      <w:r w:rsidRPr="00BD3198">
        <w:rPr>
          <w:spacing w:val="-2"/>
          <w:lang w:val="fr-FR"/>
        </w:rPr>
        <w:t>Au</w:t>
      </w:r>
      <w:r w:rsidRPr="00BD3198">
        <w:rPr>
          <w:spacing w:val="-1"/>
          <w:lang w:val="fr-FR"/>
        </w:rPr>
        <w:t>di</w:t>
      </w:r>
      <w:r>
        <w:rPr>
          <w:spacing w:val="-1"/>
          <w:lang w:val="fr-FR"/>
        </w:rPr>
        <w:t xml:space="preserve"> drive select intègre d’autres systèmes en parallèle de la transmission </w:t>
      </w:r>
      <w:proofErr w:type="spellStart"/>
      <w:r>
        <w:rPr>
          <w:spacing w:val="-1"/>
          <w:lang w:val="fr-FR"/>
        </w:rPr>
        <w:t>quattro</w:t>
      </w:r>
      <w:proofErr w:type="spellEnd"/>
      <w:r>
        <w:rPr>
          <w:spacing w:val="-1"/>
          <w:lang w:val="fr-FR"/>
        </w:rPr>
        <w:t xml:space="preserve"> : l’accélérateur, la boîte S </w:t>
      </w:r>
      <w:proofErr w:type="spellStart"/>
      <w:r>
        <w:rPr>
          <w:spacing w:val="-1"/>
          <w:lang w:val="fr-FR"/>
        </w:rPr>
        <w:t>tronic</w:t>
      </w:r>
      <w:proofErr w:type="spellEnd"/>
      <w:r>
        <w:rPr>
          <w:spacing w:val="-1"/>
          <w:lang w:val="fr-FR"/>
        </w:rPr>
        <w:t xml:space="preserve"> à sept rapports, la direction, les clapets du système d’échappements ou encore le contrôle d’amortissement adaptatif Audi </w:t>
      </w:r>
      <w:proofErr w:type="spellStart"/>
      <w:r>
        <w:rPr>
          <w:spacing w:val="-1"/>
          <w:lang w:val="fr-FR"/>
        </w:rPr>
        <w:t>magnetic</w:t>
      </w:r>
      <w:proofErr w:type="spellEnd"/>
      <w:r>
        <w:rPr>
          <w:spacing w:val="-1"/>
          <w:lang w:val="fr-FR"/>
        </w:rPr>
        <w:t xml:space="preserve"> ride, proposé en option et qui fait appel à une huile synthétique contenant de petites particules magnétiques pour faire varier l’amortissement dans les modes Auto, </w:t>
      </w:r>
      <w:proofErr w:type="spellStart"/>
      <w:r>
        <w:rPr>
          <w:spacing w:val="-1"/>
          <w:lang w:val="fr-FR"/>
        </w:rPr>
        <w:t>Comfort</w:t>
      </w:r>
      <w:proofErr w:type="spellEnd"/>
      <w:r>
        <w:rPr>
          <w:spacing w:val="-1"/>
          <w:lang w:val="fr-FR"/>
        </w:rPr>
        <w:t xml:space="preserve"> et </w:t>
      </w:r>
      <w:proofErr w:type="spellStart"/>
      <w:r>
        <w:rPr>
          <w:spacing w:val="-1"/>
          <w:lang w:val="fr-FR"/>
        </w:rPr>
        <w:t>Dynamic</w:t>
      </w:r>
      <w:proofErr w:type="spellEnd"/>
      <w:r>
        <w:rPr>
          <w:spacing w:val="-1"/>
          <w:lang w:val="fr-FR"/>
        </w:rPr>
        <w:t xml:space="preserve">. En mode </w:t>
      </w:r>
      <w:proofErr w:type="spellStart"/>
      <w:r>
        <w:rPr>
          <w:spacing w:val="-1"/>
          <w:lang w:val="fr-FR"/>
        </w:rPr>
        <w:t>Dynamic</w:t>
      </w:r>
      <w:proofErr w:type="spellEnd"/>
      <w:r>
        <w:rPr>
          <w:spacing w:val="-1"/>
          <w:lang w:val="fr-FR"/>
        </w:rPr>
        <w:t xml:space="preserve">, </w:t>
      </w:r>
      <w:r>
        <w:rPr>
          <w:lang w:val="fr-FR"/>
        </w:rPr>
        <w:t xml:space="preserve">le système autorise une réponse plus spontanée de la direction pour offrir une agilité renforcée. Les roues sont ainsi contrôlées avec précision en virage et le roulis est en grande partie éliminé. </w:t>
      </w:r>
      <w:r>
        <w:rPr>
          <w:spacing w:val="-2"/>
          <w:lang w:val="fr-FR"/>
        </w:rPr>
        <w:t xml:space="preserve">Au freinage, le dispositif </w:t>
      </w:r>
      <w:r w:rsidRPr="00BD3198">
        <w:rPr>
          <w:spacing w:val="-2"/>
          <w:lang w:val="fr-FR"/>
        </w:rPr>
        <w:t>Au</w:t>
      </w:r>
      <w:r w:rsidRPr="00BD3198">
        <w:rPr>
          <w:spacing w:val="-1"/>
          <w:lang w:val="fr-FR"/>
        </w:rPr>
        <w:t>di</w:t>
      </w:r>
      <w:r w:rsidRPr="00BD3198">
        <w:rPr>
          <w:spacing w:val="-28"/>
          <w:lang w:val="fr-FR"/>
        </w:rPr>
        <w:t xml:space="preserve"> </w:t>
      </w:r>
      <w:proofErr w:type="spellStart"/>
      <w:r w:rsidRPr="00BD3198">
        <w:rPr>
          <w:spacing w:val="-2"/>
          <w:lang w:val="fr-FR"/>
        </w:rPr>
        <w:t>magne</w:t>
      </w:r>
      <w:r w:rsidRPr="00BD3198">
        <w:rPr>
          <w:spacing w:val="-1"/>
          <w:lang w:val="fr-FR"/>
        </w:rPr>
        <w:t>ti</w:t>
      </w:r>
      <w:r w:rsidRPr="00BD3198">
        <w:rPr>
          <w:spacing w:val="-2"/>
          <w:lang w:val="fr-FR"/>
        </w:rPr>
        <w:t>c</w:t>
      </w:r>
      <w:proofErr w:type="spellEnd"/>
      <w:r w:rsidRPr="00BD3198">
        <w:rPr>
          <w:spacing w:val="-28"/>
          <w:lang w:val="fr-FR"/>
        </w:rPr>
        <w:t xml:space="preserve"> </w:t>
      </w:r>
      <w:r w:rsidRPr="00BD3198">
        <w:rPr>
          <w:spacing w:val="-1"/>
          <w:lang w:val="fr-FR"/>
        </w:rPr>
        <w:t>ri</w:t>
      </w:r>
      <w:r w:rsidRPr="00BD3198">
        <w:rPr>
          <w:spacing w:val="-2"/>
          <w:lang w:val="fr-FR"/>
        </w:rPr>
        <w:t>de</w:t>
      </w:r>
      <w:r>
        <w:rPr>
          <w:spacing w:val="68"/>
          <w:w w:val="85"/>
          <w:lang w:val="fr-FR"/>
        </w:rPr>
        <w:t xml:space="preserve"> </w:t>
      </w:r>
      <w:r>
        <w:rPr>
          <w:spacing w:val="-2"/>
          <w:lang w:val="fr-FR"/>
        </w:rPr>
        <w:t xml:space="preserve">neutralise la tendance à la plongée. </w:t>
      </w:r>
      <w:r>
        <w:rPr>
          <w:lang w:val="fr-FR"/>
        </w:rPr>
        <w:t xml:space="preserve">Les programmes de performance proposés par </w:t>
      </w:r>
      <w:r>
        <w:rPr>
          <w:spacing w:val="-2"/>
          <w:lang w:val="fr-FR"/>
        </w:rPr>
        <w:t>l’</w:t>
      </w:r>
      <w:r w:rsidRPr="00BD3198">
        <w:rPr>
          <w:spacing w:val="-2"/>
          <w:lang w:val="fr-FR"/>
        </w:rPr>
        <w:t>Aud</w:t>
      </w:r>
      <w:r w:rsidRPr="00BD3198">
        <w:rPr>
          <w:spacing w:val="-1"/>
          <w:lang w:val="fr-FR"/>
        </w:rPr>
        <w:t>i</w:t>
      </w:r>
      <w:r w:rsidRPr="00BD3198">
        <w:rPr>
          <w:spacing w:val="-34"/>
          <w:lang w:val="fr-FR"/>
        </w:rPr>
        <w:t xml:space="preserve"> </w:t>
      </w:r>
      <w:r w:rsidRPr="00BD3198">
        <w:rPr>
          <w:spacing w:val="-2"/>
          <w:lang w:val="fr-FR"/>
        </w:rPr>
        <w:t>d</w:t>
      </w:r>
      <w:r w:rsidRPr="00BD3198">
        <w:rPr>
          <w:spacing w:val="-1"/>
          <w:lang w:val="fr-FR"/>
        </w:rPr>
        <w:t>ri</w:t>
      </w:r>
      <w:r w:rsidRPr="00BD3198">
        <w:rPr>
          <w:spacing w:val="-2"/>
          <w:lang w:val="fr-FR"/>
        </w:rPr>
        <w:t>ve</w:t>
      </w:r>
      <w:r w:rsidRPr="00BD3198">
        <w:rPr>
          <w:spacing w:val="-35"/>
          <w:lang w:val="fr-FR"/>
        </w:rPr>
        <w:t xml:space="preserve"> </w:t>
      </w:r>
      <w:r w:rsidRPr="00BD3198">
        <w:rPr>
          <w:spacing w:val="-1"/>
          <w:lang w:val="fr-FR"/>
        </w:rPr>
        <w:t>sel</w:t>
      </w:r>
      <w:r w:rsidRPr="00BD3198">
        <w:rPr>
          <w:spacing w:val="-2"/>
          <w:lang w:val="fr-FR"/>
        </w:rPr>
        <w:t>ect</w:t>
      </w:r>
      <w:r>
        <w:rPr>
          <w:spacing w:val="-2"/>
          <w:lang w:val="fr-FR"/>
        </w:rPr>
        <w:t xml:space="preserve"> font également appel au système ESC (</w:t>
      </w:r>
      <w:proofErr w:type="spellStart"/>
      <w:r w:rsidRPr="00790F53">
        <w:rPr>
          <w:i/>
          <w:spacing w:val="-1"/>
          <w:lang w:val="fr-FR"/>
        </w:rPr>
        <w:t>Ele</w:t>
      </w:r>
      <w:r w:rsidRPr="00790F53">
        <w:rPr>
          <w:i/>
          <w:spacing w:val="-2"/>
          <w:lang w:val="fr-FR"/>
        </w:rPr>
        <w:t>c</w:t>
      </w:r>
      <w:r w:rsidRPr="00790F53">
        <w:rPr>
          <w:i/>
          <w:spacing w:val="-1"/>
          <w:lang w:val="fr-FR"/>
        </w:rPr>
        <w:t>tr</w:t>
      </w:r>
      <w:r w:rsidRPr="00790F53">
        <w:rPr>
          <w:i/>
          <w:spacing w:val="-2"/>
          <w:lang w:val="fr-FR"/>
        </w:rPr>
        <w:t>o</w:t>
      </w:r>
      <w:r w:rsidRPr="00790F53">
        <w:rPr>
          <w:i/>
          <w:spacing w:val="-1"/>
          <w:lang w:val="fr-FR"/>
        </w:rPr>
        <w:t>ni</w:t>
      </w:r>
      <w:r w:rsidRPr="00790F53">
        <w:rPr>
          <w:i/>
          <w:spacing w:val="-2"/>
          <w:lang w:val="fr-FR"/>
        </w:rPr>
        <w:t>c</w:t>
      </w:r>
      <w:proofErr w:type="spellEnd"/>
      <w:r w:rsidRPr="00790F53">
        <w:rPr>
          <w:i/>
          <w:spacing w:val="-11"/>
          <w:lang w:val="fr-FR"/>
        </w:rPr>
        <w:t xml:space="preserve"> </w:t>
      </w:r>
      <w:proofErr w:type="spellStart"/>
      <w:r w:rsidRPr="00790F53">
        <w:rPr>
          <w:i/>
          <w:spacing w:val="-1"/>
          <w:lang w:val="fr-FR"/>
        </w:rPr>
        <w:t>St</w:t>
      </w:r>
      <w:r w:rsidRPr="00790F53">
        <w:rPr>
          <w:i/>
          <w:spacing w:val="-2"/>
          <w:lang w:val="fr-FR"/>
        </w:rPr>
        <w:t>a</w:t>
      </w:r>
      <w:r w:rsidRPr="00790F53">
        <w:rPr>
          <w:i/>
          <w:spacing w:val="-1"/>
          <w:lang w:val="fr-FR"/>
        </w:rPr>
        <w:t>bili</w:t>
      </w:r>
      <w:r w:rsidRPr="00790F53">
        <w:rPr>
          <w:i/>
          <w:spacing w:val="-2"/>
          <w:lang w:val="fr-FR"/>
        </w:rPr>
        <w:t>za</w:t>
      </w:r>
      <w:r w:rsidRPr="00790F53">
        <w:rPr>
          <w:i/>
          <w:spacing w:val="-1"/>
          <w:lang w:val="fr-FR"/>
        </w:rPr>
        <w:t>ti</w:t>
      </w:r>
      <w:r w:rsidRPr="00790F53">
        <w:rPr>
          <w:i/>
          <w:spacing w:val="-2"/>
          <w:lang w:val="fr-FR"/>
        </w:rPr>
        <w:t>o</w:t>
      </w:r>
      <w:r w:rsidRPr="00790F53">
        <w:rPr>
          <w:i/>
          <w:spacing w:val="-1"/>
          <w:lang w:val="fr-FR"/>
        </w:rPr>
        <w:t>n</w:t>
      </w:r>
      <w:proofErr w:type="spellEnd"/>
      <w:r w:rsidRPr="00790F53">
        <w:rPr>
          <w:i/>
          <w:spacing w:val="-12"/>
          <w:lang w:val="fr-FR"/>
        </w:rPr>
        <w:t xml:space="preserve"> </w:t>
      </w:r>
      <w:r w:rsidRPr="00790F53">
        <w:rPr>
          <w:i/>
          <w:spacing w:val="-2"/>
          <w:lang w:val="fr-FR"/>
        </w:rPr>
        <w:t>Co</w:t>
      </w:r>
      <w:r w:rsidRPr="00790F53">
        <w:rPr>
          <w:i/>
          <w:spacing w:val="-1"/>
          <w:lang w:val="fr-FR"/>
        </w:rPr>
        <w:t>ntr</w:t>
      </w:r>
      <w:r w:rsidRPr="00790F53">
        <w:rPr>
          <w:i/>
          <w:spacing w:val="-2"/>
          <w:lang w:val="fr-FR"/>
        </w:rPr>
        <w:t>o</w:t>
      </w:r>
      <w:r w:rsidRPr="00790F53">
        <w:rPr>
          <w:i/>
          <w:spacing w:val="-1"/>
          <w:lang w:val="fr-FR"/>
        </w:rPr>
        <w:t>l</w:t>
      </w:r>
      <w:r w:rsidRPr="00BD3198">
        <w:rPr>
          <w:lang w:val="fr-FR"/>
        </w:rPr>
        <w:t>)</w:t>
      </w:r>
      <w:r w:rsidRPr="00BD3198">
        <w:rPr>
          <w:spacing w:val="-12"/>
          <w:lang w:val="fr-FR"/>
        </w:rPr>
        <w:t xml:space="preserve"> </w:t>
      </w:r>
      <w:r>
        <w:rPr>
          <w:spacing w:val="-12"/>
          <w:lang w:val="fr-FR"/>
        </w:rPr>
        <w:t>pour garantir des performances optimales sur piste</w:t>
      </w:r>
      <w:r w:rsidRPr="00BD3198">
        <w:rPr>
          <w:spacing w:val="-1"/>
          <w:lang w:val="fr-FR"/>
        </w:rPr>
        <w:t>.</w:t>
      </w:r>
    </w:p>
    <w:p w:rsidR="00CB0FA4" w:rsidRPr="00BD3198" w:rsidRDefault="00CB0FA4" w:rsidP="00CB0FA4">
      <w:pPr>
        <w:pStyle w:val="BodyAudi"/>
        <w:rPr>
          <w:szCs w:val="20"/>
          <w:lang w:val="fr-FR"/>
        </w:rPr>
      </w:pPr>
    </w:p>
    <w:p w:rsidR="00CB0FA4" w:rsidRPr="0053574F" w:rsidRDefault="00CB0FA4" w:rsidP="00CB0FA4">
      <w:pPr>
        <w:pStyle w:val="BodyAudi"/>
        <w:rPr>
          <w:b/>
          <w:bCs/>
          <w:lang w:val="fr-FR"/>
        </w:rPr>
      </w:pPr>
      <w:r w:rsidRPr="0053574F">
        <w:rPr>
          <w:b/>
          <w:spacing w:val="-2"/>
          <w:w w:val="95"/>
          <w:lang w:val="fr-FR"/>
        </w:rPr>
        <w:t>La voiture de course a servi de modèle pour la suspension</w:t>
      </w:r>
    </w:p>
    <w:p w:rsidR="00CB0FA4" w:rsidRPr="004D613C" w:rsidRDefault="00CB0FA4" w:rsidP="00CB0FA4">
      <w:pPr>
        <w:pStyle w:val="BodyAudi"/>
        <w:rPr>
          <w:spacing w:val="-2"/>
          <w:lang w:val="fr-FR"/>
        </w:rPr>
      </w:pPr>
      <w:r>
        <w:rPr>
          <w:spacing w:val="-2"/>
          <w:lang w:val="fr-FR"/>
        </w:rPr>
        <w:t>Les quatre roues de l’</w:t>
      </w:r>
      <w:r w:rsidRPr="004D613C">
        <w:rPr>
          <w:spacing w:val="-2"/>
          <w:lang w:val="fr-FR"/>
        </w:rPr>
        <w:t xml:space="preserve">Audi R8 </w:t>
      </w:r>
      <w:proofErr w:type="spellStart"/>
      <w:r w:rsidRPr="004D613C">
        <w:rPr>
          <w:spacing w:val="-2"/>
          <w:lang w:val="fr-FR"/>
        </w:rPr>
        <w:t>Spyder</w:t>
      </w:r>
      <w:proofErr w:type="spellEnd"/>
      <w:r w:rsidRPr="004D613C">
        <w:rPr>
          <w:spacing w:val="-2"/>
          <w:lang w:val="fr-FR"/>
        </w:rPr>
        <w:t xml:space="preserve"> V10 plus </w:t>
      </w:r>
      <w:r>
        <w:rPr>
          <w:spacing w:val="-2"/>
          <w:lang w:val="fr-FR"/>
        </w:rPr>
        <w:t xml:space="preserve">sont guidées par une suspension à double triangulation en </w:t>
      </w:r>
      <w:r w:rsidRPr="004D613C">
        <w:rPr>
          <w:spacing w:val="-2"/>
          <w:lang w:val="fr-FR"/>
        </w:rPr>
        <w:t>alumin</w:t>
      </w:r>
      <w:r>
        <w:rPr>
          <w:spacing w:val="-2"/>
          <w:lang w:val="fr-FR"/>
        </w:rPr>
        <w:t>i</w:t>
      </w:r>
      <w:r w:rsidRPr="004D613C">
        <w:rPr>
          <w:spacing w:val="-2"/>
          <w:lang w:val="fr-FR"/>
        </w:rPr>
        <w:t>um</w:t>
      </w:r>
      <w:r>
        <w:rPr>
          <w:spacing w:val="-2"/>
          <w:lang w:val="fr-FR"/>
        </w:rPr>
        <w:t xml:space="preserve">, une </w:t>
      </w:r>
      <w:r w:rsidRPr="004D613C">
        <w:rPr>
          <w:spacing w:val="-2"/>
          <w:lang w:val="fr-FR"/>
        </w:rPr>
        <w:t xml:space="preserve">solution </w:t>
      </w:r>
      <w:r>
        <w:rPr>
          <w:spacing w:val="-2"/>
          <w:lang w:val="fr-FR"/>
        </w:rPr>
        <w:t xml:space="preserve">illustrant parfaitement la filiation directe du modèle avec la compétition. Associée à un amortissement ferme, la direction assistée électromécanique garantit un équilibre idéal spécifique entre précision, agilité et confiance. Une direction dynamique à démultiplication variable est disponible en </w:t>
      </w:r>
      <w:r w:rsidRPr="004D613C">
        <w:rPr>
          <w:spacing w:val="-2"/>
          <w:lang w:val="fr-FR"/>
        </w:rPr>
        <w:t xml:space="preserve">option. </w:t>
      </w:r>
      <w:r>
        <w:rPr>
          <w:spacing w:val="-2"/>
          <w:lang w:val="fr-FR"/>
        </w:rPr>
        <w:t>Cette direction renforce la qualité des réactions dynamiques à toutes les vitesses</w:t>
      </w:r>
      <w:r w:rsidRPr="004D613C">
        <w:rPr>
          <w:spacing w:val="-2"/>
          <w:lang w:val="fr-FR"/>
        </w:rPr>
        <w:t xml:space="preserve">, </w:t>
      </w:r>
      <w:r>
        <w:rPr>
          <w:spacing w:val="-2"/>
          <w:lang w:val="fr-FR"/>
        </w:rPr>
        <w:t>optimisant le comportement en virage et la rapidité de réaction</w:t>
      </w:r>
      <w:r w:rsidRPr="004D613C">
        <w:rPr>
          <w:spacing w:val="-2"/>
          <w:lang w:val="fr-FR"/>
        </w:rPr>
        <w:t xml:space="preserve">. </w:t>
      </w:r>
      <w:r>
        <w:rPr>
          <w:spacing w:val="-2"/>
          <w:lang w:val="fr-FR"/>
        </w:rPr>
        <w:t>Ce dispositif assure aussi un contrebraquage au moyen de légères impulsions aux limites d’adhérence en virage afin de rehausser encore la stabilité</w:t>
      </w:r>
      <w:r w:rsidRPr="004D613C">
        <w:rPr>
          <w:spacing w:val="-2"/>
          <w:lang w:val="fr-FR"/>
        </w:rPr>
        <w:t>.</w:t>
      </w:r>
    </w:p>
    <w:p w:rsidR="00CB0FA4" w:rsidRPr="00BD3198" w:rsidRDefault="00CB0FA4" w:rsidP="00CB0FA4">
      <w:pPr>
        <w:pStyle w:val="BodyAudi"/>
        <w:rPr>
          <w:szCs w:val="20"/>
          <w:lang w:val="fr-FR"/>
        </w:rPr>
      </w:pPr>
    </w:p>
    <w:p w:rsidR="00CB0FA4" w:rsidRPr="00BD3198" w:rsidRDefault="00CB0FA4" w:rsidP="00CB0FA4">
      <w:pPr>
        <w:pStyle w:val="BodyAudi"/>
        <w:rPr>
          <w:lang w:val="fr-FR"/>
        </w:rPr>
      </w:pPr>
      <w:r w:rsidRPr="00BD3198">
        <w:rPr>
          <w:spacing w:val="-2"/>
          <w:lang w:val="fr-FR"/>
        </w:rPr>
        <w:t>Aud</w:t>
      </w:r>
      <w:r w:rsidRPr="00BD3198">
        <w:rPr>
          <w:spacing w:val="-1"/>
          <w:lang w:val="fr-FR"/>
        </w:rPr>
        <w:t>i</w:t>
      </w:r>
      <w:r w:rsidRPr="00BD3198">
        <w:rPr>
          <w:spacing w:val="-4"/>
          <w:lang w:val="fr-FR"/>
        </w:rPr>
        <w:t xml:space="preserve"> </w:t>
      </w:r>
      <w:r>
        <w:rPr>
          <w:spacing w:val="-4"/>
          <w:lang w:val="fr-FR"/>
        </w:rPr>
        <w:t xml:space="preserve">propose des montes pneumatiques différenciées avec des pneus de </w:t>
      </w:r>
      <w:r w:rsidRPr="00BD3198">
        <w:rPr>
          <w:spacing w:val="-1"/>
          <w:lang w:val="fr-FR"/>
        </w:rPr>
        <w:t>245/35</w:t>
      </w:r>
      <w:r w:rsidRPr="00BD3198">
        <w:rPr>
          <w:spacing w:val="-4"/>
          <w:lang w:val="fr-FR"/>
        </w:rPr>
        <w:t xml:space="preserve"> </w:t>
      </w:r>
      <w:r>
        <w:rPr>
          <w:spacing w:val="-2"/>
          <w:lang w:val="fr-FR"/>
        </w:rPr>
        <w:t>à l’avant et des</w:t>
      </w:r>
      <w:r>
        <w:rPr>
          <w:spacing w:val="-6"/>
          <w:lang w:val="fr-FR"/>
        </w:rPr>
        <w:t xml:space="preserve"> </w:t>
      </w:r>
      <w:r w:rsidRPr="00BD3198">
        <w:rPr>
          <w:lang w:val="fr-FR"/>
        </w:rPr>
        <w:t>295/35</w:t>
      </w:r>
      <w:r w:rsidRPr="00BD3198">
        <w:rPr>
          <w:spacing w:val="-4"/>
          <w:lang w:val="fr-FR"/>
        </w:rPr>
        <w:t xml:space="preserve"> </w:t>
      </w:r>
      <w:r>
        <w:rPr>
          <w:spacing w:val="-4"/>
          <w:lang w:val="fr-FR"/>
        </w:rPr>
        <w:t xml:space="preserve">à l’arrière sur les jantes 19 pouces de série en aluminium forgé à cinq doubles branches. </w:t>
      </w:r>
      <w:r>
        <w:rPr>
          <w:spacing w:val="-2"/>
          <w:lang w:val="fr-FR"/>
        </w:rPr>
        <w:t xml:space="preserve">Les roues de 20 pouces en option sont chaussées de pneus de </w:t>
      </w:r>
      <w:r w:rsidRPr="00BD3198">
        <w:rPr>
          <w:spacing w:val="-1"/>
          <w:lang w:val="fr-FR"/>
        </w:rPr>
        <w:t>245/30</w:t>
      </w:r>
      <w:r w:rsidRPr="00BD3198">
        <w:rPr>
          <w:spacing w:val="-12"/>
          <w:lang w:val="fr-FR"/>
        </w:rPr>
        <w:t xml:space="preserve"> </w:t>
      </w:r>
      <w:r>
        <w:rPr>
          <w:spacing w:val="-2"/>
          <w:lang w:val="fr-FR"/>
        </w:rPr>
        <w:t>et</w:t>
      </w:r>
      <w:r w:rsidRPr="00BD3198">
        <w:rPr>
          <w:spacing w:val="72"/>
          <w:w w:val="92"/>
          <w:lang w:val="fr-FR"/>
        </w:rPr>
        <w:t xml:space="preserve"> </w:t>
      </w:r>
      <w:r w:rsidRPr="00BD3198">
        <w:rPr>
          <w:spacing w:val="-1"/>
          <w:lang w:val="fr-FR"/>
        </w:rPr>
        <w:t>305/30.</w:t>
      </w:r>
      <w:r w:rsidRPr="00BD3198">
        <w:rPr>
          <w:spacing w:val="-5"/>
          <w:lang w:val="fr-FR"/>
        </w:rPr>
        <w:t xml:space="preserve"> </w:t>
      </w:r>
      <w:r>
        <w:rPr>
          <w:spacing w:val="-5"/>
          <w:lang w:val="fr-FR"/>
        </w:rPr>
        <w:t xml:space="preserve">Les disques de frein de grand diamètre de </w:t>
      </w:r>
      <w:r w:rsidRPr="00BD3198">
        <w:rPr>
          <w:lang w:val="fr-FR"/>
        </w:rPr>
        <w:t>380</w:t>
      </w:r>
      <w:r w:rsidRPr="00BD3198">
        <w:rPr>
          <w:spacing w:val="-4"/>
          <w:lang w:val="fr-FR"/>
        </w:rPr>
        <w:t xml:space="preserve"> </w:t>
      </w:r>
      <w:r w:rsidRPr="00BD3198">
        <w:rPr>
          <w:spacing w:val="-1"/>
          <w:lang w:val="fr-FR"/>
        </w:rPr>
        <w:t>milli</w:t>
      </w:r>
      <w:r w:rsidRPr="00BD3198">
        <w:rPr>
          <w:spacing w:val="-2"/>
          <w:lang w:val="fr-FR"/>
        </w:rPr>
        <w:t>m</w:t>
      </w:r>
      <w:r>
        <w:rPr>
          <w:spacing w:val="-2"/>
          <w:lang w:val="fr-FR"/>
        </w:rPr>
        <w:t xml:space="preserve">ètres à l’avant et 356 millimètres à l’arrière sont en matériau composite céramique et fibre de carbone léger, résistant aux hautes températures et offrant une longévité extrême. Les étriers fixes gris anthracite disposent de six pistons à l’avant et de quatre pistons à l’arrière.   </w:t>
      </w:r>
    </w:p>
    <w:p w:rsidR="00CB0FA4" w:rsidRPr="00BD3198" w:rsidRDefault="00CB0FA4" w:rsidP="00CB0FA4">
      <w:pPr>
        <w:pStyle w:val="BodyAudi"/>
        <w:rPr>
          <w:szCs w:val="20"/>
          <w:lang w:val="fr-FR"/>
        </w:rPr>
      </w:pPr>
    </w:p>
    <w:p w:rsidR="00CB0FA4" w:rsidRPr="0053574F" w:rsidRDefault="00CB0FA4" w:rsidP="00CB0FA4">
      <w:pPr>
        <w:pStyle w:val="BodyAudi"/>
        <w:rPr>
          <w:b/>
          <w:bCs/>
          <w:lang w:val="fr-FR"/>
        </w:rPr>
      </w:pPr>
      <w:r w:rsidRPr="0053574F">
        <w:rPr>
          <w:b/>
          <w:spacing w:val="-2"/>
          <w:w w:val="95"/>
          <w:lang w:val="fr-FR"/>
        </w:rPr>
        <w:t>Design : phares la</w:t>
      </w:r>
      <w:r w:rsidRPr="0053574F">
        <w:rPr>
          <w:b/>
          <w:spacing w:val="-1"/>
          <w:w w:val="95"/>
          <w:lang w:val="fr-FR"/>
        </w:rPr>
        <w:t>s</w:t>
      </w:r>
      <w:r w:rsidRPr="0053574F">
        <w:rPr>
          <w:b/>
          <w:spacing w:val="-2"/>
          <w:w w:val="95"/>
          <w:lang w:val="fr-FR"/>
        </w:rPr>
        <w:t>e</w:t>
      </w:r>
      <w:r w:rsidRPr="0053574F">
        <w:rPr>
          <w:b/>
          <w:spacing w:val="-1"/>
          <w:w w:val="95"/>
          <w:lang w:val="fr-FR"/>
        </w:rPr>
        <w:t xml:space="preserve">r et composants en </w:t>
      </w:r>
      <w:r w:rsidRPr="0053574F">
        <w:rPr>
          <w:b/>
          <w:w w:val="95"/>
          <w:lang w:val="fr-FR"/>
        </w:rPr>
        <w:t>carbone</w:t>
      </w:r>
    </w:p>
    <w:p w:rsidR="00CB0FA4" w:rsidRPr="004B52A0" w:rsidRDefault="00CB0FA4" w:rsidP="00CB0FA4">
      <w:pPr>
        <w:pStyle w:val="BodyAudi"/>
        <w:rPr>
          <w:spacing w:val="-2"/>
          <w:lang w:val="fr-FR"/>
        </w:rPr>
      </w:pPr>
      <w:r w:rsidRPr="004B52A0">
        <w:rPr>
          <w:spacing w:val="-2"/>
          <w:lang w:val="fr-FR"/>
        </w:rPr>
        <w:t xml:space="preserve">La R8 </w:t>
      </w:r>
      <w:proofErr w:type="spellStart"/>
      <w:r w:rsidRPr="004B52A0">
        <w:rPr>
          <w:spacing w:val="-2"/>
          <w:lang w:val="fr-FR"/>
        </w:rPr>
        <w:t>Spyder</w:t>
      </w:r>
      <w:proofErr w:type="spellEnd"/>
      <w:r w:rsidRPr="004B52A0">
        <w:rPr>
          <w:spacing w:val="-2"/>
          <w:lang w:val="fr-FR"/>
        </w:rPr>
        <w:t xml:space="preserve"> V10 plus affiche un style angulaire et athlétique. Elle possède une longueur de 4,43 mètres pour une largeur de 1,94 mètre et une hauteur de 1,24 mètre. Sa face avant se distingue par sa large calandre plate </w:t>
      </w:r>
      <w:proofErr w:type="spellStart"/>
      <w:r w:rsidRPr="004B52A0">
        <w:rPr>
          <w:spacing w:val="-2"/>
          <w:lang w:val="fr-FR"/>
        </w:rPr>
        <w:t>Singleframe</w:t>
      </w:r>
      <w:proofErr w:type="spellEnd"/>
      <w:r w:rsidRPr="004B52A0">
        <w:rPr>
          <w:spacing w:val="-2"/>
          <w:lang w:val="fr-FR"/>
        </w:rPr>
        <w:t xml:space="preserve"> à</w:t>
      </w:r>
      <w:r>
        <w:rPr>
          <w:spacing w:val="-2"/>
          <w:lang w:val="fr-FR"/>
        </w:rPr>
        <w:t xml:space="preserve"> la structure en</w:t>
      </w:r>
      <w:r w:rsidRPr="004B52A0">
        <w:rPr>
          <w:spacing w:val="-2"/>
          <w:lang w:val="fr-FR"/>
        </w:rPr>
        <w:t xml:space="preserve"> nid</w:t>
      </w:r>
      <w:r>
        <w:rPr>
          <w:spacing w:val="-2"/>
          <w:lang w:val="fr-FR"/>
        </w:rPr>
        <w:t xml:space="preserve"> </w:t>
      </w:r>
      <w:r w:rsidRPr="004B52A0">
        <w:rPr>
          <w:spacing w:val="-2"/>
          <w:lang w:val="fr-FR"/>
        </w:rPr>
        <w:t>d’abeille brillant, son jonc d’encadrement chromé et son sigle Audi Sport. Sous cette calandre, le bouclier surbaissé en carbone dirige l’air vers l’extérieur des larges roues. Proposé en option, l’éclairage l</w:t>
      </w:r>
      <w:r>
        <w:rPr>
          <w:spacing w:val="-2"/>
          <w:lang w:val="fr-FR"/>
        </w:rPr>
        <w:t>aser d’Audi intégré aux phares</w:t>
      </w:r>
      <w:r w:rsidRPr="004B52A0">
        <w:rPr>
          <w:spacing w:val="-2"/>
          <w:lang w:val="fr-FR"/>
        </w:rPr>
        <w:t xml:space="preserve"> LED garantit une vision optimale dans l’obscurité. </w:t>
      </w:r>
      <w:r>
        <w:rPr>
          <w:spacing w:val="-2"/>
          <w:lang w:val="fr-FR"/>
        </w:rPr>
        <w:t xml:space="preserve">Ces phares incorporent des cloisons bleu anodisé distinctives ainsi que des indicateurs de direction dynamiques.  </w:t>
      </w:r>
      <w:r w:rsidRPr="004B52A0">
        <w:rPr>
          <w:spacing w:val="-2"/>
          <w:lang w:val="fr-FR"/>
        </w:rPr>
        <w:t xml:space="preserve">   </w:t>
      </w:r>
    </w:p>
    <w:p w:rsidR="00CB0FA4" w:rsidRPr="00BD3198" w:rsidRDefault="00CB0FA4" w:rsidP="00CB0FA4">
      <w:pPr>
        <w:pStyle w:val="BodyAudi"/>
        <w:rPr>
          <w:szCs w:val="20"/>
          <w:lang w:val="fr-FR"/>
        </w:rPr>
      </w:pPr>
    </w:p>
    <w:p w:rsidR="00CB0FA4" w:rsidRPr="00BD3198" w:rsidRDefault="00CB0FA4" w:rsidP="00CB0FA4">
      <w:pPr>
        <w:pStyle w:val="BodyAudi"/>
        <w:rPr>
          <w:lang w:val="fr-FR"/>
        </w:rPr>
      </w:pPr>
      <w:r>
        <w:rPr>
          <w:lang w:val="fr-FR"/>
        </w:rPr>
        <w:t>Une ligne d’épaule continue souligne le caractère des flancs</w:t>
      </w:r>
      <w:r w:rsidRPr="00BD3198">
        <w:rPr>
          <w:spacing w:val="-1"/>
          <w:lang w:val="fr-FR"/>
        </w:rPr>
        <w:t>.</w:t>
      </w:r>
      <w:r w:rsidRPr="00BD3198">
        <w:rPr>
          <w:spacing w:val="-17"/>
          <w:lang w:val="fr-FR"/>
        </w:rPr>
        <w:t xml:space="preserve"> </w:t>
      </w:r>
      <w:r w:rsidRPr="00EC17D7">
        <w:rPr>
          <w:lang w:val="fr-FR"/>
        </w:rPr>
        <w:t xml:space="preserve">Les </w:t>
      </w:r>
      <w:r>
        <w:rPr>
          <w:lang w:val="fr-FR"/>
        </w:rPr>
        <w:t>évents</w:t>
      </w:r>
      <w:r w:rsidRPr="00EC17D7">
        <w:rPr>
          <w:lang w:val="fr-FR"/>
        </w:rPr>
        <w:t xml:space="preserve"> latéraux,</w:t>
      </w:r>
      <w:r>
        <w:rPr>
          <w:lang w:val="fr-FR"/>
        </w:rPr>
        <w:t xml:space="preserve"> les garnitures de marchepieds, le capot du compartiment du toit escamotable et les déflecteurs arrière fixes sont en polymère à renfort fibre de carbone (CFRP). Ces éléments distinguent la version découvrable de la R8. Audi propose aussi sans supplément des marchepieds et un déflecteur arrière couleur carrosserie. À l’arrière, des larges embouts d’échappement trapézoïdaux noirs brillants flanquent le large diffuseur arrière, également composé de CFRP. Ce composant colle littéralement l’</w:t>
      </w:r>
      <w:r w:rsidRPr="00B85EB0">
        <w:rPr>
          <w:lang w:val="fr-FR"/>
        </w:rPr>
        <w:t xml:space="preserve">Audi R8 </w:t>
      </w:r>
      <w:proofErr w:type="spellStart"/>
      <w:r w:rsidRPr="00B85EB0">
        <w:rPr>
          <w:lang w:val="fr-FR"/>
        </w:rPr>
        <w:t>Spyder</w:t>
      </w:r>
      <w:proofErr w:type="spellEnd"/>
      <w:r w:rsidRPr="00B85EB0">
        <w:rPr>
          <w:lang w:val="fr-FR"/>
        </w:rPr>
        <w:t xml:space="preserve"> V10 plus </w:t>
      </w:r>
      <w:r>
        <w:rPr>
          <w:lang w:val="fr-FR"/>
        </w:rPr>
        <w:t xml:space="preserve">au sol, générant un appui d’environ </w:t>
      </w:r>
      <w:r w:rsidRPr="00B85EB0">
        <w:rPr>
          <w:lang w:val="fr-FR"/>
        </w:rPr>
        <w:t>100 kilo</w:t>
      </w:r>
      <w:r>
        <w:rPr>
          <w:lang w:val="fr-FR"/>
        </w:rPr>
        <w:t>s sur l’essieu arrière à haute vitesse</w:t>
      </w:r>
      <w:r w:rsidRPr="00B85EB0">
        <w:rPr>
          <w:lang w:val="fr-FR"/>
        </w:rPr>
        <w:t>.</w:t>
      </w:r>
    </w:p>
    <w:p w:rsidR="00CB0FA4" w:rsidRPr="00BD3198" w:rsidRDefault="00CB0FA4" w:rsidP="00CB0FA4">
      <w:pPr>
        <w:pStyle w:val="BodyAudi"/>
        <w:rPr>
          <w:szCs w:val="20"/>
          <w:lang w:val="fr-FR"/>
        </w:rPr>
      </w:pPr>
    </w:p>
    <w:p w:rsidR="00CB0FA4" w:rsidRPr="0053574F" w:rsidRDefault="00CB0FA4" w:rsidP="00CB0FA4">
      <w:pPr>
        <w:pStyle w:val="BodyAudi"/>
        <w:rPr>
          <w:b/>
          <w:bCs/>
          <w:lang w:val="fr-FR"/>
        </w:rPr>
      </w:pPr>
      <w:r w:rsidRPr="0053574F">
        <w:rPr>
          <w:b/>
          <w:spacing w:val="-2"/>
          <w:w w:val="95"/>
          <w:lang w:val="fr-FR"/>
        </w:rPr>
        <w:lastRenderedPageBreak/>
        <w:t>C</w:t>
      </w:r>
      <w:r w:rsidRPr="0053574F">
        <w:rPr>
          <w:b/>
          <w:spacing w:val="-1"/>
          <w:w w:val="95"/>
          <w:lang w:val="fr-FR"/>
        </w:rPr>
        <w:t>oncept classique avec le toit souple</w:t>
      </w:r>
    </w:p>
    <w:p w:rsidR="00CB0FA4" w:rsidRPr="00BD3198" w:rsidRDefault="00CB0FA4" w:rsidP="00CB0FA4">
      <w:pPr>
        <w:pStyle w:val="BodyAudi"/>
        <w:rPr>
          <w:lang w:val="fr-FR"/>
        </w:rPr>
      </w:pPr>
      <w:r>
        <w:rPr>
          <w:spacing w:val="-1"/>
          <w:lang w:val="fr-FR"/>
        </w:rPr>
        <w:t xml:space="preserve">Une caractéristique Audi : le revêtement extérieur du toit souple est en tissu alors que sa structure inférieure est essentiellement constituée de matériaux légers, comme le magnésium et l’aluminium. Ce toit souple ne pèse que 44 kilos, contribuant de manière significative au poids contenu et au centre de gravité surbaissé de la </w:t>
      </w:r>
      <w:r w:rsidRPr="00BD3198">
        <w:rPr>
          <w:spacing w:val="-1"/>
          <w:lang w:val="fr-FR"/>
        </w:rPr>
        <w:t>R8</w:t>
      </w:r>
      <w:r w:rsidRPr="00BD3198">
        <w:rPr>
          <w:spacing w:val="-10"/>
          <w:lang w:val="fr-FR"/>
        </w:rPr>
        <w:t xml:space="preserve"> </w:t>
      </w:r>
      <w:proofErr w:type="spellStart"/>
      <w:r w:rsidRPr="00BD3198">
        <w:rPr>
          <w:spacing w:val="-1"/>
          <w:lang w:val="fr-FR"/>
        </w:rPr>
        <w:t>Sp</w:t>
      </w:r>
      <w:r w:rsidRPr="00BD3198">
        <w:rPr>
          <w:spacing w:val="-2"/>
          <w:lang w:val="fr-FR"/>
        </w:rPr>
        <w:t>yde</w:t>
      </w:r>
      <w:r w:rsidRPr="00BD3198">
        <w:rPr>
          <w:spacing w:val="-1"/>
          <w:lang w:val="fr-FR"/>
        </w:rPr>
        <w:t>r</w:t>
      </w:r>
      <w:proofErr w:type="spellEnd"/>
      <w:r w:rsidRPr="00BD3198">
        <w:rPr>
          <w:spacing w:val="-10"/>
          <w:lang w:val="fr-FR"/>
        </w:rPr>
        <w:t xml:space="preserve"> </w:t>
      </w:r>
      <w:r w:rsidRPr="00BD3198">
        <w:rPr>
          <w:lang w:val="fr-FR"/>
        </w:rPr>
        <w:t>V10</w:t>
      </w:r>
      <w:r w:rsidRPr="00BD3198">
        <w:rPr>
          <w:spacing w:val="-9"/>
          <w:lang w:val="fr-FR"/>
        </w:rPr>
        <w:t xml:space="preserve"> </w:t>
      </w:r>
      <w:r w:rsidRPr="00BD3198">
        <w:rPr>
          <w:lang w:val="fr-FR"/>
        </w:rPr>
        <w:t>plus.</w:t>
      </w:r>
      <w:r w:rsidRPr="00BD3198">
        <w:rPr>
          <w:spacing w:val="-11"/>
          <w:lang w:val="fr-FR"/>
        </w:rPr>
        <w:t xml:space="preserve"> </w:t>
      </w:r>
      <w:r w:rsidRPr="00B85EB0">
        <w:rPr>
          <w:spacing w:val="-1"/>
          <w:lang w:val="fr-FR"/>
        </w:rPr>
        <w:t xml:space="preserve">Le toit est tendu par deux ailettes s’étirant vers l’arrière. </w:t>
      </w:r>
      <w:r>
        <w:rPr>
          <w:spacing w:val="-1"/>
          <w:lang w:val="fr-FR"/>
        </w:rPr>
        <w:t xml:space="preserve">Grâce à un moteur </w:t>
      </w:r>
      <w:r>
        <w:rPr>
          <w:lang w:val="fr-FR"/>
        </w:rPr>
        <w:t>é</w:t>
      </w:r>
      <w:r w:rsidRPr="00BD3198">
        <w:rPr>
          <w:lang w:val="fr-FR"/>
        </w:rPr>
        <w:t>lectrohydrauli</w:t>
      </w:r>
      <w:r>
        <w:rPr>
          <w:lang w:val="fr-FR"/>
        </w:rPr>
        <w:t xml:space="preserve">que, le toit se déploie et se replie en 20 secondes à peine, même en roulant jusqu’à une vitesse de </w:t>
      </w:r>
      <w:r w:rsidRPr="00BD3198">
        <w:rPr>
          <w:lang w:val="fr-FR"/>
        </w:rPr>
        <w:t>50</w:t>
      </w:r>
      <w:r>
        <w:rPr>
          <w:lang w:val="fr-FR"/>
        </w:rPr>
        <w:t> </w:t>
      </w:r>
      <w:r w:rsidRPr="00BD3198">
        <w:rPr>
          <w:spacing w:val="-1"/>
          <w:lang w:val="fr-FR"/>
        </w:rPr>
        <w:t>km/h</w:t>
      </w:r>
      <w:r>
        <w:rPr>
          <w:spacing w:val="-1"/>
          <w:lang w:val="fr-FR"/>
        </w:rPr>
        <w:t xml:space="preserve">. </w:t>
      </w:r>
      <w:r>
        <w:rPr>
          <w:lang w:val="fr-FR"/>
        </w:rPr>
        <w:t xml:space="preserve">Replié en </w:t>
      </w:r>
      <w:r w:rsidRPr="00BD3198">
        <w:rPr>
          <w:spacing w:val="-1"/>
          <w:lang w:val="fr-FR"/>
        </w:rPr>
        <w:t>Z</w:t>
      </w:r>
      <w:r>
        <w:rPr>
          <w:spacing w:val="-1"/>
          <w:lang w:val="fr-FR"/>
        </w:rPr>
        <w:t>, le toit souple est logé dans un compartiment plat surmontant la baie moteur</w:t>
      </w:r>
      <w:r w:rsidRPr="00BD3198">
        <w:rPr>
          <w:spacing w:val="-1"/>
          <w:lang w:val="fr-FR"/>
        </w:rPr>
        <w:t>.</w:t>
      </w:r>
    </w:p>
    <w:p w:rsidR="00CB0FA4" w:rsidRPr="00BD3198" w:rsidRDefault="00CB0FA4" w:rsidP="00CB0FA4">
      <w:pPr>
        <w:pStyle w:val="BodyAudi"/>
        <w:rPr>
          <w:szCs w:val="20"/>
          <w:lang w:val="fr-FR"/>
        </w:rPr>
      </w:pPr>
    </w:p>
    <w:p w:rsidR="00CB0FA4" w:rsidRPr="00B85EB0" w:rsidRDefault="00CB0FA4" w:rsidP="00CB0FA4">
      <w:pPr>
        <w:pStyle w:val="BodyAudi"/>
        <w:rPr>
          <w:spacing w:val="-1"/>
          <w:lang w:val="fr-FR"/>
        </w:rPr>
      </w:pPr>
      <w:r>
        <w:rPr>
          <w:spacing w:val="-1"/>
          <w:lang w:val="fr-FR"/>
        </w:rPr>
        <w:t xml:space="preserve">La lunette arrière disparaît dans la cloison de séparation. Elle se rétracte et se déploie grâce à un moteur électrique. Lorsque toutes les fenêtres sont fermées et que le déflecteur aérodynamique optionnel est en place, le vent surmonte conducteur et passager pour un confort optimal. Intégrées au module de toit, deux armatures en acier </w:t>
      </w:r>
      <w:proofErr w:type="spellStart"/>
      <w:r>
        <w:rPr>
          <w:spacing w:val="-1"/>
          <w:lang w:val="fr-FR"/>
        </w:rPr>
        <w:t>prétensionnées</w:t>
      </w:r>
      <w:proofErr w:type="spellEnd"/>
      <w:r>
        <w:rPr>
          <w:spacing w:val="-1"/>
          <w:lang w:val="fr-FR"/>
        </w:rPr>
        <w:t xml:space="preserve"> à l’aide de ressorts garantissent la protection en cas de retournement</w:t>
      </w:r>
      <w:r w:rsidRPr="00BD3198">
        <w:rPr>
          <w:spacing w:val="-1"/>
          <w:lang w:val="fr-FR"/>
        </w:rPr>
        <w:t>.</w:t>
      </w:r>
    </w:p>
    <w:p w:rsidR="00CB0FA4" w:rsidRPr="00BD3198" w:rsidRDefault="00CB0FA4" w:rsidP="00CB0FA4">
      <w:pPr>
        <w:pStyle w:val="BodyAudi"/>
        <w:rPr>
          <w:szCs w:val="20"/>
          <w:lang w:val="fr-FR"/>
        </w:rPr>
      </w:pPr>
    </w:p>
    <w:p w:rsidR="00CB0FA4" w:rsidRPr="0053574F" w:rsidRDefault="00CB0FA4" w:rsidP="00CB0FA4">
      <w:pPr>
        <w:pStyle w:val="BodyAudi"/>
        <w:rPr>
          <w:b/>
          <w:bCs/>
          <w:lang w:val="fr-FR"/>
        </w:rPr>
      </w:pPr>
      <w:r w:rsidRPr="0053574F">
        <w:rPr>
          <w:b/>
          <w:spacing w:val="-2"/>
          <w:w w:val="95"/>
          <w:lang w:val="fr-FR"/>
        </w:rPr>
        <w:t xml:space="preserve">Coque légère </w:t>
      </w:r>
      <w:r w:rsidRPr="0053574F">
        <w:rPr>
          <w:b/>
          <w:w w:val="95"/>
          <w:lang w:val="fr-FR"/>
        </w:rPr>
        <w:t xml:space="preserve">Audi </w:t>
      </w:r>
      <w:proofErr w:type="spellStart"/>
      <w:r w:rsidRPr="0053574F">
        <w:rPr>
          <w:b/>
          <w:spacing w:val="-1"/>
          <w:w w:val="95"/>
          <w:lang w:val="fr-FR"/>
        </w:rPr>
        <w:t>Sp</w:t>
      </w:r>
      <w:r w:rsidRPr="0053574F">
        <w:rPr>
          <w:b/>
          <w:spacing w:val="-2"/>
          <w:w w:val="95"/>
          <w:lang w:val="fr-FR"/>
        </w:rPr>
        <w:t>ace</w:t>
      </w:r>
      <w:proofErr w:type="spellEnd"/>
      <w:r w:rsidRPr="0053574F">
        <w:rPr>
          <w:b/>
          <w:spacing w:val="-1"/>
          <w:w w:val="95"/>
          <w:lang w:val="fr-FR"/>
        </w:rPr>
        <w:t xml:space="preserve"> </w:t>
      </w:r>
      <w:r w:rsidRPr="0053574F">
        <w:rPr>
          <w:b/>
          <w:w w:val="95"/>
          <w:lang w:val="fr-FR"/>
        </w:rPr>
        <w:t>Frame</w:t>
      </w:r>
    </w:p>
    <w:p w:rsidR="00CB0FA4" w:rsidRPr="00D65640" w:rsidRDefault="00CB0FA4" w:rsidP="00CB0FA4">
      <w:pPr>
        <w:pStyle w:val="BodyAudi"/>
        <w:rPr>
          <w:spacing w:val="-1"/>
          <w:lang w:val="fr-FR"/>
        </w:rPr>
      </w:pPr>
      <w:r>
        <w:rPr>
          <w:spacing w:val="-1"/>
          <w:lang w:val="fr-FR"/>
        </w:rPr>
        <w:t xml:space="preserve">Constitué de divers matériaux, le châssis </w:t>
      </w:r>
      <w:r w:rsidRPr="00BD3198">
        <w:rPr>
          <w:spacing w:val="-2"/>
          <w:lang w:val="fr-FR"/>
        </w:rPr>
        <w:t>Au</w:t>
      </w:r>
      <w:r w:rsidRPr="00BD3198">
        <w:rPr>
          <w:spacing w:val="-1"/>
          <w:lang w:val="fr-FR"/>
        </w:rPr>
        <w:t>di</w:t>
      </w:r>
      <w:r w:rsidRPr="00BD3198">
        <w:rPr>
          <w:spacing w:val="-16"/>
          <w:lang w:val="fr-FR"/>
        </w:rPr>
        <w:t xml:space="preserve"> </w:t>
      </w:r>
      <w:proofErr w:type="spellStart"/>
      <w:r w:rsidRPr="00BD3198">
        <w:rPr>
          <w:spacing w:val="-2"/>
          <w:lang w:val="fr-FR"/>
        </w:rPr>
        <w:t>Space</w:t>
      </w:r>
      <w:proofErr w:type="spellEnd"/>
      <w:r w:rsidRPr="00BD3198">
        <w:rPr>
          <w:spacing w:val="-18"/>
          <w:lang w:val="fr-FR"/>
        </w:rPr>
        <w:t xml:space="preserve"> </w:t>
      </w:r>
      <w:r w:rsidRPr="00BD3198">
        <w:rPr>
          <w:lang w:val="fr-FR"/>
        </w:rPr>
        <w:t>Frame</w:t>
      </w:r>
      <w:r>
        <w:rPr>
          <w:lang w:val="fr-FR"/>
        </w:rPr>
        <w:t xml:space="preserve"> constitue l’épine dorsale de la </w:t>
      </w:r>
      <w:r w:rsidRPr="00BD3198">
        <w:rPr>
          <w:spacing w:val="-1"/>
          <w:lang w:val="fr-FR"/>
        </w:rPr>
        <w:t>R8</w:t>
      </w:r>
      <w:r w:rsidRPr="00BD3198">
        <w:rPr>
          <w:spacing w:val="-16"/>
          <w:lang w:val="fr-FR"/>
        </w:rPr>
        <w:t xml:space="preserve"> </w:t>
      </w:r>
      <w:proofErr w:type="spellStart"/>
      <w:r w:rsidRPr="00BD3198">
        <w:rPr>
          <w:lang w:val="fr-FR"/>
        </w:rPr>
        <w:t>Spyder</w:t>
      </w:r>
      <w:proofErr w:type="spellEnd"/>
      <w:r w:rsidRPr="00BD3198">
        <w:rPr>
          <w:spacing w:val="-18"/>
          <w:lang w:val="fr-FR"/>
        </w:rPr>
        <w:t xml:space="preserve"> </w:t>
      </w:r>
      <w:r w:rsidRPr="00BD3198">
        <w:rPr>
          <w:lang w:val="fr-FR"/>
        </w:rPr>
        <w:t>V10</w:t>
      </w:r>
      <w:r w:rsidRPr="00BD3198">
        <w:rPr>
          <w:spacing w:val="-16"/>
          <w:lang w:val="fr-FR"/>
        </w:rPr>
        <w:t xml:space="preserve"> </w:t>
      </w:r>
      <w:r w:rsidRPr="00BD3198">
        <w:rPr>
          <w:spacing w:val="-1"/>
          <w:lang w:val="fr-FR"/>
        </w:rPr>
        <w:t>plus</w:t>
      </w:r>
      <w:r>
        <w:rPr>
          <w:spacing w:val="-1"/>
          <w:lang w:val="fr-FR"/>
        </w:rPr>
        <w:t>.</w:t>
      </w:r>
      <w:r>
        <w:rPr>
          <w:spacing w:val="59"/>
          <w:w w:val="122"/>
          <w:lang w:val="fr-FR"/>
        </w:rPr>
        <w:t xml:space="preserve"> </w:t>
      </w:r>
      <w:r>
        <w:rPr>
          <w:w w:val="115"/>
          <w:lang w:val="fr-FR"/>
        </w:rPr>
        <w:t xml:space="preserve">Ce châssis </w:t>
      </w:r>
      <w:r w:rsidRPr="00BD3198">
        <w:rPr>
          <w:spacing w:val="-2"/>
          <w:lang w:val="fr-FR"/>
        </w:rPr>
        <w:t>co</w:t>
      </w:r>
      <w:r w:rsidRPr="00BD3198">
        <w:rPr>
          <w:spacing w:val="-1"/>
          <w:lang w:val="fr-FR"/>
        </w:rPr>
        <w:t>mbin</w:t>
      </w:r>
      <w:r w:rsidRPr="00BD3198">
        <w:rPr>
          <w:spacing w:val="-2"/>
          <w:lang w:val="fr-FR"/>
        </w:rPr>
        <w:t>e</w:t>
      </w:r>
      <w:r>
        <w:rPr>
          <w:spacing w:val="-2"/>
          <w:lang w:val="fr-FR"/>
        </w:rPr>
        <w:t xml:space="preserve"> </w:t>
      </w:r>
      <w:r>
        <w:rPr>
          <w:spacing w:val="-1"/>
          <w:lang w:val="fr-FR"/>
        </w:rPr>
        <w:t>des éléments en</w:t>
      </w:r>
      <w:r w:rsidRPr="00BD3198">
        <w:rPr>
          <w:spacing w:val="-20"/>
          <w:lang w:val="fr-FR"/>
        </w:rPr>
        <w:t xml:space="preserve"> </w:t>
      </w:r>
      <w:r w:rsidRPr="00BD3198">
        <w:rPr>
          <w:spacing w:val="-2"/>
          <w:lang w:val="fr-FR"/>
        </w:rPr>
        <w:t>a</w:t>
      </w:r>
      <w:r w:rsidRPr="00BD3198">
        <w:rPr>
          <w:spacing w:val="-1"/>
          <w:lang w:val="fr-FR"/>
        </w:rPr>
        <w:t>lumin</w:t>
      </w:r>
      <w:r>
        <w:rPr>
          <w:spacing w:val="-1"/>
          <w:lang w:val="fr-FR"/>
        </w:rPr>
        <w:t>i</w:t>
      </w:r>
      <w:r w:rsidRPr="00BD3198">
        <w:rPr>
          <w:spacing w:val="-2"/>
          <w:lang w:val="fr-FR"/>
        </w:rPr>
        <w:t>u</w:t>
      </w:r>
      <w:r w:rsidRPr="00BD3198">
        <w:rPr>
          <w:spacing w:val="-1"/>
          <w:lang w:val="fr-FR"/>
        </w:rPr>
        <w:t>m</w:t>
      </w:r>
      <w:r>
        <w:rPr>
          <w:spacing w:val="-1"/>
          <w:lang w:val="fr-FR"/>
        </w:rPr>
        <w:t xml:space="preserve"> avec des composants en polymère à renfort fibre de carbone (CFRP) structurellement intégrés, qui garantissent un poids contenu à cette sportive découvrable hautes performances. À vide et sans conducteur, elle ne pèse que 1 </w:t>
      </w:r>
      <w:r w:rsidRPr="00BD3198">
        <w:rPr>
          <w:spacing w:val="-1"/>
          <w:lang w:val="fr-FR"/>
        </w:rPr>
        <w:t>695</w:t>
      </w:r>
      <w:r>
        <w:rPr>
          <w:spacing w:val="-1"/>
          <w:lang w:val="fr-FR"/>
        </w:rPr>
        <w:t> </w:t>
      </w:r>
      <w:r w:rsidRPr="00BD3198">
        <w:rPr>
          <w:spacing w:val="-1"/>
          <w:lang w:val="fr-FR"/>
        </w:rPr>
        <w:t>kilo</w:t>
      </w:r>
      <w:r>
        <w:rPr>
          <w:spacing w:val="-1"/>
          <w:lang w:val="fr-FR"/>
        </w:rPr>
        <w:t>s et son poids à sec est de seulement 1 </w:t>
      </w:r>
      <w:r w:rsidRPr="00BD3198">
        <w:rPr>
          <w:spacing w:val="-1"/>
          <w:lang w:val="fr-FR"/>
        </w:rPr>
        <w:t>587</w:t>
      </w:r>
      <w:r>
        <w:rPr>
          <w:spacing w:val="-1"/>
          <w:lang w:val="fr-FR"/>
        </w:rPr>
        <w:t> </w:t>
      </w:r>
      <w:r w:rsidRPr="00BD3198">
        <w:rPr>
          <w:spacing w:val="-1"/>
          <w:lang w:val="fr-FR"/>
        </w:rPr>
        <w:t>kil</w:t>
      </w:r>
      <w:r w:rsidRPr="00D65640">
        <w:rPr>
          <w:spacing w:val="-1"/>
          <w:lang w:val="fr-FR"/>
        </w:rPr>
        <w:t>os, soit 25 de moins que l’Au</w:t>
      </w:r>
      <w:r w:rsidRPr="00BD3198">
        <w:rPr>
          <w:spacing w:val="-1"/>
          <w:lang w:val="fr-FR"/>
        </w:rPr>
        <w:t>di</w:t>
      </w:r>
      <w:r w:rsidRPr="00D65640">
        <w:rPr>
          <w:spacing w:val="-1"/>
          <w:lang w:val="fr-FR"/>
        </w:rPr>
        <w:t xml:space="preserve"> </w:t>
      </w:r>
      <w:r w:rsidRPr="00BD3198">
        <w:rPr>
          <w:spacing w:val="-1"/>
          <w:lang w:val="fr-FR"/>
        </w:rPr>
        <w:t>R8</w:t>
      </w:r>
      <w:r w:rsidRPr="00D65640">
        <w:rPr>
          <w:spacing w:val="-1"/>
          <w:lang w:val="fr-FR"/>
        </w:rPr>
        <w:t xml:space="preserve"> </w:t>
      </w:r>
      <w:proofErr w:type="spellStart"/>
      <w:r w:rsidRPr="00D65640">
        <w:rPr>
          <w:spacing w:val="-1"/>
          <w:lang w:val="fr-FR"/>
        </w:rPr>
        <w:t>Spyder</w:t>
      </w:r>
      <w:proofErr w:type="spellEnd"/>
      <w:r w:rsidRPr="00D65640">
        <w:rPr>
          <w:spacing w:val="-1"/>
          <w:lang w:val="fr-FR"/>
        </w:rPr>
        <w:t xml:space="preserve"> V10. </w:t>
      </w:r>
      <w:r>
        <w:rPr>
          <w:spacing w:val="-1"/>
          <w:lang w:val="fr-FR"/>
        </w:rPr>
        <w:t>Le gain de poids est aussi obtenu grâce à la présence de sièges baquets R8, du système de freinage carbone-céramique et des jantes forgées en alliage léger.</w:t>
      </w:r>
    </w:p>
    <w:p w:rsidR="00CB0FA4" w:rsidRPr="00BD3198" w:rsidRDefault="00CB0FA4" w:rsidP="00CB0FA4">
      <w:pPr>
        <w:pStyle w:val="BodyAudi"/>
        <w:rPr>
          <w:szCs w:val="20"/>
          <w:lang w:val="fr-FR"/>
        </w:rPr>
      </w:pPr>
    </w:p>
    <w:p w:rsidR="00CB0FA4" w:rsidRDefault="00CB0FA4" w:rsidP="00CB0FA4">
      <w:pPr>
        <w:pStyle w:val="BodyAudi"/>
        <w:rPr>
          <w:spacing w:val="-1"/>
          <w:position w:val="2"/>
          <w:lang w:val="fr-FR"/>
        </w:rPr>
      </w:pPr>
      <w:r>
        <w:rPr>
          <w:spacing w:val="-1"/>
          <w:lang w:val="fr-FR"/>
        </w:rPr>
        <w:t xml:space="preserve">Les composants en aluminium représentent 79,6 % du poids de l’ensemble, constituant une structure portante. Les ingénieurs ont fait appel à cette structure pour renforcer les marchepieds, les montants A et l’encadrement du pare-brise par rapport à la </w:t>
      </w:r>
      <w:r w:rsidRPr="00BD3198">
        <w:rPr>
          <w:spacing w:val="-1"/>
          <w:lang w:val="fr-FR"/>
        </w:rPr>
        <w:t>R8</w:t>
      </w:r>
      <w:r w:rsidRPr="00BD3198">
        <w:rPr>
          <w:spacing w:val="-12"/>
          <w:lang w:val="fr-FR"/>
        </w:rPr>
        <w:t xml:space="preserve"> </w:t>
      </w:r>
      <w:r w:rsidRPr="00BD3198">
        <w:rPr>
          <w:lang w:val="fr-FR"/>
        </w:rPr>
        <w:t>Coupé.</w:t>
      </w:r>
      <w:r>
        <w:rPr>
          <w:lang w:val="fr-FR"/>
        </w:rPr>
        <w:t xml:space="preserve"> La</w:t>
      </w:r>
      <w:r>
        <w:rPr>
          <w:spacing w:val="-1"/>
          <w:position w:val="2"/>
          <w:lang w:val="fr-FR"/>
        </w:rPr>
        <w:t xml:space="preserve"> carrosserie est également composée essentiellement d’aluminium. Le tunnel central, la cloison arrière et les montants B sont constitués de CFRP extrêmement robuste et résistant à la torsion. Parallèlement aux matériaux sélectionnés, des méthodes de production innovantes ont permis d’abaisser le poids de nombreux composants. L’Audi </w:t>
      </w:r>
      <w:proofErr w:type="spellStart"/>
      <w:r>
        <w:rPr>
          <w:spacing w:val="-1"/>
          <w:position w:val="2"/>
          <w:lang w:val="fr-FR"/>
        </w:rPr>
        <w:t>Space</w:t>
      </w:r>
      <w:proofErr w:type="spellEnd"/>
      <w:r>
        <w:rPr>
          <w:spacing w:val="-1"/>
          <w:position w:val="2"/>
          <w:lang w:val="fr-FR"/>
        </w:rPr>
        <w:t xml:space="preserve"> </w:t>
      </w:r>
      <w:proofErr w:type="spellStart"/>
      <w:r>
        <w:rPr>
          <w:spacing w:val="-1"/>
          <w:position w:val="2"/>
          <w:lang w:val="fr-FR"/>
        </w:rPr>
        <w:t>Framce</w:t>
      </w:r>
      <w:proofErr w:type="spellEnd"/>
      <w:r>
        <w:rPr>
          <w:spacing w:val="-1"/>
          <w:position w:val="2"/>
          <w:lang w:val="fr-FR"/>
        </w:rPr>
        <w:t xml:space="preserve"> ne pèse ainsi que 208 kg tout en offrant une résistance à la torsion supérieure de 50 % à la première génération de la R8. Cette rigidité est un paramètre essentiel pour l’agilité, la sécurité et le confort acoustique.  </w:t>
      </w:r>
    </w:p>
    <w:p w:rsidR="00CB0FA4" w:rsidRDefault="00CB0FA4" w:rsidP="00CB0FA4">
      <w:pPr>
        <w:pStyle w:val="BodyAudi"/>
        <w:rPr>
          <w:szCs w:val="20"/>
          <w:lang w:val="fr-FR"/>
        </w:rPr>
      </w:pPr>
    </w:p>
    <w:p w:rsidR="0053574F" w:rsidRDefault="0053574F" w:rsidP="00CB0FA4">
      <w:pPr>
        <w:pStyle w:val="BodyAudi"/>
        <w:rPr>
          <w:szCs w:val="20"/>
          <w:lang w:val="fr-FR"/>
        </w:rPr>
      </w:pPr>
    </w:p>
    <w:p w:rsidR="0053574F" w:rsidRPr="00BD3198" w:rsidRDefault="0053574F" w:rsidP="00CB0FA4">
      <w:pPr>
        <w:pStyle w:val="BodyAudi"/>
        <w:rPr>
          <w:szCs w:val="20"/>
          <w:lang w:val="fr-FR"/>
        </w:rPr>
      </w:pPr>
    </w:p>
    <w:p w:rsidR="00CB0FA4" w:rsidRPr="0053574F" w:rsidRDefault="00CB0FA4" w:rsidP="00CB0FA4">
      <w:pPr>
        <w:pStyle w:val="BodyAudi"/>
        <w:rPr>
          <w:b/>
          <w:bCs/>
          <w:lang w:val="fr-FR"/>
        </w:rPr>
      </w:pPr>
      <w:r w:rsidRPr="0053574F">
        <w:rPr>
          <w:b/>
          <w:spacing w:val="-1"/>
          <w:w w:val="95"/>
          <w:lang w:val="fr-FR"/>
        </w:rPr>
        <w:lastRenderedPageBreak/>
        <w:t xml:space="preserve">Un look agressif avec le design exclusif Audi </w:t>
      </w:r>
      <w:proofErr w:type="spellStart"/>
      <w:r w:rsidRPr="0053574F">
        <w:rPr>
          <w:b/>
          <w:w w:val="95"/>
          <w:lang w:val="fr-FR"/>
        </w:rPr>
        <w:t>Micrommata</w:t>
      </w:r>
      <w:proofErr w:type="spellEnd"/>
      <w:r w:rsidRPr="0053574F">
        <w:rPr>
          <w:b/>
          <w:spacing w:val="-5"/>
          <w:w w:val="95"/>
          <w:lang w:val="fr-FR"/>
        </w:rPr>
        <w:t xml:space="preserve"> </w:t>
      </w:r>
      <w:r w:rsidRPr="0053574F">
        <w:rPr>
          <w:b/>
          <w:w w:val="95"/>
          <w:lang w:val="fr-FR"/>
        </w:rPr>
        <w:t>Green</w:t>
      </w:r>
    </w:p>
    <w:p w:rsidR="00CB0FA4" w:rsidRPr="00EB2CE4" w:rsidRDefault="00CB0FA4" w:rsidP="00CB0FA4">
      <w:pPr>
        <w:pStyle w:val="BodyAudi"/>
        <w:rPr>
          <w:spacing w:val="-1"/>
          <w:lang w:val="fr-FR"/>
        </w:rPr>
      </w:pPr>
      <w:r>
        <w:rPr>
          <w:spacing w:val="-1"/>
          <w:lang w:val="fr-FR"/>
        </w:rPr>
        <w:t xml:space="preserve">Proposé en option, le pack stylistique </w:t>
      </w:r>
      <w:proofErr w:type="spellStart"/>
      <w:r>
        <w:rPr>
          <w:spacing w:val="-1"/>
          <w:lang w:val="fr-FR"/>
        </w:rPr>
        <w:t>M</w:t>
      </w:r>
      <w:r w:rsidRPr="00EB2CE4">
        <w:rPr>
          <w:spacing w:val="-1"/>
          <w:lang w:val="fr-FR"/>
        </w:rPr>
        <w:t>icrommata</w:t>
      </w:r>
      <w:proofErr w:type="spellEnd"/>
      <w:r w:rsidRPr="00EB2CE4">
        <w:rPr>
          <w:spacing w:val="-1"/>
          <w:lang w:val="fr-FR"/>
        </w:rPr>
        <w:t xml:space="preserve"> </w:t>
      </w:r>
      <w:r>
        <w:rPr>
          <w:spacing w:val="-1"/>
          <w:lang w:val="fr-FR"/>
        </w:rPr>
        <w:t>G</w:t>
      </w:r>
      <w:r w:rsidRPr="00EB2CE4">
        <w:rPr>
          <w:spacing w:val="-1"/>
          <w:lang w:val="fr-FR"/>
        </w:rPr>
        <w:t xml:space="preserve">reen </w:t>
      </w:r>
      <w:r>
        <w:rPr>
          <w:spacing w:val="-1"/>
          <w:lang w:val="fr-FR"/>
        </w:rPr>
        <w:t xml:space="preserve">sublime ce cabriolet hautes performances. La carrosserie bénéficie alors d’un coloris vert distinctif alors que la calandre </w:t>
      </w:r>
      <w:proofErr w:type="spellStart"/>
      <w:r>
        <w:rPr>
          <w:spacing w:val="-1"/>
          <w:lang w:val="fr-FR"/>
        </w:rPr>
        <w:t>Singleframe</w:t>
      </w:r>
      <w:proofErr w:type="spellEnd"/>
      <w:r>
        <w:rPr>
          <w:spacing w:val="-1"/>
          <w:lang w:val="fr-FR"/>
        </w:rPr>
        <w:t xml:space="preserve"> gris anthracite et les embouts d’échappement noirs offrent un style contrasté. L’habillage </w:t>
      </w:r>
      <w:r w:rsidRPr="00EB2CE4">
        <w:rPr>
          <w:spacing w:val="-1"/>
          <w:lang w:val="fr-FR"/>
        </w:rPr>
        <w:t xml:space="preserve">Audi exclusive </w:t>
      </w:r>
      <w:r>
        <w:rPr>
          <w:spacing w:val="-1"/>
          <w:lang w:val="fr-FR"/>
        </w:rPr>
        <w:t>propose une sellerie noire intégrale en cuir n</w:t>
      </w:r>
      <w:r w:rsidRPr="00EB2CE4">
        <w:rPr>
          <w:spacing w:val="-1"/>
          <w:lang w:val="fr-FR"/>
        </w:rPr>
        <w:t xml:space="preserve">appa, </w:t>
      </w:r>
      <w:r>
        <w:rPr>
          <w:spacing w:val="-1"/>
          <w:lang w:val="fr-FR"/>
        </w:rPr>
        <w:t>perforé au niveau des commandes. Les surpiqûres en vert contrasté ornant les sièges, les accoudoirs, les contreportes et les tapis de sol sont coordonnées au coloris extérieur.</w:t>
      </w:r>
    </w:p>
    <w:p w:rsidR="00CB0FA4" w:rsidRPr="00BD3198" w:rsidRDefault="00CB0FA4" w:rsidP="00CB0FA4">
      <w:pPr>
        <w:pStyle w:val="BodyAudi"/>
        <w:rPr>
          <w:szCs w:val="20"/>
          <w:lang w:val="fr-FR"/>
        </w:rPr>
      </w:pPr>
    </w:p>
    <w:p w:rsidR="00CB0FA4" w:rsidRPr="0053574F" w:rsidRDefault="00CB0FA4" w:rsidP="00CB0FA4">
      <w:pPr>
        <w:pStyle w:val="BodyAudi"/>
        <w:rPr>
          <w:b/>
          <w:bCs/>
          <w:lang w:val="fr-FR"/>
        </w:rPr>
      </w:pPr>
      <w:r w:rsidRPr="0053574F">
        <w:rPr>
          <w:b/>
          <w:spacing w:val="-1"/>
          <w:w w:val="95"/>
          <w:lang w:val="fr-FR"/>
        </w:rPr>
        <w:t>Des commandes et un poste de conduite pensés pour le conducteur</w:t>
      </w:r>
    </w:p>
    <w:p w:rsidR="00CB0FA4" w:rsidRPr="00BD3198" w:rsidRDefault="00CB0FA4" w:rsidP="00CB0FA4">
      <w:pPr>
        <w:pStyle w:val="BodyAudi"/>
        <w:rPr>
          <w:lang w:val="fr-FR"/>
        </w:rPr>
      </w:pPr>
      <w:r>
        <w:rPr>
          <w:spacing w:val="-1"/>
          <w:lang w:val="fr-FR"/>
        </w:rPr>
        <w:t xml:space="preserve">Les sièges baquets </w:t>
      </w:r>
      <w:r w:rsidRPr="00BD3198">
        <w:rPr>
          <w:spacing w:val="-1"/>
          <w:lang w:val="fr-FR"/>
        </w:rPr>
        <w:t>R8</w:t>
      </w:r>
      <w:r>
        <w:rPr>
          <w:spacing w:val="-1"/>
          <w:lang w:val="fr-FR"/>
        </w:rPr>
        <w:t xml:space="preserve"> sont de série. Légers et enveloppants, ces sièges sont surbaissés et garnis d’un sigle R8 embossé. Sa sellerie fine en cuir n</w:t>
      </w:r>
      <w:r w:rsidRPr="00BD3198">
        <w:rPr>
          <w:spacing w:val="-2"/>
          <w:lang w:val="fr-FR"/>
        </w:rPr>
        <w:t>appa</w:t>
      </w:r>
      <w:r w:rsidRPr="00BD3198">
        <w:rPr>
          <w:spacing w:val="-24"/>
          <w:lang w:val="fr-FR"/>
        </w:rPr>
        <w:t xml:space="preserve"> </w:t>
      </w:r>
      <w:r>
        <w:rPr>
          <w:spacing w:val="-1"/>
          <w:lang w:val="fr-FR"/>
        </w:rPr>
        <w:t xml:space="preserve">bénéficie de pigments spéciaux </w:t>
      </w:r>
      <w:r>
        <w:rPr>
          <w:lang w:val="fr-FR"/>
        </w:rPr>
        <w:t xml:space="preserve">empêchant la hausse de température sous l’effet des rayons du soleil. Les inserts décoratifs sont en carbone. Le pédalier et le repose-pied sont en acier inoxydable brillant. L’élément structurel caractérisant l’habitacle est le </w:t>
      </w:r>
      <w:r>
        <w:rPr>
          <w:spacing w:val="-2"/>
          <w:lang w:val="fr-FR"/>
        </w:rPr>
        <w:t>« </w:t>
      </w:r>
      <w:proofErr w:type="spellStart"/>
      <w:r w:rsidRPr="00BD3198">
        <w:rPr>
          <w:spacing w:val="-2"/>
          <w:lang w:val="fr-FR"/>
        </w:rPr>
        <w:t>monopo</w:t>
      </w:r>
      <w:r w:rsidRPr="00BD3198">
        <w:rPr>
          <w:spacing w:val="-1"/>
          <w:lang w:val="fr-FR"/>
        </w:rPr>
        <w:t>st</w:t>
      </w:r>
      <w:r>
        <w:rPr>
          <w:spacing w:val="-2"/>
          <w:lang w:val="fr-FR"/>
        </w:rPr>
        <w:t>o</w:t>
      </w:r>
      <w:proofErr w:type="spellEnd"/>
      <w:r>
        <w:rPr>
          <w:spacing w:val="-2"/>
          <w:lang w:val="fr-FR"/>
        </w:rPr>
        <w:t> »</w:t>
      </w:r>
      <w:r w:rsidRPr="00BD3198">
        <w:rPr>
          <w:spacing w:val="-1"/>
          <w:lang w:val="fr-FR"/>
        </w:rPr>
        <w:t>,</w:t>
      </w:r>
      <w:r w:rsidRPr="00BD3198">
        <w:rPr>
          <w:spacing w:val="-37"/>
          <w:lang w:val="fr-FR"/>
        </w:rPr>
        <w:t xml:space="preserve"> </w:t>
      </w:r>
      <w:r w:rsidRPr="00BD3198">
        <w:rPr>
          <w:spacing w:val="-36"/>
          <w:lang w:val="fr-FR"/>
        </w:rPr>
        <w:t xml:space="preserve"> </w:t>
      </w:r>
      <w:r>
        <w:rPr>
          <w:spacing w:val="-2"/>
          <w:lang w:val="fr-FR"/>
        </w:rPr>
        <w:t>un grand arc faisant le tour du poste de conduite.</w:t>
      </w:r>
      <w:r w:rsidRPr="00BD3198">
        <w:rPr>
          <w:spacing w:val="-38"/>
          <w:lang w:val="fr-FR"/>
        </w:rPr>
        <w:t xml:space="preserve"> </w:t>
      </w:r>
      <w:r>
        <w:rPr>
          <w:spacing w:val="-38"/>
          <w:lang w:val="fr-FR"/>
        </w:rPr>
        <w:t xml:space="preserve"> </w:t>
      </w:r>
      <w:r>
        <w:rPr>
          <w:spacing w:val="-1"/>
          <w:lang w:val="fr-FR"/>
        </w:rPr>
        <w:t>Le tableau de bord semble flotter dans l’air. Sa section inférieure intègre les boutons et commandes de la climatisation, qui prennent la forme de turbines</w:t>
      </w:r>
      <w:r w:rsidRPr="00BD3198">
        <w:rPr>
          <w:spacing w:val="-1"/>
          <w:lang w:val="fr-FR"/>
        </w:rPr>
        <w:t>.</w:t>
      </w:r>
    </w:p>
    <w:p w:rsidR="00CB0FA4" w:rsidRPr="00BD3198" w:rsidRDefault="00CB0FA4" w:rsidP="00CB0FA4">
      <w:pPr>
        <w:pStyle w:val="BodyAudi"/>
        <w:rPr>
          <w:szCs w:val="20"/>
          <w:lang w:val="fr-FR"/>
        </w:rPr>
      </w:pPr>
    </w:p>
    <w:p w:rsidR="00CB0FA4" w:rsidRPr="00BD3198" w:rsidRDefault="00CB0FA4" w:rsidP="00CB0FA4">
      <w:pPr>
        <w:pStyle w:val="BodyAudi"/>
        <w:rPr>
          <w:lang w:val="fr-FR"/>
        </w:rPr>
      </w:pPr>
      <w:r>
        <w:rPr>
          <w:spacing w:val="-1"/>
          <w:lang w:val="fr-FR"/>
        </w:rPr>
        <w:t xml:space="preserve">Comme dans une voiture de course, le conducteur peut contrôler toutes les fonctions essentielles sans avoir à ôter les mains du volant. Le volant gainé de cuir </w:t>
      </w:r>
      <w:r w:rsidRPr="00BD3198">
        <w:rPr>
          <w:spacing w:val="-1"/>
          <w:lang w:val="fr-FR"/>
        </w:rPr>
        <w:t>st</w:t>
      </w:r>
      <w:r w:rsidRPr="00BD3198">
        <w:rPr>
          <w:spacing w:val="-2"/>
          <w:lang w:val="fr-FR"/>
        </w:rPr>
        <w:t>anda</w:t>
      </w:r>
      <w:r w:rsidRPr="00BD3198">
        <w:rPr>
          <w:spacing w:val="-1"/>
          <w:lang w:val="fr-FR"/>
        </w:rPr>
        <w:t>r</w:t>
      </w:r>
      <w:r w:rsidRPr="00BD3198">
        <w:rPr>
          <w:spacing w:val="-2"/>
          <w:lang w:val="fr-FR"/>
        </w:rPr>
        <w:t>d</w:t>
      </w:r>
      <w:r w:rsidRPr="00BD3198">
        <w:rPr>
          <w:spacing w:val="-24"/>
          <w:lang w:val="fr-FR"/>
        </w:rPr>
        <w:t xml:space="preserve"> </w:t>
      </w:r>
      <w:r w:rsidRPr="00BD3198">
        <w:rPr>
          <w:spacing w:val="-1"/>
          <w:lang w:val="fr-FR"/>
        </w:rPr>
        <w:t>R8</w:t>
      </w:r>
      <w:r w:rsidRPr="00BD3198">
        <w:rPr>
          <w:spacing w:val="-23"/>
          <w:lang w:val="fr-FR"/>
        </w:rPr>
        <w:t xml:space="preserve"> </w:t>
      </w:r>
      <w:r w:rsidRPr="00BD3198">
        <w:rPr>
          <w:lang w:val="fr-FR"/>
        </w:rPr>
        <w:t>performance</w:t>
      </w:r>
      <w:r w:rsidRPr="00BD3198">
        <w:rPr>
          <w:spacing w:val="-24"/>
          <w:lang w:val="fr-FR"/>
        </w:rPr>
        <w:t xml:space="preserve"> </w:t>
      </w:r>
      <w:r>
        <w:rPr>
          <w:spacing w:val="-1"/>
          <w:lang w:val="fr-FR"/>
        </w:rPr>
        <w:t xml:space="preserve">intègre des commandes multifonctions et deux grands satellites de contrôle, qui permettent au conducteur de démarrer et arrêter le moteur, mais aussi de choisir les modes du système </w:t>
      </w:r>
      <w:r w:rsidRPr="00BD3198">
        <w:rPr>
          <w:spacing w:val="-2"/>
          <w:lang w:val="fr-FR"/>
        </w:rPr>
        <w:t>Au</w:t>
      </w:r>
      <w:r w:rsidRPr="00BD3198">
        <w:rPr>
          <w:spacing w:val="-1"/>
          <w:lang w:val="fr-FR"/>
        </w:rPr>
        <w:t>di</w:t>
      </w:r>
      <w:r w:rsidRPr="00BD3198">
        <w:rPr>
          <w:spacing w:val="-26"/>
          <w:lang w:val="fr-FR"/>
        </w:rPr>
        <w:t xml:space="preserve"> </w:t>
      </w:r>
      <w:r w:rsidRPr="00BD3198">
        <w:rPr>
          <w:lang w:val="fr-FR"/>
        </w:rPr>
        <w:t>drive</w:t>
      </w:r>
      <w:r w:rsidRPr="00BD3198">
        <w:rPr>
          <w:spacing w:val="-26"/>
          <w:lang w:val="fr-FR"/>
        </w:rPr>
        <w:t xml:space="preserve"> </w:t>
      </w:r>
      <w:r w:rsidRPr="00BD3198">
        <w:rPr>
          <w:spacing w:val="-1"/>
          <w:lang w:val="fr-FR"/>
        </w:rPr>
        <w:t>s</w:t>
      </w:r>
      <w:r w:rsidRPr="00BD3198">
        <w:rPr>
          <w:spacing w:val="-2"/>
          <w:lang w:val="fr-FR"/>
        </w:rPr>
        <w:t>e</w:t>
      </w:r>
      <w:r w:rsidRPr="00BD3198">
        <w:rPr>
          <w:spacing w:val="-1"/>
          <w:lang w:val="fr-FR"/>
        </w:rPr>
        <w:t>le</w:t>
      </w:r>
      <w:r w:rsidRPr="00BD3198">
        <w:rPr>
          <w:spacing w:val="-2"/>
          <w:lang w:val="fr-FR"/>
        </w:rPr>
        <w:t>c</w:t>
      </w:r>
      <w:r w:rsidRPr="00BD3198">
        <w:rPr>
          <w:spacing w:val="-1"/>
          <w:lang w:val="fr-FR"/>
        </w:rPr>
        <w:t>t.</w:t>
      </w:r>
      <w:r w:rsidRPr="00BD3198">
        <w:rPr>
          <w:spacing w:val="-26"/>
          <w:lang w:val="fr-FR"/>
        </w:rPr>
        <w:t xml:space="preserve"> </w:t>
      </w:r>
      <w:r>
        <w:rPr>
          <w:lang w:val="fr-FR"/>
        </w:rPr>
        <w:t>Deux commandes additionnelles dont une mollette permettent de sélectionner le mode de performance et de contrôler les clapets d’échappement</w:t>
      </w:r>
      <w:r w:rsidRPr="00BD3198">
        <w:rPr>
          <w:spacing w:val="-1"/>
          <w:lang w:val="fr-FR"/>
        </w:rPr>
        <w:t>.</w:t>
      </w:r>
    </w:p>
    <w:p w:rsidR="00CB0FA4" w:rsidRPr="00BD3198" w:rsidRDefault="00CB0FA4" w:rsidP="00CB0FA4">
      <w:pPr>
        <w:pStyle w:val="BodyAudi"/>
        <w:rPr>
          <w:szCs w:val="20"/>
          <w:lang w:val="fr-FR"/>
        </w:rPr>
      </w:pPr>
    </w:p>
    <w:p w:rsidR="00CB0FA4" w:rsidRPr="00BD3198" w:rsidRDefault="00CB0FA4" w:rsidP="00CB0FA4">
      <w:pPr>
        <w:pStyle w:val="BodyAudi"/>
        <w:rPr>
          <w:lang w:val="fr-FR"/>
        </w:rPr>
      </w:pPr>
      <w:r>
        <w:rPr>
          <w:spacing w:val="-1"/>
          <w:lang w:val="fr-FR"/>
        </w:rPr>
        <w:t>Avec son grand écran de 12,3 pouces, le cockpit virtuel A</w:t>
      </w:r>
      <w:r w:rsidRPr="00BD3198">
        <w:rPr>
          <w:spacing w:val="-2"/>
          <w:lang w:val="fr-FR"/>
        </w:rPr>
        <w:t>u</w:t>
      </w:r>
      <w:r w:rsidRPr="00BD3198">
        <w:rPr>
          <w:spacing w:val="-1"/>
          <w:lang w:val="fr-FR"/>
        </w:rPr>
        <w:t xml:space="preserve">di </w:t>
      </w:r>
      <w:r>
        <w:rPr>
          <w:lang w:val="fr-FR"/>
        </w:rPr>
        <w:t xml:space="preserve">entièrement numérique présente toutes les informations à l’aide d’un </w:t>
      </w:r>
      <w:r>
        <w:rPr>
          <w:spacing w:val="-1"/>
          <w:lang w:val="fr-FR"/>
        </w:rPr>
        <w:t xml:space="preserve">affichage </w:t>
      </w:r>
      <w:r w:rsidRPr="00BD3198">
        <w:rPr>
          <w:lang w:val="fr-FR"/>
        </w:rPr>
        <w:t>3D</w:t>
      </w:r>
      <w:r>
        <w:rPr>
          <w:lang w:val="fr-FR"/>
        </w:rPr>
        <w:t xml:space="preserve">, qui peut adopter une configuration spéciale Performance offrant la priorité d’affichage au compte-tours. Le cockpit virtuel propose aussi un indicateur de changement de rapport. Lorsque la boîte S </w:t>
      </w:r>
      <w:proofErr w:type="spellStart"/>
      <w:r>
        <w:rPr>
          <w:lang w:val="fr-FR"/>
        </w:rPr>
        <w:t>tronic</w:t>
      </w:r>
      <w:proofErr w:type="spellEnd"/>
      <w:r>
        <w:rPr>
          <w:lang w:val="fr-FR"/>
        </w:rPr>
        <w:t xml:space="preserve"> à sept rapports est utilisée en mode manuel, l’affichage change de couleur de fond à haut régime. </w:t>
      </w:r>
      <w:r>
        <w:rPr>
          <w:spacing w:val="-1"/>
          <w:lang w:val="fr-FR"/>
        </w:rPr>
        <w:t xml:space="preserve">Cet indicateur est flanqué d’autres dédiés à l’affichage de la puissance, du couple, des accélérations, des temps au tour ainsi que des températures des pneus, du moteur et de l’huile de </w:t>
      </w:r>
      <w:r w:rsidRPr="00BD3198">
        <w:rPr>
          <w:spacing w:val="-1"/>
          <w:lang w:val="fr-FR"/>
        </w:rPr>
        <w:t>tr</w:t>
      </w:r>
      <w:r w:rsidRPr="00BD3198">
        <w:rPr>
          <w:spacing w:val="-2"/>
          <w:lang w:val="fr-FR"/>
        </w:rPr>
        <w:t>a</w:t>
      </w:r>
      <w:r w:rsidRPr="00BD3198">
        <w:rPr>
          <w:spacing w:val="-1"/>
          <w:lang w:val="fr-FR"/>
        </w:rPr>
        <w:t>nsmissi</w:t>
      </w:r>
      <w:r w:rsidRPr="00BD3198">
        <w:rPr>
          <w:spacing w:val="-2"/>
          <w:lang w:val="fr-FR"/>
        </w:rPr>
        <w:t>o</w:t>
      </w:r>
      <w:r w:rsidRPr="00BD3198">
        <w:rPr>
          <w:spacing w:val="-1"/>
          <w:lang w:val="fr-FR"/>
        </w:rPr>
        <w:t>n.</w:t>
      </w:r>
    </w:p>
    <w:p w:rsidR="00CB0FA4" w:rsidRPr="00BD3198" w:rsidRDefault="00CB0FA4" w:rsidP="00CB0FA4">
      <w:pPr>
        <w:pStyle w:val="BodyAudi"/>
        <w:rPr>
          <w:szCs w:val="20"/>
          <w:lang w:val="fr-FR"/>
        </w:rPr>
      </w:pPr>
    </w:p>
    <w:p w:rsidR="00CB0FA4" w:rsidRPr="0053574F" w:rsidRDefault="00CB0FA4" w:rsidP="00CB0FA4">
      <w:pPr>
        <w:pStyle w:val="BodyAudi"/>
        <w:rPr>
          <w:b/>
          <w:bCs/>
          <w:lang w:val="fr-FR"/>
        </w:rPr>
      </w:pPr>
      <w:r w:rsidRPr="0053574F">
        <w:rPr>
          <w:b/>
          <w:spacing w:val="-1"/>
          <w:w w:val="95"/>
          <w:lang w:val="fr-FR"/>
        </w:rPr>
        <w:t xml:space="preserve">Infodivertissement et </w:t>
      </w:r>
      <w:r w:rsidRPr="0053574F">
        <w:rPr>
          <w:b/>
          <w:w w:val="95"/>
          <w:lang w:val="fr-FR"/>
        </w:rPr>
        <w:t>Audi</w:t>
      </w:r>
      <w:r w:rsidRPr="0053574F">
        <w:rPr>
          <w:b/>
          <w:spacing w:val="7"/>
          <w:w w:val="95"/>
          <w:lang w:val="fr-FR"/>
        </w:rPr>
        <w:t xml:space="preserve"> </w:t>
      </w:r>
      <w:proofErr w:type="spellStart"/>
      <w:r w:rsidRPr="0053574F">
        <w:rPr>
          <w:b/>
          <w:spacing w:val="-2"/>
          <w:w w:val="95"/>
          <w:lang w:val="fr-FR"/>
        </w:rPr>
        <w:t>c</w:t>
      </w:r>
      <w:r w:rsidRPr="0053574F">
        <w:rPr>
          <w:b/>
          <w:spacing w:val="-1"/>
          <w:w w:val="95"/>
          <w:lang w:val="fr-FR"/>
        </w:rPr>
        <w:t>onn</w:t>
      </w:r>
      <w:r w:rsidRPr="0053574F">
        <w:rPr>
          <w:b/>
          <w:spacing w:val="-2"/>
          <w:w w:val="95"/>
          <w:lang w:val="fr-FR"/>
        </w:rPr>
        <w:t>ec</w:t>
      </w:r>
      <w:r w:rsidRPr="0053574F">
        <w:rPr>
          <w:b/>
          <w:spacing w:val="-1"/>
          <w:w w:val="95"/>
          <w:lang w:val="fr-FR"/>
        </w:rPr>
        <w:t>t</w:t>
      </w:r>
      <w:proofErr w:type="spellEnd"/>
    </w:p>
    <w:p w:rsidR="00CB0FA4" w:rsidRPr="00BD3198" w:rsidRDefault="00CB0FA4" w:rsidP="00CB0FA4">
      <w:pPr>
        <w:pStyle w:val="BodyAudi"/>
        <w:rPr>
          <w:lang w:val="fr-FR"/>
        </w:rPr>
      </w:pPr>
      <w:r>
        <w:rPr>
          <w:spacing w:val="-1"/>
          <w:lang w:val="fr-FR"/>
        </w:rPr>
        <w:t xml:space="preserve">La dotation de série de la </w:t>
      </w:r>
      <w:r w:rsidRPr="00BD3198">
        <w:rPr>
          <w:spacing w:val="-1"/>
          <w:lang w:val="fr-FR"/>
        </w:rPr>
        <w:t>R8</w:t>
      </w:r>
      <w:r w:rsidRPr="00BD3198">
        <w:rPr>
          <w:spacing w:val="-29"/>
          <w:lang w:val="fr-FR"/>
        </w:rPr>
        <w:t xml:space="preserve"> </w:t>
      </w:r>
      <w:proofErr w:type="spellStart"/>
      <w:r w:rsidRPr="00BD3198">
        <w:rPr>
          <w:spacing w:val="-2"/>
          <w:lang w:val="fr-FR"/>
        </w:rPr>
        <w:t>Spyde</w:t>
      </w:r>
      <w:r w:rsidRPr="00BD3198">
        <w:rPr>
          <w:spacing w:val="-1"/>
          <w:lang w:val="fr-FR"/>
        </w:rPr>
        <w:t>r</w:t>
      </w:r>
      <w:proofErr w:type="spellEnd"/>
      <w:r w:rsidRPr="00BD3198">
        <w:rPr>
          <w:spacing w:val="-29"/>
          <w:lang w:val="fr-FR"/>
        </w:rPr>
        <w:t xml:space="preserve"> </w:t>
      </w:r>
      <w:r w:rsidRPr="00BD3198">
        <w:rPr>
          <w:lang w:val="fr-FR"/>
        </w:rPr>
        <w:t>V10</w:t>
      </w:r>
      <w:r w:rsidRPr="00BD3198">
        <w:rPr>
          <w:spacing w:val="-29"/>
          <w:lang w:val="fr-FR"/>
        </w:rPr>
        <w:t xml:space="preserve"> </w:t>
      </w:r>
      <w:r w:rsidRPr="00BD3198">
        <w:rPr>
          <w:spacing w:val="-1"/>
          <w:lang w:val="fr-FR"/>
        </w:rPr>
        <w:t>plus</w:t>
      </w:r>
      <w:r w:rsidRPr="00BD3198">
        <w:rPr>
          <w:spacing w:val="-28"/>
          <w:lang w:val="fr-FR"/>
        </w:rPr>
        <w:t xml:space="preserve"> </w:t>
      </w:r>
      <w:r>
        <w:rPr>
          <w:spacing w:val="-1"/>
          <w:lang w:val="fr-FR"/>
        </w:rPr>
        <w:t xml:space="preserve">intègre un système d’infodivertissement haut de gamme, le système </w:t>
      </w:r>
      <w:r w:rsidRPr="00BD3198">
        <w:rPr>
          <w:spacing w:val="-2"/>
          <w:lang w:val="fr-FR"/>
        </w:rPr>
        <w:t>MM</w:t>
      </w:r>
      <w:r w:rsidRPr="00BD3198">
        <w:rPr>
          <w:spacing w:val="-1"/>
          <w:lang w:val="fr-FR"/>
        </w:rPr>
        <w:t>I</w:t>
      </w:r>
      <w:r w:rsidRPr="00BD3198">
        <w:rPr>
          <w:spacing w:val="-9"/>
          <w:lang w:val="fr-FR"/>
        </w:rPr>
        <w:t xml:space="preserve"> </w:t>
      </w:r>
      <w:r w:rsidRPr="00BD3198">
        <w:rPr>
          <w:spacing w:val="-1"/>
          <w:lang w:val="fr-FR"/>
        </w:rPr>
        <w:t>n</w:t>
      </w:r>
      <w:r w:rsidRPr="00BD3198">
        <w:rPr>
          <w:spacing w:val="-2"/>
          <w:lang w:val="fr-FR"/>
        </w:rPr>
        <w:t>av</w:t>
      </w:r>
      <w:r w:rsidRPr="00BD3198">
        <w:rPr>
          <w:spacing w:val="-1"/>
          <w:lang w:val="fr-FR"/>
        </w:rPr>
        <w:t>i</w:t>
      </w:r>
      <w:r w:rsidRPr="00BD3198">
        <w:rPr>
          <w:spacing w:val="-2"/>
          <w:lang w:val="fr-FR"/>
        </w:rPr>
        <w:t>ga</w:t>
      </w:r>
      <w:r w:rsidRPr="00BD3198">
        <w:rPr>
          <w:spacing w:val="-1"/>
          <w:lang w:val="fr-FR"/>
        </w:rPr>
        <w:t>ti</w:t>
      </w:r>
      <w:r w:rsidRPr="00BD3198">
        <w:rPr>
          <w:spacing w:val="-2"/>
          <w:lang w:val="fr-FR"/>
        </w:rPr>
        <w:t>on</w:t>
      </w:r>
      <w:r w:rsidRPr="00BD3198">
        <w:rPr>
          <w:spacing w:val="-10"/>
          <w:lang w:val="fr-FR"/>
        </w:rPr>
        <w:t xml:space="preserve"> </w:t>
      </w:r>
      <w:r w:rsidRPr="00BD3198">
        <w:rPr>
          <w:spacing w:val="-2"/>
          <w:lang w:val="fr-FR"/>
        </w:rPr>
        <w:t>p</w:t>
      </w:r>
      <w:r w:rsidRPr="00BD3198">
        <w:rPr>
          <w:spacing w:val="-1"/>
          <w:lang w:val="fr-FR"/>
        </w:rPr>
        <w:t>lus</w:t>
      </w:r>
      <w:r w:rsidRPr="00BD3198">
        <w:rPr>
          <w:spacing w:val="-9"/>
          <w:lang w:val="fr-FR"/>
        </w:rPr>
        <w:t xml:space="preserve"> </w:t>
      </w:r>
      <w:r>
        <w:rPr>
          <w:lang w:val="fr-FR"/>
        </w:rPr>
        <w:t>avec</w:t>
      </w:r>
      <w:r w:rsidRPr="00BD3198">
        <w:rPr>
          <w:spacing w:val="-10"/>
          <w:lang w:val="fr-FR"/>
        </w:rPr>
        <w:t xml:space="preserve"> </w:t>
      </w:r>
      <w:r w:rsidRPr="00BD3198">
        <w:rPr>
          <w:spacing w:val="-2"/>
          <w:lang w:val="fr-FR"/>
        </w:rPr>
        <w:t>MM</w:t>
      </w:r>
      <w:r w:rsidRPr="00BD3198">
        <w:rPr>
          <w:spacing w:val="-1"/>
          <w:lang w:val="fr-FR"/>
        </w:rPr>
        <w:t>I</w:t>
      </w:r>
      <w:r w:rsidRPr="00BD3198">
        <w:rPr>
          <w:spacing w:val="-9"/>
          <w:lang w:val="fr-FR"/>
        </w:rPr>
        <w:t xml:space="preserve"> </w:t>
      </w:r>
      <w:proofErr w:type="spellStart"/>
      <w:r w:rsidRPr="00BD3198">
        <w:rPr>
          <w:spacing w:val="-1"/>
          <w:lang w:val="fr-FR"/>
        </w:rPr>
        <w:t>t</w:t>
      </w:r>
      <w:r w:rsidRPr="00BD3198">
        <w:rPr>
          <w:spacing w:val="-2"/>
          <w:lang w:val="fr-FR"/>
        </w:rPr>
        <w:t>ouch</w:t>
      </w:r>
      <w:proofErr w:type="spellEnd"/>
      <w:r w:rsidRPr="00BD3198">
        <w:rPr>
          <w:spacing w:val="-1"/>
          <w:lang w:val="fr-FR"/>
        </w:rPr>
        <w:t>.</w:t>
      </w:r>
      <w:r w:rsidRPr="00BD3198">
        <w:rPr>
          <w:spacing w:val="-11"/>
          <w:lang w:val="fr-FR"/>
        </w:rPr>
        <w:t xml:space="preserve"> </w:t>
      </w:r>
      <w:r>
        <w:rPr>
          <w:spacing w:val="-1"/>
          <w:lang w:val="fr-FR"/>
        </w:rPr>
        <w:t xml:space="preserve">Ce système se caractérise par une logique de contrôle intuitive très performante à structure hiérarchique plate. </w:t>
      </w:r>
      <w:r>
        <w:rPr>
          <w:spacing w:val="-2"/>
          <w:lang w:val="fr-FR"/>
        </w:rPr>
        <w:t xml:space="preserve">Il intègre également une fonction de </w:t>
      </w:r>
      <w:r>
        <w:rPr>
          <w:spacing w:val="-2"/>
          <w:lang w:val="fr-FR"/>
        </w:rPr>
        <w:lastRenderedPageBreak/>
        <w:t xml:space="preserve">recherche de texte libre qui suggère des correspondances après seulement quelques lettres. </w:t>
      </w:r>
      <w:r>
        <w:rPr>
          <w:spacing w:val="-1"/>
          <w:lang w:val="fr-FR"/>
        </w:rPr>
        <w:t>La fonction de commande vocale en langage naturel reconnaît également de nombreux termes du langage quotidien. Des micros intégrés à la ceinture garantissent une qualité audio optimale même lorsque le toit est replié.</w:t>
      </w:r>
      <w:r w:rsidRPr="00BD3198">
        <w:rPr>
          <w:spacing w:val="-27"/>
          <w:lang w:val="fr-FR"/>
        </w:rPr>
        <w:t xml:space="preserve"> </w:t>
      </w:r>
      <w:r>
        <w:rPr>
          <w:w w:val="115"/>
          <w:lang w:val="fr-FR"/>
        </w:rPr>
        <w:t xml:space="preserve">En outre, le système </w:t>
      </w:r>
      <w:r w:rsidRPr="00BD3198">
        <w:rPr>
          <w:spacing w:val="-2"/>
          <w:lang w:val="fr-FR"/>
        </w:rPr>
        <w:t>MM</w:t>
      </w:r>
      <w:r w:rsidRPr="00BD3198">
        <w:rPr>
          <w:spacing w:val="-1"/>
          <w:lang w:val="fr-FR"/>
        </w:rPr>
        <w:t>I</w:t>
      </w:r>
      <w:r w:rsidRPr="00BD3198">
        <w:rPr>
          <w:spacing w:val="-26"/>
          <w:lang w:val="fr-FR"/>
        </w:rPr>
        <w:t xml:space="preserve"> </w:t>
      </w:r>
      <w:r w:rsidRPr="00BD3198">
        <w:rPr>
          <w:spacing w:val="-2"/>
          <w:lang w:val="fr-FR"/>
        </w:rPr>
        <w:t>nav</w:t>
      </w:r>
      <w:r w:rsidRPr="00BD3198">
        <w:rPr>
          <w:spacing w:val="-1"/>
          <w:lang w:val="fr-FR"/>
        </w:rPr>
        <w:t>i</w:t>
      </w:r>
      <w:r w:rsidRPr="00BD3198">
        <w:rPr>
          <w:spacing w:val="-2"/>
          <w:lang w:val="fr-FR"/>
        </w:rPr>
        <w:t>ga</w:t>
      </w:r>
      <w:r w:rsidRPr="00BD3198">
        <w:rPr>
          <w:spacing w:val="-1"/>
          <w:lang w:val="fr-FR"/>
        </w:rPr>
        <w:t>ti</w:t>
      </w:r>
      <w:r w:rsidRPr="00BD3198">
        <w:rPr>
          <w:spacing w:val="-2"/>
          <w:lang w:val="fr-FR"/>
        </w:rPr>
        <w:t>o</w:t>
      </w:r>
      <w:r w:rsidRPr="00BD3198">
        <w:rPr>
          <w:spacing w:val="-1"/>
          <w:lang w:val="fr-FR"/>
        </w:rPr>
        <w:t>n</w:t>
      </w:r>
      <w:r>
        <w:rPr>
          <w:spacing w:val="-1"/>
          <w:lang w:val="fr-FR"/>
        </w:rPr>
        <w:t xml:space="preserve"> </w:t>
      </w:r>
      <w:r w:rsidRPr="00BD3198">
        <w:rPr>
          <w:spacing w:val="-1"/>
          <w:lang w:val="fr-FR"/>
        </w:rPr>
        <w:t>plus</w:t>
      </w:r>
      <w:r w:rsidRPr="00BD3198">
        <w:rPr>
          <w:spacing w:val="-23"/>
          <w:lang w:val="fr-FR"/>
        </w:rPr>
        <w:t xml:space="preserve"> </w:t>
      </w:r>
      <w:r>
        <w:rPr>
          <w:spacing w:val="-2"/>
          <w:lang w:val="fr-FR"/>
        </w:rPr>
        <w:t xml:space="preserve">intègre un point d’accès </w:t>
      </w:r>
      <w:proofErr w:type="spellStart"/>
      <w:r>
        <w:rPr>
          <w:w w:val="115"/>
          <w:lang w:val="fr-FR"/>
        </w:rPr>
        <w:t>wi-f</w:t>
      </w:r>
      <w:r w:rsidRPr="00BD3198">
        <w:rPr>
          <w:w w:val="115"/>
          <w:lang w:val="fr-FR"/>
        </w:rPr>
        <w:t>i</w:t>
      </w:r>
      <w:proofErr w:type="spellEnd"/>
      <w:r w:rsidRPr="00BD3198">
        <w:rPr>
          <w:spacing w:val="-30"/>
          <w:w w:val="115"/>
          <w:lang w:val="fr-FR"/>
        </w:rPr>
        <w:t xml:space="preserve"> </w:t>
      </w:r>
      <w:r>
        <w:rPr>
          <w:lang w:val="fr-FR"/>
        </w:rPr>
        <w:t>pour les dispositifs mobiles des occupants.</w:t>
      </w:r>
    </w:p>
    <w:p w:rsidR="00CB0FA4" w:rsidRPr="00BD3198" w:rsidRDefault="00CB0FA4" w:rsidP="00CB0FA4">
      <w:pPr>
        <w:pStyle w:val="BodyAudi"/>
        <w:rPr>
          <w:szCs w:val="20"/>
          <w:lang w:val="fr-FR"/>
        </w:rPr>
      </w:pPr>
    </w:p>
    <w:p w:rsidR="00CB0FA4" w:rsidRPr="003144F7" w:rsidRDefault="00CB0FA4" w:rsidP="00CB0FA4">
      <w:pPr>
        <w:pStyle w:val="BodyAudi"/>
        <w:rPr>
          <w:spacing w:val="-1"/>
          <w:lang w:val="fr-FR"/>
        </w:rPr>
      </w:pPr>
      <w:r w:rsidRPr="003144F7">
        <w:rPr>
          <w:spacing w:val="-1"/>
          <w:lang w:val="fr-FR"/>
        </w:rPr>
        <w:t xml:space="preserve">Proposé en option, le module Audi </w:t>
      </w:r>
      <w:proofErr w:type="spellStart"/>
      <w:r w:rsidRPr="003144F7">
        <w:rPr>
          <w:spacing w:val="-1"/>
          <w:lang w:val="fr-FR"/>
        </w:rPr>
        <w:t>connect</w:t>
      </w:r>
      <w:proofErr w:type="spellEnd"/>
      <w:r w:rsidRPr="003144F7">
        <w:rPr>
          <w:spacing w:val="-1"/>
          <w:lang w:val="fr-FR"/>
        </w:rPr>
        <w:t xml:space="preserve"> </w:t>
      </w:r>
      <w:r>
        <w:rPr>
          <w:spacing w:val="-1"/>
          <w:lang w:val="fr-FR"/>
        </w:rPr>
        <w:t xml:space="preserve">offre un accès Internet haut débit via le standard </w:t>
      </w:r>
      <w:r w:rsidRPr="003144F7">
        <w:rPr>
          <w:spacing w:val="-1"/>
          <w:lang w:val="fr-FR"/>
        </w:rPr>
        <w:t xml:space="preserve">LTE. </w:t>
      </w:r>
      <w:r>
        <w:rPr>
          <w:spacing w:val="-1"/>
          <w:lang w:val="fr-FR"/>
        </w:rPr>
        <w:t xml:space="preserve">Ce module intègre de nombreux services dont la </w:t>
      </w:r>
      <w:r w:rsidRPr="003144F7">
        <w:rPr>
          <w:spacing w:val="-1"/>
          <w:lang w:val="fr-FR"/>
        </w:rPr>
        <w:t xml:space="preserve">navigation </w:t>
      </w:r>
      <w:r>
        <w:rPr>
          <w:spacing w:val="-1"/>
          <w:lang w:val="fr-FR"/>
        </w:rPr>
        <w:t>avec</w:t>
      </w:r>
      <w:r w:rsidRPr="003144F7">
        <w:rPr>
          <w:spacing w:val="-1"/>
          <w:lang w:val="fr-FR"/>
        </w:rPr>
        <w:t xml:space="preserve"> Google </w:t>
      </w:r>
      <w:proofErr w:type="spellStart"/>
      <w:r w:rsidRPr="003144F7">
        <w:rPr>
          <w:spacing w:val="-1"/>
          <w:lang w:val="fr-FR"/>
        </w:rPr>
        <w:t>Earth</w:t>
      </w:r>
      <w:proofErr w:type="spellEnd"/>
      <w:r w:rsidRPr="003144F7">
        <w:rPr>
          <w:spacing w:val="-1"/>
          <w:lang w:val="fr-FR"/>
        </w:rPr>
        <w:t xml:space="preserve"> </w:t>
      </w:r>
      <w:r>
        <w:rPr>
          <w:spacing w:val="-1"/>
          <w:lang w:val="fr-FR"/>
        </w:rPr>
        <w:t>et</w:t>
      </w:r>
      <w:r w:rsidRPr="003144F7">
        <w:rPr>
          <w:spacing w:val="-1"/>
          <w:lang w:val="fr-FR"/>
        </w:rPr>
        <w:t xml:space="preserve"> Google Street </w:t>
      </w:r>
      <w:proofErr w:type="spellStart"/>
      <w:r w:rsidRPr="003144F7">
        <w:rPr>
          <w:spacing w:val="-1"/>
          <w:lang w:val="fr-FR"/>
        </w:rPr>
        <w:t>View</w:t>
      </w:r>
      <w:proofErr w:type="spellEnd"/>
      <w:r>
        <w:rPr>
          <w:spacing w:val="-1"/>
          <w:lang w:val="fr-FR"/>
        </w:rPr>
        <w:t xml:space="preserve">, les informations de voyage et la recherche de points d’intérêt. Par ailleurs, l’interface </w:t>
      </w:r>
      <w:r w:rsidRPr="003144F7">
        <w:rPr>
          <w:spacing w:val="-1"/>
          <w:lang w:val="fr-FR"/>
        </w:rPr>
        <w:t xml:space="preserve">Audi smartphone </w:t>
      </w:r>
      <w:r>
        <w:rPr>
          <w:spacing w:val="-1"/>
          <w:lang w:val="fr-FR"/>
        </w:rPr>
        <w:t xml:space="preserve">permet également d’afficher des contenus sélectionnés à partir des smartphones </w:t>
      </w:r>
      <w:r w:rsidRPr="003144F7">
        <w:rPr>
          <w:spacing w:val="-1"/>
          <w:lang w:val="fr-FR"/>
        </w:rPr>
        <w:t xml:space="preserve">iOS </w:t>
      </w:r>
      <w:r>
        <w:rPr>
          <w:spacing w:val="-1"/>
          <w:lang w:val="fr-FR"/>
        </w:rPr>
        <w:t>et</w:t>
      </w:r>
      <w:r w:rsidRPr="003144F7">
        <w:rPr>
          <w:spacing w:val="-1"/>
          <w:lang w:val="fr-FR"/>
        </w:rPr>
        <w:t xml:space="preserve"> Android </w:t>
      </w:r>
      <w:r>
        <w:rPr>
          <w:spacing w:val="-1"/>
          <w:lang w:val="fr-FR"/>
        </w:rPr>
        <w:t xml:space="preserve">sur le cockpit virtuel </w:t>
      </w:r>
      <w:r w:rsidRPr="003144F7">
        <w:rPr>
          <w:spacing w:val="-1"/>
          <w:lang w:val="fr-FR"/>
        </w:rPr>
        <w:t xml:space="preserve">Audi. </w:t>
      </w:r>
      <w:r>
        <w:rPr>
          <w:spacing w:val="-1"/>
          <w:lang w:val="fr-FR"/>
        </w:rPr>
        <w:t>Proposé en option, l’Audi Phone Bo</w:t>
      </w:r>
      <w:r w:rsidRPr="003144F7">
        <w:rPr>
          <w:spacing w:val="-1"/>
          <w:lang w:val="fr-FR"/>
        </w:rPr>
        <w:t xml:space="preserve">x </w:t>
      </w:r>
      <w:r>
        <w:rPr>
          <w:spacing w:val="-1"/>
          <w:lang w:val="fr-FR"/>
        </w:rPr>
        <w:t xml:space="preserve">permet de connecter des téléphones mobiles sur l’antenne embarquée et de les recharger par induction avec le standard </w:t>
      </w:r>
      <w:r w:rsidRPr="003144F7">
        <w:rPr>
          <w:spacing w:val="-1"/>
          <w:lang w:val="fr-FR"/>
        </w:rPr>
        <w:t xml:space="preserve">Qi. </w:t>
      </w:r>
      <w:r>
        <w:rPr>
          <w:spacing w:val="-1"/>
          <w:lang w:val="fr-FR"/>
        </w:rPr>
        <w:t xml:space="preserve">Accompagné d’enceintes intégrées aux appuie-tête, le système sonore </w:t>
      </w:r>
      <w:r w:rsidRPr="003144F7">
        <w:rPr>
          <w:spacing w:val="-1"/>
          <w:lang w:val="fr-FR"/>
        </w:rPr>
        <w:t xml:space="preserve">Bang &amp; </w:t>
      </w:r>
      <w:proofErr w:type="spellStart"/>
      <w:r w:rsidRPr="003144F7">
        <w:rPr>
          <w:spacing w:val="-1"/>
          <w:lang w:val="fr-FR"/>
        </w:rPr>
        <w:t>Olufsen</w:t>
      </w:r>
      <w:proofErr w:type="spellEnd"/>
      <w:r w:rsidRPr="003144F7">
        <w:rPr>
          <w:spacing w:val="-1"/>
          <w:lang w:val="fr-FR"/>
        </w:rPr>
        <w:t xml:space="preserve"> </w:t>
      </w:r>
      <w:r>
        <w:rPr>
          <w:spacing w:val="-1"/>
          <w:lang w:val="fr-FR"/>
        </w:rPr>
        <w:t>garantit une expérience sonore unique, même avec le toit escamoté.</w:t>
      </w:r>
    </w:p>
    <w:p w:rsidR="00CB0FA4" w:rsidRPr="00BD3198" w:rsidRDefault="00CB0FA4" w:rsidP="00CB0FA4">
      <w:pPr>
        <w:pStyle w:val="BodyAudi"/>
        <w:rPr>
          <w:szCs w:val="20"/>
          <w:lang w:val="fr-FR"/>
        </w:rPr>
      </w:pPr>
    </w:p>
    <w:p w:rsidR="00CB0FA4" w:rsidRPr="0053574F" w:rsidRDefault="00CB0FA4" w:rsidP="00CB0FA4">
      <w:pPr>
        <w:pStyle w:val="BodyAudi"/>
        <w:rPr>
          <w:b/>
          <w:bCs/>
          <w:lang w:val="fr-FR"/>
        </w:rPr>
      </w:pPr>
      <w:r w:rsidRPr="0053574F">
        <w:rPr>
          <w:b/>
          <w:spacing w:val="-1"/>
          <w:w w:val="95"/>
          <w:lang w:val="fr-FR"/>
        </w:rPr>
        <w:t>Produite à la main dans l’usine Audi</w:t>
      </w:r>
      <w:r w:rsidRPr="0053574F">
        <w:rPr>
          <w:b/>
          <w:spacing w:val="8"/>
          <w:w w:val="95"/>
          <w:lang w:val="fr-FR"/>
        </w:rPr>
        <w:t xml:space="preserve"> </w:t>
      </w:r>
      <w:proofErr w:type="spellStart"/>
      <w:r w:rsidRPr="0053574F">
        <w:rPr>
          <w:b/>
          <w:w w:val="95"/>
          <w:lang w:val="fr-FR"/>
        </w:rPr>
        <w:t>Böllinger</w:t>
      </w:r>
      <w:proofErr w:type="spellEnd"/>
      <w:r w:rsidRPr="0053574F">
        <w:rPr>
          <w:b/>
          <w:spacing w:val="12"/>
          <w:w w:val="95"/>
          <w:lang w:val="fr-FR"/>
        </w:rPr>
        <w:t xml:space="preserve"> </w:t>
      </w:r>
      <w:proofErr w:type="spellStart"/>
      <w:r w:rsidRPr="0053574F">
        <w:rPr>
          <w:b/>
          <w:spacing w:val="-1"/>
          <w:w w:val="95"/>
          <w:lang w:val="fr-FR"/>
        </w:rPr>
        <w:t>Höf</w:t>
      </w:r>
      <w:r w:rsidRPr="0053574F">
        <w:rPr>
          <w:b/>
          <w:spacing w:val="-2"/>
          <w:w w:val="95"/>
          <w:lang w:val="fr-FR"/>
        </w:rPr>
        <w:t>e</w:t>
      </w:r>
      <w:proofErr w:type="spellEnd"/>
    </w:p>
    <w:p w:rsidR="00CB0FA4" w:rsidRPr="003144F7" w:rsidRDefault="00CB0FA4" w:rsidP="00CB0FA4">
      <w:pPr>
        <w:pStyle w:val="BodyAudi"/>
        <w:rPr>
          <w:spacing w:val="-1"/>
          <w:lang w:val="fr-FR"/>
        </w:rPr>
      </w:pPr>
      <w:r>
        <w:rPr>
          <w:spacing w:val="-1"/>
          <w:lang w:val="fr-FR"/>
        </w:rPr>
        <w:t xml:space="preserve">La qualité de production de la </w:t>
      </w:r>
      <w:r w:rsidRPr="00BD3198">
        <w:rPr>
          <w:spacing w:val="-1"/>
          <w:lang w:val="fr-FR"/>
        </w:rPr>
        <w:t>R8</w:t>
      </w:r>
      <w:r w:rsidRPr="003144F7">
        <w:rPr>
          <w:spacing w:val="-1"/>
          <w:lang w:val="fr-FR"/>
        </w:rPr>
        <w:t xml:space="preserve"> </w:t>
      </w:r>
      <w:proofErr w:type="spellStart"/>
      <w:r w:rsidRPr="003144F7">
        <w:rPr>
          <w:spacing w:val="-1"/>
          <w:lang w:val="fr-FR"/>
        </w:rPr>
        <w:t>Spyder</w:t>
      </w:r>
      <w:proofErr w:type="spellEnd"/>
      <w:r w:rsidRPr="00BD3198">
        <w:rPr>
          <w:spacing w:val="-1"/>
          <w:lang w:val="fr-FR"/>
        </w:rPr>
        <w:t xml:space="preserve"> </w:t>
      </w:r>
      <w:r w:rsidRPr="003144F7">
        <w:rPr>
          <w:spacing w:val="-1"/>
          <w:lang w:val="fr-FR"/>
        </w:rPr>
        <w:t xml:space="preserve">V10 </w:t>
      </w:r>
      <w:r w:rsidRPr="00BD3198">
        <w:rPr>
          <w:spacing w:val="-1"/>
          <w:lang w:val="fr-FR"/>
        </w:rPr>
        <w:t>plus</w:t>
      </w:r>
      <w:r w:rsidRPr="003144F7">
        <w:rPr>
          <w:spacing w:val="-1"/>
          <w:lang w:val="fr-FR"/>
        </w:rPr>
        <w:t xml:space="preserve"> </w:t>
      </w:r>
      <w:r>
        <w:rPr>
          <w:spacing w:val="-1"/>
          <w:lang w:val="fr-FR"/>
        </w:rPr>
        <w:t xml:space="preserve">répond aux normes les plus strictes. L’assemblage final est réalisé au sein de l’usine </w:t>
      </w:r>
      <w:r w:rsidRPr="003144F7">
        <w:rPr>
          <w:spacing w:val="-1"/>
          <w:lang w:val="fr-FR"/>
        </w:rPr>
        <w:t>Au</w:t>
      </w:r>
      <w:r w:rsidRPr="00BD3198">
        <w:rPr>
          <w:spacing w:val="-1"/>
          <w:lang w:val="fr-FR"/>
        </w:rPr>
        <w:t>di</w:t>
      </w:r>
      <w:r w:rsidRPr="003144F7">
        <w:rPr>
          <w:spacing w:val="-1"/>
          <w:lang w:val="fr-FR"/>
        </w:rPr>
        <w:t xml:space="preserve"> </w:t>
      </w:r>
      <w:proofErr w:type="spellStart"/>
      <w:r w:rsidRPr="00BD3198">
        <w:rPr>
          <w:spacing w:val="-1"/>
          <w:lang w:val="fr-FR"/>
        </w:rPr>
        <w:t>B</w:t>
      </w:r>
      <w:r w:rsidRPr="003144F7">
        <w:rPr>
          <w:spacing w:val="-1"/>
          <w:lang w:val="fr-FR"/>
        </w:rPr>
        <w:t>ö</w:t>
      </w:r>
      <w:r w:rsidRPr="00BD3198">
        <w:rPr>
          <w:spacing w:val="-1"/>
          <w:lang w:val="fr-FR"/>
        </w:rPr>
        <w:t>llin</w:t>
      </w:r>
      <w:r w:rsidRPr="003144F7">
        <w:rPr>
          <w:spacing w:val="-1"/>
          <w:lang w:val="fr-FR"/>
        </w:rPr>
        <w:t>ge</w:t>
      </w:r>
      <w:r w:rsidRPr="00BD3198">
        <w:rPr>
          <w:spacing w:val="-1"/>
          <w:lang w:val="fr-FR"/>
        </w:rPr>
        <w:t>r</w:t>
      </w:r>
      <w:proofErr w:type="spellEnd"/>
      <w:r w:rsidRPr="003144F7">
        <w:rPr>
          <w:spacing w:val="-1"/>
          <w:lang w:val="fr-FR"/>
        </w:rPr>
        <w:t xml:space="preserve"> </w:t>
      </w:r>
      <w:proofErr w:type="spellStart"/>
      <w:r w:rsidRPr="00BD3198">
        <w:rPr>
          <w:spacing w:val="-1"/>
          <w:lang w:val="fr-FR"/>
        </w:rPr>
        <w:t>H</w:t>
      </w:r>
      <w:r w:rsidRPr="003144F7">
        <w:rPr>
          <w:spacing w:val="-1"/>
          <w:lang w:val="fr-FR"/>
        </w:rPr>
        <w:t>ö</w:t>
      </w:r>
      <w:r w:rsidRPr="00BD3198">
        <w:rPr>
          <w:spacing w:val="-1"/>
          <w:lang w:val="fr-FR"/>
        </w:rPr>
        <w:t>f</w:t>
      </w:r>
      <w:r>
        <w:rPr>
          <w:spacing w:val="-1"/>
          <w:lang w:val="fr-FR"/>
        </w:rPr>
        <w:t>e</w:t>
      </w:r>
      <w:proofErr w:type="spellEnd"/>
      <w:r w:rsidRPr="003144F7">
        <w:rPr>
          <w:spacing w:val="-1"/>
          <w:lang w:val="fr-FR"/>
        </w:rPr>
        <w:t xml:space="preserve"> </w:t>
      </w:r>
      <w:r>
        <w:rPr>
          <w:spacing w:val="-1"/>
          <w:lang w:val="fr-FR"/>
        </w:rPr>
        <w:t>d’</w:t>
      </w:r>
      <w:r w:rsidRPr="003144F7">
        <w:rPr>
          <w:spacing w:val="-1"/>
          <w:lang w:val="fr-FR"/>
        </w:rPr>
        <w:t xml:space="preserve">Audi </w:t>
      </w:r>
      <w:r w:rsidRPr="00BD3198">
        <w:rPr>
          <w:spacing w:val="-1"/>
          <w:lang w:val="fr-FR"/>
        </w:rPr>
        <w:t>S</w:t>
      </w:r>
      <w:r w:rsidRPr="003144F7">
        <w:rPr>
          <w:spacing w:val="-1"/>
          <w:lang w:val="fr-FR"/>
        </w:rPr>
        <w:t>po</w:t>
      </w:r>
      <w:r w:rsidRPr="00BD3198">
        <w:rPr>
          <w:spacing w:val="-1"/>
          <w:lang w:val="fr-FR"/>
        </w:rPr>
        <w:t>rt</w:t>
      </w:r>
      <w:r>
        <w:rPr>
          <w:spacing w:val="-1"/>
          <w:lang w:val="fr-FR"/>
        </w:rPr>
        <w:t xml:space="preserve"> près de Neckarsulm. Les processus de production sont extrêmement flexibles, ce qui permet de répondre aux souhaits individuels des clients. Quelque </w:t>
      </w:r>
      <w:r w:rsidRPr="003144F7">
        <w:rPr>
          <w:spacing w:val="-1"/>
          <w:lang w:val="fr-FR"/>
        </w:rPr>
        <w:t xml:space="preserve">500 </w:t>
      </w:r>
      <w:r>
        <w:rPr>
          <w:spacing w:val="-1"/>
          <w:lang w:val="fr-FR"/>
        </w:rPr>
        <w:t xml:space="preserve">travailleurs hautement qualifiés produisent les véhicules à la main avec un soin tout particulier. Avant d’être livré au client, chaque exemplaire de cette voiture de sport hautes performances unique subit une procédure de validation extrêmement précise avant d’être testé sur la route. </w:t>
      </w:r>
    </w:p>
    <w:p w:rsidR="00CB0FA4" w:rsidRPr="003144F7" w:rsidRDefault="00CB0FA4" w:rsidP="00CB0FA4">
      <w:pPr>
        <w:pStyle w:val="BodyAudi"/>
        <w:rPr>
          <w:rFonts w:ascii="Century Gothic" w:eastAsia="Century Gothic" w:hAnsi="Century Gothic"/>
          <w:spacing w:val="-1"/>
          <w:szCs w:val="20"/>
          <w:lang w:val="fr-FR"/>
        </w:rPr>
      </w:pPr>
    </w:p>
    <w:p w:rsidR="00CB0FA4" w:rsidRPr="003144F7" w:rsidRDefault="00CB0FA4" w:rsidP="00CB0FA4">
      <w:pPr>
        <w:pStyle w:val="BodyAudi"/>
        <w:rPr>
          <w:spacing w:val="-1"/>
          <w:lang w:val="fr-FR"/>
        </w:rPr>
      </w:pPr>
      <w:r>
        <w:rPr>
          <w:spacing w:val="-1"/>
          <w:lang w:val="fr-FR"/>
        </w:rPr>
        <w:t>Les commandes pour l’</w:t>
      </w:r>
      <w:r w:rsidRPr="003144F7">
        <w:rPr>
          <w:spacing w:val="-1"/>
          <w:lang w:val="fr-FR"/>
        </w:rPr>
        <w:t>Au</w:t>
      </w:r>
      <w:r w:rsidRPr="00BD3198">
        <w:rPr>
          <w:spacing w:val="-1"/>
          <w:lang w:val="fr-FR"/>
        </w:rPr>
        <w:t>di</w:t>
      </w:r>
      <w:r w:rsidRPr="003144F7">
        <w:rPr>
          <w:spacing w:val="-1"/>
          <w:lang w:val="fr-FR"/>
        </w:rPr>
        <w:t xml:space="preserve"> </w:t>
      </w:r>
      <w:r w:rsidRPr="00BD3198">
        <w:rPr>
          <w:spacing w:val="-1"/>
          <w:lang w:val="fr-FR"/>
        </w:rPr>
        <w:t>R8</w:t>
      </w:r>
      <w:r w:rsidRPr="003144F7">
        <w:rPr>
          <w:spacing w:val="-1"/>
          <w:lang w:val="fr-FR"/>
        </w:rPr>
        <w:t xml:space="preserve"> </w:t>
      </w:r>
      <w:proofErr w:type="spellStart"/>
      <w:r w:rsidRPr="003144F7">
        <w:rPr>
          <w:spacing w:val="-1"/>
          <w:lang w:val="fr-FR"/>
        </w:rPr>
        <w:t>Spyde</w:t>
      </w:r>
      <w:r w:rsidRPr="00BD3198">
        <w:rPr>
          <w:spacing w:val="-1"/>
          <w:lang w:val="fr-FR"/>
        </w:rPr>
        <w:t>r</w:t>
      </w:r>
      <w:proofErr w:type="spellEnd"/>
      <w:r w:rsidRPr="003144F7">
        <w:rPr>
          <w:spacing w:val="-1"/>
          <w:lang w:val="fr-FR"/>
        </w:rPr>
        <w:t xml:space="preserve"> V10 </w:t>
      </w:r>
      <w:r>
        <w:rPr>
          <w:spacing w:val="-1"/>
          <w:lang w:val="fr-FR"/>
        </w:rPr>
        <w:t xml:space="preserve">plus seront ouvertes en août 2017. Son prix de base en Belgique est de </w:t>
      </w:r>
      <w:r w:rsidRPr="003144F7">
        <w:rPr>
          <w:spacing w:val="-1"/>
          <w:lang w:val="fr-FR"/>
        </w:rPr>
        <w:t>207</w:t>
      </w:r>
      <w:r>
        <w:rPr>
          <w:spacing w:val="-1"/>
          <w:lang w:val="fr-FR"/>
        </w:rPr>
        <w:t> </w:t>
      </w:r>
      <w:r w:rsidRPr="003144F7">
        <w:rPr>
          <w:spacing w:val="-1"/>
          <w:lang w:val="fr-FR"/>
        </w:rPr>
        <w:t xml:space="preserve">900 </w:t>
      </w:r>
      <w:r w:rsidRPr="00BD3198">
        <w:rPr>
          <w:spacing w:val="-1"/>
          <w:lang w:val="fr-FR"/>
        </w:rPr>
        <w:t>euros.</w:t>
      </w:r>
    </w:p>
    <w:p w:rsidR="00B44FE6" w:rsidRPr="00CB0FA4" w:rsidRDefault="00B44FE6" w:rsidP="00B40F6C">
      <w:pPr>
        <w:pStyle w:val="BodyAudi"/>
        <w:rPr>
          <w:lang w:val="fr-FR"/>
        </w:rPr>
      </w:pPr>
    </w:p>
    <w:p w:rsidR="00B40F6C" w:rsidRPr="003D24F8" w:rsidRDefault="00B40F6C" w:rsidP="00B40F6C">
      <w:pPr>
        <w:pStyle w:val="BodyAudi"/>
        <w:rPr>
          <w:lang w:val="fr-BE"/>
        </w:rPr>
      </w:pPr>
    </w:p>
    <w:p w:rsidR="00B44FE6" w:rsidRPr="003D24F8" w:rsidRDefault="00B44FE6" w:rsidP="00B40F6C">
      <w:pPr>
        <w:pStyle w:val="BodyAudi"/>
        <w:rPr>
          <w:lang w:val="fr-BE"/>
        </w:rPr>
      </w:pPr>
    </w:p>
    <w:p w:rsidR="00B44FE6" w:rsidRPr="003D24F8" w:rsidRDefault="00B44FE6" w:rsidP="00B44FE6">
      <w:pPr>
        <w:pStyle w:val="BodyAudi"/>
        <w:rPr>
          <w:lang w:val="fr-BE"/>
        </w:rPr>
      </w:pPr>
    </w:p>
    <w:p w:rsidR="00F942FF" w:rsidRPr="003D24F8" w:rsidRDefault="00F942FF" w:rsidP="00B44FE6">
      <w:pPr>
        <w:pStyle w:val="BodyAudi"/>
        <w:rPr>
          <w:lang w:val="fr-BE"/>
        </w:rPr>
      </w:pPr>
    </w:p>
    <w:p w:rsidR="00F942FF" w:rsidRPr="0053574F" w:rsidRDefault="00F942FF" w:rsidP="0053574F">
      <w:pPr>
        <w:pStyle w:val="Body"/>
        <w:jc w:val="both"/>
        <w:rPr>
          <w:sz w:val="18"/>
          <w:szCs w:val="18"/>
        </w:rPr>
      </w:pPr>
      <w:r>
        <w:rPr>
          <w:sz w:val="18"/>
          <w:szCs w:val="18"/>
        </w:rPr>
        <w:t>Le Groupe Audi emploie plus de 85.000 personnes dans le monde, parmi lesquelles 2.513 en Belgique. En 2015, la marque aux quatre anneaux a vendu environ 1,8 million de voitures neuves, dont 32.365 ont été immatriculées en Belgique. La part de marché d’Audi y était de 6,46% en 2015. Entre 2015 et 2018, l’entreprise prévoit d’investir au total quelque 24 milliards d’euros principalement dans de nouveaux produits et des technologies durables.</w:t>
      </w:r>
      <w:bookmarkStart w:id="0" w:name="_GoBack"/>
      <w:bookmarkEnd w:id="0"/>
    </w:p>
    <w:sectPr w:rsidR="00F942FF" w:rsidRPr="0053574F" w:rsidSect="00B44FE6">
      <w:headerReference w:type="default" r:id="rId7"/>
      <w:headerReference w:type="first" r:id="rId8"/>
      <w:pgSz w:w="11906" w:h="16838"/>
      <w:pgMar w:top="2410" w:right="1440" w:bottom="2127"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0156" w:rsidRDefault="00270156" w:rsidP="00B44FE6">
      <w:pPr>
        <w:spacing w:after="0" w:line="240" w:lineRule="auto"/>
      </w:pPr>
      <w:r>
        <w:separator/>
      </w:r>
    </w:p>
  </w:endnote>
  <w:endnote w:type="continuationSeparator" w:id="0">
    <w:p w:rsidR="00270156" w:rsidRDefault="00270156" w:rsidP="00B44FE6">
      <w:pPr>
        <w:spacing w:after="0" w:line="240" w:lineRule="auto"/>
      </w:pPr>
      <w:r>
        <w:continuationSeparator/>
      </w:r>
    </w:p>
  </w:endnote>
  <w:endnote w:type="continuationNotice" w:id="1">
    <w:p w:rsidR="00270156" w:rsidRDefault="0027015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W Head">
    <w:panose1 w:val="00000000000000000000"/>
    <w:charset w:val="00"/>
    <w:family w:val="swiss"/>
    <w:notTrueType/>
    <w:pitch w:val="variable"/>
    <w:sig w:usb0="A10002AF" w:usb1="5000203B" w:usb2="00000000" w:usb3="00000000" w:csb0="0000009F" w:csb1="00000000"/>
  </w:font>
  <w:font w:name="Audi Type">
    <w:panose1 w:val="020B0503040200000003"/>
    <w:charset w:val="00"/>
    <w:family w:val="swiss"/>
    <w:notTrueType/>
    <w:pitch w:val="variable"/>
    <w:sig w:usb0="A00002EF" w:usb1="500020FB" w:usb2="00000000" w:usb3="00000000" w:csb0="000001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0156" w:rsidRDefault="00270156" w:rsidP="00B44FE6">
      <w:pPr>
        <w:spacing w:after="0" w:line="240" w:lineRule="auto"/>
      </w:pPr>
      <w:r>
        <w:separator/>
      </w:r>
    </w:p>
  </w:footnote>
  <w:footnote w:type="continuationSeparator" w:id="0">
    <w:p w:rsidR="00270156" w:rsidRDefault="00270156" w:rsidP="00B44FE6">
      <w:pPr>
        <w:spacing w:after="0" w:line="240" w:lineRule="auto"/>
      </w:pPr>
      <w:r>
        <w:continuationSeparator/>
      </w:r>
    </w:p>
  </w:footnote>
  <w:footnote w:type="continuationNotice" w:id="1">
    <w:p w:rsidR="00270156" w:rsidRDefault="00270156">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4FE6" w:rsidRDefault="00B44FE6">
    <w:pPr>
      <w:pStyle w:val="Header"/>
    </w:pPr>
    <w:r>
      <w:rPr>
        <w:noProof/>
        <w:lang w:val="fr-BE" w:eastAsia="fr-BE"/>
      </w:rPr>
      <w:drawing>
        <wp:anchor distT="0" distB="0" distL="114300" distR="114300" simplePos="0" relativeHeight="251659264" behindDoc="1" locked="0" layoutInCell="1" allowOverlap="1">
          <wp:simplePos x="914400" y="449580"/>
          <wp:positionH relativeFrom="page">
            <wp:align>center</wp:align>
          </wp:positionH>
          <wp:positionV relativeFrom="page">
            <wp:align>center</wp:align>
          </wp:positionV>
          <wp:extent cx="7563600" cy="10699200"/>
          <wp:effectExtent l="0" t="0" r="0" b="698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Audi press_2.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4FE6" w:rsidRDefault="00443E9C">
    <w:pPr>
      <w:pStyle w:val="Header"/>
    </w:pPr>
    <w:r>
      <w:rPr>
        <w:noProof/>
        <w:lang w:val="fr-BE" w:eastAsia="fr-BE"/>
      </w:rPr>
      <w:drawing>
        <wp:anchor distT="0" distB="0" distL="114300" distR="114300" simplePos="0" relativeHeight="251660288" behindDoc="1" locked="0" layoutInCell="1" allowOverlap="1">
          <wp:simplePos x="914400" y="449580"/>
          <wp:positionH relativeFrom="page">
            <wp:align>center</wp:align>
          </wp:positionH>
          <wp:positionV relativeFrom="page">
            <wp:align>top</wp:align>
          </wp:positionV>
          <wp:extent cx="7563600" cy="10699200"/>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udi press_1.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1191D"/>
    <w:multiLevelType w:val="hybridMultilevel"/>
    <w:tmpl w:val="4EEC0FDC"/>
    <w:lvl w:ilvl="0" w:tplc="FDD0B4E4">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65F1FD3"/>
    <w:multiLevelType w:val="hybridMultilevel"/>
    <w:tmpl w:val="497808CC"/>
    <w:lvl w:ilvl="0" w:tplc="E35023BA">
      <w:start w:val="1"/>
      <w:numFmt w:val="bullet"/>
      <w:pStyle w:val="DeckAudi"/>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351F35B4"/>
    <w:multiLevelType w:val="hybridMultilevel"/>
    <w:tmpl w:val="EDBE495C"/>
    <w:lvl w:ilvl="0" w:tplc="A244862C">
      <w:start w:val="1"/>
      <w:numFmt w:val="bullet"/>
      <w:lvlText w:val=""/>
      <w:lvlJc w:val="left"/>
      <w:pPr>
        <w:ind w:left="401" w:hanging="284"/>
      </w:pPr>
      <w:rPr>
        <w:rFonts w:ascii="Symbol" w:eastAsia="Symbol" w:hAnsi="Symbol" w:hint="default"/>
        <w:w w:val="76"/>
        <w:sz w:val="22"/>
        <w:szCs w:val="22"/>
      </w:rPr>
    </w:lvl>
    <w:lvl w:ilvl="1" w:tplc="B0E025C8">
      <w:start w:val="1"/>
      <w:numFmt w:val="bullet"/>
      <w:lvlText w:val="•"/>
      <w:lvlJc w:val="left"/>
      <w:pPr>
        <w:ind w:left="1302" w:hanging="284"/>
      </w:pPr>
      <w:rPr>
        <w:rFonts w:hint="default"/>
      </w:rPr>
    </w:lvl>
    <w:lvl w:ilvl="2" w:tplc="DF8238BA">
      <w:start w:val="1"/>
      <w:numFmt w:val="bullet"/>
      <w:lvlText w:val="•"/>
      <w:lvlJc w:val="left"/>
      <w:pPr>
        <w:ind w:left="2202" w:hanging="284"/>
      </w:pPr>
      <w:rPr>
        <w:rFonts w:hint="default"/>
      </w:rPr>
    </w:lvl>
    <w:lvl w:ilvl="3" w:tplc="95009CFE">
      <w:start w:val="1"/>
      <w:numFmt w:val="bullet"/>
      <w:lvlText w:val="•"/>
      <w:lvlJc w:val="left"/>
      <w:pPr>
        <w:ind w:left="3103" w:hanging="284"/>
      </w:pPr>
      <w:rPr>
        <w:rFonts w:hint="default"/>
      </w:rPr>
    </w:lvl>
    <w:lvl w:ilvl="4" w:tplc="35E61250">
      <w:start w:val="1"/>
      <w:numFmt w:val="bullet"/>
      <w:lvlText w:val="•"/>
      <w:lvlJc w:val="left"/>
      <w:pPr>
        <w:ind w:left="4003" w:hanging="284"/>
      </w:pPr>
      <w:rPr>
        <w:rFonts w:hint="default"/>
      </w:rPr>
    </w:lvl>
    <w:lvl w:ilvl="5" w:tplc="D2E2D59C">
      <w:start w:val="1"/>
      <w:numFmt w:val="bullet"/>
      <w:lvlText w:val="•"/>
      <w:lvlJc w:val="left"/>
      <w:pPr>
        <w:ind w:left="4904" w:hanging="284"/>
      </w:pPr>
      <w:rPr>
        <w:rFonts w:hint="default"/>
      </w:rPr>
    </w:lvl>
    <w:lvl w:ilvl="6" w:tplc="77186A94">
      <w:start w:val="1"/>
      <w:numFmt w:val="bullet"/>
      <w:lvlText w:val="•"/>
      <w:lvlJc w:val="left"/>
      <w:pPr>
        <w:ind w:left="5804" w:hanging="284"/>
      </w:pPr>
      <w:rPr>
        <w:rFonts w:hint="default"/>
      </w:rPr>
    </w:lvl>
    <w:lvl w:ilvl="7" w:tplc="1708DB64">
      <w:start w:val="1"/>
      <w:numFmt w:val="bullet"/>
      <w:lvlText w:val="•"/>
      <w:lvlJc w:val="left"/>
      <w:pPr>
        <w:ind w:left="6705" w:hanging="284"/>
      </w:pPr>
      <w:rPr>
        <w:rFonts w:hint="default"/>
      </w:rPr>
    </w:lvl>
    <w:lvl w:ilvl="8" w:tplc="231C4682">
      <w:start w:val="1"/>
      <w:numFmt w:val="bullet"/>
      <w:lvlText w:val="•"/>
      <w:lvlJc w:val="left"/>
      <w:pPr>
        <w:ind w:left="7605" w:hanging="284"/>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attachedTemplate r:id="rId1"/>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0156"/>
    <w:rsid w:val="00070B0C"/>
    <w:rsid w:val="000B6750"/>
    <w:rsid w:val="00270156"/>
    <w:rsid w:val="003C6B7B"/>
    <w:rsid w:val="003D24F8"/>
    <w:rsid w:val="004353BC"/>
    <w:rsid w:val="00443E9C"/>
    <w:rsid w:val="004E6529"/>
    <w:rsid w:val="0053574F"/>
    <w:rsid w:val="005D2F6F"/>
    <w:rsid w:val="00672882"/>
    <w:rsid w:val="00792207"/>
    <w:rsid w:val="00B40F6C"/>
    <w:rsid w:val="00B44FE6"/>
    <w:rsid w:val="00BF0A66"/>
    <w:rsid w:val="00CB0FA4"/>
    <w:rsid w:val="00CC72F7"/>
    <w:rsid w:val="00DA4702"/>
    <w:rsid w:val="00E37A96"/>
    <w:rsid w:val="00F942F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C59D2EE7-7907-4287-8F8E-55B6316C8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1"/>
    <w:qFormat/>
    <w:rsid w:val="00CB0FA4"/>
    <w:pPr>
      <w:widowControl w:val="0"/>
      <w:spacing w:before="44" w:after="0" w:line="240" w:lineRule="auto"/>
      <w:ind w:left="118"/>
      <w:outlineLvl w:val="0"/>
    </w:pPr>
    <w:rPr>
      <w:rFonts w:ascii="Century Gothic" w:eastAsia="Century Gothic" w:hAnsi="Century Gothic"/>
      <w:b/>
      <w:bCs/>
      <w:sz w:val="28"/>
      <w:szCs w:val="28"/>
      <w:lang w:val="en-US"/>
    </w:rPr>
  </w:style>
  <w:style w:type="paragraph" w:styleId="Heading2">
    <w:name w:val="heading 2"/>
    <w:basedOn w:val="Normal"/>
    <w:link w:val="Heading2Char"/>
    <w:uiPriority w:val="1"/>
    <w:qFormat/>
    <w:rsid w:val="00CB0FA4"/>
    <w:pPr>
      <w:widowControl w:val="0"/>
      <w:spacing w:after="0" w:line="240" w:lineRule="auto"/>
      <w:ind w:left="401" w:hanging="283"/>
      <w:outlineLvl w:val="1"/>
    </w:pPr>
    <w:rPr>
      <w:rFonts w:ascii="Tahoma" w:eastAsia="Tahoma" w:hAnsi="Tahoma"/>
      <w:b/>
      <w:bCs/>
      <w:lang w:val="en-US"/>
    </w:rPr>
  </w:style>
  <w:style w:type="paragraph" w:styleId="Heading4">
    <w:name w:val="heading 4"/>
    <w:basedOn w:val="Normal"/>
    <w:link w:val="Heading4Char"/>
    <w:uiPriority w:val="1"/>
    <w:qFormat/>
    <w:rsid w:val="00CB0FA4"/>
    <w:pPr>
      <w:widowControl w:val="0"/>
      <w:spacing w:after="0" w:line="240" w:lineRule="auto"/>
      <w:ind w:left="118"/>
      <w:outlineLvl w:val="3"/>
    </w:pPr>
    <w:rPr>
      <w:rFonts w:ascii="Tahoma" w:eastAsia="Tahoma" w:hAnsi="Tahoma"/>
      <w:b/>
      <w:bCs/>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udi">
    <w:name w:val="Body Audi"/>
    <w:basedOn w:val="Normal"/>
    <w:link w:val="BodyAudiChar"/>
    <w:qFormat/>
    <w:rsid w:val="00DA4702"/>
    <w:pPr>
      <w:ind w:right="1655"/>
    </w:pPr>
    <w:rPr>
      <w:rFonts w:ascii="Arial" w:hAnsi="Arial"/>
      <w:sz w:val="20"/>
    </w:rPr>
  </w:style>
  <w:style w:type="character" w:customStyle="1" w:styleId="BodyAudiChar">
    <w:name w:val="Body Audi Char"/>
    <w:basedOn w:val="DefaultParagraphFont"/>
    <w:link w:val="BodyAudi"/>
    <w:rsid w:val="00DA4702"/>
    <w:rPr>
      <w:rFonts w:ascii="Arial" w:hAnsi="Arial"/>
      <w:sz w:val="20"/>
    </w:rPr>
  </w:style>
  <w:style w:type="paragraph" w:customStyle="1" w:styleId="DeckAudi">
    <w:name w:val="Deck Audi"/>
    <w:basedOn w:val="BodyAudi"/>
    <w:link w:val="DeckAudiChar"/>
    <w:qFormat/>
    <w:rsid w:val="005D2F6F"/>
    <w:pPr>
      <w:numPr>
        <w:numId w:val="2"/>
      </w:numPr>
      <w:ind w:left="357" w:right="1656" w:hanging="357"/>
    </w:pPr>
    <w:rPr>
      <w:b/>
      <w:sz w:val="24"/>
    </w:rPr>
  </w:style>
  <w:style w:type="character" w:customStyle="1" w:styleId="DeckAudiChar">
    <w:name w:val="Deck Audi Char"/>
    <w:basedOn w:val="BodyAudiChar"/>
    <w:link w:val="DeckAudi"/>
    <w:rsid w:val="005D2F6F"/>
    <w:rPr>
      <w:rFonts w:ascii="Arial" w:hAnsi="Arial"/>
      <w:b/>
      <w:sz w:val="24"/>
    </w:rPr>
  </w:style>
  <w:style w:type="paragraph" w:customStyle="1" w:styleId="HeadlineAudi">
    <w:name w:val="Headline Audi"/>
    <w:basedOn w:val="DeckAudi"/>
    <w:link w:val="HeadlineAudiChar"/>
    <w:qFormat/>
    <w:rsid w:val="00CC72F7"/>
    <w:pPr>
      <w:numPr>
        <w:numId w:val="0"/>
      </w:numPr>
    </w:pPr>
    <w:rPr>
      <w:sz w:val="28"/>
    </w:rPr>
  </w:style>
  <w:style w:type="character" w:customStyle="1" w:styleId="HeadlineAudiChar">
    <w:name w:val="Headline Audi Char"/>
    <w:basedOn w:val="DeckAudiChar"/>
    <w:link w:val="HeadlineAudi"/>
    <w:rsid w:val="00CC72F7"/>
    <w:rPr>
      <w:rFonts w:ascii="VW Head" w:hAnsi="VW Head"/>
      <w:b/>
      <w:sz w:val="28"/>
    </w:rPr>
  </w:style>
  <w:style w:type="paragraph" w:styleId="Header">
    <w:name w:val="header"/>
    <w:basedOn w:val="Normal"/>
    <w:link w:val="HeaderChar"/>
    <w:uiPriority w:val="99"/>
    <w:unhideWhenUsed/>
    <w:rsid w:val="00B44F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4FE6"/>
  </w:style>
  <w:style w:type="paragraph" w:styleId="Footer">
    <w:name w:val="footer"/>
    <w:basedOn w:val="Normal"/>
    <w:link w:val="FooterChar"/>
    <w:uiPriority w:val="99"/>
    <w:unhideWhenUsed/>
    <w:rsid w:val="00B44F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4FE6"/>
  </w:style>
  <w:style w:type="paragraph" w:customStyle="1" w:styleId="Body">
    <w:name w:val="Body"/>
    <w:basedOn w:val="Normal"/>
    <w:uiPriority w:val="99"/>
    <w:rsid w:val="00F942FF"/>
    <w:pPr>
      <w:suppressAutoHyphens/>
      <w:autoSpaceDE w:val="0"/>
      <w:autoSpaceDN w:val="0"/>
      <w:adjustRightInd w:val="0"/>
      <w:spacing w:after="0" w:line="288" w:lineRule="auto"/>
      <w:textAlignment w:val="center"/>
    </w:pPr>
    <w:rPr>
      <w:rFonts w:ascii="Audi Type" w:hAnsi="Audi Type" w:cs="Audi Type"/>
      <w:color w:val="000000"/>
      <w:sz w:val="20"/>
      <w:szCs w:val="20"/>
      <w:lang w:val="fr-FR"/>
    </w:rPr>
  </w:style>
  <w:style w:type="paragraph" w:styleId="BalloonText">
    <w:name w:val="Balloon Text"/>
    <w:basedOn w:val="Normal"/>
    <w:link w:val="BalloonTextChar"/>
    <w:uiPriority w:val="99"/>
    <w:semiHidden/>
    <w:unhideWhenUsed/>
    <w:rsid w:val="003D24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24F8"/>
    <w:rPr>
      <w:rFonts w:ascii="Segoe UI" w:hAnsi="Segoe UI" w:cs="Segoe UI"/>
      <w:sz w:val="18"/>
      <w:szCs w:val="18"/>
    </w:rPr>
  </w:style>
  <w:style w:type="character" w:customStyle="1" w:styleId="Heading1Char">
    <w:name w:val="Heading 1 Char"/>
    <w:basedOn w:val="DefaultParagraphFont"/>
    <w:link w:val="Heading1"/>
    <w:uiPriority w:val="1"/>
    <w:rsid w:val="00CB0FA4"/>
    <w:rPr>
      <w:rFonts w:ascii="Century Gothic" w:eastAsia="Century Gothic" w:hAnsi="Century Gothic"/>
      <w:b/>
      <w:bCs/>
      <w:sz w:val="28"/>
      <w:szCs w:val="28"/>
      <w:lang w:val="en-US"/>
    </w:rPr>
  </w:style>
  <w:style w:type="character" w:customStyle="1" w:styleId="Heading2Char">
    <w:name w:val="Heading 2 Char"/>
    <w:basedOn w:val="DefaultParagraphFont"/>
    <w:link w:val="Heading2"/>
    <w:uiPriority w:val="1"/>
    <w:rsid w:val="00CB0FA4"/>
    <w:rPr>
      <w:rFonts w:ascii="Tahoma" w:eastAsia="Tahoma" w:hAnsi="Tahoma"/>
      <w:b/>
      <w:bCs/>
      <w:lang w:val="en-US"/>
    </w:rPr>
  </w:style>
  <w:style w:type="character" w:customStyle="1" w:styleId="Heading4Char">
    <w:name w:val="Heading 4 Char"/>
    <w:basedOn w:val="DefaultParagraphFont"/>
    <w:link w:val="Heading4"/>
    <w:uiPriority w:val="1"/>
    <w:rsid w:val="00CB0FA4"/>
    <w:rPr>
      <w:rFonts w:ascii="Tahoma" w:eastAsia="Tahoma" w:hAnsi="Tahoma"/>
      <w:b/>
      <w:bCs/>
      <w:sz w:val="20"/>
      <w:szCs w:val="20"/>
      <w:lang w:val="en-US"/>
    </w:rPr>
  </w:style>
  <w:style w:type="paragraph" w:styleId="BodyText">
    <w:name w:val="Body Text"/>
    <w:basedOn w:val="Normal"/>
    <w:link w:val="BodyTextChar"/>
    <w:uiPriority w:val="1"/>
    <w:qFormat/>
    <w:rsid w:val="00CB0FA4"/>
    <w:pPr>
      <w:widowControl w:val="0"/>
      <w:spacing w:after="0" w:line="240" w:lineRule="auto"/>
      <w:ind w:left="118"/>
    </w:pPr>
    <w:rPr>
      <w:rFonts w:ascii="Century Gothic" w:eastAsia="Century Gothic" w:hAnsi="Century Gothic"/>
      <w:sz w:val="20"/>
      <w:szCs w:val="20"/>
      <w:lang w:val="en-US"/>
    </w:rPr>
  </w:style>
  <w:style w:type="character" w:customStyle="1" w:styleId="BodyTextChar">
    <w:name w:val="Body Text Char"/>
    <w:basedOn w:val="DefaultParagraphFont"/>
    <w:link w:val="BodyText"/>
    <w:uiPriority w:val="1"/>
    <w:rsid w:val="00CB0FA4"/>
    <w:rPr>
      <w:rFonts w:ascii="Century Gothic" w:eastAsia="Century Gothic" w:hAnsi="Century Gothic"/>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Q:\RML\I&amp;PC\Press\Audi\Lay-out\PressWord\2017_PressWord_Audi_F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2017_PressWord_Audi_FR</Template>
  <TotalTime>0</TotalTime>
  <Pages>6</Pages>
  <Words>2397</Words>
  <Characters>13185</Characters>
  <Application>Microsoft Office Word</Application>
  <DocSecurity>0</DocSecurity>
  <Lines>109</Lines>
  <Paragraphs>31</Paragraphs>
  <ScaleCrop>false</ScaleCrop>
  <Company/>
  <LinksUpToDate>false</LinksUpToDate>
  <CharactersWithSpaces>15551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BOTSON Carole</dc:creator>
  <cp:keywords/>
  <dc:description/>
  <cp:lastModifiedBy>BOTSON Carole</cp:lastModifiedBy>
  <cp:revision>4</cp:revision>
  <dcterms:created xsi:type="dcterms:W3CDTF">2017-06-16T06:18:00Z</dcterms:created>
  <dcterms:modified xsi:type="dcterms:W3CDTF">2017-06-16T12:47:00Z</dcterms:modified>
</cp:coreProperties>
</file>