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47378" w14:textId="497A3C86" w:rsidR="00DD1AA1" w:rsidRPr="00AF6DEE" w:rsidRDefault="00434FA7">
      <w:pPr>
        <w:rPr>
          <w:rFonts w:ascii="Arial" w:hAnsi="Arial" w:cs="Arial"/>
          <w:b/>
          <w:bCs/>
          <w:sz w:val="28"/>
          <w:szCs w:val="28"/>
          <w:lang w:val="nl-NL"/>
        </w:rPr>
      </w:pPr>
      <w:proofErr w:type="spellStart"/>
      <w:r w:rsidRPr="005F69C2">
        <w:rPr>
          <w:rFonts w:ascii="Arial" w:hAnsi="Arial" w:cs="Arial"/>
          <w:b/>
          <w:bCs/>
          <w:sz w:val="28"/>
          <w:szCs w:val="28"/>
          <w:lang w:val="nl-NL"/>
        </w:rPr>
        <w:t>Streamz</w:t>
      </w:r>
      <w:proofErr w:type="spellEnd"/>
      <w:r w:rsidRPr="005F69C2">
        <w:rPr>
          <w:rFonts w:ascii="Arial" w:hAnsi="Arial" w:cs="Arial"/>
          <w:b/>
          <w:bCs/>
          <w:sz w:val="28"/>
          <w:szCs w:val="28"/>
          <w:lang w:val="nl-NL"/>
        </w:rPr>
        <w:t xml:space="preserve"> en TBWA lanceren de streamingdienst van bij onz.</w:t>
      </w:r>
    </w:p>
    <w:p w14:paraId="747ACEC1" w14:textId="77777777" w:rsidR="00436386" w:rsidRPr="005F69C2" w:rsidRDefault="00436386">
      <w:pPr>
        <w:rPr>
          <w:rFonts w:ascii="Arial" w:hAnsi="Arial" w:cs="Arial"/>
          <w:b/>
          <w:bCs/>
          <w:sz w:val="22"/>
          <w:szCs w:val="22"/>
          <w:lang w:val="nl-NL"/>
        </w:rPr>
      </w:pPr>
    </w:p>
    <w:p w14:paraId="5B7F0522" w14:textId="77777777" w:rsidR="00436386" w:rsidRPr="005F69C2" w:rsidRDefault="00436386" w:rsidP="00436386">
      <w:pPr>
        <w:rPr>
          <w:rFonts w:ascii="Arial" w:hAnsi="Arial" w:cs="Arial"/>
          <w:sz w:val="20"/>
          <w:szCs w:val="20"/>
          <w:lang w:val="nl-NL"/>
        </w:rPr>
      </w:pPr>
      <w:r w:rsidRPr="00436386">
        <w:rPr>
          <w:rFonts w:ascii="Arial" w:hAnsi="Arial" w:cs="Arial"/>
          <w:sz w:val="20"/>
          <w:szCs w:val="20"/>
          <w:lang w:val="nl-NL"/>
        </w:rPr>
        <w:t xml:space="preserve">Waarschuwing: de inhoud van dit persbericht kan leiden tot ongecontroleerd </w:t>
      </w:r>
      <w:proofErr w:type="spellStart"/>
      <w:r w:rsidRPr="00436386">
        <w:rPr>
          <w:rFonts w:ascii="Arial" w:hAnsi="Arial" w:cs="Arial"/>
          <w:sz w:val="20"/>
          <w:szCs w:val="20"/>
          <w:lang w:val="nl-NL"/>
        </w:rPr>
        <w:t>binge</w:t>
      </w:r>
      <w:proofErr w:type="spellEnd"/>
      <w:r w:rsidRPr="00436386">
        <w:rPr>
          <w:rFonts w:ascii="Arial" w:hAnsi="Arial" w:cs="Arial"/>
          <w:sz w:val="20"/>
          <w:szCs w:val="20"/>
          <w:lang w:val="nl-NL"/>
        </w:rPr>
        <w:t>-gedrag.</w:t>
      </w:r>
    </w:p>
    <w:p w14:paraId="42E8B9AB" w14:textId="77777777" w:rsidR="00584FE2" w:rsidRPr="005F69C2" w:rsidRDefault="00584FE2">
      <w:pPr>
        <w:rPr>
          <w:rFonts w:ascii="Arial" w:hAnsi="Arial" w:cs="Arial"/>
          <w:sz w:val="22"/>
          <w:szCs w:val="22"/>
          <w:lang w:val="nl-NL"/>
        </w:rPr>
      </w:pPr>
    </w:p>
    <w:p w14:paraId="12831342" w14:textId="0B3348BD" w:rsidR="00D0466C" w:rsidRPr="00AF6DEE" w:rsidRDefault="00BF5F73">
      <w:pPr>
        <w:rPr>
          <w:rFonts w:ascii="Arial" w:hAnsi="Arial" w:cs="Arial"/>
          <w:b/>
          <w:bCs/>
          <w:sz w:val="22"/>
          <w:szCs w:val="22"/>
          <w:lang w:val="nl-NL"/>
        </w:rPr>
      </w:pPr>
      <w:r w:rsidRPr="005F69C2">
        <w:rPr>
          <w:rFonts w:ascii="Arial" w:hAnsi="Arial" w:cs="Arial"/>
          <w:b/>
          <w:bCs/>
          <w:sz w:val="22"/>
          <w:szCs w:val="22"/>
          <w:lang w:val="nl-NL"/>
        </w:rPr>
        <w:t>Streamz, dat is dé streamingdienst van bij ons. Die ons en onze typische Vlaamse goesting kent als geen ander. Daarom weten we ook dat niemand van ons zot is van lange, uitgebreide persberichten. Dus we houden het kort:</w:t>
      </w:r>
    </w:p>
    <w:p w14:paraId="1D6CD396" w14:textId="72FDD664" w:rsidR="00584FE2" w:rsidRPr="005F69C2" w:rsidRDefault="00584FE2">
      <w:pPr>
        <w:rPr>
          <w:rFonts w:ascii="Arial" w:hAnsi="Arial" w:cs="Arial"/>
          <w:sz w:val="22"/>
          <w:szCs w:val="22"/>
          <w:lang w:val="nl-NL"/>
        </w:rPr>
      </w:pPr>
    </w:p>
    <w:p w14:paraId="04EAFE1B" w14:textId="7CC65138" w:rsidR="00971FE5" w:rsidRPr="005F69C2" w:rsidRDefault="00584FE2" w:rsidP="00584FE2">
      <w:pPr>
        <w:rPr>
          <w:rFonts w:ascii="Arial" w:hAnsi="Arial" w:cs="Arial"/>
          <w:sz w:val="22"/>
          <w:szCs w:val="22"/>
          <w:lang w:val="nl-NL"/>
        </w:rPr>
      </w:pPr>
      <w:r w:rsidRPr="005F69C2">
        <w:rPr>
          <w:rFonts w:ascii="Arial" w:hAnsi="Arial" w:cs="Arial"/>
          <w:sz w:val="22"/>
          <w:szCs w:val="22"/>
          <w:lang w:val="nl-NL"/>
        </w:rPr>
        <w:t>De streamingmarkt wordt al jaren gedomineerd door internationale spelers. Die leveren geweldige content, maar niet op maat van de Vlaamse consument. En laat dit nu net de kracht zijn van Streamz. Op Streamz vind je fantastische fictie van hier en overal. Denk aan topreeksen van zenders zoals VTM, VIER, VIJF en één. Maar ook buitenlandse must-sees en ultieme klassiekers waarvan zeker is</w:t>
      </w:r>
      <w:r w:rsidR="00971FE5" w:rsidRPr="005F69C2">
        <w:rPr>
          <w:rFonts w:ascii="Arial" w:hAnsi="Arial" w:cs="Arial"/>
          <w:sz w:val="22"/>
          <w:szCs w:val="22"/>
          <w:lang w:val="nl-NL"/>
        </w:rPr>
        <w:t>,</w:t>
      </w:r>
      <w:r w:rsidRPr="005F69C2">
        <w:rPr>
          <w:rFonts w:ascii="Arial" w:hAnsi="Arial" w:cs="Arial"/>
          <w:sz w:val="22"/>
          <w:szCs w:val="22"/>
          <w:lang w:val="nl-NL"/>
        </w:rPr>
        <w:t xml:space="preserve"> dat ze hier gesmaakt zullen worden. Een belofte die waargemaakt kan worden dankzij een unieke samenwerking van DPG</w:t>
      </w:r>
      <w:r w:rsidR="00AF6DEE">
        <w:rPr>
          <w:rFonts w:ascii="Arial" w:hAnsi="Arial" w:cs="Arial"/>
          <w:sz w:val="22"/>
          <w:szCs w:val="22"/>
          <w:lang w:val="nl-NL"/>
        </w:rPr>
        <w:t xml:space="preserve"> en</w:t>
      </w:r>
      <w:r w:rsidRPr="005F69C2">
        <w:rPr>
          <w:rFonts w:ascii="Arial" w:hAnsi="Arial" w:cs="Arial"/>
          <w:sz w:val="22"/>
          <w:szCs w:val="22"/>
          <w:lang w:val="nl-NL"/>
        </w:rPr>
        <w:t xml:space="preserve"> Telenet</w:t>
      </w:r>
      <w:r w:rsidR="00AF6DEE">
        <w:rPr>
          <w:rFonts w:ascii="Arial" w:hAnsi="Arial" w:cs="Arial"/>
          <w:sz w:val="22"/>
          <w:szCs w:val="22"/>
          <w:lang w:val="nl-NL"/>
        </w:rPr>
        <w:t>.</w:t>
      </w:r>
    </w:p>
    <w:p w14:paraId="461ECF41" w14:textId="77777777" w:rsidR="00971FE5" w:rsidRPr="005F69C2" w:rsidRDefault="00971FE5" w:rsidP="00584FE2">
      <w:pPr>
        <w:rPr>
          <w:rFonts w:ascii="Arial" w:hAnsi="Arial" w:cs="Arial"/>
          <w:sz w:val="22"/>
          <w:szCs w:val="22"/>
          <w:lang w:val="nl-NL"/>
        </w:rPr>
      </w:pPr>
    </w:p>
    <w:p w14:paraId="51185A40" w14:textId="7EB6D501" w:rsidR="00584FE2" w:rsidRPr="005F69C2" w:rsidRDefault="00584FE2" w:rsidP="00584FE2">
      <w:pPr>
        <w:rPr>
          <w:rFonts w:ascii="Arial" w:hAnsi="Arial" w:cs="Arial"/>
          <w:sz w:val="22"/>
          <w:szCs w:val="22"/>
          <w:lang w:val="nl-NL"/>
        </w:rPr>
      </w:pPr>
      <w:r w:rsidRPr="005F69C2">
        <w:rPr>
          <w:rFonts w:ascii="Arial" w:hAnsi="Arial" w:cs="Arial"/>
          <w:sz w:val="22"/>
          <w:szCs w:val="22"/>
          <w:lang w:val="nl-NL"/>
        </w:rPr>
        <w:t>Met “Da’s van onz</w:t>
      </w:r>
      <w:r w:rsidRPr="005F69C2">
        <w:rPr>
          <w:rFonts w:ascii="Arial" w:hAnsi="Arial" w:cs="Arial"/>
          <w:i/>
          <w:iCs/>
          <w:sz w:val="22"/>
          <w:szCs w:val="22"/>
          <w:lang w:val="nl-NL"/>
        </w:rPr>
        <w:t>”</w:t>
      </w:r>
      <w:r w:rsidRPr="005F69C2">
        <w:rPr>
          <w:rFonts w:ascii="Arial" w:hAnsi="Arial" w:cs="Arial"/>
          <w:sz w:val="22"/>
          <w:szCs w:val="22"/>
          <w:lang w:val="nl-NL"/>
        </w:rPr>
        <w:t xml:space="preserve"> vertaalde TBWA deze positionering door naar een creatief platform mét een knipoog naar de – ondertussen al veelbesproken – “</w:t>
      </w:r>
      <w:r w:rsidR="003C4407" w:rsidRPr="005F69C2">
        <w:rPr>
          <w:rFonts w:ascii="Arial" w:hAnsi="Arial" w:cs="Arial"/>
          <w:sz w:val="22"/>
          <w:szCs w:val="22"/>
          <w:lang w:val="nl-NL"/>
        </w:rPr>
        <w:t>z</w:t>
      </w:r>
      <w:r w:rsidRPr="005F69C2">
        <w:rPr>
          <w:rFonts w:ascii="Arial" w:hAnsi="Arial" w:cs="Arial"/>
          <w:sz w:val="22"/>
          <w:szCs w:val="22"/>
          <w:lang w:val="nl-NL"/>
        </w:rPr>
        <w:t>” in Streamz. </w:t>
      </w:r>
    </w:p>
    <w:p w14:paraId="305A2815" w14:textId="0DC08513" w:rsidR="00584FE2" w:rsidRPr="005F69C2" w:rsidRDefault="00584FE2" w:rsidP="00584FE2">
      <w:pPr>
        <w:rPr>
          <w:rFonts w:ascii="Arial" w:hAnsi="Arial" w:cs="Arial"/>
          <w:sz w:val="22"/>
          <w:szCs w:val="22"/>
          <w:lang w:val="nl-NL"/>
        </w:rPr>
      </w:pPr>
    </w:p>
    <w:p w14:paraId="2DBDDC68" w14:textId="020581AC" w:rsidR="00584FE2" w:rsidRPr="005F69C2" w:rsidRDefault="00584FE2" w:rsidP="00584FE2">
      <w:pPr>
        <w:rPr>
          <w:rFonts w:ascii="Arial" w:hAnsi="Arial" w:cs="Arial"/>
          <w:sz w:val="22"/>
          <w:szCs w:val="22"/>
          <w:lang w:val="nl-NL"/>
        </w:rPr>
      </w:pPr>
      <w:r w:rsidRPr="005F69C2">
        <w:rPr>
          <w:rFonts w:ascii="Arial" w:hAnsi="Arial" w:cs="Arial"/>
          <w:sz w:val="22"/>
          <w:szCs w:val="22"/>
          <w:lang w:val="nl-NL"/>
        </w:rPr>
        <w:t>In radio en tv wordt ingespeeld op situaties die élke Belg herkenbaar vindt. Van file, tot politieke cha</w:t>
      </w:r>
      <w:r w:rsidRPr="00436386">
        <w:rPr>
          <w:rFonts w:ascii="Arial" w:hAnsi="Arial" w:cs="Arial"/>
          <w:sz w:val="22"/>
          <w:szCs w:val="22"/>
          <w:lang w:val="nl-NL"/>
        </w:rPr>
        <w:t xml:space="preserve">os. </w:t>
      </w:r>
      <w:r w:rsidR="00436386" w:rsidRPr="00436386">
        <w:rPr>
          <w:rFonts w:ascii="Arial" w:hAnsi="Arial" w:cs="Arial"/>
          <w:sz w:val="22"/>
          <w:szCs w:val="22"/>
          <w:lang w:val="nl-NL"/>
        </w:rPr>
        <w:t xml:space="preserve">En tussen ons gezegd en gezwegen: die </w:t>
      </w:r>
      <w:proofErr w:type="spellStart"/>
      <w:r w:rsidR="00436386" w:rsidRPr="00436386">
        <w:rPr>
          <w:rFonts w:ascii="Arial" w:hAnsi="Arial" w:cs="Arial"/>
          <w:sz w:val="22"/>
          <w:szCs w:val="22"/>
          <w:lang w:val="nl-NL"/>
        </w:rPr>
        <w:t>radiospots</w:t>
      </w:r>
      <w:proofErr w:type="spellEnd"/>
      <w:r w:rsidR="00436386" w:rsidRPr="00436386">
        <w:rPr>
          <w:rFonts w:ascii="Arial" w:hAnsi="Arial" w:cs="Arial"/>
          <w:sz w:val="22"/>
          <w:szCs w:val="22"/>
          <w:lang w:val="nl-NL"/>
        </w:rPr>
        <w:t xml:space="preserve"> blijven hangen.</w:t>
      </w:r>
      <w:r w:rsidR="00436386" w:rsidRPr="005F69C2">
        <w:rPr>
          <w:rFonts w:ascii="Arial" w:hAnsi="Arial" w:cs="Arial"/>
          <w:sz w:val="22"/>
          <w:szCs w:val="22"/>
          <w:lang w:val="nl-NL"/>
        </w:rPr>
        <w:t xml:space="preserve"> </w:t>
      </w:r>
      <w:r w:rsidRPr="005F69C2">
        <w:rPr>
          <w:rFonts w:ascii="Arial" w:hAnsi="Arial" w:cs="Arial"/>
          <w:sz w:val="22"/>
          <w:szCs w:val="22"/>
          <w:lang w:val="nl-NL"/>
        </w:rPr>
        <w:t>De lijnen die via OOH over heel Vlaanderen verspreid worden, spelen dan weer in op ons collectieve geheugen en spreken alleen de échte fans van Vlaamse fictie aan.</w:t>
      </w:r>
    </w:p>
    <w:p w14:paraId="0F169D50" w14:textId="77777777" w:rsidR="00584FE2" w:rsidRPr="005F69C2" w:rsidRDefault="00584FE2">
      <w:pPr>
        <w:rPr>
          <w:rFonts w:ascii="Arial" w:hAnsi="Arial" w:cs="Arial"/>
          <w:sz w:val="22"/>
          <w:szCs w:val="22"/>
          <w:lang w:val="nl-NL"/>
        </w:rPr>
      </w:pPr>
    </w:p>
    <w:p w14:paraId="1AA9B3FE" w14:textId="100CEC87" w:rsidR="00436386" w:rsidRPr="005F69C2" w:rsidRDefault="00436386" w:rsidP="00436386">
      <w:pPr>
        <w:rPr>
          <w:rFonts w:ascii="Arial" w:hAnsi="Arial" w:cs="Arial"/>
          <w:sz w:val="22"/>
          <w:szCs w:val="22"/>
          <w:lang w:val="nl-NL"/>
        </w:rPr>
      </w:pPr>
      <w:r w:rsidRPr="005F69C2">
        <w:rPr>
          <w:rFonts w:ascii="Arial" w:hAnsi="Arial" w:cs="Arial"/>
          <w:sz w:val="22"/>
          <w:szCs w:val="22"/>
          <w:lang w:val="nl-NL"/>
        </w:rPr>
        <w:t xml:space="preserve">Zin gekregen om ook </w:t>
      </w:r>
      <w:proofErr w:type="spellStart"/>
      <w:r w:rsidRPr="005F69C2">
        <w:rPr>
          <w:rFonts w:ascii="Arial" w:hAnsi="Arial" w:cs="Arial"/>
          <w:sz w:val="22"/>
          <w:szCs w:val="22"/>
          <w:lang w:val="nl-NL"/>
        </w:rPr>
        <w:t>vollenbak</w:t>
      </w:r>
      <w:proofErr w:type="spellEnd"/>
      <w:r w:rsidRPr="005F69C2">
        <w:rPr>
          <w:rFonts w:ascii="Arial" w:hAnsi="Arial" w:cs="Arial"/>
          <w:sz w:val="22"/>
          <w:szCs w:val="22"/>
          <w:lang w:val="nl-NL"/>
        </w:rPr>
        <w:t xml:space="preserve"> nieuwe series, Vlaamse klassiekers én internationale content te </w:t>
      </w:r>
      <w:proofErr w:type="spellStart"/>
      <w:r w:rsidRPr="005F69C2">
        <w:rPr>
          <w:rFonts w:ascii="Arial" w:hAnsi="Arial" w:cs="Arial"/>
          <w:sz w:val="22"/>
          <w:szCs w:val="22"/>
          <w:lang w:val="nl-NL"/>
        </w:rPr>
        <w:t>bingen</w:t>
      </w:r>
      <w:proofErr w:type="spellEnd"/>
      <w:r w:rsidRPr="005F69C2">
        <w:rPr>
          <w:rFonts w:ascii="Arial" w:hAnsi="Arial" w:cs="Arial"/>
          <w:sz w:val="22"/>
          <w:szCs w:val="22"/>
          <w:lang w:val="nl-NL"/>
        </w:rPr>
        <w:t xml:space="preserve">? Je kan je vanaf vandaag abonneren op streamz.be voor slechts €11,95 per maand. </w:t>
      </w:r>
      <w:r w:rsidRPr="00436386">
        <w:rPr>
          <w:rFonts w:ascii="Arial" w:hAnsi="Arial" w:cs="Arial"/>
          <w:sz w:val="22"/>
          <w:szCs w:val="22"/>
          <w:lang w:val="nl-NL"/>
        </w:rPr>
        <w:t xml:space="preserve">En de eerste 2 weken kijk je op onz kosten. ’t Is te zeggen, op die van </w:t>
      </w:r>
      <w:proofErr w:type="spellStart"/>
      <w:r w:rsidR="00AF6DEE">
        <w:rPr>
          <w:rFonts w:ascii="Arial" w:hAnsi="Arial" w:cs="Arial"/>
          <w:sz w:val="22"/>
          <w:szCs w:val="22"/>
          <w:lang w:val="nl-NL"/>
        </w:rPr>
        <w:t>Streamz</w:t>
      </w:r>
      <w:proofErr w:type="spellEnd"/>
      <w:r w:rsidRPr="00436386">
        <w:rPr>
          <w:rFonts w:ascii="Arial" w:hAnsi="Arial" w:cs="Arial"/>
          <w:sz w:val="22"/>
          <w:szCs w:val="22"/>
          <w:lang w:val="nl-NL"/>
        </w:rPr>
        <w:t>. Veel plezier!</w:t>
      </w:r>
    </w:p>
    <w:p w14:paraId="15C0A6C3" w14:textId="1FEA8EFA" w:rsidR="00584FE2" w:rsidRPr="005F69C2" w:rsidRDefault="00584FE2" w:rsidP="00BF5F73">
      <w:pPr>
        <w:rPr>
          <w:rFonts w:ascii="Arial" w:hAnsi="Arial" w:cs="Arial"/>
          <w:sz w:val="22"/>
          <w:szCs w:val="22"/>
          <w:lang w:val="nl-NL"/>
        </w:rPr>
      </w:pPr>
    </w:p>
    <w:p w14:paraId="2472DFED" w14:textId="2CD506AC" w:rsidR="00BF5F73" w:rsidRPr="005F69C2" w:rsidRDefault="00BF5F73">
      <w:pPr>
        <w:rPr>
          <w:rFonts w:ascii="Arial" w:hAnsi="Arial" w:cs="Arial"/>
          <w:sz w:val="22"/>
          <w:szCs w:val="22"/>
          <w:lang w:val="nl-NL"/>
        </w:rPr>
      </w:pPr>
    </w:p>
    <w:p w14:paraId="036DB78D" w14:textId="23274AA5" w:rsidR="00BF5F73" w:rsidRPr="005F69C2" w:rsidRDefault="00BF5F73">
      <w:pPr>
        <w:rPr>
          <w:rFonts w:ascii="Arial" w:hAnsi="Arial" w:cs="Arial"/>
          <w:sz w:val="22"/>
          <w:szCs w:val="22"/>
          <w:lang w:val="nl-NL"/>
        </w:rPr>
      </w:pPr>
    </w:p>
    <w:p w14:paraId="321F7C60" w14:textId="77777777" w:rsidR="00BF5F73" w:rsidRPr="005F69C2" w:rsidRDefault="00BF5F73">
      <w:pPr>
        <w:rPr>
          <w:rFonts w:ascii="Arial" w:hAnsi="Arial" w:cs="Arial"/>
          <w:sz w:val="22"/>
          <w:szCs w:val="22"/>
          <w:lang w:val="nl-NL"/>
        </w:rPr>
      </w:pPr>
    </w:p>
    <w:sectPr w:rsidR="00BF5F73" w:rsidRPr="005F69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32"/>
    <w:rsid w:val="001C3D4C"/>
    <w:rsid w:val="00326608"/>
    <w:rsid w:val="003C4407"/>
    <w:rsid w:val="00434FA7"/>
    <w:rsid w:val="00436386"/>
    <w:rsid w:val="00565B72"/>
    <w:rsid w:val="005732DA"/>
    <w:rsid w:val="00584FE2"/>
    <w:rsid w:val="005F69C2"/>
    <w:rsid w:val="00653B96"/>
    <w:rsid w:val="00862C1A"/>
    <w:rsid w:val="008A5941"/>
    <w:rsid w:val="00971FE5"/>
    <w:rsid w:val="009C43CE"/>
    <w:rsid w:val="00A1591C"/>
    <w:rsid w:val="00A46DB0"/>
    <w:rsid w:val="00AF6DEE"/>
    <w:rsid w:val="00B2642E"/>
    <w:rsid w:val="00BD674C"/>
    <w:rsid w:val="00BF5F73"/>
    <w:rsid w:val="00CE5F32"/>
    <w:rsid w:val="00D0466C"/>
    <w:rsid w:val="00DD1AA1"/>
    <w:rsid w:val="00DD2C53"/>
    <w:rsid w:val="00DF5F5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3AFC8614"/>
  <w15:chartTrackingRefBased/>
  <w15:docId w15:val="{FF77E7F2-B00C-804D-91C9-5EE2732B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6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6608"/>
    <w:rPr>
      <w:rFonts w:ascii="Times New Roman" w:hAnsi="Times New Roman" w:cs="Times New Roman"/>
      <w:sz w:val="18"/>
      <w:szCs w:val="18"/>
    </w:rPr>
  </w:style>
  <w:style w:type="paragraph" w:styleId="CommentText">
    <w:name w:val="annotation text"/>
    <w:basedOn w:val="Normal"/>
    <w:link w:val="CommentTextChar"/>
    <w:uiPriority w:val="99"/>
    <w:semiHidden/>
    <w:unhideWhenUsed/>
    <w:rsid w:val="00BF5F73"/>
    <w:rPr>
      <w:sz w:val="20"/>
      <w:szCs w:val="20"/>
    </w:rPr>
  </w:style>
  <w:style w:type="character" w:customStyle="1" w:styleId="CommentTextChar">
    <w:name w:val="Comment Text Char"/>
    <w:basedOn w:val="DefaultParagraphFont"/>
    <w:link w:val="CommentText"/>
    <w:uiPriority w:val="99"/>
    <w:semiHidden/>
    <w:rsid w:val="00BF5F73"/>
    <w:rPr>
      <w:sz w:val="20"/>
      <w:szCs w:val="20"/>
    </w:rPr>
  </w:style>
  <w:style w:type="character" w:styleId="CommentReference">
    <w:name w:val="annotation reference"/>
    <w:basedOn w:val="DefaultParagraphFont"/>
    <w:uiPriority w:val="99"/>
    <w:semiHidden/>
    <w:unhideWhenUsed/>
    <w:rsid w:val="00BF5F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227406">
      <w:bodyDiv w:val="1"/>
      <w:marLeft w:val="0"/>
      <w:marRight w:val="0"/>
      <w:marTop w:val="0"/>
      <w:marBottom w:val="0"/>
      <w:divBdr>
        <w:top w:val="none" w:sz="0" w:space="0" w:color="auto"/>
        <w:left w:val="none" w:sz="0" w:space="0" w:color="auto"/>
        <w:bottom w:val="none" w:sz="0" w:space="0" w:color="auto"/>
        <w:right w:val="none" w:sz="0" w:space="0" w:color="auto"/>
      </w:divBdr>
    </w:div>
    <w:div w:id="164064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Gilliams</dc:creator>
  <cp:keywords/>
  <dc:description/>
  <cp:lastModifiedBy>Max Fauconnier</cp:lastModifiedBy>
  <cp:revision>18</cp:revision>
  <dcterms:created xsi:type="dcterms:W3CDTF">2020-09-11T12:04:00Z</dcterms:created>
  <dcterms:modified xsi:type="dcterms:W3CDTF">2020-09-14T07:59:00Z</dcterms:modified>
</cp:coreProperties>
</file>