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C98FB" w14:textId="77777777" w:rsidR="00D814AF" w:rsidRPr="00696492" w:rsidRDefault="00D814AF" w:rsidP="002B075D">
      <w:pPr>
        <w:jc w:val="center"/>
        <w:rPr>
          <w:sz w:val="32"/>
          <w:lang w:val="nl-NL"/>
        </w:rPr>
      </w:pPr>
    </w:p>
    <w:p w14:paraId="2515C3DB" w14:textId="77777777" w:rsidR="00D814AF" w:rsidRPr="00696492" w:rsidRDefault="00D814AF" w:rsidP="002B075D">
      <w:pPr>
        <w:jc w:val="center"/>
        <w:rPr>
          <w:sz w:val="32"/>
          <w:lang w:val="nl-NL"/>
        </w:rPr>
      </w:pPr>
    </w:p>
    <w:p w14:paraId="4F0766E6" w14:textId="77777777" w:rsidR="00D814AF" w:rsidRPr="00696492" w:rsidRDefault="00D814AF" w:rsidP="002B075D">
      <w:pPr>
        <w:jc w:val="center"/>
        <w:rPr>
          <w:sz w:val="32"/>
          <w:lang w:val="nl-NL"/>
        </w:rPr>
      </w:pPr>
    </w:p>
    <w:p w14:paraId="6A036430" w14:textId="77777777" w:rsidR="00D814AF" w:rsidRPr="00696492" w:rsidRDefault="00D814AF" w:rsidP="002B075D">
      <w:pPr>
        <w:jc w:val="center"/>
        <w:rPr>
          <w:sz w:val="32"/>
          <w:lang w:val="nl-NL"/>
        </w:rPr>
      </w:pPr>
    </w:p>
    <w:p w14:paraId="1F276F17" w14:textId="77777777" w:rsidR="00212C0C" w:rsidRPr="00067E08" w:rsidRDefault="005E46A6" w:rsidP="003605B1">
      <w:pPr>
        <w:jc w:val="center"/>
        <w:rPr>
          <w:b/>
          <w:sz w:val="32"/>
          <w:lang w:val="nl-NL"/>
        </w:rPr>
      </w:pPr>
      <w:r>
        <w:rPr>
          <w:noProof/>
          <w:sz w:val="32"/>
        </w:rPr>
        <w:drawing>
          <wp:anchor distT="0" distB="0" distL="114300" distR="114300" simplePos="0" relativeHeight="251659264" behindDoc="0" locked="0" layoutInCell="1" allowOverlap="1" wp14:anchorId="2E96432B" wp14:editId="559BA6F4">
            <wp:simplePos x="0" y="0"/>
            <wp:positionH relativeFrom="margin">
              <wp:posOffset>0</wp:posOffset>
            </wp:positionH>
            <wp:positionV relativeFrom="margin">
              <wp:posOffset>0</wp:posOffset>
            </wp:positionV>
            <wp:extent cx="214122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685800"/>
                    </a:xfrm>
                    <a:prstGeom prst="rect">
                      <a:avLst/>
                    </a:prstGeom>
                    <a:noFill/>
                    <a:ln>
                      <a:noFill/>
                    </a:ln>
                  </pic:spPr>
                </pic:pic>
              </a:graphicData>
            </a:graphic>
          </wp:anchor>
        </w:drawing>
      </w:r>
      <w:r w:rsidR="003605B1">
        <w:rPr>
          <w:noProof/>
          <w:sz w:val="32"/>
          <w:lang w:val="nl-NL" w:eastAsia="fr-BE"/>
        </w:rPr>
        <w:t xml:space="preserve"> </w:t>
      </w:r>
      <w:r w:rsidR="00AE1164" w:rsidRPr="00AE1164">
        <w:rPr>
          <w:b/>
          <w:sz w:val="32"/>
          <w:lang w:val="nl-NL"/>
        </w:rPr>
        <w:t xml:space="preserve">4 op 5 gezinnen schakelen papa vaker in </w:t>
      </w:r>
    </w:p>
    <w:p w14:paraId="46DD7D2D" w14:textId="77777777" w:rsidR="00212C0C" w:rsidRPr="00067E08" w:rsidRDefault="00AE1164" w:rsidP="004F22FF">
      <w:pPr>
        <w:jc w:val="center"/>
        <w:rPr>
          <w:b/>
          <w:sz w:val="32"/>
          <w:lang w:val="nl-NL"/>
        </w:rPr>
      </w:pPr>
      <w:r w:rsidRPr="00AE1164">
        <w:rPr>
          <w:b/>
          <w:sz w:val="32"/>
          <w:lang w:val="nl-NL"/>
        </w:rPr>
        <w:t>maar mama blijft thuis de plak zwaaien</w:t>
      </w:r>
    </w:p>
    <w:p w14:paraId="3A180D8D" w14:textId="77777777" w:rsidR="00DE07AE" w:rsidRDefault="00DE07AE" w:rsidP="009005F9">
      <w:pPr>
        <w:jc w:val="center"/>
        <w:rPr>
          <w:sz w:val="32"/>
          <w:lang w:val="nl-NL"/>
        </w:rPr>
      </w:pPr>
    </w:p>
    <w:p w14:paraId="47CCAAC5" w14:textId="6257D5A7" w:rsidR="000F670B" w:rsidRPr="007716B1" w:rsidRDefault="00EB4430" w:rsidP="009005F9">
      <w:pPr>
        <w:jc w:val="center"/>
        <w:rPr>
          <w:i/>
          <w:sz w:val="28"/>
          <w:lang w:val="nl-NL"/>
        </w:rPr>
      </w:pPr>
      <w:r w:rsidRPr="00912928">
        <w:rPr>
          <w:i/>
          <w:sz w:val="28"/>
          <w:lang w:val="nl-NL"/>
        </w:rPr>
        <w:t xml:space="preserve">Zondag </w:t>
      </w:r>
      <w:r w:rsidR="007716B1" w:rsidRPr="00912928">
        <w:rPr>
          <w:i/>
          <w:sz w:val="28"/>
          <w:lang w:val="nl-NL"/>
        </w:rPr>
        <w:t>is</w:t>
      </w:r>
      <w:r w:rsidR="007716B1" w:rsidRPr="007716B1">
        <w:rPr>
          <w:i/>
          <w:sz w:val="28"/>
          <w:lang w:val="nl-NL"/>
        </w:rPr>
        <w:t xml:space="preserve"> het Vaderdag</w:t>
      </w:r>
      <w:r w:rsidR="007716B1">
        <w:rPr>
          <w:i/>
          <w:sz w:val="28"/>
          <w:lang w:val="nl-NL"/>
        </w:rPr>
        <w:t>, maar</w:t>
      </w:r>
      <w:r w:rsidR="006B4E7C">
        <w:rPr>
          <w:i/>
          <w:sz w:val="28"/>
          <w:lang w:val="nl-NL"/>
        </w:rPr>
        <w:t xml:space="preserve"> hoe</w:t>
      </w:r>
      <w:r w:rsidR="007716B1">
        <w:rPr>
          <w:i/>
          <w:sz w:val="28"/>
          <w:lang w:val="nl-NL"/>
        </w:rPr>
        <w:t xml:space="preserve"> </w:t>
      </w:r>
      <w:r w:rsidR="006B68CE">
        <w:rPr>
          <w:i/>
          <w:sz w:val="28"/>
          <w:lang w:val="nl-NL"/>
        </w:rPr>
        <w:t>zit het met de</w:t>
      </w:r>
      <w:r w:rsidR="006B4E7C">
        <w:rPr>
          <w:i/>
          <w:sz w:val="28"/>
          <w:lang w:val="nl-NL"/>
        </w:rPr>
        <w:t xml:space="preserve"> huidige rolverdeling bij </w:t>
      </w:r>
      <w:r w:rsidR="006B68CE">
        <w:rPr>
          <w:i/>
          <w:sz w:val="28"/>
          <w:lang w:val="nl-NL"/>
        </w:rPr>
        <w:t xml:space="preserve">de </w:t>
      </w:r>
      <w:r w:rsidR="006B4E7C">
        <w:rPr>
          <w:i/>
          <w:sz w:val="28"/>
          <w:lang w:val="nl-NL"/>
        </w:rPr>
        <w:t>Belgische ouders</w:t>
      </w:r>
      <w:r w:rsidR="007716B1">
        <w:rPr>
          <w:i/>
          <w:sz w:val="28"/>
          <w:lang w:val="nl-NL"/>
        </w:rPr>
        <w:t xml:space="preserve">? </w:t>
      </w:r>
    </w:p>
    <w:p w14:paraId="11C02B86" w14:textId="77777777" w:rsidR="00E01DB5" w:rsidRPr="00696492" w:rsidRDefault="00E01DB5" w:rsidP="002B075D">
      <w:pPr>
        <w:jc w:val="center"/>
        <w:rPr>
          <w:sz w:val="32"/>
          <w:lang w:val="nl-NL"/>
        </w:rPr>
      </w:pPr>
    </w:p>
    <w:p w14:paraId="145272FF" w14:textId="71F953F5" w:rsidR="002E1F45" w:rsidRPr="00696492" w:rsidRDefault="008D608D" w:rsidP="0029158B">
      <w:pPr>
        <w:jc w:val="both"/>
        <w:rPr>
          <w:b/>
          <w:lang w:val="nl-NL"/>
        </w:rPr>
      </w:pPr>
      <w:r w:rsidRPr="00696492">
        <w:rPr>
          <w:b/>
          <w:lang w:val="nl-NL"/>
        </w:rPr>
        <w:t xml:space="preserve">Brussel, </w:t>
      </w:r>
      <w:r w:rsidR="00FF09E8">
        <w:rPr>
          <w:b/>
          <w:lang w:val="nl-NL"/>
        </w:rPr>
        <w:t>6</w:t>
      </w:r>
      <w:bookmarkStart w:id="0" w:name="_GoBack"/>
      <w:bookmarkEnd w:id="0"/>
      <w:r w:rsidR="00801BF7">
        <w:rPr>
          <w:b/>
          <w:lang w:val="nl-NL"/>
        </w:rPr>
        <w:t xml:space="preserve"> juni</w:t>
      </w:r>
      <w:r w:rsidRPr="00696492">
        <w:rPr>
          <w:b/>
          <w:lang w:val="nl-NL"/>
        </w:rPr>
        <w:t xml:space="preserve"> 2014 </w:t>
      </w:r>
    </w:p>
    <w:p w14:paraId="3A1266C5" w14:textId="77777777" w:rsidR="002E1F45" w:rsidRPr="00696492" w:rsidRDefault="002E1F45" w:rsidP="0029158B">
      <w:pPr>
        <w:jc w:val="both"/>
        <w:rPr>
          <w:b/>
          <w:lang w:val="nl-NL"/>
        </w:rPr>
      </w:pPr>
    </w:p>
    <w:p w14:paraId="6EFD6E01" w14:textId="77777777" w:rsidR="002E1F45" w:rsidRPr="00696492" w:rsidRDefault="008B5DD5" w:rsidP="005A4078">
      <w:pPr>
        <w:pStyle w:val="ListParagraph"/>
        <w:numPr>
          <w:ilvl w:val="0"/>
          <w:numId w:val="18"/>
        </w:numPr>
        <w:jc w:val="both"/>
        <w:rPr>
          <w:i/>
          <w:lang w:val="nl-NL"/>
        </w:rPr>
      </w:pPr>
      <w:r>
        <w:rPr>
          <w:i/>
          <w:lang w:val="nl-NL"/>
        </w:rPr>
        <w:t xml:space="preserve">Het Kinderbijslagfonds </w:t>
      </w:r>
      <w:r w:rsidR="005737AC" w:rsidRPr="00696492">
        <w:rPr>
          <w:i/>
          <w:lang w:val="nl-NL"/>
        </w:rPr>
        <w:t>P</w:t>
      </w:r>
      <w:r w:rsidR="008D608D" w:rsidRPr="00696492">
        <w:rPr>
          <w:i/>
          <w:lang w:val="nl-NL"/>
        </w:rPr>
        <w:t>artena</w:t>
      </w:r>
      <w:r w:rsidR="009005F9" w:rsidRPr="00696492">
        <w:rPr>
          <w:i/>
          <w:lang w:val="nl-NL"/>
        </w:rPr>
        <w:t xml:space="preserve"> onderzocht de </w:t>
      </w:r>
      <w:r w:rsidR="007C53EA">
        <w:rPr>
          <w:i/>
          <w:lang w:val="nl-NL"/>
        </w:rPr>
        <w:t>taak</w:t>
      </w:r>
      <w:r w:rsidR="009005F9" w:rsidRPr="00696492">
        <w:rPr>
          <w:i/>
          <w:lang w:val="nl-NL"/>
        </w:rPr>
        <w:t>verdeling binnen</w:t>
      </w:r>
      <w:r w:rsidR="00982FE5" w:rsidRPr="00696492">
        <w:rPr>
          <w:i/>
          <w:lang w:val="nl-NL"/>
        </w:rPr>
        <w:t xml:space="preserve"> Belgische gezinnen</w:t>
      </w:r>
      <w:r w:rsidR="008D608D" w:rsidRPr="00696492">
        <w:rPr>
          <w:i/>
          <w:lang w:val="nl-NL"/>
        </w:rPr>
        <w:t xml:space="preserve"> </w:t>
      </w:r>
      <w:r w:rsidR="005737AC" w:rsidRPr="00696492">
        <w:rPr>
          <w:i/>
          <w:lang w:val="nl-NL"/>
        </w:rPr>
        <w:t>via een grootschalige enquête in maart 2014</w:t>
      </w:r>
      <w:r w:rsidR="008D608D" w:rsidRPr="00696492">
        <w:rPr>
          <w:i/>
          <w:lang w:val="nl-NL"/>
        </w:rPr>
        <w:t>.</w:t>
      </w:r>
      <w:r w:rsidR="005737AC" w:rsidRPr="00696492">
        <w:rPr>
          <w:i/>
          <w:lang w:val="nl-NL"/>
        </w:rPr>
        <w:t xml:space="preserve"> </w:t>
      </w:r>
      <w:r w:rsidR="007C53EA">
        <w:rPr>
          <w:i/>
          <w:lang w:val="nl-NL"/>
        </w:rPr>
        <w:t>Het</w:t>
      </w:r>
      <w:r w:rsidR="007C53EA" w:rsidRPr="00696492">
        <w:rPr>
          <w:i/>
          <w:lang w:val="nl-NL"/>
        </w:rPr>
        <w:t xml:space="preserve"> </w:t>
      </w:r>
      <w:r w:rsidR="000931BF" w:rsidRPr="00696492">
        <w:rPr>
          <w:i/>
          <w:lang w:val="nl-NL"/>
        </w:rPr>
        <w:t xml:space="preserve">vroeg </w:t>
      </w:r>
      <w:r w:rsidR="007C53EA">
        <w:rPr>
          <w:i/>
          <w:lang w:val="nl-NL"/>
        </w:rPr>
        <w:t xml:space="preserve">aan </w:t>
      </w:r>
      <w:r w:rsidR="000931BF" w:rsidRPr="00696492">
        <w:rPr>
          <w:i/>
          <w:lang w:val="nl-NL"/>
        </w:rPr>
        <w:t xml:space="preserve">1332 ouders met inwonende kinderen wie </w:t>
      </w:r>
      <w:r w:rsidR="0029158B" w:rsidRPr="00696492">
        <w:rPr>
          <w:i/>
          <w:lang w:val="nl-NL"/>
        </w:rPr>
        <w:t>het meest</w:t>
      </w:r>
      <w:r w:rsidR="005737AC" w:rsidRPr="00696492">
        <w:rPr>
          <w:i/>
          <w:lang w:val="nl-NL"/>
        </w:rPr>
        <w:t xml:space="preserve"> instaat voor vervoer, opvang en opvoeding van de kinderen</w:t>
      </w:r>
      <w:r>
        <w:rPr>
          <w:i/>
          <w:lang w:val="nl-NL"/>
        </w:rPr>
        <w:t xml:space="preserve"> en hoe ze dit combineren met hun </w:t>
      </w:r>
      <w:r w:rsidR="008407F6">
        <w:rPr>
          <w:i/>
          <w:lang w:val="nl-NL"/>
        </w:rPr>
        <w:t>job</w:t>
      </w:r>
      <w:r>
        <w:rPr>
          <w:i/>
          <w:lang w:val="nl-NL"/>
        </w:rPr>
        <w:t>.</w:t>
      </w:r>
    </w:p>
    <w:p w14:paraId="0B71FF6C" w14:textId="77777777" w:rsidR="00575FDC" w:rsidRPr="00696492" w:rsidRDefault="002E1F45" w:rsidP="005A4078">
      <w:pPr>
        <w:pStyle w:val="ListParagraph"/>
        <w:numPr>
          <w:ilvl w:val="0"/>
          <w:numId w:val="18"/>
        </w:numPr>
        <w:jc w:val="both"/>
        <w:rPr>
          <w:i/>
          <w:lang w:val="nl-NL"/>
        </w:rPr>
      </w:pPr>
      <w:r w:rsidRPr="00696492">
        <w:rPr>
          <w:i/>
          <w:lang w:val="nl-NL"/>
        </w:rPr>
        <w:t xml:space="preserve">Resultaten geven </w:t>
      </w:r>
      <w:r w:rsidR="009005F9" w:rsidRPr="00696492">
        <w:rPr>
          <w:i/>
          <w:lang w:val="nl-NL"/>
        </w:rPr>
        <w:t xml:space="preserve">aan </w:t>
      </w:r>
      <w:r w:rsidRPr="00696492">
        <w:rPr>
          <w:i/>
          <w:lang w:val="nl-NL"/>
        </w:rPr>
        <w:t xml:space="preserve">dat </w:t>
      </w:r>
      <w:r w:rsidR="00F40DF9">
        <w:rPr>
          <w:i/>
          <w:lang w:val="nl-NL"/>
        </w:rPr>
        <w:t>vader</w:t>
      </w:r>
      <w:r w:rsidR="00470B0D">
        <w:rPr>
          <w:i/>
          <w:lang w:val="nl-NL"/>
        </w:rPr>
        <w:t>s</w:t>
      </w:r>
      <w:r w:rsidR="00F40DF9">
        <w:rPr>
          <w:i/>
          <w:lang w:val="nl-NL"/>
        </w:rPr>
        <w:t xml:space="preserve"> zich duidelijk </w:t>
      </w:r>
      <w:r w:rsidR="00B772BA">
        <w:rPr>
          <w:i/>
          <w:lang w:val="nl-NL"/>
        </w:rPr>
        <w:t xml:space="preserve">steeds </w:t>
      </w:r>
      <w:r w:rsidR="00F40DF9">
        <w:rPr>
          <w:i/>
          <w:lang w:val="nl-NL"/>
        </w:rPr>
        <w:t>meer inschakel</w:t>
      </w:r>
      <w:r w:rsidR="00470B0D">
        <w:rPr>
          <w:i/>
          <w:lang w:val="nl-NL"/>
        </w:rPr>
        <w:t>en</w:t>
      </w:r>
      <w:r w:rsidR="00F40DF9">
        <w:rPr>
          <w:i/>
          <w:lang w:val="nl-NL"/>
        </w:rPr>
        <w:t xml:space="preserve">, </w:t>
      </w:r>
      <w:r w:rsidR="003009DE" w:rsidRPr="00696492">
        <w:rPr>
          <w:i/>
          <w:lang w:val="nl-NL"/>
        </w:rPr>
        <w:t>moeder</w:t>
      </w:r>
      <w:r w:rsidR="00470B0D">
        <w:rPr>
          <w:i/>
          <w:lang w:val="nl-NL"/>
        </w:rPr>
        <w:t>s</w:t>
      </w:r>
      <w:r w:rsidR="003009DE" w:rsidRPr="00696492">
        <w:rPr>
          <w:i/>
          <w:lang w:val="nl-NL"/>
        </w:rPr>
        <w:t xml:space="preserve"> nog steeds het merendeel van de </w:t>
      </w:r>
      <w:r w:rsidR="00FB2926">
        <w:rPr>
          <w:i/>
          <w:lang w:val="nl-NL"/>
        </w:rPr>
        <w:t>gezins</w:t>
      </w:r>
      <w:r w:rsidR="003009DE" w:rsidRPr="00696492">
        <w:rPr>
          <w:i/>
          <w:lang w:val="nl-NL"/>
        </w:rPr>
        <w:t>taken op zich ne</w:t>
      </w:r>
      <w:r w:rsidR="00470B0D">
        <w:rPr>
          <w:i/>
          <w:lang w:val="nl-NL"/>
        </w:rPr>
        <w:t>men</w:t>
      </w:r>
      <w:r w:rsidR="00F40DF9">
        <w:rPr>
          <w:i/>
          <w:lang w:val="nl-NL"/>
        </w:rPr>
        <w:t xml:space="preserve"> </w:t>
      </w:r>
      <w:r w:rsidR="00470B0D">
        <w:rPr>
          <w:i/>
          <w:lang w:val="nl-NL"/>
        </w:rPr>
        <w:t xml:space="preserve">en </w:t>
      </w:r>
      <w:r w:rsidR="00F40DF9">
        <w:rPr>
          <w:i/>
          <w:lang w:val="nl-NL"/>
        </w:rPr>
        <w:t>dit een stuk moeilijker</w:t>
      </w:r>
      <w:r w:rsidR="003E2CD9">
        <w:rPr>
          <w:i/>
          <w:lang w:val="nl-NL"/>
        </w:rPr>
        <w:t xml:space="preserve"> kunnen</w:t>
      </w:r>
      <w:r w:rsidR="00F40DF9">
        <w:rPr>
          <w:i/>
          <w:lang w:val="nl-NL"/>
        </w:rPr>
        <w:t xml:space="preserve"> combineren met </w:t>
      </w:r>
      <w:r w:rsidR="00FB2926">
        <w:rPr>
          <w:i/>
          <w:lang w:val="nl-NL"/>
        </w:rPr>
        <w:t>h</w:t>
      </w:r>
      <w:r w:rsidR="003E2CD9">
        <w:rPr>
          <w:i/>
          <w:lang w:val="nl-NL"/>
        </w:rPr>
        <w:t>un</w:t>
      </w:r>
      <w:r w:rsidR="008407F6">
        <w:rPr>
          <w:i/>
          <w:lang w:val="nl-NL"/>
        </w:rPr>
        <w:t xml:space="preserve"> werk</w:t>
      </w:r>
      <w:r w:rsidR="00F40DF9">
        <w:rPr>
          <w:i/>
          <w:lang w:val="nl-NL"/>
        </w:rPr>
        <w:t>.</w:t>
      </w:r>
    </w:p>
    <w:p w14:paraId="2F608ACE" w14:textId="77777777" w:rsidR="006319F5" w:rsidRPr="00696492" w:rsidRDefault="006319F5" w:rsidP="005A4078">
      <w:pPr>
        <w:jc w:val="both"/>
        <w:rPr>
          <w:lang w:val="nl-NL"/>
        </w:rPr>
      </w:pPr>
    </w:p>
    <w:p w14:paraId="25B9DFFF" w14:textId="77777777" w:rsidR="00DE3115" w:rsidRPr="00793907" w:rsidRDefault="00DE3115" w:rsidP="00DE3115">
      <w:pPr>
        <w:jc w:val="both"/>
        <w:rPr>
          <w:b/>
          <w:lang w:val="nl-NL"/>
        </w:rPr>
      </w:pPr>
      <w:r>
        <w:rPr>
          <w:b/>
          <w:lang w:val="nl-NL"/>
        </w:rPr>
        <w:t>Papa helpt meer mee dan vroeger</w:t>
      </w:r>
    </w:p>
    <w:p w14:paraId="66D30756" w14:textId="5EAC4ACC" w:rsidR="00AE4E49" w:rsidRDefault="00DE3115" w:rsidP="00DE3115">
      <w:pPr>
        <w:jc w:val="both"/>
        <w:rPr>
          <w:lang w:val="nl-NL"/>
        </w:rPr>
      </w:pPr>
      <w:r>
        <w:rPr>
          <w:lang w:val="nl-NL"/>
        </w:rPr>
        <w:t>Eerst het goede</w:t>
      </w:r>
      <w:r w:rsidRPr="00696492">
        <w:rPr>
          <w:lang w:val="nl-NL"/>
        </w:rPr>
        <w:t xml:space="preserve"> nieuws: </w:t>
      </w:r>
      <w:r>
        <w:rPr>
          <w:lang w:val="nl-NL"/>
        </w:rPr>
        <w:t>68</w:t>
      </w:r>
      <w:r w:rsidRPr="00696492">
        <w:rPr>
          <w:lang w:val="nl-NL"/>
        </w:rPr>
        <w:t>%</w:t>
      </w:r>
      <w:r w:rsidR="00260E0F">
        <w:rPr>
          <w:lang w:val="nl-NL"/>
        </w:rPr>
        <w:t xml:space="preserve"> van de ouders</w:t>
      </w:r>
      <w:r w:rsidRPr="00696492">
        <w:rPr>
          <w:lang w:val="nl-NL"/>
        </w:rPr>
        <w:t xml:space="preserve"> geeft</w:t>
      </w:r>
      <w:r>
        <w:rPr>
          <w:lang w:val="nl-NL"/>
        </w:rPr>
        <w:t xml:space="preserve"> aan dat papa en mama evenveel doen</w:t>
      </w:r>
      <w:r w:rsidRPr="00696492">
        <w:rPr>
          <w:lang w:val="nl-NL"/>
        </w:rPr>
        <w:t xml:space="preserve"> voor de algemene opvoeding van het kind. </w:t>
      </w:r>
      <w:r>
        <w:rPr>
          <w:lang w:val="nl-NL"/>
        </w:rPr>
        <w:t>81</w:t>
      </w:r>
      <w:r w:rsidRPr="00696492">
        <w:rPr>
          <w:lang w:val="nl-NL"/>
        </w:rPr>
        <w:t>% van de Belgische ouders vindt</w:t>
      </w:r>
      <w:r>
        <w:rPr>
          <w:lang w:val="nl-NL"/>
        </w:rPr>
        <w:t xml:space="preserve"> ook</w:t>
      </w:r>
      <w:r w:rsidRPr="00696492">
        <w:rPr>
          <w:lang w:val="nl-NL"/>
        </w:rPr>
        <w:t xml:space="preserve"> dat </w:t>
      </w:r>
      <w:r w:rsidR="00B772BA">
        <w:rPr>
          <w:lang w:val="nl-NL"/>
        </w:rPr>
        <w:t>vaders</w:t>
      </w:r>
      <w:r w:rsidRPr="00696492">
        <w:rPr>
          <w:lang w:val="nl-NL"/>
        </w:rPr>
        <w:t xml:space="preserve"> meer dan vroeger worden ingeschakeld in de opvoeding van de kinderen. </w:t>
      </w:r>
    </w:p>
    <w:p w14:paraId="48CD55F1" w14:textId="77777777" w:rsidR="00AE4E49" w:rsidRDefault="00AE4E49" w:rsidP="00DE3115">
      <w:pPr>
        <w:jc w:val="both"/>
        <w:rPr>
          <w:lang w:val="nl-NL"/>
        </w:rPr>
      </w:pPr>
    </w:p>
    <w:p w14:paraId="0866E761" w14:textId="2326D76D" w:rsidR="00DE3115" w:rsidRPr="00696492" w:rsidRDefault="00DE3115" w:rsidP="001F1F98">
      <w:pPr>
        <w:jc w:val="both"/>
        <w:rPr>
          <w:lang w:val="nl-NL"/>
        </w:rPr>
      </w:pPr>
      <w:r w:rsidRPr="00696492">
        <w:rPr>
          <w:lang w:val="nl-NL"/>
        </w:rPr>
        <w:t>Ten slotte is</w:t>
      </w:r>
      <w:r>
        <w:rPr>
          <w:lang w:val="nl-NL"/>
        </w:rPr>
        <w:t xml:space="preserve"> maar </w:t>
      </w:r>
      <w:r w:rsidR="00B772BA">
        <w:rPr>
          <w:lang w:val="nl-NL"/>
        </w:rPr>
        <w:t>1</w:t>
      </w:r>
      <w:r w:rsidR="00B772BA" w:rsidRPr="00696492">
        <w:rPr>
          <w:lang w:val="nl-NL"/>
        </w:rPr>
        <w:t xml:space="preserve"> </w:t>
      </w:r>
      <w:r w:rsidRPr="00696492">
        <w:rPr>
          <w:lang w:val="nl-NL"/>
        </w:rPr>
        <w:t xml:space="preserve">op </w:t>
      </w:r>
      <w:r w:rsidR="00B772BA">
        <w:rPr>
          <w:lang w:val="nl-NL"/>
        </w:rPr>
        <w:t>5</w:t>
      </w:r>
      <w:r w:rsidR="00B772BA" w:rsidRPr="00696492">
        <w:rPr>
          <w:lang w:val="nl-NL"/>
        </w:rPr>
        <w:t xml:space="preserve"> </w:t>
      </w:r>
      <w:r w:rsidRPr="00696492">
        <w:rPr>
          <w:lang w:val="nl-NL"/>
        </w:rPr>
        <w:t xml:space="preserve">van mening dat de opvoeding van de kinderen in de eerste plaats </w:t>
      </w:r>
      <w:r w:rsidR="0050581F">
        <w:rPr>
          <w:lang w:val="nl-NL"/>
        </w:rPr>
        <w:t xml:space="preserve">aan </w:t>
      </w:r>
      <w:r w:rsidR="00B772BA">
        <w:rPr>
          <w:lang w:val="nl-NL"/>
        </w:rPr>
        <w:t xml:space="preserve">de </w:t>
      </w:r>
      <w:r w:rsidRPr="00696492">
        <w:rPr>
          <w:lang w:val="nl-NL"/>
        </w:rPr>
        <w:t xml:space="preserve">mama </w:t>
      </w:r>
      <w:r w:rsidR="0050581F">
        <w:rPr>
          <w:lang w:val="nl-NL"/>
        </w:rPr>
        <w:t>toekomt</w:t>
      </w:r>
      <w:r w:rsidRPr="00696492">
        <w:rPr>
          <w:lang w:val="nl-NL"/>
        </w:rPr>
        <w:t>.</w:t>
      </w:r>
      <w:r>
        <w:rPr>
          <w:lang w:val="nl-NL"/>
        </w:rPr>
        <w:t xml:space="preserve">  </w:t>
      </w:r>
      <w:r w:rsidR="0050581F">
        <w:rPr>
          <w:lang w:val="nl-NL"/>
        </w:rPr>
        <w:t>Vo</w:t>
      </w:r>
      <w:r>
        <w:rPr>
          <w:lang w:val="nl-NL"/>
        </w:rPr>
        <w:t xml:space="preserve">oral  </w:t>
      </w:r>
      <w:r w:rsidR="00B772BA">
        <w:rPr>
          <w:lang w:val="nl-NL"/>
        </w:rPr>
        <w:t xml:space="preserve">’de moeders </w:t>
      </w:r>
      <w:r w:rsidR="0050581F">
        <w:rPr>
          <w:lang w:val="nl-NL"/>
        </w:rPr>
        <w:t xml:space="preserve">dichten </w:t>
      </w:r>
      <w:r>
        <w:rPr>
          <w:lang w:val="nl-NL"/>
        </w:rPr>
        <w:t xml:space="preserve">zich die rol toe (31%), want amper 1 op 10 </w:t>
      </w:r>
      <w:r w:rsidR="00B772BA">
        <w:rPr>
          <w:lang w:val="nl-NL"/>
        </w:rPr>
        <w:t xml:space="preserve">vaders </w:t>
      </w:r>
      <w:r>
        <w:rPr>
          <w:lang w:val="nl-NL"/>
        </w:rPr>
        <w:t>deelt d</w:t>
      </w:r>
      <w:r w:rsidR="0050581F">
        <w:rPr>
          <w:lang w:val="nl-NL"/>
        </w:rPr>
        <w:t>ie</w:t>
      </w:r>
      <w:r>
        <w:rPr>
          <w:lang w:val="nl-NL"/>
        </w:rPr>
        <w:t xml:space="preserve"> mening. </w:t>
      </w:r>
    </w:p>
    <w:p w14:paraId="6EC72C22" w14:textId="77777777" w:rsidR="00DE3115" w:rsidRDefault="00DE3115" w:rsidP="005A4078">
      <w:pPr>
        <w:jc w:val="both"/>
        <w:rPr>
          <w:b/>
          <w:lang w:val="nl-NL"/>
        </w:rPr>
      </w:pPr>
    </w:p>
    <w:p w14:paraId="69F50185" w14:textId="77777777" w:rsidR="00964986" w:rsidRPr="00696492" w:rsidRDefault="00964986" w:rsidP="005A4078">
      <w:pPr>
        <w:jc w:val="both"/>
        <w:rPr>
          <w:b/>
          <w:lang w:val="nl-NL"/>
        </w:rPr>
      </w:pPr>
      <w:r w:rsidRPr="00696492">
        <w:rPr>
          <w:b/>
          <w:lang w:val="nl-NL"/>
        </w:rPr>
        <w:t>Mama blijft baas in het huishouden</w:t>
      </w:r>
    </w:p>
    <w:p w14:paraId="77483E2E" w14:textId="784D6378" w:rsidR="009005F9" w:rsidRPr="00696492" w:rsidRDefault="000F670B" w:rsidP="005A4078">
      <w:pPr>
        <w:jc w:val="both"/>
        <w:rPr>
          <w:lang w:val="nl-NL"/>
        </w:rPr>
      </w:pPr>
      <w:r w:rsidRPr="00696492">
        <w:rPr>
          <w:lang w:val="nl-NL"/>
        </w:rPr>
        <w:t xml:space="preserve">In </w:t>
      </w:r>
      <w:r w:rsidR="008A5418">
        <w:rPr>
          <w:lang w:val="nl-NL"/>
        </w:rPr>
        <w:t>twee derde</w:t>
      </w:r>
      <w:r w:rsidR="00F313EC">
        <w:rPr>
          <w:lang w:val="nl-NL"/>
        </w:rPr>
        <w:t xml:space="preserve"> van de</w:t>
      </w:r>
      <w:r w:rsidR="008A5418">
        <w:rPr>
          <w:lang w:val="nl-NL"/>
        </w:rPr>
        <w:t xml:space="preserve"> </w:t>
      </w:r>
      <w:r w:rsidRPr="00696492">
        <w:rPr>
          <w:lang w:val="nl-NL"/>
        </w:rPr>
        <w:t>gezinnen</w:t>
      </w:r>
      <w:r w:rsidR="006319F5" w:rsidRPr="00696492">
        <w:rPr>
          <w:lang w:val="nl-NL"/>
        </w:rPr>
        <w:t xml:space="preserve"> </w:t>
      </w:r>
      <w:r w:rsidR="002A2D78">
        <w:rPr>
          <w:lang w:val="nl-NL"/>
        </w:rPr>
        <w:t xml:space="preserve">(66%) </w:t>
      </w:r>
      <w:r w:rsidR="00D1324E">
        <w:rPr>
          <w:lang w:val="nl-NL"/>
        </w:rPr>
        <w:t>staat</w:t>
      </w:r>
      <w:r w:rsidR="006319F5" w:rsidRPr="00696492">
        <w:rPr>
          <w:lang w:val="nl-NL"/>
        </w:rPr>
        <w:t xml:space="preserve"> </w:t>
      </w:r>
      <w:r w:rsidR="00B772BA">
        <w:rPr>
          <w:lang w:val="nl-NL"/>
        </w:rPr>
        <w:t xml:space="preserve">de </w:t>
      </w:r>
      <w:r w:rsidR="00494016" w:rsidRPr="00696492">
        <w:rPr>
          <w:lang w:val="nl-NL"/>
        </w:rPr>
        <w:t>mama</w:t>
      </w:r>
      <w:r w:rsidR="006319F5" w:rsidRPr="00696492">
        <w:rPr>
          <w:lang w:val="nl-NL"/>
        </w:rPr>
        <w:t xml:space="preserve"> hoofdzakelijk </w:t>
      </w:r>
      <w:r w:rsidR="00D1324E">
        <w:rPr>
          <w:lang w:val="nl-NL"/>
        </w:rPr>
        <w:t xml:space="preserve">in voor </w:t>
      </w:r>
      <w:r w:rsidR="007716B1">
        <w:rPr>
          <w:lang w:val="nl-NL"/>
        </w:rPr>
        <w:t>de huishoudelijke taken. 6</w:t>
      </w:r>
      <w:r w:rsidR="008B5DD5">
        <w:rPr>
          <w:lang w:val="nl-NL"/>
        </w:rPr>
        <w:t>0</w:t>
      </w:r>
      <w:r w:rsidR="007716B1">
        <w:rPr>
          <w:lang w:val="nl-NL"/>
        </w:rPr>
        <w:t xml:space="preserve">% van de </w:t>
      </w:r>
      <w:r w:rsidR="00B772BA">
        <w:rPr>
          <w:lang w:val="nl-NL"/>
        </w:rPr>
        <w:t xml:space="preserve">moeders </w:t>
      </w:r>
      <w:r w:rsidR="006B68CE">
        <w:rPr>
          <w:lang w:val="nl-NL"/>
        </w:rPr>
        <w:t>neemt</w:t>
      </w:r>
      <w:r w:rsidR="007716B1">
        <w:rPr>
          <w:lang w:val="nl-NL"/>
        </w:rPr>
        <w:t xml:space="preserve"> de</w:t>
      </w:r>
      <w:r w:rsidR="006319F5" w:rsidRPr="00696492">
        <w:rPr>
          <w:lang w:val="nl-NL"/>
        </w:rPr>
        <w:t xml:space="preserve"> algemene gezondheid</w:t>
      </w:r>
      <w:r w:rsidR="007716B1">
        <w:rPr>
          <w:lang w:val="nl-NL"/>
        </w:rPr>
        <w:t xml:space="preserve"> van de kinderen</w:t>
      </w:r>
      <w:r w:rsidR="006B68CE">
        <w:rPr>
          <w:lang w:val="nl-NL"/>
        </w:rPr>
        <w:t xml:space="preserve"> op zich</w:t>
      </w:r>
      <w:r w:rsidR="00E67347">
        <w:rPr>
          <w:lang w:val="nl-NL"/>
        </w:rPr>
        <w:t xml:space="preserve">. Studiebegeleiding, algemene opvoeding en ontspanning worden </w:t>
      </w:r>
      <w:r w:rsidR="00A65783">
        <w:rPr>
          <w:lang w:val="nl-NL"/>
        </w:rPr>
        <w:t xml:space="preserve">doorgaans </w:t>
      </w:r>
      <w:r w:rsidR="00E67347">
        <w:rPr>
          <w:lang w:val="nl-NL"/>
        </w:rPr>
        <w:t>gelijkmatig verdeeld.</w:t>
      </w:r>
      <w:r w:rsidR="006319F5" w:rsidRPr="00696492">
        <w:rPr>
          <w:lang w:val="nl-NL"/>
        </w:rPr>
        <w:t xml:space="preserve"> Enkel bij klusjes en karweien neemt </w:t>
      </w:r>
      <w:r w:rsidR="00B772BA">
        <w:rPr>
          <w:lang w:val="nl-NL"/>
        </w:rPr>
        <w:t xml:space="preserve">de </w:t>
      </w:r>
      <w:r w:rsidR="006319F5" w:rsidRPr="00696492">
        <w:rPr>
          <w:lang w:val="nl-NL"/>
        </w:rPr>
        <w:t>papa het voortouw</w:t>
      </w:r>
      <w:r w:rsidR="00A65783">
        <w:rPr>
          <w:lang w:val="nl-NL"/>
        </w:rPr>
        <w:t xml:space="preserve"> (58%)</w:t>
      </w:r>
      <w:r w:rsidR="006319F5" w:rsidRPr="00696492">
        <w:rPr>
          <w:lang w:val="nl-NL"/>
        </w:rPr>
        <w:t xml:space="preserve">. </w:t>
      </w:r>
    </w:p>
    <w:p w14:paraId="29865603" w14:textId="77777777" w:rsidR="009005F9" w:rsidRPr="00696492" w:rsidRDefault="009005F9" w:rsidP="005A4078">
      <w:pPr>
        <w:jc w:val="both"/>
        <w:rPr>
          <w:lang w:val="nl-NL"/>
        </w:rPr>
      </w:pPr>
    </w:p>
    <w:p w14:paraId="219E68C4" w14:textId="77777777" w:rsidR="0029158B" w:rsidRPr="00696492" w:rsidRDefault="006B4E7C" w:rsidP="005A4078">
      <w:pPr>
        <w:jc w:val="both"/>
        <w:rPr>
          <w:rFonts w:eastAsia="Times New Roman" w:cs="Arial"/>
          <w:color w:val="222222"/>
          <w:shd w:val="clear" w:color="auto" w:fill="FFFFFF"/>
          <w:lang w:val="nl-NL"/>
        </w:rPr>
      </w:pPr>
      <w:r>
        <w:rPr>
          <w:lang w:val="nl-NL"/>
        </w:rPr>
        <w:t>Moeders</w:t>
      </w:r>
      <w:r w:rsidR="005A4078">
        <w:rPr>
          <w:lang w:val="nl-NL"/>
        </w:rPr>
        <w:t xml:space="preserve"> </w:t>
      </w:r>
      <w:r>
        <w:rPr>
          <w:lang w:val="nl-NL"/>
        </w:rPr>
        <w:t>regelen bovendien veel vaker dan vaders het vervoer van de kinderen</w:t>
      </w:r>
      <w:r w:rsidR="0029158B" w:rsidRPr="00696492">
        <w:rPr>
          <w:lang w:val="nl-NL"/>
        </w:rPr>
        <w:t xml:space="preserve">. </w:t>
      </w:r>
      <w:r w:rsidR="00494016" w:rsidRPr="00696492">
        <w:rPr>
          <w:rFonts w:eastAsia="Times New Roman" w:cs="Arial"/>
          <w:color w:val="222222"/>
          <w:shd w:val="clear" w:color="auto" w:fill="FFFFFF"/>
          <w:lang w:val="nl-NL"/>
        </w:rPr>
        <w:t>Zo</w:t>
      </w:r>
      <w:r w:rsidR="005A4078">
        <w:rPr>
          <w:rFonts w:eastAsia="Times New Roman" w:cs="Arial"/>
          <w:color w:val="222222"/>
          <w:shd w:val="clear" w:color="auto" w:fill="FFFFFF"/>
          <w:lang w:val="nl-NL"/>
        </w:rPr>
        <w:t xml:space="preserve"> brengen</w:t>
      </w:r>
      <w:r w:rsidR="00DD7279" w:rsidRPr="00696492">
        <w:rPr>
          <w:rFonts w:eastAsia="Times New Roman" w:cs="Arial"/>
          <w:color w:val="222222"/>
          <w:shd w:val="clear" w:color="auto" w:fill="FFFFFF"/>
          <w:lang w:val="nl-NL"/>
        </w:rPr>
        <w:t xml:space="preserve"> </w:t>
      </w:r>
      <w:r w:rsidR="00494016" w:rsidRPr="00696492">
        <w:rPr>
          <w:rFonts w:eastAsia="Times New Roman" w:cs="Arial"/>
          <w:color w:val="222222"/>
          <w:shd w:val="clear" w:color="auto" w:fill="FFFFFF"/>
          <w:lang w:val="nl-NL"/>
        </w:rPr>
        <w:t xml:space="preserve">ze </w:t>
      </w:r>
      <w:r>
        <w:rPr>
          <w:rFonts w:eastAsia="Times New Roman" w:cs="Arial"/>
          <w:color w:val="222222"/>
          <w:shd w:val="clear" w:color="auto" w:fill="FFFFFF"/>
          <w:lang w:val="nl-NL"/>
        </w:rPr>
        <w:t>de kinderen dubbel zo vaak</w:t>
      </w:r>
      <w:r w:rsidR="005A4078">
        <w:rPr>
          <w:rFonts w:eastAsia="Times New Roman" w:cs="Arial"/>
          <w:color w:val="222222"/>
          <w:shd w:val="clear" w:color="auto" w:fill="FFFFFF"/>
          <w:lang w:val="nl-NL"/>
        </w:rPr>
        <w:t xml:space="preserve"> van en naar school,</w:t>
      </w:r>
      <w:r w:rsidR="008B5DD5">
        <w:rPr>
          <w:rFonts w:eastAsia="Times New Roman" w:cs="Arial"/>
          <w:color w:val="222222"/>
          <w:shd w:val="clear" w:color="auto" w:fill="FFFFFF"/>
          <w:lang w:val="nl-NL"/>
        </w:rPr>
        <w:t xml:space="preserve"> </w:t>
      </w:r>
      <w:r w:rsidR="00086DFB">
        <w:rPr>
          <w:rFonts w:eastAsia="Times New Roman" w:cs="Arial"/>
          <w:color w:val="222222"/>
          <w:shd w:val="clear" w:color="auto" w:fill="FFFFFF"/>
          <w:lang w:val="nl-NL"/>
        </w:rPr>
        <w:t>of</w:t>
      </w:r>
      <w:r w:rsidR="008B5DD5">
        <w:rPr>
          <w:rFonts w:eastAsia="Times New Roman" w:cs="Arial"/>
          <w:color w:val="222222"/>
          <w:shd w:val="clear" w:color="auto" w:fill="FFFFFF"/>
          <w:lang w:val="nl-NL"/>
        </w:rPr>
        <w:t xml:space="preserve"> naar</w:t>
      </w:r>
      <w:r w:rsidR="00DD7279" w:rsidRPr="00696492">
        <w:rPr>
          <w:rFonts w:eastAsia="Times New Roman" w:cs="Arial"/>
          <w:color w:val="222222"/>
          <w:shd w:val="clear" w:color="auto" w:fill="FFFFFF"/>
          <w:lang w:val="nl-NL"/>
        </w:rPr>
        <w:t xml:space="preserve"> buitenschoolse activiteiten. </w:t>
      </w:r>
    </w:p>
    <w:p w14:paraId="5525D91B" w14:textId="77777777" w:rsidR="009005F9" w:rsidRPr="00696492" w:rsidRDefault="009005F9" w:rsidP="005A4078">
      <w:pPr>
        <w:jc w:val="both"/>
        <w:rPr>
          <w:lang w:val="nl-NL"/>
        </w:rPr>
      </w:pPr>
    </w:p>
    <w:p w14:paraId="2806B99A" w14:textId="01EFF4CA" w:rsidR="005737AC" w:rsidRDefault="00D1324E" w:rsidP="005A4078">
      <w:pPr>
        <w:jc w:val="both"/>
        <w:rPr>
          <w:lang w:val="nl-NL"/>
        </w:rPr>
      </w:pPr>
      <w:r>
        <w:rPr>
          <w:rFonts w:eastAsia="Times New Roman" w:cs="Arial"/>
          <w:color w:val="222222"/>
          <w:shd w:val="clear" w:color="auto" w:fill="FFFFFF"/>
          <w:lang w:val="nl-NL"/>
        </w:rPr>
        <w:t>Ook bij de opvang van de kinderen zijn er grote verschillen</w:t>
      </w:r>
      <w:r w:rsidR="00793907">
        <w:rPr>
          <w:rFonts w:eastAsia="Times New Roman" w:cs="Arial"/>
          <w:color w:val="222222"/>
          <w:shd w:val="clear" w:color="auto" w:fill="FFFFFF"/>
          <w:lang w:val="nl-NL"/>
        </w:rPr>
        <w:t>.</w:t>
      </w:r>
      <w:r w:rsidR="00793907" w:rsidRPr="00696492">
        <w:rPr>
          <w:rFonts w:eastAsia="Times New Roman" w:cs="Arial"/>
          <w:color w:val="222222"/>
          <w:shd w:val="clear" w:color="auto" w:fill="FFFFFF"/>
          <w:lang w:val="nl-NL"/>
        </w:rPr>
        <w:t xml:space="preserve"> </w:t>
      </w:r>
      <w:r w:rsidR="005737AC" w:rsidRPr="00696492">
        <w:rPr>
          <w:lang w:val="nl-NL"/>
        </w:rPr>
        <w:t>Bij onverwachte gebeurtenissen (schoolst</w:t>
      </w:r>
      <w:r w:rsidR="00E17642" w:rsidRPr="00696492">
        <w:rPr>
          <w:lang w:val="nl-NL"/>
        </w:rPr>
        <w:t xml:space="preserve">aking, ziekte van het kind </w:t>
      </w:r>
      <w:r w:rsidR="00793907" w:rsidRPr="00696492">
        <w:rPr>
          <w:lang w:val="nl-NL"/>
        </w:rPr>
        <w:t>etc.</w:t>
      </w:r>
      <w:r w:rsidR="00E17642" w:rsidRPr="00696492">
        <w:rPr>
          <w:lang w:val="nl-NL"/>
        </w:rPr>
        <w:t>)</w:t>
      </w:r>
      <w:r w:rsidR="00793907">
        <w:rPr>
          <w:lang w:val="nl-NL"/>
        </w:rPr>
        <w:t xml:space="preserve"> </w:t>
      </w:r>
      <w:r w:rsidR="00570A25">
        <w:rPr>
          <w:lang w:val="nl-NL"/>
        </w:rPr>
        <w:t xml:space="preserve">vangt </w:t>
      </w:r>
      <w:r w:rsidR="000328E1">
        <w:rPr>
          <w:lang w:val="nl-NL"/>
        </w:rPr>
        <w:t xml:space="preserve">een </w:t>
      </w:r>
      <w:r w:rsidR="008B5DD5">
        <w:rPr>
          <w:lang w:val="nl-NL"/>
        </w:rPr>
        <w:t xml:space="preserve">vierde </w:t>
      </w:r>
      <w:r w:rsidR="000328E1">
        <w:rPr>
          <w:lang w:val="nl-NL"/>
        </w:rPr>
        <w:t xml:space="preserve">van de </w:t>
      </w:r>
      <w:r w:rsidR="00793907">
        <w:rPr>
          <w:lang w:val="nl-NL"/>
        </w:rPr>
        <w:t xml:space="preserve"> mama’s het kind op</w:t>
      </w:r>
      <w:r w:rsidR="005A4078">
        <w:rPr>
          <w:lang w:val="nl-NL"/>
        </w:rPr>
        <w:t xml:space="preserve">, terwijl in amper </w:t>
      </w:r>
      <w:r w:rsidR="008B5DD5">
        <w:rPr>
          <w:lang w:val="nl-NL"/>
        </w:rPr>
        <w:t>7</w:t>
      </w:r>
      <w:r w:rsidR="005A4078">
        <w:rPr>
          <w:lang w:val="nl-NL"/>
        </w:rPr>
        <w:t xml:space="preserve">% van de gevallen </w:t>
      </w:r>
      <w:r w:rsidR="00B772BA">
        <w:rPr>
          <w:lang w:val="nl-NL"/>
        </w:rPr>
        <w:t xml:space="preserve">de </w:t>
      </w:r>
      <w:r w:rsidR="005A4078">
        <w:rPr>
          <w:lang w:val="nl-NL"/>
        </w:rPr>
        <w:t xml:space="preserve">papa </w:t>
      </w:r>
      <w:r w:rsidR="000E504B">
        <w:rPr>
          <w:lang w:val="nl-NL"/>
        </w:rPr>
        <w:t xml:space="preserve">dan </w:t>
      </w:r>
      <w:r w:rsidR="000328E1">
        <w:rPr>
          <w:lang w:val="nl-NL"/>
        </w:rPr>
        <w:t>inspringt</w:t>
      </w:r>
      <w:r w:rsidR="00E17642" w:rsidRPr="00696492">
        <w:rPr>
          <w:lang w:val="nl-NL"/>
        </w:rPr>
        <w:t>.</w:t>
      </w:r>
      <w:r w:rsidR="00DD7279" w:rsidRPr="00696492">
        <w:rPr>
          <w:lang w:val="nl-NL"/>
        </w:rPr>
        <w:t xml:space="preserve"> </w:t>
      </w:r>
      <w:r w:rsidR="00494016" w:rsidRPr="00696492">
        <w:rPr>
          <w:lang w:val="nl-NL"/>
        </w:rPr>
        <w:lastRenderedPageBreak/>
        <w:t xml:space="preserve">Ook op woensdagnamiddag blijft </w:t>
      </w:r>
      <w:r w:rsidR="00793907">
        <w:rPr>
          <w:lang w:val="nl-NL"/>
        </w:rPr>
        <w:t>slechts</w:t>
      </w:r>
      <w:r w:rsidR="00494016" w:rsidRPr="00696492">
        <w:rPr>
          <w:lang w:val="nl-NL"/>
        </w:rPr>
        <w:t xml:space="preserve"> </w:t>
      </w:r>
      <w:r w:rsidR="008B5DD5">
        <w:rPr>
          <w:lang w:val="nl-NL"/>
        </w:rPr>
        <w:t>5</w:t>
      </w:r>
      <w:r w:rsidR="00494016" w:rsidRPr="00696492">
        <w:rPr>
          <w:lang w:val="nl-NL"/>
        </w:rPr>
        <w:t xml:space="preserve">% van de </w:t>
      </w:r>
      <w:r w:rsidR="00B772BA">
        <w:rPr>
          <w:lang w:val="nl-NL"/>
        </w:rPr>
        <w:t>vaders</w:t>
      </w:r>
      <w:r w:rsidR="00B772BA" w:rsidRPr="00696492">
        <w:rPr>
          <w:lang w:val="nl-NL"/>
        </w:rPr>
        <w:t xml:space="preserve"> </w:t>
      </w:r>
      <w:r w:rsidR="00494016" w:rsidRPr="00696492">
        <w:rPr>
          <w:lang w:val="nl-NL"/>
        </w:rPr>
        <w:t>thuis voor de kinderen</w:t>
      </w:r>
      <w:r w:rsidR="00793907">
        <w:rPr>
          <w:lang w:val="nl-NL"/>
        </w:rPr>
        <w:t xml:space="preserve">, </w:t>
      </w:r>
      <w:r w:rsidR="007E370D">
        <w:rPr>
          <w:lang w:val="nl-NL"/>
        </w:rPr>
        <w:t xml:space="preserve">tegenover 42% van de </w:t>
      </w:r>
      <w:r w:rsidR="00B772BA">
        <w:rPr>
          <w:lang w:val="nl-NL"/>
        </w:rPr>
        <w:t>moeders</w:t>
      </w:r>
      <w:r w:rsidR="00494016" w:rsidRPr="00696492">
        <w:rPr>
          <w:lang w:val="nl-NL"/>
        </w:rPr>
        <w:t>.</w:t>
      </w:r>
    </w:p>
    <w:p w14:paraId="250B05CA" w14:textId="77777777" w:rsidR="00B52FFF" w:rsidRPr="00793907" w:rsidRDefault="00B52FFF" w:rsidP="005A4078">
      <w:pPr>
        <w:jc w:val="both"/>
        <w:rPr>
          <w:rFonts w:eastAsia="Times New Roman" w:cs="Arial"/>
          <w:color w:val="222222"/>
          <w:shd w:val="clear" w:color="auto" w:fill="FFFFFF"/>
          <w:lang w:val="nl-NL"/>
        </w:rPr>
      </w:pPr>
      <w:r>
        <w:rPr>
          <w:lang w:val="nl-NL"/>
        </w:rPr>
        <w:t xml:space="preserve">En als mama </w:t>
      </w:r>
      <w:r w:rsidR="00C50C48">
        <w:rPr>
          <w:lang w:val="nl-NL"/>
        </w:rPr>
        <w:t>é</w:t>
      </w:r>
      <w:r>
        <w:rPr>
          <w:lang w:val="nl-NL"/>
        </w:rPr>
        <w:t xml:space="preserve">n papa </w:t>
      </w:r>
      <w:r w:rsidR="00F313EC">
        <w:rPr>
          <w:lang w:val="nl-NL"/>
        </w:rPr>
        <w:t>buitenhuis zijn</w:t>
      </w:r>
      <w:r w:rsidR="008B6506">
        <w:rPr>
          <w:lang w:val="nl-NL"/>
        </w:rPr>
        <w:t>? Dan klopt</w:t>
      </w:r>
      <w:r>
        <w:rPr>
          <w:lang w:val="nl-NL"/>
        </w:rPr>
        <w:t xml:space="preserve"> 52% van onze gezinnen </w:t>
      </w:r>
      <w:r w:rsidR="00C50C48">
        <w:rPr>
          <w:lang w:val="nl-NL"/>
        </w:rPr>
        <w:t>aan bij</w:t>
      </w:r>
      <w:r w:rsidR="003E49D9">
        <w:rPr>
          <w:lang w:val="nl-NL"/>
        </w:rPr>
        <w:t xml:space="preserve"> </w:t>
      </w:r>
      <w:r>
        <w:rPr>
          <w:lang w:val="nl-NL"/>
        </w:rPr>
        <w:t>de grootouders. Ook bij onverwachte gebeurtenissen (35%) en op woensdagnamiddag (20%) staan oma en opa paraat.</w:t>
      </w:r>
    </w:p>
    <w:p w14:paraId="32E9DCBE" w14:textId="77777777" w:rsidR="009005F9" w:rsidRPr="00696492" w:rsidRDefault="009005F9" w:rsidP="005A4078">
      <w:pPr>
        <w:jc w:val="both"/>
        <w:rPr>
          <w:lang w:val="nl-NL"/>
        </w:rPr>
      </w:pPr>
    </w:p>
    <w:p w14:paraId="50C62E01" w14:textId="77777777" w:rsidR="00964986" w:rsidRPr="00696492" w:rsidRDefault="00964986" w:rsidP="005A4078">
      <w:pPr>
        <w:jc w:val="both"/>
        <w:rPr>
          <w:b/>
          <w:lang w:val="nl-NL"/>
        </w:rPr>
      </w:pPr>
    </w:p>
    <w:p w14:paraId="5DDFB30E" w14:textId="77777777" w:rsidR="005737AC" w:rsidRPr="00696492" w:rsidRDefault="00964986" w:rsidP="005A4078">
      <w:pPr>
        <w:jc w:val="both"/>
        <w:rPr>
          <w:b/>
          <w:lang w:val="nl-NL"/>
        </w:rPr>
      </w:pPr>
      <w:r w:rsidRPr="00696492">
        <w:rPr>
          <w:b/>
          <w:lang w:val="nl-NL"/>
        </w:rPr>
        <w:t>Oude rolverdeling blijft norm</w:t>
      </w:r>
      <w:r w:rsidR="00882B49">
        <w:rPr>
          <w:b/>
          <w:lang w:val="nl-NL"/>
        </w:rPr>
        <w:t xml:space="preserve"> en </w:t>
      </w:r>
      <w:r w:rsidR="007B5BC3">
        <w:rPr>
          <w:b/>
          <w:lang w:val="nl-NL"/>
        </w:rPr>
        <w:t xml:space="preserve">verstoort </w:t>
      </w:r>
      <w:proofErr w:type="spellStart"/>
      <w:r w:rsidR="007B5BC3" w:rsidRPr="007B5BC3">
        <w:rPr>
          <w:b/>
          <w:lang w:val="nl-NL"/>
        </w:rPr>
        <w:t>w</w:t>
      </w:r>
      <w:r w:rsidR="007B5BC3">
        <w:rPr>
          <w:b/>
          <w:lang w:val="nl-NL"/>
        </w:rPr>
        <w:t>ork</w:t>
      </w:r>
      <w:proofErr w:type="spellEnd"/>
      <w:r w:rsidR="007B5BC3">
        <w:rPr>
          <w:b/>
          <w:lang w:val="nl-NL"/>
        </w:rPr>
        <w:t xml:space="preserve">-life balans van </w:t>
      </w:r>
      <w:r w:rsidR="006D3A0A">
        <w:rPr>
          <w:b/>
          <w:lang w:val="nl-NL"/>
        </w:rPr>
        <w:t xml:space="preserve">de </w:t>
      </w:r>
      <w:r w:rsidR="007B5BC3">
        <w:rPr>
          <w:b/>
          <w:lang w:val="nl-NL"/>
        </w:rPr>
        <w:t>m</w:t>
      </w:r>
      <w:r w:rsidR="009D40B6">
        <w:rPr>
          <w:b/>
          <w:lang w:val="nl-NL"/>
        </w:rPr>
        <w:t>ama</w:t>
      </w:r>
      <w:r w:rsidR="003E49D9">
        <w:rPr>
          <w:b/>
          <w:lang w:val="nl-NL"/>
        </w:rPr>
        <w:t>’s</w:t>
      </w:r>
      <w:r w:rsidR="007B5BC3">
        <w:rPr>
          <w:b/>
          <w:lang w:val="nl-NL"/>
        </w:rPr>
        <w:t xml:space="preserve"> </w:t>
      </w:r>
      <w:r w:rsidR="00882B49">
        <w:rPr>
          <w:b/>
          <w:lang w:val="nl-NL"/>
        </w:rPr>
        <w:t xml:space="preserve"> </w:t>
      </w:r>
    </w:p>
    <w:p w14:paraId="69E4FFFE" w14:textId="6D8E9E94" w:rsidR="001F1F98" w:rsidRDefault="000F670B" w:rsidP="001F1F98">
      <w:pPr>
        <w:jc w:val="both"/>
        <w:rPr>
          <w:lang w:val="nl-NL"/>
        </w:rPr>
      </w:pPr>
      <w:r w:rsidRPr="00696492">
        <w:rPr>
          <w:lang w:val="nl-NL"/>
        </w:rPr>
        <w:t xml:space="preserve">Belgische ouders beseffen dat niet alleen de </w:t>
      </w:r>
      <w:r w:rsidR="00B772BA">
        <w:rPr>
          <w:lang w:val="nl-NL"/>
        </w:rPr>
        <w:t>mama</w:t>
      </w:r>
      <w:r w:rsidR="00B772BA" w:rsidRPr="00696492">
        <w:rPr>
          <w:lang w:val="nl-NL"/>
        </w:rPr>
        <w:t xml:space="preserve"> </w:t>
      </w:r>
      <w:r w:rsidRPr="00696492">
        <w:rPr>
          <w:lang w:val="nl-NL"/>
        </w:rPr>
        <w:t xml:space="preserve">de kinderen moet opvoeden. </w:t>
      </w:r>
      <w:r w:rsidR="00DD7279" w:rsidRPr="00696492">
        <w:rPr>
          <w:lang w:val="nl-NL"/>
        </w:rPr>
        <w:t xml:space="preserve">Toch </w:t>
      </w:r>
      <w:r w:rsidR="00494016" w:rsidRPr="00696492">
        <w:rPr>
          <w:lang w:val="nl-NL"/>
        </w:rPr>
        <w:t>is er nog steeds geen evenwichtige rol</w:t>
      </w:r>
      <w:r w:rsidR="007716B1">
        <w:rPr>
          <w:lang w:val="nl-NL"/>
        </w:rPr>
        <w:t>verdeling. Moeders blijven</w:t>
      </w:r>
      <w:r w:rsidR="007F159A" w:rsidRPr="00696492">
        <w:rPr>
          <w:lang w:val="nl-NL"/>
        </w:rPr>
        <w:t xml:space="preserve"> </w:t>
      </w:r>
      <w:r w:rsidR="00494016" w:rsidRPr="00696492">
        <w:rPr>
          <w:lang w:val="nl-NL"/>
        </w:rPr>
        <w:t xml:space="preserve">instaan </w:t>
      </w:r>
      <w:r w:rsidR="007F159A" w:rsidRPr="00696492">
        <w:rPr>
          <w:lang w:val="nl-NL"/>
        </w:rPr>
        <w:t>voor het merendeel van het vervoer, de opvang en de opvoeding van de kinderen.</w:t>
      </w:r>
      <w:r w:rsidR="002E1F45" w:rsidRPr="00696492">
        <w:rPr>
          <w:lang w:val="nl-NL"/>
        </w:rPr>
        <w:t xml:space="preserve"> </w:t>
      </w:r>
    </w:p>
    <w:p w14:paraId="113DA04C" w14:textId="77777777" w:rsidR="001F1F98" w:rsidRDefault="001F1F98" w:rsidP="001F1F98">
      <w:pPr>
        <w:jc w:val="both"/>
        <w:rPr>
          <w:lang w:val="nl-NL"/>
        </w:rPr>
      </w:pPr>
    </w:p>
    <w:p w14:paraId="043B421B" w14:textId="77777777" w:rsidR="00CC74EB" w:rsidRDefault="003009DE" w:rsidP="001F1F98">
      <w:pPr>
        <w:jc w:val="both"/>
        <w:rPr>
          <w:lang w:val="nl-NL"/>
        </w:rPr>
      </w:pPr>
      <w:r w:rsidRPr="00696492">
        <w:rPr>
          <w:lang w:val="nl-NL"/>
        </w:rPr>
        <w:t xml:space="preserve">Niet verrassend </w:t>
      </w:r>
      <w:r w:rsidR="002E1F45" w:rsidRPr="00696492">
        <w:rPr>
          <w:lang w:val="nl-NL"/>
        </w:rPr>
        <w:t xml:space="preserve">vindt </w:t>
      </w:r>
      <w:r w:rsidRPr="00696492">
        <w:rPr>
          <w:lang w:val="nl-NL"/>
        </w:rPr>
        <w:t xml:space="preserve">daarom </w:t>
      </w:r>
      <w:r w:rsidR="008B5DD5">
        <w:rPr>
          <w:lang w:val="nl-NL"/>
        </w:rPr>
        <w:t>75</w:t>
      </w:r>
      <w:r w:rsidR="002E1F45" w:rsidRPr="00696492">
        <w:rPr>
          <w:lang w:val="nl-NL"/>
        </w:rPr>
        <w:t xml:space="preserve">% </w:t>
      </w:r>
      <w:r w:rsidR="000F670B" w:rsidRPr="00696492">
        <w:rPr>
          <w:lang w:val="nl-NL"/>
        </w:rPr>
        <w:t>de</w:t>
      </w:r>
      <w:r w:rsidR="002E1F45" w:rsidRPr="00696492">
        <w:rPr>
          <w:lang w:val="nl-NL"/>
        </w:rPr>
        <w:t xml:space="preserve"> combinatie </w:t>
      </w:r>
      <w:r w:rsidR="000F670B" w:rsidRPr="00696492">
        <w:rPr>
          <w:lang w:val="nl-NL"/>
        </w:rPr>
        <w:t>werk en privé</w:t>
      </w:r>
      <w:r w:rsidR="002E1F45" w:rsidRPr="00696492">
        <w:rPr>
          <w:lang w:val="nl-NL"/>
        </w:rPr>
        <w:t xml:space="preserve"> als vrouw moeilijker, terwijl maar 2</w:t>
      </w:r>
      <w:r w:rsidR="008B5DD5">
        <w:rPr>
          <w:lang w:val="nl-NL"/>
        </w:rPr>
        <w:t>8</w:t>
      </w:r>
      <w:r w:rsidR="002E1F45" w:rsidRPr="00696492">
        <w:rPr>
          <w:lang w:val="nl-NL"/>
        </w:rPr>
        <w:t xml:space="preserve">% aangeeft dat mannen het </w:t>
      </w:r>
      <w:r w:rsidR="00BA58D4">
        <w:rPr>
          <w:lang w:val="nl-NL"/>
        </w:rPr>
        <w:t xml:space="preserve">daarmee </w:t>
      </w:r>
      <w:r w:rsidR="002E1F45" w:rsidRPr="00696492">
        <w:rPr>
          <w:lang w:val="nl-NL"/>
        </w:rPr>
        <w:t>moeilijker hebben.</w:t>
      </w:r>
      <w:r w:rsidR="007F159A" w:rsidRPr="00696492">
        <w:rPr>
          <w:lang w:val="nl-NL"/>
        </w:rPr>
        <w:t xml:space="preserve"> </w:t>
      </w:r>
      <w:r w:rsidR="00B52FFF">
        <w:rPr>
          <w:lang w:val="nl-NL"/>
        </w:rPr>
        <w:t xml:space="preserve">De stress </w:t>
      </w:r>
      <w:r w:rsidR="001F1F98">
        <w:rPr>
          <w:lang w:val="nl-NL"/>
        </w:rPr>
        <w:t>om de verschillende taken rond te krijgen</w:t>
      </w:r>
      <w:r w:rsidR="00B52FFF">
        <w:rPr>
          <w:lang w:val="nl-NL"/>
        </w:rPr>
        <w:t xml:space="preserve">, weegt dan ook zwaarder op mama’s schouders (84%) dan op die van </w:t>
      </w:r>
      <w:r w:rsidR="00B772BA">
        <w:rPr>
          <w:lang w:val="nl-NL"/>
        </w:rPr>
        <w:t xml:space="preserve">de </w:t>
      </w:r>
      <w:r w:rsidR="00B52FFF">
        <w:rPr>
          <w:lang w:val="nl-NL"/>
        </w:rPr>
        <w:t xml:space="preserve">papa (72%). </w:t>
      </w:r>
    </w:p>
    <w:p w14:paraId="7063A5A7" w14:textId="77777777" w:rsidR="00CC74EB" w:rsidRDefault="00CC74EB" w:rsidP="001F1F98">
      <w:pPr>
        <w:jc w:val="both"/>
        <w:rPr>
          <w:lang w:val="nl-NL"/>
        </w:rPr>
      </w:pPr>
    </w:p>
    <w:p w14:paraId="39D6D913" w14:textId="51F75859" w:rsidR="008D608D" w:rsidRPr="00D14B0B" w:rsidRDefault="001F1F98" w:rsidP="001F1F98">
      <w:pPr>
        <w:jc w:val="both"/>
        <w:rPr>
          <w:lang w:val="nl-NL"/>
        </w:rPr>
      </w:pPr>
      <w:r w:rsidRPr="00D14B0B">
        <w:rPr>
          <w:lang w:val="nl-NL"/>
        </w:rPr>
        <w:t xml:space="preserve">Opvallend is wel dat ouders hun eigen inbreng </w:t>
      </w:r>
      <w:r w:rsidR="003324E3" w:rsidRPr="00D14B0B">
        <w:rPr>
          <w:lang w:val="nl-NL"/>
        </w:rPr>
        <w:t>vaak overschatten</w:t>
      </w:r>
      <w:r w:rsidR="009A05A4" w:rsidRPr="00D14B0B">
        <w:rPr>
          <w:lang w:val="nl-NL"/>
        </w:rPr>
        <w:t xml:space="preserve">. Zo gelooft 37% van de </w:t>
      </w:r>
      <w:r w:rsidRPr="00D14B0B">
        <w:rPr>
          <w:lang w:val="nl-NL"/>
        </w:rPr>
        <w:t>papa’s</w:t>
      </w:r>
      <w:r w:rsidR="00D14B0B" w:rsidRPr="00D14B0B">
        <w:rPr>
          <w:lang w:val="nl-NL"/>
        </w:rPr>
        <w:t xml:space="preserve"> </w:t>
      </w:r>
      <w:r w:rsidR="009A05A4" w:rsidRPr="00D14B0B">
        <w:rPr>
          <w:lang w:val="nl-NL"/>
        </w:rPr>
        <w:t xml:space="preserve">dat </w:t>
      </w:r>
      <w:r w:rsidR="003324E3" w:rsidRPr="00D14B0B">
        <w:rPr>
          <w:lang w:val="nl-NL"/>
        </w:rPr>
        <w:t xml:space="preserve">zij </w:t>
      </w:r>
      <w:r w:rsidR="009A05A4" w:rsidRPr="00D14B0B">
        <w:rPr>
          <w:lang w:val="nl-NL"/>
        </w:rPr>
        <w:t xml:space="preserve">werk en gezin </w:t>
      </w:r>
      <w:r w:rsidR="003324E3" w:rsidRPr="00D14B0B">
        <w:rPr>
          <w:lang w:val="nl-NL"/>
        </w:rPr>
        <w:t xml:space="preserve">moeilijker kunnen combineren, terwijl </w:t>
      </w:r>
      <w:r w:rsidR="003E256C" w:rsidRPr="00D14B0B">
        <w:rPr>
          <w:lang w:val="nl-NL"/>
        </w:rPr>
        <w:t>slechts</w:t>
      </w:r>
      <w:r w:rsidR="003324E3" w:rsidRPr="00D14B0B">
        <w:rPr>
          <w:lang w:val="nl-NL"/>
        </w:rPr>
        <w:t xml:space="preserve"> 19% van de m</w:t>
      </w:r>
      <w:r w:rsidR="00B772BA">
        <w:rPr>
          <w:lang w:val="nl-NL"/>
        </w:rPr>
        <w:t>oeders</w:t>
      </w:r>
      <w:r w:rsidR="003324E3" w:rsidRPr="00D14B0B">
        <w:rPr>
          <w:lang w:val="nl-NL"/>
        </w:rPr>
        <w:t xml:space="preserve"> </w:t>
      </w:r>
      <w:r w:rsidR="001A0110" w:rsidRPr="00D14B0B">
        <w:rPr>
          <w:lang w:val="nl-NL"/>
        </w:rPr>
        <w:t>vindt</w:t>
      </w:r>
      <w:r w:rsidR="006A137C">
        <w:rPr>
          <w:lang w:val="nl-NL"/>
        </w:rPr>
        <w:t xml:space="preserve"> dat </w:t>
      </w:r>
      <w:r w:rsidR="006A137C" w:rsidRPr="002F0382">
        <w:rPr>
          <w:lang w:val="nl-NL"/>
        </w:rPr>
        <w:t>het voor</w:t>
      </w:r>
      <w:r w:rsidR="006A137C">
        <w:rPr>
          <w:lang w:val="nl-NL"/>
        </w:rPr>
        <w:t xml:space="preserve"> de </w:t>
      </w:r>
      <w:r w:rsidR="00B772BA">
        <w:rPr>
          <w:lang w:val="nl-NL"/>
        </w:rPr>
        <w:t xml:space="preserve">vader </w:t>
      </w:r>
      <w:r w:rsidR="002F0382">
        <w:rPr>
          <w:lang w:val="nl-NL"/>
        </w:rPr>
        <w:t>lastiger</w:t>
      </w:r>
      <w:r w:rsidR="006A137C">
        <w:rPr>
          <w:lang w:val="nl-NL"/>
        </w:rPr>
        <w:t xml:space="preserve"> is</w:t>
      </w:r>
      <w:r w:rsidR="009A05A4" w:rsidRPr="00D14B0B">
        <w:rPr>
          <w:lang w:val="nl-NL"/>
        </w:rPr>
        <w:t>.</w:t>
      </w:r>
      <w:r w:rsidR="003324E3" w:rsidRPr="00D14B0B">
        <w:rPr>
          <w:lang w:val="nl-NL"/>
        </w:rPr>
        <w:t xml:space="preserve"> En omgekeerd, ervaart 86% van de </w:t>
      </w:r>
      <w:r w:rsidR="001A0110" w:rsidRPr="00D14B0B">
        <w:rPr>
          <w:lang w:val="nl-NL"/>
        </w:rPr>
        <w:t>vrouwen</w:t>
      </w:r>
      <w:r w:rsidR="003324E3" w:rsidRPr="00D14B0B">
        <w:rPr>
          <w:lang w:val="nl-NL"/>
        </w:rPr>
        <w:t xml:space="preserve"> de work-life </w:t>
      </w:r>
      <w:r w:rsidR="006A137C">
        <w:rPr>
          <w:lang w:val="nl-NL"/>
        </w:rPr>
        <w:t xml:space="preserve">balans </w:t>
      </w:r>
      <w:r w:rsidR="003324E3" w:rsidRPr="00D14B0B">
        <w:rPr>
          <w:lang w:val="nl-NL"/>
        </w:rPr>
        <w:t>als mama moeilijker</w:t>
      </w:r>
      <w:r w:rsidR="00BF0A4D" w:rsidRPr="00D14B0B">
        <w:rPr>
          <w:lang w:val="nl-NL"/>
        </w:rPr>
        <w:t>, waar ‘s</w:t>
      </w:r>
      <w:r w:rsidR="001A0110" w:rsidRPr="00D14B0B">
        <w:rPr>
          <w:lang w:val="nl-NL"/>
        </w:rPr>
        <w:t xml:space="preserve">lechts’ </w:t>
      </w:r>
      <w:r w:rsidR="003324E3" w:rsidRPr="00D14B0B">
        <w:rPr>
          <w:lang w:val="nl-NL"/>
        </w:rPr>
        <w:t xml:space="preserve">63% van de </w:t>
      </w:r>
      <w:r w:rsidR="00B772BA">
        <w:rPr>
          <w:lang w:val="nl-NL"/>
        </w:rPr>
        <w:t>mannen</w:t>
      </w:r>
      <w:r w:rsidR="00B772BA" w:rsidRPr="00D14B0B">
        <w:rPr>
          <w:lang w:val="nl-NL"/>
        </w:rPr>
        <w:t xml:space="preserve"> </w:t>
      </w:r>
      <w:r w:rsidR="00BF0A4D" w:rsidRPr="00D14B0B">
        <w:rPr>
          <w:lang w:val="nl-NL"/>
        </w:rPr>
        <w:t xml:space="preserve">die mening </w:t>
      </w:r>
      <w:r w:rsidR="001A0110" w:rsidRPr="00D14B0B">
        <w:rPr>
          <w:lang w:val="nl-NL"/>
        </w:rPr>
        <w:t>deelt.</w:t>
      </w:r>
    </w:p>
    <w:p w14:paraId="02528CD7" w14:textId="77777777" w:rsidR="00793907" w:rsidRPr="00696492" w:rsidRDefault="00793907" w:rsidP="000F670B">
      <w:pPr>
        <w:jc w:val="both"/>
        <w:rPr>
          <w:color w:val="FF0000"/>
          <w:lang w:val="nl-NL"/>
        </w:rPr>
      </w:pPr>
    </w:p>
    <w:p w14:paraId="33F1CCE7" w14:textId="77777777" w:rsidR="002E1F45" w:rsidRPr="00696492" w:rsidRDefault="002E1F45" w:rsidP="002E1F45">
      <w:pPr>
        <w:jc w:val="both"/>
        <w:rPr>
          <w:lang w:val="nl-NL"/>
        </w:rPr>
      </w:pPr>
      <w:r w:rsidRPr="00696492">
        <w:rPr>
          <w:lang w:val="nl-NL"/>
        </w:rPr>
        <w:t>+++++++++++++++++++</w:t>
      </w:r>
    </w:p>
    <w:p w14:paraId="5E4E879F" w14:textId="77777777" w:rsidR="002E1F45" w:rsidRPr="00696492" w:rsidRDefault="002E1F45" w:rsidP="002E1F45">
      <w:pPr>
        <w:jc w:val="both"/>
        <w:rPr>
          <w:b/>
          <w:lang w:val="nl-NL"/>
        </w:rPr>
      </w:pPr>
      <w:r w:rsidRPr="00696492">
        <w:rPr>
          <w:b/>
          <w:lang w:val="nl-NL"/>
        </w:rPr>
        <w:t>De meest opvallende resultaten vindt u als bijlage bij dit persbericht.</w:t>
      </w:r>
    </w:p>
    <w:p w14:paraId="05B5B71B" w14:textId="77777777" w:rsidR="002E1F45" w:rsidRPr="00696492" w:rsidRDefault="002E1F45" w:rsidP="002E1F45">
      <w:pPr>
        <w:jc w:val="both"/>
        <w:rPr>
          <w:lang w:val="nl-NL"/>
        </w:rPr>
      </w:pPr>
    </w:p>
    <w:p w14:paraId="273E4035" w14:textId="77777777" w:rsidR="002E1F45" w:rsidRPr="00696492" w:rsidRDefault="002E1F45" w:rsidP="002E1F45">
      <w:pPr>
        <w:jc w:val="both"/>
        <w:rPr>
          <w:b/>
          <w:lang w:val="nl-NL"/>
        </w:rPr>
      </w:pPr>
      <w:r w:rsidRPr="00696492">
        <w:rPr>
          <w:b/>
          <w:lang w:val="nl-NL"/>
        </w:rPr>
        <w:t>Indien u graag wat toelichting krijgt bij de resultaten van het onderzoek, kan u contact opnemen met:</w:t>
      </w:r>
    </w:p>
    <w:p w14:paraId="1A31E9FA" w14:textId="77777777" w:rsidR="002E1F45" w:rsidRPr="00696492" w:rsidRDefault="002E1F45" w:rsidP="002E1F45">
      <w:pPr>
        <w:jc w:val="both"/>
        <w:rPr>
          <w:lang w:val="nl-NL"/>
        </w:rPr>
      </w:pPr>
      <w:proofErr w:type="spellStart"/>
      <w:r w:rsidRPr="00696492">
        <w:rPr>
          <w:lang w:val="nl-NL"/>
        </w:rPr>
        <w:t>Partena</w:t>
      </w:r>
      <w:proofErr w:type="spellEnd"/>
      <w:r w:rsidRPr="00696492">
        <w:rPr>
          <w:lang w:val="nl-NL"/>
        </w:rPr>
        <w:t xml:space="preserve"> – Marc </w:t>
      </w:r>
      <w:proofErr w:type="spellStart"/>
      <w:r w:rsidRPr="00696492">
        <w:rPr>
          <w:lang w:val="nl-NL"/>
        </w:rPr>
        <w:t>Ertveldt</w:t>
      </w:r>
      <w:proofErr w:type="spellEnd"/>
      <w:r w:rsidRPr="00696492">
        <w:rPr>
          <w:lang w:val="nl-NL"/>
        </w:rPr>
        <w:t xml:space="preserve"> – </w:t>
      </w:r>
      <w:hyperlink r:id="rId7" w:history="1">
        <w:r w:rsidRPr="00696492">
          <w:rPr>
            <w:rStyle w:val="Hyperlink"/>
            <w:lang w:val="nl-NL"/>
          </w:rPr>
          <w:t>mertveldt@partena.be</w:t>
        </w:r>
      </w:hyperlink>
      <w:r w:rsidRPr="00696492">
        <w:rPr>
          <w:lang w:val="nl-NL"/>
        </w:rPr>
        <w:t xml:space="preserve"> - 0478 22 34 44</w:t>
      </w:r>
    </w:p>
    <w:p w14:paraId="07E9E28E" w14:textId="77777777" w:rsidR="002E1F45" w:rsidRPr="00696492" w:rsidRDefault="002E1F45" w:rsidP="002E1F45">
      <w:pPr>
        <w:jc w:val="both"/>
        <w:rPr>
          <w:lang w:val="nl-NL"/>
        </w:rPr>
      </w:pPr>
      <w:r w:rsidRPr="00696492">
        <w:rPr>
          <w:lang w:val="nl-NL"/>
        </w:rPr>
        <w:t xml:space="preserve">Pride – Arne Van Ongeval – </w:t>
      </w:r>
      <w:hyperlink r:id="rId8" w:history="1">
        <w:r w:rsidRPr="00696492">
          <w:rPr>
            <w:rStyle w:val="Hyperlink"/>
            <w:lang w:val="nl-NL"/>
          </w:rPr>
          <w:t>arne.van.ongeval@pr-ide.be</w:t>
        </w:r>
      </w:hyperlink>
      <w:r w:rsidRPr="00696492">
        <w:rPr>
          <w:lang w:val="nl-NL"/>
        </w:rPr>
        <w:t xml:space="preserve"> - 0476 81 76 71</w:t>
      </w:r>
    </w:p>
    <w:p w14:paraId="32A5270C" w14:textId="77777777" w:rsidR="002E1F45" w:rsidRPr="00696492" w:rsidRDefault="002E1F45" w:rsidP="002E1F45">
      <w:pPr>
        <w:rPr>
          <w:lang w:val="nl-NL"/>
        </w:rPr>
      </w:pPr>
    </w:p>
    <w:p w14:paraId="04D7B973" w14:textId="77777777" w:rsidR="001F7847" w:rsidRPr="001F7847" w:rsidRDefault="00AE1164" w:rsidP="001F7847">
      <w:pPr>
        <w:rPr>
          <w:b/>
          <w:lang w:val="nl-NL"/>
        </w:rPr>
      </w:pPr>
      <w:r w:rsidRPr="00AE1164">
        <w:rPr>
          <w:b/>
          <w:lang w:val="nl-NL"/>
        </w:rPr>
        <w:t>Over Partena</w:t>
      </w:r>
    </w:p>
    <w:p w14:paraId="62F22C32" w14:textId="77777777" w:rsidR="001F7847" w:rsidRPr="001F7847" w:rsidRDefault="00AE1164" w:rsidP="001F7847">
      <w:pPr>
        <w:rPr>
          <w:lang w:val="nl-NL"/>
        </w:rPr>
      </w:pPr>
      <w:r w:rsidRPr="00AE1164">
        <w:rPr>
          <w:lang w:val="nl-NL"/>
        </w:rPr>
        <w:t xml:space="preserve">Partena is een HR-dienstverlener met een sterke focus op het ondernemerschap. Wij begeleiden en ondersteunen bedrijfsleiders en HR-managers bij de oprichting van hun bedrijf, het sociaal statuut van zelfstandigen, het loon- en personeelsbeheer van werknemers en hun kinderbijslag, medische controle bij absenteïsme, opleidingen en seminaries. </w:t>
      </w:r>
    </w:p>
    <w:p w14:paraId="7F965593" w14:textId="77777777" w:rsidR="001F7847" w:rsidRPr="001F7847" w:rsidRDefault="00AE1164" w:rsidP="001F7847">
      <w:pPr>
        <w:rPr>
          <w:lang w:val="nl-NL"/>
        </w:rPr>
      </w:pPr>
      <w:r w:rsidRPr="00AE1164">
        <w:rPr>
          <w:lang w:val="nl-NL"/>
        </w:rPr>
        <w:t xml:space="preserve">Sinds 31 mei 2012, vormen Partena en HDP samen de cluster ondernemingen en ondernemers van de groep Partena, die met 1450 medewerkers ruim 200.000 bedrijven en zelfstandigen bedient. </w:t>
      </w:r>
    </w:p>
    <w:p w14:paraId="455DD952" w14:textId="77777777" w:rsidR="001F7847" w:rsidRPr="00513AF5" w:rsidRDefault="00AE1164" w:rsidP="001F7847">
      <w:pPr>
        <w:rPr>
          <w:b/>
          <w:lang w:val="nl-NL"/>
        </w:rPr>
      </w:pPr>
      <w:r w:rsidRPr="00AE1164">
        <w:rPr>
          <w:b/>
          <w:lang w:val="nl-NL"/>
        </w:rPr>
        <w:t xml:space="preserve">31.000 werkgevers rekenen op het Kinderbijslagfonds Partena om de stipte betaling uit te voeren van de kinderbijslag aan hun 171.500 werknemers en gezinnen. Zo ondersteunen wij 300.000 kinderen bij het uitbouwen van hun toekomst. </w:t>
      </w:r>
    </w:p>
    <w:p w14:paraId="3C66EE70" w14:textId="77777777" w:rsidR="001F7847" w:rsidRDefault="00AE1164" w:rsidP="001F7847">
      <w:pPr>
        <w:rPr>
          <w:lang w:val="nl-NL"/>
        </w:rPr>
      </w:pPr>
      <w:r w:rsidRPr="00AE1164">
        <w:rPr>
          <w:lang w:val="nl-NL"/>
        </w:rPr>
        <w:t xml:space="preserve">Meer info op </w:t>
      </w:r>
      <w:hyperlink r:id="rId9" w:history="1">
        <w:r w:rsidRPr="00AE1164">
          <w:rPr>
            <w:lang w:val="nl-NL"/>
          </w:rPr>
          <w:t>www.partena.be</w:t>
        </w:r>
      </w:hyperlink>
      <w:r w:rsidRPr="00AE1164">
        <w:rPr>
          <w:lang w:val="nl-NL"/>
        </w:rPr>
        <w:t xml:space="preserve">  - </w:t>
      </w:r>
      <w:hyperlink r:id="rId10" w:history="1">
        <w:r w:rsidRPr="00AE1164">
          <w:rPr>
            <w:lang w:val="nl-NL"/>
          </w:rPr>
          <w:t>www.hdp.be</w:t>
        </w:r>
      </w:hyperlink>
    </w:p>
    <w:p w14:paraId="53D61BBF" w14:textId="77777777" w:rsidR="001F7847" w:rsidRPr="001F7847" w:rsidRDefault="001F7847" w:rsidP="001F7847">
      <w:pPr>
        <w:rPr>
          <w:lang w:val="nl-NL"/>
        </w:rPr>
      </w:pPr>
    </w:p>
    <w:p w14:paraId="57F35F27" w14:textId="77777777" w:rsidR="00575FDC" w:rsidRPr="00696492" w:rsidRDefault="00575FDC">
      <w:pPr>
        <w:rPr>
          <w:lang w:val="nl-NL"/>
        </w:rPr>
      </w:pPr>
    </w:p>
    <w:sectPr w:rsidR="00575FDC" w:rsidRPr="00696492" w:rsidSect="00803A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434"/>
    <w:multiLevelType w:val="hybridMultilevel"/>
    <w:tmpl w:val="669A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A4AA0"/>
    <w:multiLevelType w:val="hybridMultilevel"/>
    <w:tmpl w:val="323CA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46783D"/>
    <w:multiLevelType w:val="hybridMultilevel"/>
    <w:tmpl w:val="25EA0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626F9"/>
    <w:multiLevelType w:val="hybridMultilevel"/>
    <w:tmpl w:val="A21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B69AF"/>
    <w:multiLevelType w:val="hybridMultilevel"/>
    <w:tmpl w:val="47A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F5CFF"/>
    <w:multiLevelType w:val="hybridMultilevel"/>
    <w:tmpl w:val="B734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7525D"/>
    <w:multiLevelType w:val="hybridMultilevel"/>
    <w:tmpl w:val="DCF4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5B6F19"/>
    <w:multiLevelType w:val="hybridMultilevel"/>
    <w:tmpl w:val="D488E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3C402D"/>
    <w:multiLevelType w:val="hybridMultilevel"/>
    <w:tmpl w:val="89503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823D52"/>
    <w:multiLevelType w:val="hybridMultilevel"/>
    <w:tmpl w:val="7A8CA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061B73"/>
    <w:multiLevelType w:val="hybridMultilevel"/>
    <w:tmpl w:val="80FCE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1E29AE"/>
    <w:multiLevelType w:val="hybridMultilevel"/>
    <w:tmpl w:val="3718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454ED"/>
    <w:multiLevelType w:val="hybridMultilevel"/>
    <w:tmpl w:val="898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A4753"/>
    <w:multiLevelType w:val="hybridMultilevel"/>
    <w:tmpl w:val="E4D8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9128C"/>
    <w:multiLevelType w:val="hybridMultilevel"/>
    <w:tmpl w:val="F06E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76F73"/>
    <w:multiLevelType w:val="hybridMultilevel"/>
    <w:tmpl w:val="CEFE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0C757C"/>
    <w:multiLevelType w:val="hybridMultilevel"/>
    <w:tmpl w:val="B742E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BC7ACD"/>
    <w:multiLevelType w:val="hybridMultilevel"/>
    <w:tmpl w:val="C778D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7"/>
  </w:num>
  <w:num w:numId="4">
    <w:abstractNumId w:val="16"/>
  </w:num>
  <w:num w:numId="5">
    <w:abstractNumId w:val="8"/>
  </w:num>
  <w:num w:numId="6">
    <w:abstractNumId w:val="2"/>
  </w:num>
  <w:num w:numId="7">
    <w:abstractNumId w:val="11"/>
  </w:num>
  <w:num w:numId="8">
    <w:abstractNumId w:val="14"/>
  </w:num>
  <w:num w:numId="9">
    <w:abstractNumId w:val="17"/>
  </w:num>
  <w:num w:numId="10">
    <w:abstractNumId w:val="3"/>
  </w:num>
  <w:num w:numId="11">
    <w:abstractNumId w:val="0"/>
  </w:num>
  <w:num w:numId="12">
    <w:abstractNumId w:val="13"/>
  </w:num>
  <w:num w:numId="13">
    <w:abstractNumId w:val="12"/>
  </w:num>
  <w:num w:numId="14">
    <w:abstractNumId w:val="5"/>
  </w:num>
  <w:num w:numId="15">
    <w:abstractNumId w:val="6"/>
  </w:num>
  <w:num w:numId="16">
    <w:abstractNumId w:val="1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DC"/>
    <w:rsid w:val="000328E1"/>
    <w:rsid w:val="00067E08"/>
    <w:rsid w:val="00082C8E"/>
    <w:rsid w:val="00086DFB"/>
    <w:rsid w:val="000931BF"/>
    <w:rsid w:val="000C1465"/>
    <w:rsid w:val="000E504B"/>
    <w:rsid w:val="000F670B"/>
    <w:rsid w:val="001A0110"/>
    <w:rsid w:val="001E063C"/>
    <w:rsid w:val="001E2A6E"/>
    <w:rsid w:val="001F1F98"/>
    <w:rsid w:val="001F7847"/>
    <w:rsid w:val="00212C0C"/>
    <w:rsid w:val="00260E0F"/>
    <w:rsid w:val="00263777"/>
    <w:rsid w:val="00267170"/>
    <w:rsid w:val="002707DB"/>
    <w:rsid w:val="00273C38"/>
    <w:rsid w:val="002758BB"/>
    <w:rsid w:val="0029158B"/>
    <w:rsid w:val="00291ED1"/>
    <w:rsid w:val="002A2D78"/>
    <w:rsid w:val="002A6A3C"/>
    <w:rsid w:val="002B05CD"/>
    <w:rsid w:val="002B075D"/>
    <w:rsid w:val="002B1D05"/>
    <w:rsid w:val="002C262D"/>
    <w:rsid w:val="002D5C5A"/>
    <w:rsid w:val="002E1F45"/>
    <w:rsid w:val="002F0382"/>
    <w:rsid w:val="002F571E"/>
    <w:rsid w:val="003009DE"/>
    <w:rsid w:val="003324E3"/>
    <w:rsid w:val="003605B1"/>
    <w:rsid w:val="00366AEF"/>
    <w:rsid w:val="003B6089"/>
    <w:rsid w:val="003E0280"/>
    <w:rsid w:val="003E256C"/>
    <w:rsid w:val="003E2CD9"/>
    <w:rsid w:val="003E49D9"/>
    <w:rsid w:val="00410649"/>
    <w:rsid w:val="00470B0D"/>
    <w:rsid w:val="00494016"/>
    <w:rsid w:val="004B1A3B"/>
    <w:rsid w:val="004F22FF"/>
    <w:rsid w:val="0050581F"/>
    <w:rsid w:val="00513AF5"/>
    <w:rsid w:val="005323F8"/>
    <w:rsid w:val="00544329"/>
    <w:rsid w:val="00570A25"/>
    <w:rsid w:val="005737AC"/>
    <w:rsid w:val="00575FDC"/>
    <w:rsid w:val="005A4078"/>
    <w:rsid w:val="005A55AD"/>
    <w:rsid w:val="005C37CE"/>
    <w:rsid w:val="005E04F9"/>
    <w:rsid w:val="005E46A6"/>
    <w:rsid w:val="00600E71"/>
    <w:rsid w:val="006319F5"/>
    <w:rsid w:val="00657001"/>
    <w:rsid w:val="00696492"/>
    <w:rsid w:val="006A137C"/>
    <w:rsid w:val="006B4E7C"/>
    <w:rsid w:val="006B68CE"/>
    <w:rsid w:val="006D3A0A"/>
    <w:rsid w:val="006D531E"/>
    <w:rsid w:val="006F5823"/>
    <w:rsid w:val="007020B6"/>
    <w:rsid w:val="0070627E"/>
    <w:rsid w:val="007716B1"/>
    <w:rsid w:val="00793907"/>
    <w:rsid w:val="007B5BC3"/>
    <w:rsid w:val="007C53EA"/>
    <w:rsid w:val="007D74BB"/>
    <w:rsid w:val="007E370D"/>
    <w:rsid w:val="007F159A"/>
    <w:rsid w:val="007F7685"/>
    <w:rsid w:val="00801BF7"/>
    <w:rsid w:val="00803A3B"/>
    <w:rsid w:val="008407F6"/>
    <w:rsid w:val="00845FBA"/>
    <w:rsid w:val="00851424"/>
    <w:rsid w:val="00882B49"/>
    <w:rsid w:val="00884248"/>
    <w:rsid w:val="008A3931"/>
    <w:rsid w:val="008A5418"/>
    <w:rsid w:val="008B5DD5"/>
    <w:rsid w:val="008B6506"/>
    <w:rsid w:val="008D608D"/>
    <w:rsid w:val="008E1615"/>
    <w:rsid w:val="009005F9"/>
    <w:rsid w:val="00912928"/>
    <w:rsid w:val="00943320"/>
    <w:rsid w:val="0095212B"/>
    <w:rsid w:val="00964986"/>
    <w:rsid w:val="00982FE5"/>
    <w:rsid w:val="009A05A4"/>
    <w:rsid w:val="009A41A2"/>
    <w:rsid w:val="009B2470"/>
    <w:rsid w:val="009C0164"/>
    <w:rsid w:val="009C6A18"/>
    <w:rsid w:val="009D40B6"/>
    <w:rsid w:val="00A65783"/>
    <w:rsid w:val="00A7526A"/>
    <w:rsid w:val="00AD1A09"/>
    <w:rsid w:val="00AD2964"/>
    <w:rsid w:val="00AD2A9B"/>
    <w:rsid w:val="00AD655D"/>
    <w:rsid w:val="00AE1164"/>
    <w:rsid w:val="00AE4E49"/>
    <w:rsid w:val="00AE6C39"/>
    <w:rsid w:val="00B24735"/>
    <w:rsid w:val="00B52FFF"/>
    <w:rsid w:val="00B772BA"/>
    <w:rsid w:val="00BA30A7"/>
    <w:rsid w:val="00BA58D4"/>
    <w:rsid w:val="00BE58A5"/>
    <w:rsid w:val="00BF0A4D"/>
    <w:rsid w:val="00C10F16"/>
    <w:rsid w:val="00C16010"/>
    <w:rsid w:val="00C50C48"/>
    <w:rsid w:val="00C52645"/>
    <w:rsid w:val="00C82655"/>
    <w:rsid w:val="00CC00B5"/>
    <w:rsid w:val="00CC0D75"/>
    <w:rsid w:val="00CC74EB"/>
    <w:rsid w:val="00CD19D2"/>
    <w:rsid w:val="00CE0E50"/>
    <w:rsid w:val="00CF1DD5"/>
    <w:rsid w:val="00D1324E"/>
    <w:rsid w:val="00D147C4"/>
    <w:rsid w:val="00D14B0B"/>
    <w:rsid w:val="00D7279E"/>
    <w:rsid w:val="00D77549"/>
    <w:rsid w:val="00D814AF"/>
    <w:rsid w:val="00D840F9"/>
    <w:rsid w:val="00D97173"/>
    <w:rsid w:val="00DD47E9"/>
    <w:rsid w:val="00DD7279"/>
    <w:rsid w:val="00DE07AE"/>
    <w:rsid w:val="00DE3115"/>
    <w:rsid w:val="00E01DB5"/>
    <w:rsid w:val="00E17642"/>
    <w:rsid w:val="00E32C62"/>
    <w:rsid w:val="00E67347"/>
    <w:rsid w:val="00E803A3"/>
    <w:rsid w:val="00EB4430"/>
    <w:rsid w:val="00EE59FE"/>
    <w:rsid w:val="00F028BD"/>
    <w:rsid w:val="00F313EC"/>
    <w:rsid w:val="00F40DF9"/>
    <w:rsid w:val="00F4157A"/>
    <w:rsid w:val="00F52761"/>
    <w:rsid w:val="00F874D7"/>
    <w:rsid w:val="00FB2926"/>
    <w:rsid w:val="00FD1C21"/>
    <w:rsid w:val="00FF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3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DC"/>
    <w:pPr>
      <w:ind w:left="720"/>
      <w:contextualSpacing/>
    </w:pPr>
  </w:style>
  <w:style w:type="paragraph" w:styleId="NormalWeb">
    <w:name w:val="Normal (Web)"/>
    <w:basedOn w:val="Normal"/>
    <w:uiPriority w:val="99"/>
    <w:semiHidden/>
    <w:unhideWhenUsed/>
    <w:rsid w:val="002707D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075D"/>
  </w:style>
  <w:style w:type="character" w:styleId="Hyperlink">
    <w:name w:val="Hyperlink"/>
    <w:basedOn w:val="DefaultParagraphFont"/>
    <w:uiPriority w:val="99"/>
    <w:unhideWhenUsed/>
    <w:rsid w:val="002E1F45"/>
    <w:rPr>
      <w:color w:val="0000FF" w:themeColor="hyperlink"/>
      <w:u w:val="single"/>
    </w:rPr>
  </w:style>
  <w:style w:type="paragraph" w:styleId="BalloonText">
    <w:name w:val="Balloon Text"/>
    <w:basedOn w:val="Normal"/>
    <w:link w:val="BalloonTextChar"/>
    <w:uiPriority w:val="99"/>
    <w:semiHidden/>
    <w:unhideWhenUsed/>
    <w:rsid w:val="00CE0E50"/>
    <w:rPr>
      <w:rFonts w:ascii="Tahoma" w:hAnsi="Tahoma" w:cs="Tahoma"/>
      <w:sz w:val="16"/>
      <w:szCs w:val="16"/>
    </w:rPr>
  </w:style>
  <w:style w:type="character" w:customStyle="1" w:styleId="BalloonTextChar">
    <w:name w:val="Balloon Text Char"/>
    <w:basedOn w:val="DefaultParagraphFont"/>
    <w:link w:val="BalloonText"/>
    <w:uiPriority w:val="99"/>
    <w:semiHidden/>
    <w:rsid w:val="00CE0E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DC"/>
    <w:pPr>
      <w:ind w:left="720"/>
      <w:contextualSpacing/>
    </w:pPr>
  </w:style>
  <w:style w:type="paragraph" w:styleId="NormalWeb">
    <w:name w:val="Normal (Web)"/>
    <w:basedOn w:val="Normal"/>
    <w:uiPriority w:val="99"/>
    <w:semiHidden/>
    <w:unhideWhenUsed/>
    <w:rsid w:val="002707D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075D"/>
  </w:style>
  <w:style w:type="character" w:styleId="Hyperlink">
    <w:name w:val="Hyperlink"/>
    <w:basedOn w:val="DefaultParagraphFont"/>
    <w:uiPriority w:val="99"/>
    <w:unhideWhenUsed/>
    <w:rsid w:val="002E1F45"/>
    <w:rPr>
      <w:color w:val="0000FF" w:themeColor="hyperlink"/>
      <w:u w:val="single"/>
    </w:rPr>
  </w:style>
  <w:style w:type="paragraph" w:styleId="BalloonText">
    <w:name w:val="Balloon Text"/>
    <w:basedOn w:val="Normal"/>
    <w:link w:val="BalloonTextChar"/>
    <w:uiPriority w:val="99"/>
    <w:semiHidden/>
    <w:unhideWhenUsed/>
    <w:rsid w:val="00CE0E50"/>
    <w:rPr>
      <w:rFonts w:ascii="Tahoma" w:hAnsi="Tahoma" w:cs="Tahoma"/>
      <w:sz w:val="16"/>
      <w:szCs w:val="16"/>
    </w:rPr>
  </w:style>
  <w:style w:type="character" w:customStyle="1" w:styleId="BalloonTextChar">
    <w:name w:val="Balloon Text Char"/>
    <w:basedOn w:val="DefaultParagraphFont"/>
    <w:link w:val="BalloonText"/>
    <w:uiPriority w:val="99"/>
    <w:semiHidden/>
    <w:rsid w:val="00CE0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32930">
      <w:bodyDiv w:val="1"/>
      <w:marLeft w:val="0"/>
      <w:marRight w:val="0"/>
      <w:marTop w:val="0"/>
      <w:marBottom w:val="0"/>
      <w:divBdr>
        <w:top w:val="none" w:sz="0" w:space="0" w:color="auto"/>
        <w:left w:val="none" w:sz="0" w:space="0" w:color="auto"/>
        <w:bottom w:val="none" w:sz="0" w:space="0" w:color="auto"/>
        <w:right w:val="none" w:sz="0" w:space="0" w:color="auto"/>
      </w:divBdr>
    </w:div>
    <w:div w:id="1783259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ertveldt@partena.be" TargetMode="External"/><Relationship Id="rId8" Type="http://schemas.openxmlformats.org/officeDocument/2006/relationships/hyperlink" Target="mailto:arne.van.ongeval@pr-ide.be" TargetMode="External"/><Relationship Id="rId9" Type="http://schemas.openxmlformats.org/officeDocument/2006/relationships/hyperlink" Target="http://www.partena.be" TargetMode="External"/><Relationship Id="rId10" Type="http://schemas.openxmlformats.org/officeDocument/2006/relationships/hyperlink" Target="http://www.hdp.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3848</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TBWA</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de Raijmaeker</dc:creator>
  <cp:lastModifiedBy>Arne Van Ongeval</cp:lastModifiedBy>
  <cp:revision>3</cp:revision>
  <cp:lastPrinted>2014-05-26T12:47:00Z</cp:lastPrinted>
  <dcterms:created xsi:type="dcterms:W3CDTF">2014-06-04T12:19:00Z</dcterms:created>
  <dcterms:modified xsi:type="dcterms:W3CDTF">2014-06-04T12:22:00Z</dcterms:modified>
</cp:coreProperties>
</file>