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E032AD" w14:textId="6A32887E" w:rsidR="05EC936F" w:rsidRPr="005B4F75" w:rsidRDefault="05EC936F" w:rsidP="32615D3A">
      <w:pPr>
        <w:spacing w:line="257" w:lineRule="auto"/>
        <w:rPr>
          <w:rFonts w:ascii="Aptos" w:eastAsia="Aptos" w:hAnsi="Aptos" w:cs="Aptos"/>
          <w:b/>
          <w:bCs/>
          <w:sz w:val="28"/>
          <w:szCs w:val="28"/>
          <w:lang w:val="en-US"/>
        </w:rPr>
      </w:pPr>
    </w:p>
    <w:p w14:paraId="58C6F7BC" w14:textId="2D9E5D09" w:rsidR="12E60876" w:rsidRDefault="75A7388E" w:rsidP="05EC936F">
      <w:pPr>
        <w:spacing w:line="257" w:lineRule="auto"/>
        <w:rPr>
          <w:rFonts w:ascii="Aptos" w:eastAsia="Aptos" w:hAnsi="Aptos" w:cs="Aptos"/>
          <w:b/>
          <w:bCs/>
          <w:lang w:val="en-US"/>
        </w:rPr>
      </w:pPr>
      <w:r w:rsidRPr="03A44521">
        <w:rPr>
          <w:rFonts w:ascii="Aptos" w:eastAsia="Aptos" w:hAnsi="Aptos" w:cs="Aptos"/>
          <w:b/>
          <w:bCs/>
          <w:lang w:val="en-US"/>
        </w:rPr>
        <w:t xml:space="preserve">Goma, </w:t>
      </w:r>
      <w:r w:rsidR="12E60876" w:rsidRPr="03A44521">
        <w:rPr>
          <w:rFonts w:ascii="Aptos" w:eastAsia="Aptos" w:hAnsi="Aptos" w:cs="Aptos"/>
          <w:b/>
          <w:bCs/>
          <w:lang w:val="en-US"/>
        </w:rPr>
        <w:t>D</w:t>
      </w:r>
      <w:r w:rsidR="00294D04" w:rsidRPr="03A44521">
        <w:rPr>
          <w:rFonts w:ascii="Aptos" w:eastAsia="Aptos" w:hAnsi="Aptos" w:cs="Aptos"/>
          <w:b/>
          <w:bCs/>
          <w:lang w:val="en-US"/>
        </w:rPr>
        <w:t xml:space="preserve">emocratic </w:t>
      </w:r>
      <w:r w:rsidR="12E60876" w:rsidRPr="03A44521">
        <w:rPr>
          <w:rFonts w:ascii="Aptos" w:eastAsia="Aptos" w:hAnsi="Aptos" w:cs="Aptos"/>
          <w:b/>
          <w:bCs/>
          <w:lang w:val="en-US"/>
        </w:rPr>
        <w:t>R</w:t>
      </w:r>
      <w:r w:rsidR="00294D04" w:rsidRPr="03A44521">
        <w:rPr>
          <w:rFonts w:ascii="Aptos" w:eastAsia="Aptos" w:hAnsi="Aptos" w:cs="Aptos"/>
          <w:b/>
          <w:bCs/>
          <w:lang w:val="en-US"/>
        </w:rPr>
        <w:t xml:space="preserve">epublic of </w:t>
      </w:r>
      <w:r w:rsidR="12E60876" w:rsidRPr="03A44521">
        <w:rPr>
          <w:rFonts w:ascii="Aptos" w:eastAsia="Aptos" w:hAnsi="Aptos" w:cs="Aptos"/>
          <w:b/>
          <w:bCs/>
          <w:lang w:val="en-US"/>
        </w:rPr>
        <w:t>C</w:t>
      </w:r>
      <w:r w:rsidR="00294D04" w:rsidRPr="03A44521">
        <w:rPr>
          <w:rFonts w:ascii="Aptos" w:eastAsia="Aptos" w:hAnsi="Aptos" w:cs="Aptos"/>
          <w:b/>
          <w:bCs/>
          <w:lang w:val="en-US"/>
        </w:rPr>
        <w:t xml:space="preserve">ongo: </w:t>
      </w:r>
      <w:r w:rsidR="12E60876" w:rsidRPr="03A44521">
        <w:rPr>
          <w:rFonts w:ascii="Aptos" w:eastAsia="Aptos" w:hAnsi="Aptos" w:cs="Aptos"/>
          <w:b/>
          <w:bCs/>
          <w:lang w:val="en-US"/>
        </w:rPr>
        <w:t>MSF calls for</w:t>
      </w:r>
      <w:r w:rsidR="00117B8C" w:rsidRPr="03A44521">
        <w:rPr>
          <w:rFonts w:ascii="Aptos" w:eastAsia="Aptos" w:hAnsi="Aptos" w:cs="Aptos"/>
          <w:b/>
          <w:bCs/>
          <w:lang w:val="en-US"/>
        </w:rPr>
        <w:t xml:space="preserve"> dignified and voluntary return </w:t>
      </w:r>
      <w:r w:rsidR="10C9394A" w:rsidRPr="03A44521">
        <w:rPr>
          <w:rFonts w:ascii="Aptos" w:eastAsia="Aptos" w:hAnsi="Aptos" w:cs="Aptos"/>
          <w:b/>
          <w:bCs/>
          <w:lang w:val="en-US"/>
        </w:rPr>
        <w:t xml:space="preserve">for displaced people, </w:t>
      </w:r>
      <w:r w:rsidR="00117B8C" w:rsidRPr="03A44521">
        <w:rPr>
          <w:rFonts w:ascii="Aptos" w:eastAsia="Aptos" w:hAnsi="Aptos" w:cs="Aptos"/>
          <w:b/>
          <w:bCs/>
          <w:lang w:val="en-US"/>
        </w:rPr>
        <w:t xml:space="preserve">and urgent assistance </w:t>
      </w:r>
      <w:r w:rsidR="7196A34B" w:rsidRPr="03A44521">
        <w:rPr>
          <w:rFonts w:ascii="Aptos" w:eastAsia="Aptos" w:hAnsi="Aptos" w:cs="Aptos"/>
          <w:b/>
          <w:bCs/>
          <w:lang w:val="en-US"/>
        </w:rPr>
        <w:t xml:space="preserve">wherever they </w:t>
      </w:r>
      <w:r w:rsidR="009B7324">
        <w:rPr>
          <w:rFonts w:ascii="Aptos" w:eastAsia="Aptos" w:hAnsi="Aptos" w:cs="Aptos"/>
          <w:b/>
          <w:bCs/>
          <w:lang w:val="en-US"/>
        </w:rPr>
        <w:t>are</w:t>
      </w:r>
    </w:p>
    <w:p w14:paraId="4B536FC4" w14:textId="19C8C7A8" w:rsidR="05EC936F" w:rsidRPr="00F84C7E" w:rsidRDefault="2F3A862F" w:rsidP="32615D3A">
      <w:pPr>
        <w:spacing w:line="257" w:lineRule="auto"/>
        <w:rPr>
          <w:rFonts w:ascii="Aptos" w:eastAsia="Aptos" w:hAnsi="Aptos" w:cs="Aptos"/>
          <w:lang w:val="en-US"/>
        </w:rPr>
      </w:pPr>
      <w:r w:rsidRPr="00D17F21">
        <w:rPr>
          <w:rFonts w:ascii="Aptos" w:eastAsia="Aptos" w:hAnsi="Aptos" w:cs="Aptos"/>
          <w:i/>
          <w:iCs/>
          <w:lang w:val="en-US"/>
        </w:rPr>
        <w:t>13 February 2025</w:t>
      </w:r>
      <w:r w:rsidRPr="00D17F21">
        <w:rPr>
          <w:rFonts w:ascii="Aptos" w:eastAsia="Aptos" w:hAnsi="Aptos" w:cs="Aptos"/>
          <w:lang w:val="en-US"/>
        </w:rPr>
        <w:t xml:space="preserve"> –</w:t>
      </w:r>
      <w:r w:rsidRPr="32615D3A">
        <w:rPr>
          <w:rFonts w:ascii="Aptos" w:eastAsia="Aptos" w:hAnsi="Aptos" w:cs="Aptos"/>
          <w:b/>
          <w:bCs/>
          <w:lang w:val="en-US"/>
        </w:rPr>
        <w:t xml:space="preserve"> </w:t>
      </w:r>
      <w:r w:rsidRPr="00F84C7E">
        <w:rPr>
          <w:rFonts w:ascii="Aptos" w:eastAsia="Aptos" w:hAnsi="Aptos" w:cs="Aptos"/>
          <w:lang w:val="en-US"/>
        </w:rPr>
        <w:t>Hundreds of thousands of displaced people sheltering in camps in and around the city of Goma, in Democratic Republic of Congo’s North Kivu province, have been severely impacted by extreme violence over the past three weeks, and many are now leaving the camps, according to teams from international medical organisation Médecins Sans Frontières/Doctors Without Borders (MSF). As departures from the camps accelerate, MSF calls for the movement of people to be voluntary and for urgent humanitarian assistance to be provided wherever it is most needed.</w:t>
      </w:r>
    </w:p>
    <w:p w14:paraId="10AE2AEA" w14:textId="0DB7CF36" w:rsidR="05EC936F" w:rsidRPr="005B4F75" w:rsidRDefault="6B287A4D" w:rsidP="03A44521">
      <w:pPr>
        <w:spacing w:line="257" w:lineRule="auto"/>
        <w:rPr>
          <w:rFonts w:ascii="Aptos" w:eastAsia="Aptos" w:hAnsi="Aptos" w:cs="Aptos"/>
          <w:lang w:val="en-US"/>
        </w:rPr>
      </w:pPr>
      <w:r w:rsidRPr="03A44521">
        <w:rPr>
          <w:rFonts w:ascii="Aptos" w:eastAsia="Aptos" w:hAnsi="Aptos" w:cs="Aptos"/>
          <w:lang w:val="en"/>
        </w:rPr>
        <w:t>Since</w:t>
      </w:r>
      <w:r w:rsidR="294E20BD" w:rsidRPr="03A44521">
        <w:rPr>
          <w:rFonts w:ascii="Aptos" w:eastAsia="Aptos" w:hAnsi="Aptos" w:cs="Aptos"/>
          <w:lang w:val="en"/>
        </w:rPr>
        <w:t xml:space="preserve"> </w:t>
      </w:r>
      <w:r w:rsidR="430BE8B2" w:rsidRPr="03A44521">
        <w:rPr>
          <w:rFonts w:ascii="Aptos" w:eastAsia="Aptos" w:hAnsi="Aptos" w:cs="Aptos"/>
          <w:lang w:val="en"/>
        </w:rPr>
        <w:t>fighting subsided in Goma</w:t>
      </w:r>
      <w:r w:rsidR="294E20BD" w:rsidRPr="03A44521">
        <w:rPr>
          <w:rFonts w:ascii="Aptos" w:eastAsia="Aptos" w:hAnsi="Aptos" w:cs="Aptos"/>
          <w:lang w:val="en"/>
        </w:rPr>
        <w:t>,</w:t>
      </w:r>
      <w:r w:rsidRPr="03A44521">
        <w:rPr>
          <w:rFonts w:ascii="Aptos" w:eastAsia="Aptos" w:hAnsi="Aptos" w:cs="Aptos"/>
          <w:lang w:val="en"/>
        </w:rPr>
        <w:t xml:space="preserve"> and </w:t>
      </w:r>
      <w:r w:rsidR="416CF75C" w:rsidRPr="03A44521">
        <w:rPr>
          <w:rFonts w:ascii="Aptos" w:eastAsia="Aptos" w:hAnsi="Aptos" w:cs="Aptos"/>
          <w:lang w:val="en"/>
        </w:rPr>
        <w:t>with</w:t>
      </w:r>
      <w:r w:rsidRPr="03A44521">
        <w:rPr>
          <w:rFonts w:ascii="Aptos" w:eastAsia="Aptos" w:hAnsi="Aptos" w:cs="Aptos"/>
          <w:lang w:val="en"/>
        </w:rPr>
        <w:t xml:space="preserve"> M23/AFC</w:t>
      </w:r>
      <w:r w:rsidR="2F19CA73" w:rsidRPr="03A44521">
        <w:rPr>
          <w:rFonts w:ascii="Aptos" w:eastAsia="Aptos" w:hAnsi="Aptos" w:cs="Aptos"/>
          <w:lang w:val="en"/>
        </w:rPr>
        <w:t xml:space="preserve"> (Alliance Fleuve Congo)</w:t>
      </w:r>
      <w:r w:rsidR="56CDBE6A" w:rsidRPr="03A44521">
        <w:rPr>
          <w:rFonts w:ascii="Aptos" w:eastAsia="Aptos" w:hAnsi="Aptos" w:cs="Aptos"/>
          <w:lang w:val="en"/>
        </w:rPr>
        <w:t xml:space="preserve"> now in control of parts of the region</w:t>
      </w:r>
      <w:r w:rsidRPr="03A44521">
        <w:rPr>
          <w:rFonts w:ascii="Aptos" w:eastAsia="Aptos" w:hAnsi="Aptos" w:cs="Aptos"/>
          <w:lang w:val="en"/>
        </w:rPr>
        <w:t>, many movements have been observed in the displaced persons camps and on the roads. Some camps are emptying</w:t>
      </w:r>
      <w:r w:rsidR="0000A256" w:rsidRPr="03A44521">
        <w:rPr>
          <w:rFonts w:ascii="Aptos" w:eastAsia="Aptos" w:hAnsi="Aptos" w:cs="Aptos"/>
          <w:lang w:val="en-US"/>
        </w:rPr>
        <w:t xml:space="preserve"> at speed, with large numbers of people heading towards neighbouring areas, including towards their places of origi</w:t>
      </w:r>
      <w:r w:rsidR="3D7D8A0C" w:rsidRPr="03A44521">
        <w:rPr>
          <w:rFonts w:ascii="Aptos" w:eastAsia="Aptos" w:hAnsi="Aptos" w:cs="Aptos"/>
          <w:lang w:val="en-US"/>
        </w:rPr>
        <w:t>n</w:t>
      </w:r>
      <w:r w:rsidR="0000A256" w:rsidRPr="03A44521">
        <w:rPr>
          <w:rFonts w:ascii="Aptos" w:eastAsia="Aptos" w:hAnsi="Aptos" w:cs="Aptos"/>
          <w:lang w:val="en-US"/>
        </w:rPr>
        <w:t>. MSF staff have also observed displaced people heading towards the city of Goma, while some displaced people from camps that have been destroyed are heading for the remaining camps west of Goma</w:t>
      </w:r>
      <w:r w:rsidR="45AE826B" w:rsidRPr="03A44521">
        <w:rPr>
          <w:rFonts w:ascii="Aptos" w:eastAsia="Aptos" w:hAnsi="Aptos" w:cs="Aptos"/>
          <w:lang w:val="en-US"/>
        </w:rPr>
        <w:t>.</w:t>
      </w:r>
    </w:p>
    <w:p w14:paraId="41944457" w14:textId="3D722069" w:rsidR="05EC936F" w:rsidRPr="005B4F75" w:rsidRDefault="11F896EC" w:rsidP="03A44521">
      <w:pPr>
        <w:spacing w:line="257" w:lineRule="auto"/>
        <w:rPr>
          <w:rFonts w:ascii="Aptos" w:eastAsia="Aptos" w:hAnsi="Aptos" w:cs="Aptos"/>
          <w:lang w:val="en-US"/>
        </w:rPr>
      </w:pPr>
      <w:r w:rsidRPr="32615D3A">
        <w:rPr>
          <w:rFonts w:ascii="Aptos" w:eastAsia="Aptos" w:hAnsi="Aptos" w:cs="Aptos"/>
          <w:lang w:val="en-US"/>
        </w:rPr>
        <w:t>"This week, some camps have been largely emptied in just a few hours</w:t>
      </w:r>
      <w:r w:rsidR="2433D326" w:rsidRPr="32615D3A">
        <w:rPr>
          <w:rFonts w:ascii="Aptos" w:eastAsia="Aptos" w:hAnsi="Aptos" w:cs="Aptos"/>
          <w:lang w:val="en-US"/>
        </w:rPr>
        <w:t xml:space="preserve">,” says Thierry </w:t>
      </w:r>
      <w:r w:rsidR="270FFBB7" w:rsidRPr="009B7324">
        <w:rPr>
          <w:rFonts w:ascii="Aptos" w:eastAsia="Aptos" w:hAnsi="Aptos" w:cs="Aptos"/>
          <w:lang w:val="en-GB"/>
        </w:rPr>
        <w:t>Allafort-Duverger,</w:t>
      </w:r>
      <w:r w:rsidR="2433D326" w:rsidRPr="32615D3A">
        <w:rPr>
          <w:rFonts w:ascii="Aptos" w:eastAsia="Aptos" w:hAnsi="Aptos" w:cs="Aptos"/>
          <w:lang w:val="en-US"/>
        </w:rPr>
        <w:t xml:space="preserve"> head of MSF's emergency programmes in Goma. “</w:t>
      </w:r>
      <w:r w:rsidRPr="32615D3A">
        <w:rPr>
          <w:rFonts w:ascii="Aptos" w:eastAsia="Aptos" w:hAnsi="Aptos" w:cs="Aptos"/>
          <w:lang w:val="en-US"/>
        </w:rPr>
        <w:t xml:space="preserve">People are leaving with what little they have. We don't know in what conditions they will travel home or what they will find there. But it is crucial that these movements are voluntary and that the reception conditions in their areas of </w:t>
      </w:r>
      <w:r w:rsidR="2117B8BE" w:rsidRPr="32615D3A">
        <w:rPr>
          <w:rFonts w:ascii="Aptos" w:eastAsia="Aptos" w:hAnsi="Aptos" w:cs="Aptos"/>
          <w:lang w:val="en-US"/>
        </w:rPr>
        <w:t xml:space="preserve">returns </w:t>
      </w:r>
      <w:r w:rsidRPr="32615D3A">
        <w:rPr>
          <w:rFonts w:ascii="Aptos" w:eastAsia="Aptos" w:hAnsi="Aptos" w:cs="Aptos"/>
          <w:lang w:val="en-US"/>
        </w:rPr>
        <w:t>are safe</w:t>
      </w:r>
      <w:r w:rsidR="2433D326" w:rsidRPr="32615D3A">
        <w:rPr>
          <w:rFonts w:ascii="Aptos" w:eastAsia="Aptos" w:hAnsi="Aptos" w:cs="Aptos"/>
          <w:lang w:val="en-US"/>
        </w:rPr>
        <w:t>.</w:t>
      </w:r>
      <w:r w:rsidRPr="32615D3A">
        <w:rPr>
          <w:rFonts w:ascii="Aptos" w:eastAsia="Aptos" w:hAnsi="Aptos" w:cs="Aptos"/>
          <w:lang w:val="en-US"/>
        </w:rPr>
        <w:t xml:space="preserve">"  </w:t>
      </w:r>
    </w:p>
    <w:p w14:paraId="43C8E3E6" w14:textId="2003C95E" w:rsidR="05EC936F" w:rsidRPr="009B7324" w:rsidRDefault="7A40A04B" w:rsidP="03A44521">
      <w:pPr>
        <w:spacing w:line="257" w:lineRule="auto"/>
        <w:rPr>
          <w:lang w:val="en-GB"/>
        </w:rPr>
      </w:pPr>
      <w:r w:rsidRPr="03A44521">
        <w:rPr>
          <w:rFonts w:ascii="Aptos" w:eastAsia="Aptos" w:hAnsi="Aptos" w:cs="Aptos"/>
          <w:lang w:val="en-US"/>
        </w:rPr>
        <w:t xml:space="preserve">Displaced people appear to be leaving the camps for a number of reasons. </w:t>
      </w:r>
      <w:r w:rsidR="69ED1CAC" w:rsidRPr="03A44521">
        <w:rPr>
          <w:rFonts w:ascii="Aptos" w:eastAsia="Aptos" w:hAnsi="Aptos" w:cs="Aptos"/>
          <w:lang w:val="en-US"/>
        </w:rPr>
        <w:t xml:space="preserve">Many residents of the camps mention evacuation orders that were reportedly given by members of the M23, </w:t>
      </w:r>
      <w:r w:rsidR="47823D60" w:rsidRPr="03A44521">
        <w:rPr>
          <w:rFonts w:ascii="Aptos" w:eastAsia="Aptos" w:hAnsi="Aptos" w:cs="Aptos"/>
          <w:lang w:val="en-US"/>
        </w:rPr>
        <w:t xml:space="preserve">while others receive official messages to the contrary. </w:t>
      </w:r>
      <w:r w:rsidR="366A93C5" w:rsidRPr="03A44521">
        <w:rPr>
          <w:rFonts w:ascii="Aptos" w:eastAsia="Aptos" w:hAnsi="Aptos" w:cs="Aptos"/>
          <w:lang w:val="en-US"/>
        </w:rPr>
        <w:t>O</w:t>
      </w:r>
      <w:r w:rsidRPr="03A44521">
        <w:rPr>
          <w:rFonts w:ascii="Aptos" w:eastAsia="Aptos" w:hAnsi="Aptos" w:cs="Aptos"/>
          <w:lang w:val="en-US"/>
        </w:rPr>
        <w:t>thers express a desire to leave after years surviving in desperate conditions. Some people, however, are choosing to stay on in the camps, unsure of security conditions and what they may find at home.</w:t>
      </w:r>
    </w:p>
    <w:p w14:paraId="286D7DC0" w14:textId="66991894" w:rsidR="05EC936F" w:rsidRPr="009B7324" w:rsidRDefault="7D06C16A" w:rsidP="03A44521">
      <w:pPr>
        <w:spacing w:line="257" w:lineRule="auto"/>
        <w:rPr>
          <w:lang w:val="en-GB"/>
        </w:rPr>
      </w:pPr>
      <w:r w:rsidRPr="03A44521">
        <w:rPr>
          <w:rFonts w:ascii="Aptos" w:eastAsia="Aptos" w:hAnsi="Aptos" w:cs="Aptos"/>
          <w:lang w:val="en-US"/>
        </w:rPr>
        <w:t>"The messages remain confused and unclear, but what is certain is that the population is very worried, oscillating between rumours and reality," says Allafort. "Families are extremely vulnerable. Humanitarian aid is more than necessary, both for those who are leaving and those who are staying. Unfortunately, we are seeing that a number of NGOs have been unable to resume their activities or have suspended their services</w:t>
      </w:r>
      <w:r w:rsidR="17254969" w:rsidRPr="03A44521">
        <w:rPr>
          <w:rFonts w:ascii="Aptos" w:eastAsia="Aptos" w:hAnsi="Aptos" w:cs="Aptos"/>
          <w:lang w:val="en-US"/>
        </w:rPr>
        <w:t>, dismantling their structures in the camps</w:t>
      </w:r>
      <w:r w:rsidRPr="03A44521">
        <w:rPr>
          <w:rFonts w:ascii="Aptos" w:eastAsia="Aptos" w:hAnsi="Aptos" w:cs="Aptos"/>
          <w:lang w:val="en-US"/>
        </w:rPr>
        <w:t>."</w:t>
      </w:r>
    </w:p>
    <w:p w14:paraId="4D241C55" w14:textId="5D01CF74" w:rsidR="05EC936F" w:rsidRPr="009B7324" w:rsidRDefault="7D06C16A" w:rsidP="03A44521">
      <w:pPr>
        <w:spacing w:line="257" w:lineRule="auto"/>
        <w:rPr>
          <w:lang w:val="en-GB"/>
        </w:rPr>
      </w:pPr>
      <w:r w:rsidRPr="03A44521">
        <w:rPr>
          <w:rFonts w:ascii="Aptos" w:eastAsia="Aptos" w:hAnsi="Aptos" w:cs="Aptos"/>
          <w:lang w:val="en-US"/>
        </w:rPr>
        <w:t xml:space="preserve">The population’s vulnerability and need for assistance is illustrated by the fact that, in recent days, MSF teams have witnessed </w:t>
      </w:r>
      <w:r w:rsidR="753241E2" w:rsidRPr="03A44521">
        <w:rPr>
          <w:rFonts w:ascii="Aptos" w:eastAsia="Aptos" w:hAnsi="Aptos" w:cs="Aptos"/>
          <w:lang w:val="en-US"/>
        </w:rPr>
        <w:t xml:space="preserve">some </w:t>
      </w:r>
      <w:r w:rsidRPr="03A44521">
        <w:rPr>
          <w:rFonts w:ascii="Aptos" w:eastAsia="Aptos" w:hAnsi="Aptos" w:cs="Aptos"/>
          <w:lang w:val="en-US"/>
        </w:rPr>
        <w:t xml:space="preserve">people dismantling humanitarian facilities and taking with them anything that could potentially be of use: chairs, metal sheeting, tarpaulins, ropes and so on. </w:t>
      </w:r>
      <w:r w:rsidR="636F5323" w:rsidRPr="03A44521">
        <w:rPr>
          <w:rFonts w:ascii="Aptos" w:eastAsia="Aptos" w:hAnsi="Aptos" w:cs="Aptos"/>
          <w:lang w:val="en-US"/>
        </w:rPr>
        <w:t>Other people, however, have tried to protect MSF structures from looting.</w:t>
      </w:r>
    </w:p>
    <w:p w14:paraId="7422965C" w14:textId="0E64DBD0" w:rsidR="05EC936F" w:rsidRPr="009B7324" w:rsidRDefault="7D06C16A" w:rsidP="03A44521">
      <w:pPr>
        <w:spacing w:line="257" w:lineRule="auto"/>
        <w:rPr>
          <w:lang w:val="en-GB"/>
        </w:rPr>
      </w:pPr>
      <w:r w:rsidRPr="03A44521">
        <w:rPr>
          <w:rFonts w:ascii="Aptos" w:eastAsia="Aptos" w:hAnsi="Aptos" w:cs="Aptos"/>
          <w:lang w:val="en-US"/>
        </w:rPr>
        <w:t>"This happened in several places where MSF was working, such as Lushagala, where an MSF clinic and a cholera treatment centre disappeared in the space of a few hours on Monday," says Allafort.</w:t>
      </w:r>
    </w:p>
    <w:p w14:paraId="3485FBF6" w14:textId="44655721" w:rsidR="05EC936F" w:rsidRPr="005B4F75" w:rsidRDefault="7D06C16A" w:rsidP="03A44521">
      <w:pPr>
        <w:spacing w:line="257" w:lineRule="auto"/>
        <w:rPr>
          <w:rFonts w:ascii="Aptos" w:eastAsia="Aptos" w:hAnsi="Aptos" w:cs="Aptos"/>
          <w:lang w:val="en-US"/>
        </w:rPr>
      </w:pPr>
      <w:r w:rsidRPr="03A44521">
        <w:rPr>
          <w:rFonts w:ascii="Aptos" w:eastAsia="Aptos" w:hAnsi="Aptos" w:cs="Aptos"/>
          <w:lang w:val="en-US"/>
        </w:rPr>
        <w:t>For people leaving the camps, MSF is particularly concerned about the level of access to health services when they get t</w:t>
      </w:r>
      <w:r w:rsidR="436033CC" w:rsidRPr="03A44521">
        <w:rPr>
          <w:rFonts w:ascii="Aptos" w:eastAsia="Aptos" w:hAnsi="Aptos" w:cs="Aptos"/>
          <w:lang w:val="en-US"/>
        </w:rPr>
        <w:t xml:space="preserve">o their places of </w:t>
      </w:r>
      <w:r w:rsidR="5B3F720C" w:rsidRPr="03A44521">
        <w:rPr>
          <w:rFonts w:ascii="Aptos" w:eastAsia="Aptos" w:hAnsi="Aptos" w:cs="Aptos"/>
          <w:lang w:val="en-US"/>
        </w:rPr>
        <w:t>return</w:t>
      </w:r>
      <w:r w:rsidRPr="03A44521">
        <w:rPr>
          <w:rFonts w:ascii="Aptos" w:eastAsia="Aptos" w:hAnsi="Aptos" w:cs="Aptos"/>
          <w:lang w:val="en-US"/>
        </w:rPr>
        <w:t xml:space="preserve">. After several years of war, many health facilities have been looted or abandoned and will be unable to provide adequate medical care to those who need it, either now or in the longer term.  </w:t>
      </w:r>
    </w:p>
    <w:p w14:paraId="5CCE32FC" w14:textId="0F308E22" w:rsidR="05EC936F" w:rsidRPr="005B4F75" w:rsidRDefault="6020F3FB" w:rsidP="03A44521">
      <w:pPr>
        <w:spacing w:line="257" w:lineRule="auto"/>
        <w:rPr>
          <w:rFonts w:ascii="Aptos" w:eastAsia="Aptos" w:hAnsi="Aptos" w:cs="Aptos"/>
          <w:lang w:val="en-US"/>
        </w:rPr>
      </w:pPr>
      <w:r w:rsidRPr="03A44521">
        <w:rPr>
          <w:rFonts w:ascii="Aptos" w:eastAsia="Aptos" w:hAnsi="Aptos" w:cs="Aptos"/>
          <w:lang w:val="en-US"/>
        </w:rPr>
        <w:lastRenderedPageBreak/>
        <w:t xml:space="preserve">For the past three years, living conditions in the camps around Goma have been desperate, </w:t>
      </w:r>
      <w:r w:rsidR="55835A48" w:rsidRPr="03A44521">
        <w:rPr>
          <w:rFonts w:ascii="Aptos" w:eastAsia="Aptos" w:hAnsi="Aptos" w:cs="Aptos"/>
          <w:lang w:val="en-US"/>
        </w:rPr>
        <w:t>even scandalous. B</w:t>
      </w:r>
      <w:r w:rsidRPr="03A44521">
        <w:rPr>
          <w:rFonts w:ascii="Aptos" w:eastAsia="Aptos" w:hAnsi="Aptos" w:cs="Aptos"/>
          <w:lang w:val="en-US"/>
        </w:rPr>
        <w:t xml:space="preserve">ut the situation in people’s places of return is likely to be equally disastrous if NGOs, UN agencies and authorities fail to provide the minimum level of essential services. Humanitarian organisations must be guaranteed access to all places of return, says MSF, and returnees must be able to access essential health services, including support for survivors of sexual violence. Failure to provide these services risks exacerbating people’s health needs.  </w:t>
      </w:r>
    </w:p>
    <w:p w14:paraId="2E6C1361" w14:textId="3A114BC5" w:rsidR="05EC936F" w:rsidRPr="005B4F75" w:rsidRDefault="6869616C" w:rsidP="03A44521">
      <w:pPr>
        <w:spacing w:line="257" w:lineRule="auto"/>
        <w:rPr>
          <w:rFonts w:ascii="Aptos" w:eastAsia="Aptos" w:hAnsi="Aptos" w:cs="Aptos"/>
          <w:lang w:val="en-GB"/>
        </w:rPr>
      </w:pPr>
      <w:r w:rsidRPr="03A44521">
        <w:rPr>
          <w:rFonts w:ascii="Aptos" w:eastAsia="Aptos" w:hAnsi="Aptos" w:cs="Aptos"/>
          <w:lang w:val="en-US"/>
        </w:rPr>
        <w:t>To ensure a mini</w:t>
      </w:r>
      <w:r w:rsidRPr="03A44521">
        <w:rPr>
          <w:rFonts w:ascii="Aptos" w:eastAsia="Aptos" w:hAnsi="Aptos" w:cs="Aptos"/>
          <w:lang w:val="en-GB"/>
        </w:rPr>
        <w:t xml:space="preserve">mum level of healthcare for displaced people </w:t>
      </w:r>
      <w:r w:rsidR="54EAEAE7" w:rsidRPr="03A44521">
        <w:rPr>
          <w:rFonts w:ascii="Aptos" w:eastAsia="Aptos" w:hAnsi="Aptos" w:cs="Aptos"/>
          <w:lang w:val="en-GB"/>
        </w:rPr>
        <w:t>in areas of return</w:t>
      </w:r>
      <w:r w:rsidRPr="03A44521">
        <w:rPr>
          <w:rFonts w:ascii="Aptos" w:eastAsia="Aptos" w:hAnsi="Aptos" w:cs="Aptos"/>
          <w:lang w:val="en-GB"/>
        </w:rPr>
        <w:t xml:space="preserve">, MSF has set up mobile clinics on roads leading out of Goma to the east and the north. MSF teams are also carrying out assessments in the areas to which people are returning. </w:t>
      </w:r>
    </w:p>
    <w:p w14:paraId="6AE4FE2D" w14:textId="07E7166D" w:rsidR="05EC936F" w:rsidRPr="005B4F75" w:rsidRDefault="6869616C" w:rsidP="03A44521">
      <w:pPr>
        <w:spacing w:line="257" w:lineRule="auto"/>
        <w:rPr>
          <w:rFonts w:ascii="Aptos" w:eastAsia="Aptos" w:hAnsi="Aptos" w:cs="Aptos"/>
          <w:lang w:val="en-GB"/>
        </w:rPr>
      </w:pPr>
      <w:r w:rsidRPr="03A44521">
        <w:rPr>
          <w:rFonts w:ascii="Aptos" w:eastAsia="Aptos" w:hAnsi="Aptos" w:cs="Aptos"/>
          <w:lang w:val="en-GB"/>
        </w:rPr>
        <w:t>Even as the situation in and around Goma is evolving rapidly, MSF teams continue to provide vital assistance to people still living in the camps. This includes providing medical care, malnutrition treatment, cholera treatment and care for survivors of sexual violence. MSF is also distributing clean water and food and reinforcing sanitation in the camps. Meanwhile MSF medical teams in Kyeshero and Virunga hospitals in Goma are caring for people wounded in the violence.</w:t>
      </w:r>
    </w:p>
    <w:p w14:paraId="4A8E6978" w14:textId="099CA972" w:rsidR="05EC936F" w:rsidRPr="005B4F75" w:rsidRDefault="6869616C" w:rsidP="03A44521">
      <w:pPr>
        <w:spacing w:line="257" w:lineRule="auto"/>
        <w:rPr>
          <w:rFonts w:ascii="Aptos" w:eastAsia="Aptos" w:hAnsi="Aptos" w:cs="Aptos"/>
        </w:rPr>
      </w:pPr>
      <w:r w:rsidRPr="03A44521">
        <w:rPr>
          <w:rFonts w:ascii="Aptos" w:eastAsia="Aptos" w:hAnsi="Aptos" w:cs="Aptos"/>
        </w:rPr>
        <w:t>ENDS</w:t>
      </w:r>
    </w:p>
    <w:p w14:paraId="5F6F3F52" w14:textId="1948A35C" w:rsidR="05EC936F" w:rsidRPr="005B4F75" w:rsidRDefault="05EC936F" w:rsidP="03A44521">
      <w:pPr>
        <w:spacing w:after="0" w:line="257" w:lineRule="auto"/>
      </w:pPr>
    </w:p>
    <w:p w14:paraId="5192B141" w14:textId="173ED98F" w:rsidR="05EC936F" w:rsidRPr="005B4F75" w:rsidRDefault="05EC936F" w:rsidP="05EC936F">
      <w:pPr>
        <w:spacing w:line="257" w:lineRule="auto"/>
        <w:rPr>
          <w:rFonts w:ascii="Aptos" w:eastAsia="Aptos" w:hAnsi="Aptos" w:cs="Aptos"/>
        </w:rPr>
      </w:pPr>
    </w:p>
    <w:p w14:paraId="2C177089" w14:textId="0AF350EC" w:rsidR="05EC936F" w:rsidRPr="005B4F75" w:rsidRDefault="05EC936F" w:rsidP="05EC936F">
      <w:pPr>
        <w:spacing w:line="257" w:lineRule="auto"/>
        <w:rPr>
          <w:rFonts w:ascii="Aptos" w:eastAsia="Aptos" w:hAnsi="Aptos" w:cs="Aptos"/>
        </w:rPr>
      </w:pPr>
    </w:p>
    <w:p w14:paraId="3E247C47" w14:textId="5B45B009" w:rsidR="05EC936F" w:rsidRPr="005B4F75" w:rsidRDefault="05EC936F" w:rsidP="05EC936F">
      <w:pPr>
        <w:spacing w:line="257" w:lineRule="auto"/>
        <w:rPr>
          <w:rFonts w:ascii="Aptos" w:eastAsia="Aptos" w:hAnsi="Aptos" w:cs="Aptos"/>
        </w:rPr>
      </w:pPr>
    </w:p>
    <w:p w14:paraId="70641587" w14:textId="268C153F" w:rsidR="05EC936F" w:rsidRPr="005B4F75" w:rsidRDefault="05EC936F" w:rsidP="05EC936F">
      <w:pPr>
        <w:spacing w:line="257" w:lineRule="auto"/>
        <w:rPr>
          <w:rFonts w:ascii="Aptos" w:eastAsia="Aptos" w:hAnsi="Aptos" w:cs="Aptos"/>
        </w:rPr>
      </w:pPr>
    </w:p>
    <w:p w14:paraId="6E50250C" w14:textId="0D0B2B8E" w:rsidR="05EC936F" w:rsidRPr="005B4F75" w:rsidRDefault="05EC936F" w:rsidP="05EC936F">
      <w:pPr>
        <w:spacing w:line="257" w:lineRule="auto"/>
        <w:rPr>
          <w:rFonts w:ascii="Aptos" w:eastAsia="Aptos" w:hAnsi="Aptos" w:cs="Aptos"/>
          <w:color w:val="000000" w:themeColor="text1"/>
          <w:lang w:val="fr"/>
        </w:rPr>
      </w:pPr>
    </w:p>
    <w:sectPr w:rsidR="05EC936F" w:rsidRPr="005B4F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FDB259"/>
    <w:multiLevelType w:val="hybridMultilevel"/>
    <w:tmpl w:val="80BE593C"/>
    <w:lvl w:ilvl="0" w:tplc="CCFEE608">
      <w:start w:val="1"/>
      <w:numFmt w:val="bullet"/>
      <w:lvlText w:val="-"/>
      <w:lvlJc w:val="left"/>
      <w:pPr>
        <w:ind w:left="720" w:hanging="360"/>
      </w:pPr>
      <w:rPr>
        <w:rFonts w:ascii="Aptos" w:hAnsi="Aptos" w:hint="default"/>
      </w:rPr>
    </w:lvl>
    <w:lvl w:ilvl="1" w:tplc="56FA0FD0">
      <w:start w:val="1"/>
      <w:numFmt w:val="bullet"/>
      <w:lvlText w:val="o"/>
      <w:lvlJc w:val="left"/>
      <w:pPr>
        <w:ind w:left="1440" w:hanging="360"/>
      </w:pPr>
      <w:rPr>
        <w:rFonts w:ascii="Courier New" w:hAnsi="Courier New" w:hint="default"/>
      </w:rPr>
    </w:lvl>
    <w:lvl w:ilvl="2" w:tplc="10AA888A">
      <w:start w:val="1"/>
      <w:numFmt w:val="bullet"/>
      <w:lvlText w:val=""/>
      <w:lvlJc w:val="left"/>
      <w:pPr>
        <w:ind w:left="2160" w:hanging="360"/>
      </w:pPr>
      <w:rPr>
        <w:rFonts w:ascii="Wingdings" w:hAnsi="Wingdings" w:hint="default"/>
      </w:rPr>
    </w:lvl>
    <w:lvl w:ilvl="3" w:tplc="B784E20C">
      <w:start w:val="1"/>
      <w:numFmt w:val="bullet"/>
      <w:lvlText w:val=""/>
      <w:lvlJc w:val="left"/>
      <w:pPr>
        <w:ind w:left="2880" w:hanging="360"/>
      </w:pPr>
      <w:rPr>
        <w:rFonts w:ascii="Symbol" w:hAnsi="Symbol" w:hint="default"/>
      </w:rPr>
    </w:lvl>
    <w:lvl w:ilvl="4" w:tplc="7CFC68A4">
      <w:start w:val="1"/>
      <w:numFmt w:val="bullet"/>
      <w:lvlText w:val="o"/>
      <w:lvlJc w:val="left"/>
      <w:pPr>
        <w:ind w:left="3600" w:hanging="360"/>
      </w:pPr>
      <w:rPr>
        <w:rFonts w:ascii="Courier New" w:hAnsi="Courier New" w:hint="default"/>
      </w:rPr>
    </w:lvl>
    <w:lvl w:ilvl="5" w:tplc="D2128550">
      <w:start w:val="1"/>
      <w:numFmt w:val="bullet"/>
      <w:lvlText w:val=""/>
      <w:lvlJc w:val="left"/>
      <w:pPr>
        <w:ind w:left="4320" w:hanging="360"/>
      </w:pPr>
      <w:rPr>
        <w:rFonts w:ascii="Wingdings" w:hAnsi="Wingdings" w:hint="default"/>
      </w:rPr>
    </w:lvl>
    <w:lvl w:ilvl="6" w:tplc="BBC067E4">
      <w:start w:val="1"/>
      <w:numFmt w:val="bullet"/>
      <w:lvlText w:val=""/>
      <w:lvlJc w:val="left"/>
      <w:pPr>
        <w:ind w:left="5040" w:hanging="360"/>
      </w:pPr>
      <w:rPr>
        <w:rFonts w:ascii="Symbol" w:hAnsi="Symbol" w:hint="default"/>
      </w:rPr>
    </w:lvl>
    <w:lvl w:ilvl="7" w:tplc="030AE522">
      <w:start w:val="1"/>
      <w:numFmt w:val="bullet"/>
      <w:lvlText w:val="o"/>
      <w:lvlJc w:val="left"/>
      <w:pPr>
        <w:ind w:left="5760" w:hanging="360"/>
      </w:pPr>
      <w:rPr>
        <w:rFonts w:ascii="Courier New" w:hAnsi="Courier New" w:hint="default"/>
      </w:rPr>
    </w:lvl>
    <w:lvl w:ilvl="8" w:tplc="CD8CE912">
      <w:start w:val="1"/>
      <w:numFmt w:val="bullet"/>
      <w:lvlText w:val=""/>
      <w:lvlJc w:val="left"/>
      <w:pPr>
        <w:ind w:left="6480" w:hanging="360"/>
      </w:pPr>
      <w:rPr>
        <w:rFonts w:ascii="Wingdings" w:hAnsi="Wingdings" w:hint="default"/>
      </w:rPr>
    </w:lvl>
  </w:abstractNum>
  <w:abstractNum w:abstractNumId="1" w15:restartNumberingAfterBreak="0">
    <w:nsid w:val="6EB945AE"/>
    <w:multiLevelType w:val="hybridMultilevel"/>
    <w:tmpl w:val="DF44B1A4"/>
    <w:lvl w:ilvl="0" w:tplc="70A6F18A">
      <w:start w:val="1"/>
      <w:numFmt w:val="bullet"/>
      <w:lvlText w:val=""/>
      <w:lvlJc w:val="left"/>
      <w:pPr>
        <w:ind w:left="720" w:hanging="360"/>
      </w:pPr>
      <w:rPr>
        <w:rFonts w:ascii="Aptos" w:hAnsi="Aptos" w:hint="default"/>
      </w:rPr>
    </w:lvl>
    <w:lvl w:ilvl="1" w:tplc="C41E4178">
      <w:start w:val="1"/>
      <w:numFmt w:val="bullet"/>
      <w:lvlText w:val="o"/>
      <w:lvlJc w:val="left"/>
      <w:pPr>
        <w:ind w:left="1440" w:hanging="360"/>
      </w:pPr>
      <w:rPr>
        <w:rFonts w:ascii="Courier New" w:hAnsi="Courier New" w:hint="default"/>
      </w:rPr>
    </w:lvl>
    <w:lvl w:ilvl="2" w:tplc="E4D6776C">
      <w:start w:val="1"/>
      <w:numFmt w:val="bullet"/>
      <w:lvlText w:val=""/>
      <w:lvlJc w:val="left"/>
      <w:pPr>
        <w:ind w:left="2160" w:hanging="360"/>
      </w:pPr>
      <w:rPr>
        <w:rFonts w:ascii="Wingdings" w:hAnsi="Wingdings" w:hint="default"/>
      </w:rPr>
    </w:lvl>
    <w:lvl w:ilvl="3" w:tplc="E9BEE1A2">
      <w:start w:val="1"/>
      <w:numFmt w:val="bullet"/>
      <w:lvlText w:val=""/>
      <w:lvlJc w:val="left"/>
      <w:pPr>
        <w:ind w:left="2880" w:hanging="360"/>
      </w:pPr>
      <w:rPr>
        <w:rFonts w:ascii="Symbol" w:hAnsi="Symbol" w:hint="default"/>
      </w:rPr>
    </w:lvl>
    <w:lvl w:ilvl="4" w:tplc="AB4C177E">
      <w:start w:val="1"/>
      <w:numFmt w:val="bullet"/>
      <w:lvlText w:val="o"/>
      <w:lvlJc w:val="left"/>
      <w:pPr>
        <w:ind w:left="3600" w:hanging="360"/>
      </w:pPr>
      <w:rPr>
        <w:rFonts w:ascii="Courier New" w:hAnsi="Courier New" w:hint="default"/>
      </w:rPr>
    </w:lvl>
    <w:lvl w:ilvl="5" w:tplc="ABB6EC76">
      <w:start w:val="1"/>
      <w:numFmt w:val="bullet"/>
      <w:lvlText w:val=""/>
      <w:lvlJc w:val="left"/>
      <w:pPr>
        <w:ind w:left="4320" w:hanging="360"/>
      </w:pPr>
      <w:rPr>
        <w:rFonts w:ascii="Wingdings" w:hAnsi="Wingdings" w:hint="default"/>
      </w:rPr>
    </w:lvl>
    <w:lvl w:ilvl="6" w:tplc="0442DB18">
      <w:start w:val="1"/>
      <w:numFmt w:val="bullet"/>
      <w:lvlText w:val=""/>
      <w:lvlJc w:val="left"/>
      <w:pPr>
        <w:ind w:left="5040" w:hanging="360"/>
      </w:pPr>
      <w:rPr>
        <w:rFonts w:ascii="Symbol" w:hAnsi="Symbol" w:hint="default"/>
      </w:rPr>
    </w:lvl>
    <w:lvl w:ilvl="7" w:tplc="B0BC965A">
      <w:start w:val="1"/>
      <w:numFmt w:val="bullet"/>
      <w:lvlText w:val="o"/>
      <w:lvlJc w:val="left"/>
      <w:pPr>
        <w:ind w:left="5760" w:hanging="360"/>
      </w:pPr>
      <w:rPr>
        <w:rFonts w:ascii="Courier New" w:hAnsi="Courier New" w:hint="default"/>
      </w:rPr>
    </w:lvl>
    <w:lvl w:ilvl="8" w:tplc="6F045C8A">
      <w:start w:val="1"/>
      <w:numFmt w:val="bullet"/>
      <w:lvlText w:val=""/>
      <w:lvlJc w:val="left"/>
      <w:pPr>
        <w:ind w:left="6480" w:hanging="360"/>
      </w:pPr>
      <w:rPr>
        <w:rFonts w:ascii="Wingdings" w:hAnsi="Wingdings" w:hint="default"/>
      </w:rPr>
    </w:lvl>
  </w:abstractNum>
  <w:num w:numId="1" w16cid:durableId="158816133">
    <w:abstractNumId w:val="0"/>
  </w:num>
  <w:num w:numId="2" w16cid:durableId="9833948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03C"/>
    <w:rsid w:val="0000A256"/>
    <w:rsid w:val="00025BCD"/>
    <w:rsid w:val="00034E7A"/>
    <w:rsid w:val="00117B8C"/>
    <w:rsid w:val="001A433C"/>
    <w:rsid w:val="001B5B0B"/>
    <w:rsid w:val="00284D3D"/>
    <w:rsid w:val="00294D04"/>
    <w:rsid w:val="003DCED5"/>
    <w:rsid w:val="003F7EF9"/>
    <w:rsid w:val="0045203C"/>
    <w:rsid w:val="0050702D"/>
    <w:rsid w:val="00572339"/>
    <w:rsid w:val="005B4F75"/>
    <w:rsid w:val="00612A15"/>
    <w:rsid w:val="006630F3"/>
    <w:rsid w:val="006A07E7"/>
    <w:rsid w:val="0072B837"/>
    <w:rsid w:val="007A1814"/>
    <w:rsid w:val="007A5F01"/>
    <w:rsid w:val="00814608"/>
    <w:rsid w:val="0084272A"/>
    <w:rsid w:val="008D64B6"/>
    <w:rsid w:val="00993822"/>
    <w:rsid w:val="009B6497"/>
    <w:rsid w:val="009B7324"/>
    <w:rsid w:val="00B502B2"/>
    <w:rsid w:val="00B93DF0"/>
    <w:rsid w:val="00C742BB"/>
    <w:rsid w:val="00CA1BB7"/>
    <w:rsid w:val="00CC5351"/>
    <w:rsid w:val="00CE360F"/>
    <w:rsid w:val="00CF649D"/>
    <w:rsid w:val="00D17F21"/>
    <w:rsid w:val="00E15F0D"/>
    <w:rsid w:val="00E432B1"/>
    <w:rsid w:val="00E54C28"/>
    <w:rsid w:val="00E801CF"/>
    <w:rsid w:val="00E822A6"/>
    <w:rsid w:val="00F096BA"/>
    <w:rsid w:val="00F422FD"/>
    <w:rsid w:val="00F84C7E"/>
    <w:rsid w:val="00F94522"/>
    <w:rsid w:val="00FF0574"/>
    <w:rsid w:val="012BB775"/>
    <w:rsid w:val="029C1E55"/>
    <w:rsid w:val="02CF1556"/>
    <w:rsid w:val="02D6CAE5"/>
    <w:rsid w:val="02E6E103"/>
    <w:rsid w:val="02FBC97F"/>
    <w:rsid w:val="0319B0F8"/>
    <w:rsid w:val="032EE540"/>
    <w:rsid w:val="0352BA93"/>
    <w:rsid w:val="037626A6"/>
    <w:rsid w:val="03A1AE94"/>
    <w:rsid w:val="03A44521"/>
    <w:rsid w:val="0447C26F"/>
    <w:rsid w:val="04DB7084"/>
    <w:rsid w:val="04DF947B"/>
    <w:rsid w:val="04F313E5"/>
    <w:rsid w:val="052DB1FC"/>
    <w:rsid w:val="05546077"/>
    <w:rsid w:val="0568A9C2"/>
    <w:rsid w:val="058269BC"/>
    <w:rsid w:val="05A2E118"/>
    <w:rsid w:val="05B52C8B"/>
    <w:rsid w:val="05EC936F"/>
    <w:rsid w:val="0605CBC0"/>
    <w:rsid w:val="061CBB1A"/>
    <w:rsid w:val="06381612"/>
    <w:rsid w:val="064A84CD"/>
    <w:rsid w:val="068A2790"/>
    <w:rsid w:val="06A362AA"/>
    <w:rsid w:val="06EC1B71"/>
    <w:rsid w:val="071DF892"/>
    <w:rsid w:val="074D2BDD"/>
    <w:rsid w:val="074FC793"/>
    <w:rsid w:val="0757DA09"/>
    <w:rsid w:val="076800F3"/>
    <w:rsid w:val="07784DA5"/>
    <w:rsid w:val="07870E63"/>
    <w:rsid w:val="07906953"/>
    <w:rsid w:val="07A6DBDD"/>
    <w:rsid w:val="07BFD695"/>
    <w:rsid w:val="07C5D05D"/>
    <w:rsid w:val="082E26A2"/>
    <w:rsid w:val="08905175"/>
    <w:rsid w:val="08BF5329"/>
    <w:rsid w:val="09271761"/>
    <w:rsid w:val="09582EA1"/>
    <w:rsid w:val="095F0381"/>
    <w:rsid w:val="0967B640"/>
    <w:rsid w:val="098AF5B9"/>
    <w:rsid w:val="09AA610E"/>
    <w:rsid w:val="09B245B9"/>
    <w:rsid w:val="09CBC9A8"/>
    <w:rsid w:val="09DC57C7"/>
    <w:rsid w:val="0A01B170"/>
    <w:rsid w:val="0A0BCE8E"/>
    <w:rsid w:val="0A288563"/>
    <w:rsid w:val="0AB4DAD8"/>
    <w:rsid w:val="0AC04056"/>
    <w:rsid w:val="0ADBAFEA"/>
    <w:rsid w:val="0AF14074"/>
    <w:rsid w:val="0B157515"/>
    <w:rsid w:val="0B20ACE7"/>
    <w:rsid w:val="0B293CB4"/>
    <w:rsid w:val="0B6CCE2B"/>
    <w:rsid w:val="0B941B91"/>
    <w:rsid w:val="0BF5427C"/>
    <w:rsid w:val="0C293643"/>
    <w:rsid w:val="0C2BDF50"/>
    <w:rsid w:val="0C33726F"/>
    <w:rsid w:val="0CE4B643"/>
    <w:rsid w:val="0D2A2AF6"/>
    <w:rsid w:val="0D2C1BA2"/>
    <w:rsid w:val="0D71F42D"/>
    <w:rsid w:val="0D7CBC3C"/>
    <w:rsid w:val="0D9C2A2C"/>
    <w:rsid w:val="0E0DCFA3"/>
    <w:rsid w:val="0E6ED47C"/>
    <w:rsid w:val="0EB3D63F"/>
    <w:rsid w:val="0EC630A5"/>
    <w:rsid w:val="0ECF8494"/>
    <w:rsid w:val="0F17A9D8"/>
    <w:rsid w:val="0F48BBDE"/>
    <w:rsid w:val="0F5EC0F0"/>
    <w:rsid w:val="0F6D2731"/>
    <w:rsid w:val="0F72F072"/>
    <w:rsid w:val="0FB7EC75"/>
    <w:rsid w:val="0FF1466F"/>
    <w:rsid w:val="100E78D8"/>
    <w:rsid w:val="1033C992"/>
    <w:rsid w:val="1046A437"/>
    <w:rsid w:val="1047DAB3"/>
    <w:rsid w:val="1065BD56"/>
    <w:rsid w:val="10C9394A"/>
    <w:rsid w:val="11011475"/>
    <w:rsid w:val="11042BF5"/>
    <w:rsid w:val="11E3F2BD"/>
    <w:rsid w:val="11F896EC"/>
    <w:rsid w:val="12598BC6"/>
    <w:rsid w:val="1275E535"/>
    <w:rsid w:val="127A2B56"/>
    <w:rsid w:val="12D7E335"/>
    <w:rsid w:val="12E60876"/>
    <w:rsid w:val="12E6276D"/>
    <w:rsid w:val="12F48326"/>
    <w:rsid w:val="1313A502"/>
    <w:rsid w:val="13235A05"/>
    <w:rsid w:val="1350627A"/>
    <w:rsid w:val="1352892A"/>
    <w:rsid w:val="138F5F4D"/>
    <w:rsid w:val="1397D3CE"/>
    <w:rsid w:val="13ED0181"/>
    <w:rsid w:val="13F4724C"/>
    <w:rsid w:val="14210C61"/>
    <w:rsid w:val="14EBFC6D"/>
    <w:rsid w:val="151A301D"/>
    <w:rsid w:val="155C193B"/>
    <w:rsid w:val="15BC5B3F"/>
    <w:rsid w:val="16087BBC"/>
    <w:rsid w:val="165A699F"/>
    <w:rsid w:val="166C8ECC"/>
    <w:rsid w:val="17254969"/>
    <w:rsid w:val="1744ECD4"/>
    <w:rsid w:val="174D8A23"/>
    <w:rsid w:val="1757C452"/>
    <w:rsid w:val="1770CB52"/>
    <w:rsid w:val="188C7F5E"/>
    <w:rsid w:val="18A03B3A"/>
    <w:rsid w:val="195EC058"/>
    <w:rsid w:val="195EE421"/>
    <w:rsid w:val="19AD0079"/>
    <w:rsid w:val="1A2BD3E6"/>
    <w:rsid w:val="1A3936D0"/>
    <w:rsid w:val="1A6BE080"/>
    <w:rsid w:val="1A6E86E7"/>
    <w:rsid w:val="1ACF143A"/>
    <w:rsid w:val="1B2C5CB6"/>
    <w:rsid w:val="1B79FF36"/>
    <w:rsid w:val="1BB331BF"/>
    <w:rsid w:val="1BD293C1"/>
    <w:rsid w:val="1C0382B0"/>
    <w:rsid w:val="1C1DA436"/>
    <w:rsid w:val="1C7F76CE"/>
    <w:rsid w:val="1C9F0388"/>
    <w:rsid w:val="1CB035E9"/>
    <w:rsid w:val="1CBC5E38"/>
    <w:rsid w:val="1CE455FD"/>
    <w:rsid w:val="1D0A9F26"/>
    <w:rsid w:val="1D50D378"/>
    <w:rsid w:val="1D9077C8"/>
    <w:rsid w:val="1DB9443A"/>
    <w:rsid w:val="1DDD014A"/>
    <w:rsid w:val="1DF314FA"/>
    <w:rsid w:val="1E798094"/>
    <w:rsid w:val="1E8716F9"/>
    <w:rsid w:val="1F1BA8A0"/>
    <w:rsid w:val="1FCC9AC2"/>
    <w:rsid w:val="2010619D"/>
    <w:rsid w:val="202F9D87"/>
    <w:rsid w:val="20554935"/>
    <w:rsid w:val="20D86B80"/>
    <w:rsid w:val="2117B8BE"/>
    <w:rsid w:val="2117FB93"/>
    <w:rsid w:val="219A25CC"/>
    <w:rsid w:val="223D1D58"/>
    <w:rsid w:val="22E93B03"/>
    <w:rsid w:val="23060451"/>
    <w:rsid w:val="235B5333"/>
    <w:rsid w:val="23AE1712"/>
    <w:rsid w:val="2433D326"/>
    <w:rsid w:val="2448D38E"/>
    <w:rsid w:val="24BCE046"/>
    <w:rsid w:val="24E27CFC"/>
    <w:rsid w:val="24E8C96B"/>
    <w:rsid w:val="24EAD6C6"/>
    <w:rsid w:val="251F2F40"/>
    <w:rsid w:val="257C4B27"/>
    <w:rsid w:val="25A526CE"/>
    <w:rsid w:val="266E7A7E"/>
    <w:rsid w:val="26DD2552"/>
    <w:rsid w:val="26EC61EA"/>
    <w:rsid w:val="270FFBB7"/>
    <w:rsid w:val="273B27DE"/>
    <w:rsid w:val="2747D760"/>
    <w:rsid w:val="27A77E62"/>
    <w:rsid w:val="27C0CF0C"/>
    <w:rsid w:val="27DEAF04"/>
    <w:rsid w:val="282C6E54"/>
    <w:rsid w:val="284329EB"/>
    <w:rsid w:val="2887C8FB"/>
    <w:rsid w:val="289A9504"/>
    <w:rsid w:val="28D07F63"/>
    <w:rsid w:val="294811D6"/>
    <w:rsid w:val="294E20BD"/>
    <w:rsid w:val="296D9DAB"/>
    <w:rsid w:val="296E3842"/>
    <w:rsid w:val="298C65BE"/>
    <w:rsid w:val="29C1201B"/>
    <w:rsid w:val="29D25F79"/>
    <w:rsid w:val="29EAA6F2"/>
    <w:rsid w:val="29F0832E"/>
    <w:rsid w:val="29FAE91E"/>
    <w:rsid w:val="2A0F56FF"/>
    <w:rsid w:val="2A7B758F"/>
    <w:rsid w:val="2A996978"/>
    <w:rsid w:val="2AA8189A"/>
    <w:rsid w:val="2AB2D9AC"/>
    <w:rsid w:val="2AE678E8"/>
    <w:rsid w:val="2B5F36B8"/>
    <w:rsid w:val="2C024D8D"/>
    <w:rsid w:val="2C26C47C"/>
    <w:rsid w:val="2C2ECD91"/>
    <w:rsid w:val="2C34080D"/>
    <w:rsid w:val="2C4D7BFF"/>
    <w:rsid w:val="2C54A6D4"/>
    <w:rsid w:val="2C5D20EA"/>
    <w:rsid w:val="2CC26C48"/>
    <w:rsid w:val="2CD725DB"/>
    <w:rsid w:val="2CDB7D16"/>
    <w:rsid w:val="2D224839"/>
    <w:rsid w:val="2D41F95A"/>
    <w:rsid w:val="2D84E030"/>
    <w:rsid w:val="2D9134EE"/>
    <w:rsid w:val="2D96BA04"/>
    <w:rsid w:val="2DE20518"/>
    <w:rsid w:val="2E0C6E7D"/>
    <w:rsid w:val="2E1FB14B"/>
    <w:rsid w:val="2E27B534"/>
    <w:rsid w:val="2E312CBC"/>
    <w:rsid w:val="2E91B333"/>
    <w:rsid w:val="2ED4A19D"/>
    <w:rsid w:val="2EDBDB63"/>
    <w:rsid w:val="2EE39D9C"/>
    <w:rsid w:val="2F19CA73"/>
    <w:rsid w:val="2F3A862F"/>
    <w:rsid w:val="2F4F1E0B"/>
    <w:rsid w:val="2F5D5C79"/>
    <w:rsid w:val="2F87F971"/>
    <w:rsid w:val="2FADD562"/>
    <w:rsid w:val="2FF48157"/>
    <w:rsid w:val="2FFBC52D"/>
    <w:rsid w:val="3007C47D"/>
    <w:rsid w:val="3008BABE"/>
    <w:rsid w:val="3038AD49"/>
    <w:rsid w:val="30443C08"/>
    <w:rsid w:val="305889E5"/>
    <w:rsid w:val="30960524"/>
    <w:rsid w:val="30A9C590"/>
    <w:rsid w:val="30D27A72"/>
    <w:rsid w:val="30F6DE4B"/>
    <w:rsid w:val="311133B1"/>
    <w:rsid w:val="312758AD"/>
    <w:rsid w:val="317D3B68"/>
    <w:rsid w:val="317D6598"/>
    <w:rsid w:val="31C9F6AB"/>
    <w:rsid w:val="31CFDD2E"/>
    <w:rsid w:val="32066495"/>
    <w:rsid w:val="321A5CCC"/>
    <w:rsid w:val="3249AAE7"/>
    <w:rsid w:val="32615D3A"/>
    <w:rsid w:val="329F2511"/>
    <w:rsid w:val="32C0682F"/>
    <w:rsid w:val="332416A3"/>
    <w:rsid w:val="3377860E"/>
    <w:rsid w:val="337DF098"/>
    <w:rsid w:val="338F388E"/>
    <w:rsid w:val="34187144"/>
    <w:rsid w:val="3458481B"/>
    <w:rsid w:val="345FE6E5"/>
    <w:rsid w:val="346432E4"/>
    <w:rsid w:val="347F4BA1"/>
    <w:rsid w:val="34827867"/>
    <w:rsid w:val="3490F782"/>
    <w:rsid w:val="349C7ADE"/>
    <w:rsid w:val="34F14942"/>
    <w:rsid w:val="351C829B"/>
    <w:rsid w:val="35202945"/>
    <w:rsid w:val="3525E262"/>
    <w:rsid w:val="352DE004"/>
    <w:rsid w:val="366A93C5"/>
    <w:rsid w:val="36A05B1C"/>
    <w:rsid w:val="36B65913"/>
    <w:rsid w:val="370714A1"/>
    <w:rsid w:val="370DE0DA"/>
    <w:rsid w:val="371428C6"/>
    <w:rsid w:val="37449097"/>
    <w:rsid w:val="3790FA80"/>
    <w:rsid w:val="3798B52F"/>
    <w:rsid w:val="379A3E0B"/>
    <w:rsid w:val="37D6C8EC"/>
    <w:rsid w:val="37E711C9"/>
    <w:rsid w:val="39A4D385"/>
    <w:rsid w:val="39A785EC"/>
    <w:rsid w:val="39F25BEA"/>
    <w:rsid w:val="39FD9CED"/>
    <w:rsid w:val="3A01AB42"/>
    <w:rsid w:val="3A079109"/>
    <w:rsid w:val="3A42B27C"/>
    <w:rsid w:val="3A46891D"/>
    <w:rsid w:val="3A547E92"/>
    <w:rsid w:val="3AB27172"/>
    <w:rsid w:val="3AE04125"/>
    <w:rsid w:val="3B01D6D9"/>
    <w:rsid w:val="3B6C173B"/>
    <w:rsid w:val="3BB1C86D"/>
    <w:rsid w:val="3C5AE66E"/>
    <w:rsid w:val="3C600391"/>
    <w:rsid w:val="3C63BEBD"/>
    <w:rsid w:val="3C9DBDDF"/>
    <w:rsid w:val="3CE4A486"/>
    <w:rsid w:val="3D13C89F"/>
    <w:rsid w:val="3D2133D5"/>
    <w:rsid w:val="3D3F67C3"/>
    <w:rsid w:val="3D6E01EA"/>
    <w:rsid w:val="3D7D8A0C"/>
    <w:rsid w:val="3DB94680"/>
    <w:rsid w:val="3E00F0A5"/>
    <w:rsid w:val="3E03C284"/>
    <w:rsid w:val="3E0DDF48"/>
    <w:rsid w:val="3E16D97A"/>
    <w:rsid w:val="3E383E61"/>
    <w:rsid w:val="3E52B2D7"/>
    <w:rsid w:val="3EB375D7"/>
    <w:rsid w:val="3F239940"/>
    <w:rsid w:val="3F341656"/>
    <w:rsid w:val="3F6376D1"/>
    <w:rsid w:val="3F9ED84D"/>
    <w:rsid w:val="3FA0EBF1"/>
    <w:rsid w:val="3FD11FB2"/>
    <w:rsid w:val="3FD30D10"/>
    <w:rsid w:val="40479D92"/>
    <w:rsid w:val="411813A2"/>
    <w:rsid w:val="414FB3DF"/>
    <w:rsid w:val="4159DF04"/>
    <w:rsid w:val="416CF75C"/>
    <w:rsid w:val="4199AA68"/>
    <w:rsid w:val="41B460E2"/>
    <w:rsid w:val="425D0AAA"/>
    <w:rsid w:val="42B397FE"/>
    <w:rsid w:val="42EBE0CE"/>
    <w:rsid w:val="430BE8B2"/>
    <w:rsid w:val="434F407A"/>
    <w:rsid w:val="436033CC"/>
    <w:rsid w:val="436195AF"/>
    <w:rsid w:val="43A96B9F"/>
    <w:rsid w:val="43C2B0F7"/>
    <w:rsid w:val="43C8CD1A"/>
    <w:rsid w:val="440B276E"/>
    <w:rsid w:val="44461A34"/>
    <w:rsid w:val="444F1C14"/>
    <w:rsid w:val="44FCD444"/>
    <w:rsid w:val="4534EFC2"/>
    <w:rsid w:val="45AE826B"/>
    <w:rsid w:val="46B61D81"/>
    <w:rsid w:val="46B8B1D3"/>
    <w:rsid w:val="46BD52C3"/>
    <w:rsid w:val="46EF87B6"/>
    <w:rsid w:val="470380CC"/>
    <w:rsid w:val="4728B49F"/>
    <w:rsid w:val="477CA9EA"/>
    <w:rsid w:val="47823D60"/>
    <w:rsid w:val="47B2645D"/>
    <w:rsid w:val="47C3FBF6"/>
    <w:rsid w:val="47F0206D"/>
    <w:rsid w:val="4878A2CE"/>
    <w:rsid w:val="489387AA"/>
    <w:rsid w:val="4939C43D"/>
    <w:rsid w:val="493D075E"/>
    <w:rsid w:val="49D29820"/>
    <w:rsid w:val="49EBF5C9"/>
    <w:rsid w:val="4AA80A17"/>
    <w:rsid w:val="4AA9D3C4"/>
    <w:rsid w:val="4B044D4E"/>
    <w:rsid w:val="4B24C6ED"/>
    <w:rsid w:val="4B7B6151"/>
    <w:rsid w:val="4B95148E"/>
    <w:rsid w:val="4BD3C4BB"/>
    <w:rsid w:val="4BFC3080"/>
    <w:rsid w:val="4C39EC9C"/>
    <w:rsid w:val="4C4858B7"/>
    <w:rsid w:val="4C56ABAD"/>
    <w:rsid w:val="4CC77D2B"/>
    <w:rsid w:val="4CCA97D6"/>
    <w:rsid w:val="4CD0E5B2"/>
    <w:rsid w:val="4D259CFE"/>
    <w:rsid w:val="4D9AE2DB"/>
    <w:rsid w:val="4E282788"/>
    <w:rsid w:val="4E28F11A"/>
    <w:rsid w:val="4E2ECC3C"/>
    <w:rsid w:val="4E4C5853"/>
    <w:rsid w:val="4E6194AC"/>
    <w:rsid w:val="4EA7554C"/>
    <w:rsid w:val="4ECFFAC6"/>
    <w:rsid w:val="4EF80320"/>
    <w:rsid w:val="4F163E40"/>
    <w:rsid w:val="4F3A5F8D"/>
    <w:rsid w:val="4F591162"/>
    <w:rsid w:val="4F708B98"/>
    <w:rsid w:val="4F9E4EB7"/>
    <w:rsid w:val="4FA66D11"/>
    <w:rsid w:val="4FD0EBB3"/>
    <w:rsid w:val="50CF8277"/>
    <w:rsid w:val="5149347A"/>
    <w:rsid w:val="515273CC"/>
    <w:rsid w:val="518C68CF"/>
    <w:rsid w:val="51F7AEAA"/>
    <w:rsid w:val="5206A70D"/>
    <w:rsid w:val="5226EAA7"/>
    <w:rsid w:val="52289B53"/>
    <w:rsid w:val="523C587F"/>
    <w:rsid w:val="5246BFE1"/>
    <w:rsid w:val="52DD4E73"/>
    <w:rsid w:val="52F68C7C"/>
    <w:rsid w:val="533CE965"/>
    <w:rsid w:val="534BE67A"/>
    <w:rsid w:val="53529DB3"/>
    <w:rsid w:val="53604F10"/>
    <w:rsid w:val="538359B2"/>
    <w:rsid w:val="53A96E7B"/>
    <w:rsid w:val="53FA2963"/>
    <w:rsid w:val="54B99939"/>
    <w:rsid w:val="54D0782C"/>
    <w:rsid w:val="54D30FC3"/>
    <w:rsid w:val="54DCE1AF"/>
    <w:rsid w:val="54EAEAE7"/>
    <w:rsid w:val="54F5A939"/>
    <w:rsid w:val="556ADD38"/>
    <w:rsid w:val="557B0377"/>
    <w:rsid w:val="55835A48"/>
    <w:rsid w:val="562CE03B"/>
    <w:rsid w:val="566435F1"/>
    <w:rsid w:val="56802679"/>
    <w:rsid w:val="568F9918"/>
    <w:rsid w:val="56CDBE6A"/>
    <w:rsid w:val="56D53620"/>
    <w:rsid w:val="575D7761"/>
    <w:rsid w:val="578F7801"/>
    <w:rsid w:val="579232AE"/>
    <w:rsid w:val="57AB1305"/>
    <w:rsid w:val="58608DEC"/>
    <w:rsid w:val="58A2BE65"/>
    <w:rsid w:val="58B76B9E"/>
    <w:rsid w:val="58F679C0"/>
    <w:rsid w:val="590ACEB1"/>
    <w:rsid w:val="59FF0346"/>
    <w:rsid w:val="5A20490C"/>
    <w:rsid w:val="5A5295C4"/>
    <w:rsid w:val="5A583BFE"/>
    <w:rsid w:val="5A5EDC44"/>
    <w:rsid w:val="5B09990F"/>
    <w:rsid w:val="5B3F720C"/>
    <w:rsid w:val="5B8E5843"/>
    <w:rsid w:val="5BB99AB4"/>
    <w:rsid w:val="5BE7EB18"/>
    <w:rsid w:val="5C12FA3B"/>
    <w:rsid w:val="5C1C42BD"/>
    <w:rsid w:val="5C2EEBBB"/>
    <w:rsid w:val="5C538411"/>
    <w:rsid w:val="5C94B3F7"/>
    <w:rsid w:val="5C9AF852"/>
    <w:rsid w:val="5CD360CD"/>
    <w:rsid w:val="5CD9619C"/>
    <w:rsid w:val="5DC72015"/>
    <w:rsid w:val="5DCAC485"/>
    <w:rsid w:val="5DCEBCBF"/>
    <w:rsid w:val="5DDC166C"/>
    <w:rsid w:val="5E1932E6"/>
    <w:rsid w:val="5EC30A06"/>
    <w:rsid w:val="5EFF2560"/>
    <w:rsid w:val="5F6DE4BA"/>
    <w:rsid w:val="5F86900C"/>
    <w:rsid w:val="5FDD2531"/>
    <w:rsid w:val="5FE99386"/>
    <w:rsid w:val="60138E28"/>
    <w:rsid w:val="6020F3FB"/>
    <w:rsid w:val="6041CC75"/>
    <w:rsid w:val="60C1440D"/>
    <w:rsid w:val="61022893"/>
    <w:rsid w:val="61300036"/>
    <w:rsid w:val="61494787"/>
    <w:rsid w:val="6176A434"/>
    <w:rsid w:val="61B106D8"/>
    <w:rsid w:val="61BA3DB7"/>
    <w:rsid w:val="61CF8DA6"/>
    <w:rsid w:val="61DA82B8"/>
    <w:rsid w:val="61EB4769"/>
    <w:rsid w:val="62A95D3F"/>
    <w:rsid w:val="62B015B6"/>
    <w:rsid w:val="62B65233"/>
    <w:rsid w:val="62BDCDB9"/>
    <w:rsid w:val="62D28BED"/>
    <w:rsid w:val="63159561"/>
    <w:rsid w:val="63474223"/>
    <w:rsid w:val="63569D7F"/>
    <w:rsid w:val="63684E1C"/>
    <w:rsid w:val="636F5323"/>
    <w:rsid w:val="63A0C791"/>
    <w:rsid w:val="63F492E3"/>
    <w:rsid w:val="6411F189"/>
    <w:rsid w:val="64254D15"/>
    <w:rsid w:val="6458F0B0"/>
    <w:rsid w:val="645FB252"/>
    <w:rsid w:val="6490E6A6"/>
    <w:rsid w:val="64B2C7C3"/>
    <w:rsid w:val="64BE02B0"/>
    <w:rsid w:val="64D3A6B8"/>
    <w:rsid w:val="650C36FF"/>
    <w:rsid w:val="65131398"/>
    <w:rsid w:val="651E940C"/>
    <w:rsid w:val="65A8A623"/>
    <w:rsid w:val="65BAAD5E"/>
    <w:rsid w:val="65C250D3"/>
    <w:rsid w:val="65E951C3"/>
    <w:rsid w:val="660134CD"/>
    <w:rsid w:val="66083265"/>
    <w:rsid w:val="663BF674"/>
    <w:rsid w:val="667B0B36"/>
    <w:rsid w:val="6713043A"/>
    <w:rsid w:val="674B1C8C"/>
    <w:rsid w:val="67A445C0"/>
    <w:rsid w:val="67C9FC79"/>
    <w:rsid w:val="67E8E8A9"/>
    <w:rsid w:val="68478E1D"/>
    <w:rsid w:val="6869616C"/>
    <w:rsid w:val="686BB2ED"/>
    <w:rsid w:val="689F72FF"/>
    <w:rsid w:val="6913FB74"/>
    <w:rsid w:val="697028B5"/>
    <w:rsid w:val="697335B8"/>
    <w:rsid w:val="69993BDE"/>
    <w:rsid w:val="69B68453"/>
    <w:rsid w:val="69BF31A0"/>
    <w:rsid w:val="69ED1CAC"/>
    <w:rsid w:val="6A240C97"/>
    <w:rsid w:val="6A430151"/>
    <w:rsid w:val="6A84F52E"/>
    <w:rsid w:val="6ACC6806"/>
    <w:rsid w:val="6B066C18"/>
    <w:rsid w:val="6B287A4D"/>
    <w:rsid w:val="6B30D128"/>
    <w:rsid w:val="6B4BFBD8"/>
    <w:rsid w:val="6BDAC020"/>
    <w:rsid w:val="6BE3E6D5"/>
    <w:rsid w:val="6BE7B6E9"/>
    <w:rsid w:val="6C37E42E"/>
    <w:rsid w:val="6C497995"/>
    <w:rsid w:val="6C7DA13F"/>
    <w:rsid w:val="6CFD758F"/>
    <w:rsid w:val="6D21DEEA"/>
    <w:rsid w:val="6D3A19F8"/>
    <w:rsid w:val="6D5ACAEF"/>
    <w:rsid w:val="6DA5F11F"/>
    <w:rsid w:val="6DBF927C"/>
    <w:rsid w:val="6DC46992"/>
    <w:rsid w:val="6E3B0798"/>
    <w:rsid w:val="6E6BEB9D"/>
    <w:rsid w:val="6E6D1C1F"/>
    <w:rsid w:val="6E7E054C"/>
    <w:rsid w:val="6E9AE237"/>
    <w:rsid w:val="6F44738D"/>
    <w:rsid w:val="6F524E21"/>
    <w:rsid w:val="6F800F05"/>
    <w:rsid w:val="6F80E696"/>
    <w:rsid w:val="6F8E2797"/>
    <w:rsid w:val="6FCFB127"/>
    <w:rsid w:val="7039B463"/>
    <w:rsid w:val="704E28AE"/>
    <w:rsid w:val="70BC47FB"/>
    <w:rsid w:val="70FF4413"/>
    <w:rsid w:val="71062FBA"/>
    <w:rsid w:val="718D2CFD"/>
    <w:rsid w:val="719495C1"/>
    <w:rsid w:val="7196A34B"/>
    <w:rsid w:val="71B65DC0"/>
    <w:rsid w:val="733D623F"/>
    <w:rsid w:val="734392BE"/>
    <w:rsid w:val="736594FD"/>
    <w:rsid w:val="736DE842"/>
    <w:rsid w:val="737262EB"/>
    <w:rsid w:val="73889D93"/>
    <w:rsid w:val="73BC8D63"/>
    <w:rsid w:val="73F5E16C"/>
    <w:rsid w:val="7406363B"/>
    <w:rsid w:val="743193EF"/>
    <w:rsid w:val="745F7438"/>
    <w:rsid w:val="746587D1"/>
    <w:rsid w:val="746DE303"/>
    <w:rsid w:val="75183E1E"/>
    <w:rsid w:val="753241E2"/>
    <w:rsid w:val="75850B1E"/>
    <w:rsid w:val="75A7388E"/>
    <w:rsid w:val="75BE7524"/>
    <w:rsid w:val="76075887"/>
    <w:rsid w:val="762AB7F7"/>
    <w:rsid w:val="7634641E"/>
    <w:rsid w:val="76755707"/>
    <w:rsid w:val="7678D094"/>
    <w:rsid w:val="767F4779"/>
    <w:rsid w:val="768841E1"/>
    <w:rsid w:val="76B86925"/>
    <w:rsid w:val="7721ECB2"/>
    <w:rsid w:val="773BEEEF"/>
    <w:rsid w:val="776DC9CA"/>
    <w:rsid w:val="77855412"/>
    <w:rsid w:val="77F38DFE"/>
    <w:rsid w:val="782D6FF0"/>
    <w:rsid w:val="784D53EA"/>
    <w:rsid w:val="78C2B82F"/>
    <w:rsid w:val="78F00B3C"/>
    <w:rsid w:val="790DA8C0"/>
    <w:rsid w:val="798C971C"/>
    <w:rsid w:val="79BA737D"/>
    <w:rsid w:val="79EB418C"/>
    <w:rsid w:val="7A0C1AFF"/>
    <w:rsid w:val="7A34EBCC"/>
    <w:rsid w:val="7A40A04B"/>
    <w:rsid w:val="7AA090CE"/>
    <w:rsid w:val="7AB5239D"/>
    <w:rsid w:val="7ACF5819"/>
    <w:rsid w:val="7B611CE6"/>
    <w:rsid w:val="7B6B7677"/>
    <w:rsid w:val="7B9382EA"/>
    <w:rsid w:val="7BAA8E3A"/>
    <w:rsid w:val="7BE9823E"/>
    <w:rsid w:val="7BFC173C"/>
    <w:rsid w:val="7C5BCEED"/>
    <w:rsid w:val="7C613621"/>
    <w:rsid w:val="7C72B61C"/>
    <w:rsid w:val="7C76C2B5"/>
    <w:rsid w:val="7C7978A6"/>
    <w:rsid w:val="7C982FF3"/>
    <w:rsid w:val="7CDAD876"/>
    <w:rsid w:val="7D06C16A"/>
    <w:rsid w:val="7D168C75"/>
    <w:rsid w:val="7D63FA0A"/>
    <w:rsid w:val="7D906589"/>
    <w:rsid w:val="7D971B70"/>
    <w:rsid w:val="7D986CB5"/>
    <w:rsid w:val="7E1313EF"/>
    <w:rsid w:val="7E31819E"/>
    <w:rsid w:val="7E655F09"/>
    <w:rsid w:val="7E93552E"/>
    <w:rsid w:val="7F099D4D"/>
    <w:rsid w:val="7F460CD0"/>
    <w:rsid w:val="7F4A6992"/>
    <w:rsid w:val="7F8A88DA"/>
    <w:rsid w:val="7F9AFFB4"/>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8FD5A"/>
  <w15:chartTrackingRefBased/>
  <w15:docId w15:val="{DC3DC5DB-E1F9-4D5B-A4CA-005D9E0CE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20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20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20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20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20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20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20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20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20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20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20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20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20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20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20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20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20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203C"/>
    <w:rPr>
      <w:rFonts w:eastAsiaTheme="majorEastAsia" w:cstheme="majorBidi"/>
      <w:color w:val="272727" w:themeColor="text1" w:themeTint="D8"/>
    </w:rPr>
  </w:style>
  <w:style w:type="paragraph" w:styleId="Title">
    <w:name w:val="Title"/>
    <w:basedOn w:val="Normal"/>
    <w:next w:val="Normal"/>
    <w:link w:val="TitleChar"/>
    <w:uiPriority w:val="10"/>
    <w:qFormat/>
    <w:rsid w:val="004520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20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20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20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203C"/>
    <w:pPr>
      <w:spacing w:before="160"/>
      <w:jc w:val="center"/>
    </w:pPr>
    <w:rPr>
      <w:i/>
      <w:iCs/>
      <w:color w:val="404040" w:themeColor="text1" w:themeTint="BF"/>
    </w:rPr>
  </w:style>
  <w:style w:type="character" w:customStyle="1" w:styleId="QuoteChar">
    <w:name w:val="Quote Char"/>
    <w:basedOn w:val="DefaultParagraphFont"/>
    <w:link w:val="Quote"/>
    <w:uiPriority w:val="29"/>
    <w:rsid w:val="0045203C"/>
    <w:rPr>
      <w:i/>
      <w:iCs/>
      <w:color w:val="404040" w:themeColor="text1" w:themeTint="BF"/>
    </w:rPr>
  </w:style>
  <w:style w:type="paragraph" w:styleId="ListParagraph">
    <w:name w:val="List Paragraph"/>
    <w:basedOn w:val="Normal"/>
    <w:uiPriority w:val="34"/>
    <w:qFormat/>
    <w:rsid w:val="0045203C"/>
    <w:pPr>
      <w:ind w:left="720"/>
      <w:contextualSpacing/>
    </w:pPr>
  </w:style>
  <w:style w:type="character" w:styleId="IntenseEmphasis">
    <w:name w:val="Intense Emphasis"/>
    <w:basedOn w:val="DefaultParagraphFont"/>
    <w:uiPriority w:val="21"/>
    <w:qFormat/>
    <w:rsid w:val="0045203C"/>
    <w:rPr>
      <w:i/>
      <w:iCs/>
      <w:color w:val="0F4761" w:themeColor="accent1" w:themeShade="BF"/>
    </w:rPr>
  </w:style>
  <w:style w:type="paragraph" w:styleId="IntenseQuote">
    <w:name w:val="Intense Quote"/>
    <w:basedOn w:val="Normal"/>
    <w:next w:val="Normal"/>
    <w:link w:val="IntenseQuoteChar"/>
    <w:uiPriority w:val="30"/>
    <w:qFormat/>
    <w:rsid w:val="004520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203C"/>
    <w:rPr>
      <w:i/>
      <w:iCs/>
      <w:color w:val="0F4761" w:themeColor="accent1" w:themeShade="BF"/>
    </w:rPr>
  </w:style>
  <w:style w:type="character" w:styleId="IntenseReference">
    <w:name w:val="Intense Reference"/>
    <w:basedOn w:val="DefaultParagraphFont"/>
    <w:uiPriority w:val="32"/>
    <w:qFormat/>
    <w:rsid w:val="0045203C"/>
    <w:rPr>
      <w:b/>
      <w:bCs/>
      <w:smallCaps/>
      <w:color w:val="0F4761" w:themeColor="accent1" w:themeShade="BF"/>
      <w:spacing w:val="5"/>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294D04"/>
    <w:pPr>
      <w:spacing w:after="0" w:line="240" w:lineRule="auto"/>
    </w:pPr>
  </w:style>
  <w:style w:type="paragraph" w:styleId="CommentSubject">
    <w:name w:val="annotation subject"/>
    <w:basedOn w:val="CommentText"/>
    <w:next w:val="CommentText"/>
    <w:link w:val="CommentSubjectChar"/>
    <w:uiPriority w:val="99"/>
    <w:semiHidden/>
    <w:unhideWhenUsed/>
    <w:rsid w:val="006A07E7"/>
    <w:rPr>
      <w:b/>
      <w:bCs/>
    </w:rPr>
  </w:style>
  <w:style w:type="character" w:customStyle="1" w:styleId="CommentSubjectChar">
    <w:name w:val="Comment Subject Char"/>
    <w:basedOn w:val="CommentTextChar"/>
    <w:link w:val="CommentSubject"/>
    <w:uiPriority w:val="99"/>
    <w:semiHidden/>
    <w:rsid w:val="006A07E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4185655">
      <w:bodyDiv w:val="1"/>
      <w:marLeft w:val="0"/>
      <w:marRight w:val="0"/>
      <w:marTop w:val="0"/>
      <w:marBottom w:val="0"/>
      <w:divBdr>
        <w:top w:val="none" w:sz="0" w:space="0" w:color="auto"/>
        <w:left w:val="none" w:sz="0" w:space="0" w:color="auto"/>
        <w:bottom w:val="none" w:sz="0" w:space="0" w:color="auto"/>
        <w:right w:val="none" w:sz="0" w:space="0" w:color="auto"/>
      </w:divBdr>
      <w:divsChild>
        <w:div w:id="35814420">
          <w:marLeft w:val="0"/>
          <w:marRight w:val="0"/>
          <w:marTop w:val="0"/>
          <w:marBottom w:val="0"/>
          <w:divBdr>
            <w:top w:val="none" w:sz="0" w:space="0" w:color="auto"/>
            <w:left w:val="none" w:sz="0" w:space="0" w:color="auto"/>
            <w:bottom w:val="none" w:sz="0" w:space="0" w:color="auto"/>
            <w:right w:val="none" w:sz="0" w:space="0" w:color="auto"/>
          </w:divBdr>
        </w:div>
        <w:div w:id="154491403">
          <w:marLeft w:val="0"/>
          <w:marRight w:val="0"/>
          <w:marTop w:val="0"/>
          <w:marBottom w:val="0"/>
          <w:divBdr>
            <w:top w:val="none" w:sz="0" w:space="0" w:color="auto"/>
            <w:left w:val="none" w:sz="0" w:space="0" w:color="auto"/>
            <w:bottom w:val="none" w:sz="0" w:space="0" w:color="auto"/>
            <w:right w:val="none" w:sz="0" w:space="0" w:color="auto"/>
          </w:divBdr>
        </w:div>
        <w:div w:id="825361728">
          <w:marLeft w:val="0"/>
          <w:marRight w:val="0"/>
          <w:marTop w:val="0"/>
          <w:marBottom w:val="0"/>
          <w:divBdr>
            <w:top w:val="none" w:sz="0" w:space="0" w:color="auto"/>
            <w:left w:val="none" w:sz="0" w:space="0" w:color="auto"/>
            <w:bottom w:val="none" w:sz="0" w:space="0" w:color="auto"/>
            <w:right w:val="none" w:sz="0" w:space="0" w:color="auto"/>
          </w:divBdr>
        </w:div>
        <w:div w:id="1017655496">
          <w:marLeft w:val="0"/>
          <w:marRight w:val="0"/>
          <w:marTop w:val="0"/>
          <w:marBottom w:val="0"/>
          <w:divBdr>
            <w:top w:val="none" w:sz="0" w:space="0" w:color="auto"/>
            <w:left w:val="none" w:sz="0" w:space="0" w:color="auto"/>
            <w:bottom w:val="none" w:sz="0" w:space="0" w:color="auto"/>
            <w:right w:val="none" w:sz="0" w:space="0" w:color="auto"/>
          </w:divBdr>
        </w:div>
        <w:div w:id="1742558914">
          <w:marLeft w:val="0"/>
          <w:marRight w:val="0"/>
          <w:marTop w:val="0"/>
          <w:marBottom w:val="0"/>
          <w:divBdr>
            <w:top w:val="none" w:sz="0" w:space="0" w:color="auto"/>
            <w:left w:val="none" w:sz="0" w:space="0" w:color="auto"/>
            <w:bottom w:val="none" w:sz="0" w:space="0" w:color="auto"/>
            <w:right w:val="none" w:sz="0" w:space="0" w:color="auto"/>
          </w:divBdr>
        </w:div>
      </w:divsChild>
    </w:div>
    <w:div w:id="1724863747">
      <w:bodyDiv w:val="1"/>
      <w:marLeft w:val="0"/>
      <w:marRight w:val="0"/>
      <w:marTop w:val="0"/>
      <w:marBottom w:val="0"/>
      <w:divBdr>
        <w:top w:val="none" w:sz="0" w:space="0" w:color="auto"/>
        <w:left w:val="none" w:sz="0" w:space="0" w:color="auto"/>
        <w:bottom w:val="none" w:sz="0" w:space="0" w:color="auto"/>
        <w:right w:val="none" w:sz="0" w:space="0" w:color="auto"/>
      </w:divBdr>
      <w:divsChild>
        <w:div w:id="39287223">
          <w:marLeft w:val="0"/>
          <w:marRight w:val="0"/>
          <w:marTop w:val="0"/>
          <w:marBottom w:val="0"/>
          <w:divBdr>
            <w:top w:val="none" w:sz="0" w:space="0" w:color="auto"/>
            <w:left w:val="none" w:sz="0" w:space="0" w:color="auto"/>
            <w:bottom w:val="none" w:sz="0" w:space="0" w:color="auto"/>
            <w:right w:val="none" w:sz="0" w:space="0" w:color="auto"/>
          </w:divBdr>
        </w:div>
        <w:div w:id="132990754">
          <w:marLeft w:val="0"/>
          <w:marRight w:val="0"/>
          <w:marTop w:val="0"/>
          <w:marBottom w:val="0"/>
          <w:divBdr>
            <w:top w:val="none" w:sz="0" w:space="0" w:color="auto"/>
            <w:left w:val="none" w:sz="0" w:space="0" w:color="auto"/>
            <w:bottom w:val="none" w:sz="0" w:space="0" w:color="auto"/>
            <w:right w:val="none" w:sz="0" w:space="0" w:color="auto"/>
          </w:divBdr>
        </w:div>
        <w:div w:id="243690541">
          <w:marLeft w:val="0"/>
          <w:marRight w:val="0"/>
          <w:marTop w:val="0"/>
          <w:marBottom w:val="0"/>
          <w:divBdr>
            <w:top w:val="none" w:sz="0" w:space="0" w:color="auto"/>
            <w:left w:val="none" w:sz="0" w:space="0" w:color="auto"/>
            <w:bottom w:val="none" w:sz="0" w:space="0" w:color="auto"/>
            <w:right w:val="none" w:sz="0" w:space="0" w:color="auto"/>
          </w:divBdr>
        </w:div>
        <w:div w:id="568462196">
          <w:marLeft w:val="0"/>
          <w:marRight w:val="0"/>
          <w:marTop w:val="0"/>
          <w:marBottom w:val="0"/>
          <w:divBdr>
            <w:top w:val="none" w:sz="0" w:space="0" w:color="auto"/>
            <w:left w:val="none" w:sz="0" w:space="0" w:color="auto"/>
            <w:bottom w:val="none" w:sz="0" w:space="0" w:color="auto"/>
            <w:right w:val="none" w:sz="0" w:space="0" w:color="auto"/>
          </w:divBdr>
        </w:div>
        <w:div w:id="1921676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BA5DC059C8A8448DCB8AE942350056" ma:contentTypeVersion="15" ma:contentTypeDescription="Create a new document." ma:contentTypeScope="" ma:versionID="9cae6182b666f3a55644d927ccf3f77b">
  <xsd:schema xmlns:xsd="http://www.w3.org/2001/XMLSchema" xmlns:xs="http://www.w3.org/2001/XMLSchema" xmlns:p="http://schemas.microsoft.com/office/2006/metadata/properties" xmlns:ns2="b5aab738-2f7d-4cde-8d2b-eeae14c19eed" xmlns:ns3="6848add2-1990-4ede-a16f-432cbd05b2cb" xmlns:ns4="20c1abfa-485b-41c9-a329-38772ca1fd48" targetNamespace="http://schemas.microsoft.com/office/2006/metadata/properties" ma:root="true" ma:fieldsID="0e3a6315071e733fe475aa785575491c" ns2:_="" ns3:_="" ns4:_="">
    <xsd:import namespace="b5aab738-2f7d-4cde-8d2b-eeae14c19eed"/>
    <xsd:import namespace="6848add2-1990-4ede-a16f-432cbd05b2cb"/>
    <xsd:import namespace="20c1abfa-485b-41c9-a329-38772ca1fd4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ServiceSearchProperties"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aab738-2f7d-4cde-8d2b-eeae14c19e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48add2-1990-4ede-a16f-432cbd05b2c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f8169e7-20d4-4f95-9450-953b2d8ea51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c1abfa-485b-41c9-a329-38772ca1fd4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9342e22-fe9a-44db-b5e4-308b8027cead}" ma:internalName="TaxCatchAll" ma:showField="CatchAllData" ma:web="b5aab738-2f7d-4cde-8d2b-eeae14c19e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848add2-1990-4ede-a16f-432cbd05b2cb">
      <Terms xmlns="http://schemas.microsoft.com/office/infopath/2007/PartnerControls"/>
    </lcf76f155ced4ddcb4097134ff3c332f>
    <TaxCatchAll xmlns="20c1abfa-485b-41c9-a329-38772ca1fd48" xsi:nil="true"/>
    <_dlc_DocId xmlns="b5aab738-2f7d-4cde-8d2b-eeae14c19eed">DOCID-5569591-6178</_dlc_DocId>
    <_dlc_DocIdUrl xmlns="b5aab738-2f7d-4cde-8d2b-eeae14c19eed">
      <Url>https://msfintl.sharepoint.com/sites/msfintlcommunities/Communication/_layouts/15/DocIdRedir.aspx?ID=DOCID-5569591-6178</Url>
      <Description>DOCID-5569591-6178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AF8FBA-986C-4B95-B22A-524935569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aab738-2f7d-4cde-8d2b-eeae14c19eed"/>
    <ds:schemaRef ds:uri="6848add2-1990-4ede-a16f-432cbd05b2cb"/>
    <ds:schemaRef ds:uri="20c1abfa-485b-41c9-a329-38772ca1f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8FAC8D-22EC-4602-9B7B-0216B3911540}">
  <ds:schemaRefs>
    <ds:schemaRef ds:uri="http://schemas.microsoft.com/sharepoint/events"/>
  </ds:schemaRefs>
</ds:datastoreItem>
</file>

<file path=customXml/itemProps3.xml><?xml version="1.0" encoding="utf-8"?>
<ds:datastoreItem xmlns:ds="http://schemas.openxmlformats.org/officeDocument/2006/customXml" ds:itemID="{D3A44501-DA18-4FAE-9FC0-ECFBF01FF270}">
  <ds:schemaRefs>
    <ds:schemaRef ds:uri="http://schemas.microsoft.com/office/2006/documentManagement/types"/>
    <ds:schemaRef ds:uri="http://purl.org/dc/dcmitype/"/>
    <ds:schemaRef ds:uri="b5aab738-2f7d-4cde-8d2b-eeae14c19eed"/>
    <ds:schemaRef ds:uri="http://schemas.openxmlformats.org/package/2006/metadata/core-properties"/>
    <ds:schemaRef ds:uri="http://purl.org/dc/terms/"/>
    <ds:schemaRef ds:uri="http://purl.org/dc/elements/1.1/"/>
    <ds:schemaRef ds:uri="6848add2-1990-4ede-a16f-432cbd05b2cb"/>
    <ds:schemaRef ds:uri="http://schemas.microsoft.com/office/2006/metadata/properties"/>
    <ds:schemaRef ds:uri="http://schemas.microsoft.com/office/infopath/2007/PartnerControls"/>
    <ds:schemaRef ds:uri="http://www.w3.org/XML/1998/namespace"/>
    <ds:schemaRef ds:uri="20c1abfa-485b-41c9-a329-38772ca1fd48"/>
  </ds:schemaRefs>
</ds:datastoreItem>
</file>

<file path=customXml/itemProps4.xml><?xml version="1.0" encoding="utf-8"?>
<ds:datastoreItem xmlns:ds="http://schemas.openxmlformats.org/officeDocument/2006/customXml" ds:itemID="{A4BB639B-728D-4971-A06D-AE49B2474B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710</Words>
  <Characters>4047</Characters>
  <Application>Microsoft Office Word</Application>
  <DocSecurity>0</DocSecurity>
  <Lines>33</Lines>
  <Paragraphs>9</Paragraphs>
  <ScaleCrop>false</ScaleCrop>
  <Company>MSFOCB</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 Janssens</dc:creator>
  <cp:keywords/>
  <dc:description/>
  <cp:lastModifiedBy>Nkosi Mahlangu</cp:lastModifiedBy>
  <cp:revision>4</cp:revision>
  <dcterms:created xsi:type="dcterms:W3CDTF">2025-02-14T08:54:00Z</dcterms:created>
  <dcterms:modified xsi:type="dcterms:W3CDTF">2025-02-14T08:56:00Z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0x0101007ABA5DC059C8A8448DCB8AE942350056</vt:lpwstr>
  </property>
  <property fmtid="{D5CDD505-2E9C-101B-9397-08002B2CF9AE}" pid="3" name="MediaServiceImageTags">
    <vt:lpwstr/>
  </property>
  <property fmtid="{D5CDD505-2E9C-101B-9397-08002B2CF9AE}" pid="4" name="_dlc_DocIdItemGuid">
    <vt:lpwstr>1a60080e-7e46-45cd-a685-ff92a275230c</vt:lpwstr>
  </property>
</Properties>
</file>