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E71" w:rsidRPr="004A7E71" w:rsidRDefault="004A7E71" w:rsidP="004A7E71">
      <w:pPr>
        <w:jc w:val="both"/>
        <w:rPr>
          <w:rFonts w:ascii="Arial" w:hAnsi="Arial" w:cs="Arial"/>
        </w:rPr>
      </w:pPr>
      <w:r w:rsidRPr="004A7E71">
        <w:rPr>
          <w:rFonts w:ascii="Arial" w:hAnsi="Arial" w:cs="Arial"/>
        </w:rPr>
        <w:t xml:space="preserve"> </w:t>
      </w:r>
      <w:r>
        <w:rPr>
          <w:noProof/>
          <w:lang w:val="en-US"/>
        </w:rPr>
        <w:drawing>
          <wp:inline distT="0" distB="0" distL="114300" distR="114300" wp14:anchorId="4C5ECA82" wp14:editId="6B8BA801">
            <wp:extent cx="751205" cy="677545"/>
            <wp:effectExtent l="0" t="0" r="0" b="0"/>
            <wp:docPr id="1"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6"/>
                    <a:srcRect/>
                    <a:stretch>
                      <a:fillRect/>
                    </a:stretch>
                  </pic:blipFill>
                  <pic:spPr>
                    <a:xfrm>
                      <a:off x="0" y="0"/>
                      <a:ext cx="751205" cy="677545"/>
                    </a:xfrm>
                    <a:prstGeom prst="rect">
                      <a:avLst/>
                    </a:prstGeom>
                    <a:ln/>
                  </pic:spPr>
                </pic:pic>
              </a:graphicData>
            </a:graphic>
          </wp:inline>
        </w:drawing>
      </w:r>
      <w:r w:rsidRPr="004A7E71">
        <w:rPr>
          <w:rFonts w:ascii="Arial" w:hAnsi="Arial" w:cs="Arial"/>
        </w:rPr>
        <w:t xml:space="preserve">  </w:t>
      </w:r>
      <w:r>
        <w:rPr>
          <w:noProof/>
          <w:lang w:val="en-US"/>
        </w:rPr>
        <w:drawing>
          <wp:anchor distT="0" distB="0" distL="114300" distR="114300" simplePos="0" relativeHeight="251659264" behindDoc="0" locked="0" layoutInCell="0" hidden="0" allowOverlap="1" wp14:anchorId="2F07FE0C" wp14:editId="60A9EB4C">
            <wp:simplePos x="0" y="0"/>
            <wp:positionH relativeFrom="margin">
              <wp:posOffset>4486275</wp:posOffset>
            </wp:positionH>
            <wp:positionV relativeFrom="paragraph">
              <wp:posOffset>200025</wp:posOffset>
            </wp:positionV>
            <wp:extent cx="1116965" cy="202565"/>
            <wp:effectExtent l="0" t="0" r="0" b="0"/>
            <wp:wrapSquare wrapText="bothSides" distT="0" distB="0" distL="114300" distR="114300"/>
            <wp:docPr id="2"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7"/>
                    <a:srcRect/>
                    <a:stretch>
                      <a:fillRect/>
                    </a:stretch>
                  </pic:blipFill>
                  <pic:spPr>
                    <a:xfrm>
                      <a:off x="0" y="0"/>
                      <a:ext cx="1116965" cy="202565"/>
                    </a:xfrm>
                    <a:prstGeom prst="rect">
                      <a:avLst/>
                    </a:prstGeom>
                    <a:ln/>
                  </pic:spPr>
                </pic:pic>
              </a:graphicData>
            </a:graphic>
          </wp:anchor>
        </w:drawing>
      </w:r>
    </w:p>
    <w:p w:rsidR="004A7E71" w:rsidRPr="004A7E71" w:rsidRDefault="004A7E71" w:rsidP="004A7E71">
      <w:pPr>
        <w:jc w:val="both"/>
        <w:rPr>
          <w:rFonts w:ascii="Arial" w:hAnsi="Arial" w:cs="Arial"/>
        </w:rPr>
      </w:pPr>
      <w:r w:rsidRPr="004A7E71">
        <w:rPr>
          <w:rFonts w:ascii="Arial" w:hAnsi="Arial" w:cs="Arial"/>
        </w:rPr>
        <w:t xml:space="preserve">    </w:t>
      </w:r>
    </w:p>
    <w:p w:rsidR="004A7E71" w:rsidRPr="004A7E71" w:rsidRDefault="004A7E71" w:rsidP="004A7E71">
      <w:pPr>
        <w:jc w:val="both"/>
        <w:rPr>
          <w:rFonts w:ascii="Arial" w:hAnsi="Arial" w:cs="Arial"/>
        </w:rPr>
      </w:pPr>
    </w:p>
    <w:p w:rsidR="004A7E71" w:rsidRPr="004A7E71" w:rsidRDefault="004A7E71" w:rsidP="004A7E71">
      <w:pPr>
        <w:jc w:val="both"/>
        <w:rPr>
          <w:rFonts w:ascii="Arial" w:hAnsi="Arial" w:cs="Arial"/>
        </w:rPr>
      </w:pPr>
    </w:p>
    <w:p w:rsidR="004A7E71" w:rsidRPr="004A7E71" w:rsidRDefault="004A7E71" w:rsidP="004A7E71">
      <w:pPr>
        <w:jc w:val="center"/>
        <w:rPr>
          <w:rFonts w:ascii="Arial" w:hAnsi="Arial" w:cs="Arial"/>
          <w:b/>
          <w:sz w:val="28"/>
        </w:rPr>
      </w:pPr>
      <w:bookmarkStart w:id="0" w:name="_GoBack"/>
      <w:r>
        <w:rPr>
          <w:rFonts w:ascii="Arial" w:hAnsi="Arial" w:cs="Arial"/>
          <w:b/>
          <w:sz w:val="28"/>
        </w:rPr>
        <w:t>G-SHOCK ABRE</w:t>
      </w:r>
      <w:r w:rsidRPr="004A7E71">
        <w:rPr>
          <w:rFonts w:ascii="Arial" w:hAnsi="Arial" w:cs="Arial"/>
          <w:b/>
          <w:sz w:val="28"/>
        </w:rPr>
        <w:t xml:space="preserve"> SU PRIMERA TIENDA EN CDMX</w:t>
      </w:r>
    </w:p>
    <w:bookmarkEnd w:id="0"/>
    <w:p w:rsidR="004A7E71" w:rsidRPr="004A7E71" w:rsidRDefault="004A7E71" w:rsidP="004A7E71">
      <w:pPr>
        <w:jc w:val="both"/>
        <w:rPr>
          <w:rFonts w:ascii="Arial" w:hAnsi="Arial" w:cs="Arial"/>
        </w:rPr>
      </w:pPr>
    </w:p>
    <w:p w:rsidR="004A7E71" w:rsidRPr="004A7E71" w:rsidRDefault="004A7E71" w:rsidP="004A7E71">
      <w:pPr>
        <w:pStyle w:val="ListParagraph"/>
        <w:numPr>
          <w:ilvl w:val="0"/>
          <w:numId w:val="1"/>
        </w:numPr>
        <w:jc w:val="both"/>
        <w:rPr>
          <w:rFonts w:ascii="Arial" w:hAnsi="Arial" w:cs="Arial"/>
          <w:i/>
        </w:rPr>
      </w:pPr>
      <w:r w:rsidRPr="004A7E71">
        <w:rPr>
          <w:rFonts w:ascii="Arial" w:hAnsi="Arial" w:cs="Arial"/>
          <w:i/>
        </w:rPr>
        <w:t>La marca creadora de los relojes más resistentes del mundo a</w:t>
      </w:r>
      <w:r>
        <w:rPr>
          <w:rFonts w:ascii="Arial" w:hAnsi="Arial" w:cs="Arial"/>
          <w:i/>
        </w:rPr>
        <w:t>bre</w:t>
      </w:r>
      <w:r w:rsidRPr="004A7E71">
        <w:rPr>
          <w:rFonts w:ascii="Arial" w:hAnsi="Arial" w:cs="Arial"/>
          <w:i/>
        </w:rPr>
        <w:t xml:space="preserve"> su primera tienda en la</w:t>
      </w:r>
      <w:r>
        <w:rPr>
          <w:rFonts w:ascii="Arial" w:hAnsi="Arial" w:cs="Arial"/>
          <w:i/>
        </w:rPr>
        <w:t xml:space="preserve"> Ciudad de México, la cual est</w:t>
      </w:r>
      <w:r w:rsidRPr="004A7E71">
        <w:rPr>
          <w:rFonts w:ascii="Arial" w:hAnsi="Arial" w:cs="Arial"/>
          <w:i/>
        </w:rPr>
        <w:t xml:space="preserve">á ubicada en el Centro Comercial Santa Fe. </w:t>
      </w:r>
    </w:p>
    <w:p w:rsidR="004A7E71" w:rsidRPr="004A7E71" w:rsidRDefault="004A7E71" w:rsidP="004A7E71">
      <w:pPr>
        <w:jc w:val="both"/>
        <w:rPr>
          <w:rFonts w:ascii="Arial" w:hAnsi="Arial" w:cs="Arial"/>
        </w:rPr>
      </w:pPr>
    </w:p>
    <w:p w:rsidR="004A7E71" w:rsidRPr="004A7E71" w:rsidRDefault="004A7E71" w:rsidP="004A7E71">
      <w:pPr>
        <w:jc w:val="both"/>
        <w:rPr>
          <w:rFonts w:ascii="Arial" w:hAnsi="Arial" w:cs="Arial"/>
        </w:rPr>
      </w:pPr>
    </w:p>
    <w:p w:rsidR="004A7E71" w:rsidRPr="004A7E71" w:rsidRDefault="004A7E71" w:rsidP="004A7E71">
      <w:pPr>
        <w:jc w:val="both"/>
        <w:rPr>
          <w:rFonts w:ascii="Arial" w:hAnsi="Arial" w:cs="Arial"/>
        </w:rPr>
      </w:pPr>
      <w:r>
        <w:rPr>
          <w:rFonts w:ascii="Arial" w:hAnsi="Arial" w:cs="Arial"/>
          <w:b/>
        </w:rPr>
        <w:t>Ciudad de México, a 6</w:t>
      </w:r>
      <w:r w:rsidRPr="004A7E71">
        <w:rPr>
          <w:rFonts w:ascii="Arial" w:hAnsi="Arial" w:cs="Arial"/>
          <w:b/>
        </w:rPr>
        <w:t xml:space="preserve"> de </w:t>
      </w:r>
      <w:r>
        <w:rPr>
          <w:rFonts w:ascii="Arial" w:hAnsi="Arial" w:cs="Arial"/>
          <w:b/>
        </w:rPr>
        <w:t>diciembre</w:t>
      </w:r>
      <w:r w:rsidRPr="004A7E71">
        <w:rPr>
          <w:rFonts w:ascii="Arial" w:hAnsi="Arial" w:cs="Arial"/>
          <w:b/>
        </w:rPr>
        <w:t xml:space="preserve"> de 2016</w:t>
      </w:r>
      <w:r w:rsidRPr="004A7E71">
        <w:rPr>
          <w:rFonts w:ascii="Arial" w:hAnsi="Arial" w:cs="Arial"/>
        </w:rPr>
        <w:t>.– G-SHOCK se complace en anunciar la apertura de su primera tienda en la Ciudad de México, un espacio en donde los amantes de esta marca creadora de los relojes más resistentes del mundo podrán recibir un trato personalizado y encontrar piezas únicas en México.</w:t>
      </w:r>
    </w:p>
    <w:p w:rsidR="004A7E71" w:rsidRPr="004A7E71" w:rsidRDefault="004A7E71" w:rsidP="004A7E71">
      <w:pPr>
        <w:jc w:val="both"/>
        <w:rPr>
          <w:rFonts w:ascii="Arial" w:hAnsi="Arial" w:cs="Arial"/>
        </w:rPr>
      </w:pPr>
    </w:p>
    <w:p w:rsidR="004A7E71" w:rsidRPr="004A7E71" w:rsidRDefault="004A7E71" w:rsidP="004A7E71">
      <w:pPr>
        <w:jc w:val="both"/>
        <w:rPr>
          <w:rFonts w:ascii="Arial" w:hAnsi="Arial" w:cs="Arial"/>
        </w:rPr>
      </w:pPr>
      <w:r w:rsidRPr="004A7E71">
        <w:rPr>
          <w:rFonts w:ascii="Arial" w:hAnsi="Arial" w:cs="Arial"/>
        </w:rPr>
        <w:t>La tienda –ubicada en el Centro Comercial Santa Fe–</w:t>
      </w:r>
      <w:r>
        <w:rPr>
          <w:rFonts w:ascii="Arial" w:hAnsi="Arial" w:cs="Arial"/>
        </w:rPr>
        <w:t xml:space="preserve"> </w:t>
      </w:r>
      <w:r w:rsidRPr="004A7E71">
        <w:rPr>
          <w:rFonts w:ascii="Arial" w:hAnsi="Arial" w:cs="Arial"/>
        </w:rPr>
        <w:t xml:space="preserve">contará con dos piezas de edición limitada, pertenecientes a la colaboración con la tienda In4mation. </w:t>
      </w:r>
    </w:p>
    <w:p w:rsidR="004A7E71" w:rsidRPr="004A7E71" w:rsidRDefault="004A7E71" w:rsidP="004A7E71">
      <w:pPr>
        <w:jc w:val="both"/>
        <w:rPr>
          <w:rFonts w:ascii="Arial" w:hAnsi="Arial" w:cs="Arial"/>
        </w:rPr>
      </w:pPr>
    </w:p>
    <w:p w:rsidR="004A7E71" w:rsidRPr="004A7E71" w:rsidRDefault="004A7E71" w:rsidP="004A7E71">
      <w:pPr>
        <w:jc w:val="both"/>
        <w:rPr>
          <w:rFonts w:ascii="Arial" w:hAnsi="Arial" w:cs="Arial"/>
        </w:rPr>
      </w:pPr>
      <w:r w:rsidRPr="004A7E71">
        <w:rPr>
          <w:rFonts w:ascii="Arial" w:hAnsi="Arial" w:cs="Arial"/>
        </w:rPr>
        <w:t xml:space="preserve">El exclusivo modelo es resultado de la séptima colaboración entre G-SHOCK y la marca deportiva y de estilo de vida </w:t>
      </w:r>
      <w:proofErr w:type="spellStart"/>
      <w:r w:rsidRPr="004A7E71">
        <w:rPr>
          <w:rFonts w:ascii="Arial" w:hAnsi="Arial" w:cs="Arial"/>
        </w:rPr>
        <w:t>hawaiiana</w:t>
      </w:r>
      <w:proofErr w:type="spellEnd"/>
      <w:r w:rsidRPr="004A7E71">
        <w:rPr>
          <w:rFonts w:ascii="Arial" w:hAnsi="Arial" w:cs="Arial"/>
        </w:rPr>
        <w:t>, conocido como el “</w:t>
      </w:r>
      <w:proofErr w:type="spellStart"/>
      <w:r w:rsidRPr="004A7E71">
        <w:rPr>
          <w:rFonts w:ascii="Arial" w:hAnsi="Arial" w:cs="Arial"/>
        </w:rPr>
        <w:t>Milestones</w:t>
      </w:r>
      <w:proofErr w:type="spellEnd"/>
      <w:r w:rsidRPr="004A7E71">
        <w:rPr>
          <w:rFonts w:ascii="Arial" w:hAnsi="Arial" w:cs="Arial"/>
        </w:rPr>
        <w:t xml:space="preserve"> </w:t>
      </w:r>
      <w:proofErr w:type="spellStart"/>
      <w:r w:rsidRPr="004A7E71">
        <w:rPr>
          <w:rFonts w:ascii="Arial" w:hAnsi="Arial" w:cs="Arial"/>
        </w:rPr>
        <w:t>Timepiece</w:t>
      </w:r>
      <w:proofErr w:type="spellEnd"/>
      <w:r w:rsidRPr="004A7E71">
        <w:rPr>
          <w:rFonts w:ascii="Arial" w:hAnsi="Arial" w:cs="Arial"/>
        </w:rPr>
        <w:t>” o GAX100X-4A. En su impecable diseño, las icónicas características de G-SHOCK –como su tecnología y resistencia– convergen con una dinámica y llamativa paleta de colores, la cual representa el estilo activo de dicha isla tropical.</w:t>
      </w:r>
    </w:p>
    <w:p w:rsidR="004A7E71" w:rsidRPr="004A7E71" w:rsidRDefault="004A7E71" w:rsidP="004A7E71">
      <w:pPr>
        <w:jc w:val="both"/>
        <w:rPr>
          <w:rFonts w:ascii="Arial" w:hAnsi="Arial" w:cs="Arial"/>
        </w:rPr>
      </w:pPr>
    </w:p>
    <w:p w:rsidR="004A7E71" w:rsidRPr="004A7E71" w:rsidRDefault="004A7E71" w:rsidP="004A7E71">
      <w:pPr>
        <w:jc w:val="both"/>
        <w:rPr>
          <w:rFonts w:ascii="Arial" w:hAnsi="Arial" w:cs="Arial"/>
        </w:rPr>
      </w:pPr>
      <w:r w:rsidRPr="004A7E71">
        <w:rPr>
          <w:rFonts w:ascii="Arial" w:hAnsi="Arial" w:cs="Arial"/>
        </w:rPr>
        <w:t xml:space="preserve">Además del atractivo diseño de este reloj, éste ha sido equipado con tecnología ideal para su uso en deportes acuáticos y surf –actividades emblemáticas de la cultura </w:t>
      </w:r>
      <w:proofErr w:type="spellStart"/>
      <w:r w:rsidRPr="004A7E71">
        <w:rPr>
          <w:rFonts w:ascii="Arial" w:hAnsi="Arial" w:cs="Arial"/>
        </w:rPr>
        <w:t>hawaiiana</w:t>
      </w:r>
      <w:proofErr w:type="spellEnd"/>
      <w:r w:rsidRPr="004A7E71">
        <w:rPr>
          <w:rFonts w:ascii="Arial" w:hAnsi="Arial" w:cs="Arial"/>
        </w:rPr>
        <w:t>–, pues cuenta con resistencia al agua hasta 200 metros, así como indicadores de marea y fase lunar, para estar siempre informado de dónde encontrar las mejores olas.</w:t>
      </w:r>
    </w:p>
    <w:p w:rsidR="004A7E71" w:rsidRPr="004A7E71" w:rsidRDefault="004A7E71" w:rsidP="004A7E71">
      <w:pPr>
        <w:jc w:val="both"/>
        <w:rPr>
          <w:rFonts w:ascii="Arial" w:hAnsi="Arial" w:cs="Arial"/>
        </w:rPr>
      </w:pPr>
    </w:p>
    <w:p w:rsidR="004A7E71" w:rsidRPr="004A7E71" w:rsidRDefault="004A7E71" w:rsidP="004A7E71">
      <w:pPr>
        <w:jc w:val="both"/>
        <w:rPr>
          <w:rFonts w:ascii="Arial" w:hAnsi="Arial" w:cs="Arial"/>
        </w:rPr>
      </w:pPr>
      <w:r w:rsidRPr="004A7E71">
        <w:rPr>
          <w:rFonts w:ascii="Arial" w:hAnsi="Arial" w:cs="Arial"/>
        </w:rPr>
        <w:t xml:space="preserve">Adicionalmente, la nueva tienda contará con las piezas más exclusivas de las líneas G-SHOCK, S-Series, </w:t>
      </w:r>
      <w:proofErr w:type="spellStart"/>
      <w:r w:rsidRPr="004A7E71">
        <w:rPr>
          <w:rFonts w:ascii="Arial" w:hAnsi="Arial" w:cs="Arial"/>
        </w:rPr>
        <w:t>Baby</w:t>
      </w:r>
      <w:proofErr w:type="spellEnd"/>
      <w:r w:rsidRPr="004A7E71">
        <w:rPr>
          <w:rFonts w:ascii="Arial" w:hAnsi="Arial" w:cs="Arial"/>
        </w:rPr>
        <w:t xml:space="preserve">-G, </w:t>
      </w:r>
      <w:proofErr w:type="spellStart"/>
      <w:r w:rsidRPr="004A7E71">
        <w:rPr>
          <w:rFonts w:ascii="Arial" w:hAnsi="Arial" w:cs="Arial"/>
        </w:rPr>
        <w:t>Edifice</w:t>
      </w:r>
      <w:proofErr w:type="spellEnd"/>
      <w:r w:rsidRPr="004A7E71">
        <w:rPr>
          <w:rFonts w:ascii="Arial" w:hAnsi="Arial" w:cs="Arial"/>
        </w:rPr>
        <w:t xml:space="preserve">, </w:t>
      </w:r>
      <w:proofErr w:type="spellStart"/>
      <w:r w:rsidRPr="004A7E71">
        <w:rPr>
          <w:rFonts w:ascii="Arial" w:hAnsi="Arial" w:cs="Arial"/>
        </w:rPr>
        <w:t>Protrek</w:t>
      </w:r>
      <w:proofErr w:type="spellEnd"/>
      <w:r w:rsidRPr="004A7E71">
        <w:rPr>
          <w:rFonts w:ascii="Arial" w:hAnsi="Arial" w:cs="Arial"/>
        </w:rPr>
        <w:t xml:space="preserve"> y </w:t>
      </w:r>
      <w:proofErr w:type="spellStart"/>
      <w:r w:rsidRPr="004A7E71">
        <w:rPr>
          <w:rFonts w:ascii="Arial" w:hAnsi="Arial" w:cs="Arial"/>
        </w:rPr>
        <w:t>Casio</w:t>
      </w:r>
      <w:proofErr w:type="spellEnd"/>
      <w:r w:rsidRPr="004A7E71">
        <w:rPr>
          <w:rFonts w:ascii="Arial" w:hAnsi="Arial" w:cs="Arial"/>
        </w:rPr>
        <w:t>.</w:t>
      </w:r>
    </w:p>
    <w:p w:rsidR="004A7E71" w:rsidRPr="004A7E71" w:rsidRDefault="004A7E71" w:rsidP="004A7E71">
      <w:pPr>
        <w:jc w:val="both"/>
        <w:rPr>
          <w:rFonts w:ascii="Arial" w:hAnsi="Arial" w:cs="Arial"/>
        </w:rPr>
      </w:pPr>
    </w:p>
    <w:p w:rsidR="004A7E71" w:rsidRPr="004A7E71" w:rsidRDefault="004A7E71" w:rsidP="004A7E71">
      <w:pPr>
        <w:jc w:val="both"/>
        <w:rPr>
          <w:rFonts w:ascii="Arial" w:hAnsi="Arial" w:cs="Arial"/>
        </w:rPr>
      </w:pPr>
      <w:r w:rsidRPr="004A7E71">
        <w:rPr>
          <w:rFonts w:ascii="Arial" w:hAnsi="Arial" w:cs="Arial"/>
        </w:rPr>
        <w:t xml:space="preserve">El modelo GAX100X-4A de G-SHOCK tendrán un costo estimado de $2,969 pesos y </w:t>
      </w:r>
      <w:r>
        <w:rPr>
          <w:rFonts w:ascii="Arial" w:hAnsi="Arial" w:cs="Arial"/>
        </w:rPr>
        <w:t>ya est</w:t>
      </w:r>
      <w:r w:rsidRPr="004A7E71">
        <w:rPr>
          <w:rFonts w:ascii="Arial" w:hAnsi="Arial" w:cs="Arial"/>
        </w:rPr>
        <w:t xml:space="preserve">á en Liverpool,  </w:t>
      </w:r>
      <w:proofErr w:type="spellStart"/>
      <w:r w:rsidRPr="004A7E71">
        <w:rPr>
          <w:rFonts w:ascii="Arial" w:hAnsi="Arial" w:cs="Arial"/>
        </w:rPr>
        <w:t>Wat</w:t>
      </w:r>
      <w:r>
        <w:rPr>
          <w:rFonts w:ascii="Arial" w:hAnsi="Arial" w:cs="Arial"/>
        </w:rPr>
        <w:t>ch</w:t>
      </w:r>
      <w:proofErr w:type="spellEnd"/>
      <w:r>
        <w:rPr>
          <w:rFonts w:ascii="Arial" w:hAnsi="Arial" w:cs="Arial"/>
        </w:rPr>
        <w:t xml:space="preserve"> </w:t>
      </w:r>
      <w:proofErr w:type="spellStart"/>
      <w:r>
        <w:rPr>
          <w:rFonts w:ascii="Arial" w:hAnsi="Arial" w:cs="Arial"/>
        </w:rPr>
        <w:t>my</w:t>
      </w:r>
      <w:proofErr w:type="spellEnd"/>
      <w:r>
        <w:rPr>
          <w:rFonts w:ascii="Arial" w:hAnsi="Arial" w:cs="Arial"/>
        </w:rPr>
        <w:t xml:space="preserve"> </w:t>
      </w:r>
      <w:proofErr w:type="spellStart"/>
      <w:r>
        <w:rPr>
          <w:rFonts w:ascii="Arial" w:hAnsi="Arial" w:cs="Arial"/>
        </w:rPr>
        <w:t>Watch</w:t>
      </w:r>
      <w:proofErr w:type="spellEnd"/>
      <w:r>
        <w:rPr>
          <w:rFonts w:ascii="Arial" w:hAnsi="Arial" w:cs="Arial"/>
        </w:rPr>
        <w:t xml:space="preserve"> y G-FACTORY CC Santa Fe y Cancún.</w:t>
      </w:r>
    </w:p>
    <w:p w:rsidR="004A7E71" w:rsidRPr="004A7E71" w:rsidRDefault="004A7E71" w:rsidP="004A7E71">
      <w:pPr>
        <w:jc w:val="both"/>
        <w:rPr>
          <w:rFonts w:ascii="Arial" w:hAnsi="Arial" w:cs="Arial"/>
        </w:rPr>
      </w:pPr>
    </w:p>
    <w:p w:rsidR="004A7E71" w:rsidRPr="004A7E71" w:rsidRDefault="004A7E71" w:rsidP="004A7E71">
      <w:pPr>
        <w:jc w:val="both"/>
        <w:rPr>
          <w:rFonts w:ascii="Arial" w:hAnsi="Arial" w:cs="Arial"/>
        </w:rPr>
      </w:pPr>
      <w:r w:rsidRPr="004A7E71">
        <w:rPr>
          <w:rFonts w:ascii="Arial" w:hAnsi="Arial" w:cs="Arial"/>
        </w:rPr>
        <w:t>Mantente conectado a través de:</w:t>
      </w:r>
    </w:p>
    <w:p w:rsidR="004A7E71" w:rsidRPr="004A7E71" w:rsidRDefault="004A7E71" w:rsidP="004A7E71">
      <w:pPr>
        <w:jc w:val="both"/>
        <w:rPr>
          <w:rFonts w:ascii="Arial" w:hAnsi="Arial" w:cs="Arial"/>
        </w:rPr>
      </w:pPr>
      <w:proofErr w:type="spellStart"/>
      <w:r w:rsidRPr="004A7E71">
        <w:rPr>
          <w:rFonts w:ascii="Arial" w:hAnsi="Arial" w:cs="Arial"/>
        </w:rPr>
        <w:t>Twitter</w:t>
      </w:r>
      <w:proofErr w:type="spellEnd"/>
      <w:r w:rsidRPr="004A7E71">
        <w:rPr>
          <w:rFonts w:ascii="Arial" w:hAnsi="Arial" w:cs="Arial"/>
        </w:rPr>
        <w:t>: @</w:t>
      </w:r>
      <w:proofErr w:type="spellStart"/>
      <w:r w:rsidRPr="004A7E71">
        <w:rPr>
          <w:rFonts w:ascii="Arial" w:hAnsi="Arial" w:cs="Arial"/>
        </w:rPr>
        <w:t>CasioGShockMX</w:t>
      </w:r>
      <w:proofErr w:type="spellEnd"/>
    </w:p>
    <w:p w:rsidR="004A7E71" w:rsidRDefault="004A7E71" w:rsidP="004A7E71">
      <w:pPr>
        <w:jc w:val="both"/>
        <w:rPr>
          <w:rFonts w:ascii="Arial" w:hAnsi="Arial" w:cs="Arial"/>
        </w:rPr>
      </w:pPr>
      <w:r w:rsidRPr="004A7E71">
        <w:rPr>
          <w:rFonts w:ascii="Arial" w:hAnsi="Arial" w:cs="Arial"/>
        </w:rPr>
        <w:t>Facebook: CASIO G-SHOCK</w:t>
      </w:r>
    </w:p>
    <w:p w:rsidR="004A7E71" w:rsidRPr="004A7E71" w:rsidRDefault="004A7E71" w:rsidP="004A7E71">
      <w:pPr>
        <w:jc w:val="both"/>
        <w:rPr>
          <w:rFonts w:ascii="Arial" w:hAnsi="Arial" w:cs="Arial"/>
        </w:rPr>
      </w:pPr>
      <w:r w:rsidRPr="004A7E71">
        <w:rPr>
          <w:rFonts w:ascii="Arial" w:hAnsi="Arial" w:cs="Arial"/>
        </w:rPr>
        <w:t>http://www.gshock.mx/.</w:t>
      </w:r>
    </w:p>
    <w:p w:rsidR="004A7E71" w:rsidRPr="004A7E71" w:rsidRDefault="004A7E71" w:rsidP="004A7E71">
      <w:pPr>
        <w:jc w:val="both"/>
        <w:rPr>
          <w:rFonts w:ascii="Arial" w:hAnsi="Arial" w:cs="Arial"/>
        </w:rPr>
      </w:pPr>
    </w:p>
    <w:p w:rsidR="004A7E71" w:rsidRPr="004A7E71" w:rsidRDefault="004A7E71" w:rsidP="004A7E71">
      <w:pPr>
        <w:jc w:val="both"/>
        <w:rPr>
          <w:rFonts w:ascii="Arial" w:hAnsi="Arial" w:cs="Arial"/>
          <w:b/>
          <w:sz w:val="16"/>
          <w:szCs w:val="16"/>
        </w:rPr>
      </w:pPr>
      <w:r w:rsidRPr="004A7E71">
        <w:rPr>
          <w:rFonts w:ascii="Arial" w:hAnsi="Arial" w:cs="Arial"/>
          <w:b/>
          <w:sz w:val="16"/>
          <w:szCs w:val="16"/>
        </w:rPr>
        <w:t xml:space="preserve">Acerca de </w:t>
      </w:r>
      <w:proofErr w:type="spellStart"/>
      <w:r w:rsidRPr="004A7E71">
        <w:rPr>
          <w:rFonts w:ascii="Arial" w:hAnsi="Arial" w:cs="Arial"/>
          <w:b/>
          <w:sz w:val="16"/>
          <w:szCs w:val="16"/>
        </w:rPr>
        <w:t>Casio</w:t>
      </w:r>
      <w:proofErr w:type="spellEnd"/>
      <w:r w:rsidRPr="004A7E71">
        <w:rPr>
          <w:rFonts w:ascii="Arial" w:hAnsi="Arial" w:cs="Arial"/>
          <w:b/>
          <w:sz w:val="16"/>
          <w:szCs w:val="16"/>
        </w:rPr>
        <w:t xml:space="preserve"> México</w:t>
      </w:r>
    </w:p>
    <w:p w:rsidR="004A7E71" w:rsidRPr="004A7E71" w:rsidRDefault="004A7E71" w:rsidP="004A7E71">
      <w:pPr>
        <w:jc w:val="both"/>
        <w:rPr>
          <w:rFonts w:ascii="Arial" w:hAnsi="Arial" w:cs="Arial"/>
          <w:sz w:val="16"/>
          <w:szCs w:val="16"/>
        </w:rPr>
      </w:pPr>
      <w:proofErr w:type="spellStart"/>
      <w:r w:rsidRPr="004A7E71">
        <w:rPr>
          <w:rFonts w:ascii="Arial" w:hAnsi="Arial" w:cs="Arial"/>
          <w:sz w:val="16"/>
          <w:szCs w:val="16"/>
        </w:rPr>
        <w:t>Casio</w:t>
      </w:r>
      <w:proofErr w:type="spellEnd"/>
      <w:r w:rsidRPr="004A7E71">
        <w:rPr>
          <w:rFonts w:ascii="Arial" w:hAnsi="Arial" w:cs="Arial"/>
          <w:sz w:val="16"/>
          <w:szCs w:val="16"/>
        </w:rPr>
        <w:t xml:space="preserve"> </w:t>
      </w:r>
      <w:proofErr w:type="spellStart"/>
      <w:r w:rsidRPr="004A7E71">
        <w:rPr>
          <w:rFonts w:ascii="Arial" w:hAnsi="Arial" w:cs="Arial"/>
          <w:sz w:val="16"/>
          <w:szCs w:val="16"/>
        </w:rPr>
        <w:t>Computer</w:t>
      </w:r>
      <w:proofErr w:type="spellEnd"/>
      <w:r w:rsidRPr="004A7E71">
        <w:rPr>
          <w:rFonts w:ascii="Arial" w:hAnsi="Arial" w:cs="Arial"/>
          <w:sz w:val="16"/>
          <w:szCs w:val="16"/>
        </w:rPr>
        <w:t xml:space="preserve"> Co., Ltd. es uno de los líderes mundiales en productos de electrónica de consumo y soluciones tecnológicas para empresas. Desde su fundación en 1957, la compañía se ha esforzado por trabajar en su  filosofía basada en la “creatividad y contribución” a través de la introducción de productos innovadores e imaginativos. Con presencia en más de 25 países ubicados en Asia, Norteamérica y Europa, cuenta con una plantilla conformada por más de 12 mil empleados alrededor del mundo. Su amplio portafolio de productos incluye: calculadoras, cámaras digitales, diccionarios electrónicos, relojes, rotuladores, proyectores, instrumentos musicales, cajas registradoras, proyectores profesionales, entre otros. La división de relojes </w:t>
      </w:r>
      <w:proofErr w:type="spellStart"/>
      <w:r w:rsidRPr="004A7E71">
        <w:rPr>
          <w:rFonts w:ascii="Arial" w:hAnsi="Arial" w:cs="Arial"/>
          <w:sz w:val="16"/>
          <w:szCs w:val="16"/>
        </w:rPr>
        <w:t>Casio</w:t>
      </w:r>
      <w:proofErr w:type="spellEnd"/>
      <w:r w:rsidRPr="004A7E71">
        <w:rPr>
          <w:rFonts w:ascii="Arial" w:hAnsi="Arial" w:cs="Arial"/>
          <w:sz w:val="16"/>
          <w:szCs w:val="16"/>
        </w:rPr>
        <w:t xml:space="preserve"> México es subsidiada por </w:t>
      </w:r>
      <w:proofErr w:type="spellStart"/>
      <w:r w:rsidRPr="004A7E71">
        <w:rPr>
          <w:rFonts w:ascii="Arial" w:hAnsi="Arial" w:cs="Arial"/>
          <w:sz w:val="16"/>
          <w:szCs w:val="16"/>
        </w:rPr>
        <w:t>Casio</w:t>
      </w:r>
      <w:proofErr w:type="spellEnd"/>
      <w:r w:rsidRPr="004A7E71">
        <w:rPr>
          <w:rFonts w:ascii="Arial" w:hAnsi="Arial" w:cs="Arial"/>
          <w:sz w:val="16"/>
          <w:szCs w:val="16"/>
        </w:rPr>
        <w:t xml:space="preserve"> América Inc. </w:t>
      </w:r>
    </w:p>
    <w:p w:rsidR="004A7E71" w:rsidRPr="004A7E71" w:rsidRDefault="004A7E71" w:rsidP="004A7E71">
      <w:pPr>
        <w:jc w:val="both"/>
        <w:rPr>
          <w:rFonts w:ascii="Arial" w:hAnsi="Arial" w:cs="Arial"/>
          <w:sz w:val="16"/>
          <w:szCs w:val="16"/>
        </w:rPr>
      </w:pPr>
      <w:r w:rsidRPr="004A7E71">
        <w:rPr>
          <w:rFonts w:ascii="Arial" w:hAnsi="Arial" w:cs="Arial"/>
          <w:sz w:val="16"/>
          <w:szCs w:val="16"/>
        </w:rPr>
        <w:t>Para más información, visita www.casiomx.com/products/Watches/</w:t>
      </w:r>
    </w:p>
    <w:p w:rsidR="004A7E71" w:rsidRPr="004A7E71" w:rsidRDefault="004A7E71" w:rsidP="004A7E71">
      <w:pPr>
        <w:jc w:val="both"/>
        <w:rPr>
          <w:rFonts w:ascii="Arial" w:hAnsi="Arial" w:cs="Arial"/>
          <w:sz w:val="16"/>
          <w:szCs w:val="16"/>
        </w:rPr>
      </w:pPr>
    </w:p>
    <w:p w:rsidR="004A7E71" w:rsidRPr="004A7E71" w:rsidRDefault="004A7E71" w:rsidP="004A7E71">
      <w:pPr>
        <w:jc w:val="both"/>
        <w:rPr>
          <w:rFonts w:ascii="Arial" w:hAnsi="Arial" w:cs="Arial"/>
          <w:b/>
          <w:sz w:val="16"/>
          <w:szCs w:val="16"/>
        </w:rPr>
      </w:pPr>
      <w:r w:rsidRPr="004A7E71">
        <w:rPr>
          <w:rFonts w:ascii="Arial" w:hAnsi="Arial" w:cs="Arial"/>
          <w:b/>
          <w:sz w:val="16"/>
          <w:szCs w:val="16"/>
        </w:rPr>
        <w:t xml:space="preserve">Acerca de </w:t>
      </w:r>
      <w:proofErr w:type="spellStart"/>
      <w:r w:rsidRPr="004A7E71">
        <w:rPr>
          <w:rFonts w:ascii="Arial" w:hAnsi="Arial" w:cs="Arial"/>
          <w:b/>
          <w:sz w:val="16"/>
          <w:szCs w:val="16"/>
        </w:rPr>
        <w:t>Casio</w:t>
      </w:r>
      <w:proofErr w:type="spellEnd"/>
      <w:r w:rsidRPr="004A7E71">
        <w:rPr>
          <w:rFonts w:ascii="Arial" w:hAnsi="Arial" w:cs="Arial"/>
          <w:b/>
          <w:sz w:val="16"/>
          <w:szCs w:val="16"/>
        </w:rPr>
        <w:t xml:space="preserve"> </w:t>
      </w:r>
      <w:proofErr w:type="spellStart"/>
      <w:r w:rsidRPr="004A7E71">
        <w:rPr>
          <w:rFonts w:ascii="Arial" w:hAnsi="Arial" w:cs="Arial"/>
          <w:b/>
          <w:sz w:val="16"/>
          <w:szCs w:val="16"/>
        </w:rPr>
        <w:t>America</w:t>
      </w:r>
      <w:proofErr w:type="spellEnd"/>
      <w:r w:rsidRPr="004A7E71">
        <w:rPr>
          <w:rFonts w:ascii="Arial" w:hAnsi="Arial" w:cs="Arial"/>
          <w:b/>
          <w:sz w:val="16"/>
          <w:szCs w:val="16"/>
        </w:rPr>
        <w:t>, Inc.</w:t>
      </w:r>
    </w:p>
    <w:p w:rsidR="004A7E71" w:rsidRPr="004A7E71" w:rsidRDefault="004A7E71" w:rsidP="004A7E71">
      <w:pPr>
        <w:jc w:val="both"/>
        <w:rPr>
          <w:rFonts w:ascii="Arial" w:hAnsi="Arial" w:cs="Arial"/>
          <w:sz w:val="16"/>
          <w:szCs w:val="16"/>
        </w:rPr>
      </w:pPr>
      <w:proofErr w:type="spellStart"/>
      <w:r w:rsidRPr="004A7E71">
        <w:rPr>
          <w:rFonts w:ascii="Arial" w:hAnsi="Arial" w:cs="Arial"/>
          <w:sz w:val="16"/>
          <w:szCs w:val="16"/>
        </w:rPr>
        <w:t>Casio</w:t>
      </w:r>
      <w:proofErr w:type="spellEnd"/>
      <w:r w:rsidRPr="004A7E71">
        <w:rPr>
          <w:rFonts w:ascii="Arial" w:hAnsi="Arial" w:cs="Arial"/>
          <w:sz w:val="16"/>
          <w:szCs w:val="16"/>
        </w:rPr>
        <w:t xml:space="preserve"> </w:t>
      </w:r>
      <w:proofErr w:type="spellStart"/>
      <w:r w:rsidRPr="004A7E71">
        <w:rPr>
          <w:rFonts w:ascii="Arial" w:hAnsi="Arial" w:cs="Arial"/>
          <w:sz w:val="16"/>
          <w:szCs w:val="16"/>
        </w:rPr>
        <w:t>America</w:t>
      </w:r>
      <w:proofErr w:type="spellEnd"/>
      <w:r w:rsidRPr="004A7E71">
        <w:rPr>
          <w:rFonts w:ascii="Arial" w:hAnsi="Arial" w:cs="Arial"/>
          <w:sz w:val="16"/>
          <w:szCs w:val="16"/>
        </w:rPr>
        <w:t xml:space="preserve">, Inc., Dover, N.J., es una subsidiaria estadounidense de </w:t>
      </w:r>
      <w:proofErr w:type="spellStart"/>
      <w:r w:rsidRPr="004A7E71">
        <w:rPr>
          <w:rFonts w:ascii="Arial" w:hAnsi="Arial" w:cs="Arial"/>
          <w:sz w:val="16"/>
          <w:szCs w:val="16"/>
        </w:rPr>
        <w:t>Casio</w:t>
      </w:r>
      <w:proofErr w:type="spellEnd"/>
      <w:r w:rsidRPr="004A7E71">
        <w:rPr>
          <w:rFonts w:ascii="Arial" w:hAnsi="Arial" w:cs="Arial"/>
          <w:sz w:val="16"/>
          <w:szCs w:val="16"/>
        </w:rPr>
        <w:t xml:space="preserve"> </w:t>
      </w:r>
      <w:proofErr w:type="spellStart"/>
      <w:r w:rsidRPr="004A7E71">
        <w:rPr>
          <w:rFonts w:ascii="Arial" w:hAnsi="Arial" w:cs="Arial"/>
          <w:sz w:val="16"/>
          <w:szCs w:val="16"/>
        </w:rPr>
        <w:t>Computer</w:t>
      </w:r>
      <w:proofErr w:type="spellEnd"/>
      <w:r w:rsidRPr="004A7E71">
        <w:rPr>
          <w:rFonts w:ascii="Arial" w:hAnsi="Arial" w:cs="Arial"/>
          <w:sz w:val="16"/>
          <w:szCs w:val="16"/>
        </w:rPr>
        <w:t xml:space="preserve"> Co., Ltd., de Tokio, Japón, uno de los manufactureros líderes a nivel mundial de electrónicos y soluciones de equipo para negocios. Establecida en 1957, </w:t>
      </w:r>
      <w:proofErr w:type="spellStart"/>
      <w:r w:rsidRPr="004A7E71">
        <w:rPr>
          <w:rFonts w:ascii="Arial" w:hAnsi="Arial" w:cs="Arial"/>
          <w:sz w:val="16"/>
          <w:szCs w:val="16"/>
        </w:rPr>
        <w:t>Casio</w:t>
      </w:r>
      <w:proofErr w:type="spellEnd"/>
      <w:r w:rsidRPr="004A7E71">
        <w:rPr>
          <w:rFonts w:ascii="Arial" w:hAnsi="Arial" w:cs="Arial"/>
          <w:sz w:val="16"/>
          <w:szCs w:val="16"/>
        </w:rPr>
        <w:t xml:space="preserve"> </w:t>
      </w:r>
      <w:proofErr w:type="spellStart"/>
      <w:r w:rsidRPr="004A7E71">
        <w:rPr>
          <w:rFonts w:ascii="Arial" w:hAnsi="Arial" w:cs="Arial"/>
          <w:sz w:val="16"/>
          <w:szCs w:val="16"/>
        </w:rPr>
        <w:t>America</w:t>
      </w:r>
      <w:proofErr w:type="spellEnd"/>
      <w:r w:rsidRPr="004A7E71">
        <w:rPr>
          <w:rFonts w:ascii="Arial" w:hAnsi="Arial" w:cs="Arial"/>
          <w:sz w:val="16"/>
          <w:szCs w:val="16"/>
        </w:rPr>
        <w:t xml:space="preserve">, Inc. comercia calculadoras, teclados, dispositivos de presentación móviles, impresoras para etiquetas y discos, relojes, cajas registradoras y otros productos electrónicos de consumo. </w:t>
      </w:r>
      <w:proofErr w:type="spellStart"/>
      <w:r w:rsidRPr="004A7E71">
        <w:rPr>
          <w:rFonts w:ascii="Arial" w:hAnsi="Arial" w:cs="Arial"/>
          <w:sz w:val="16"/>
          <w:szCs w:val="16"/>
        </w:rPr>
        <w:t>Casio</w:t>
      </w:r>
      <w:proofErr w:type="spellEnd"/>
      <w:r w:rsidRPr="004A7E71">
        <w:rPr>
          <w:rFonts w:ascii="Arial" w:hAnsi="Arial" w:cs="Arial"/>
          <w:sz w:val="16"/>
          <w:szCs w:val="16"/>
        </w:rPr>
        <w:t xml:space="preserve"> se ha esforzado por desarrollar su filosofía corporativa de "creatividad y contribución" a través de la introducción de productos innovadores e imaginativos. Para más información, visite www.casiousa.com.</w:t>
      </w:r>
    </w:p>
    <w:p w:rsidR="004A7E71" w:rsidRPr="004A7E71" w:rsidRDefault="004A7E71" w:rsidP="004A7E71">
      <w:pPr>
        <w:jc w:val="both"/>
        <w:rPr>
          <w:rFonts w:ascii="Arial" w:hAnsi="Arial" w:cs="Arial"/>
          <w:sz w:val="16"/>
          <w:szCs w:val="16"/>
        </w:rPr>
      </w:pPr>
    </w:p>
    <w:p w:rsidR="004A7E71" w:rsidRPr="004A7E71" w:rsidRDefault="004A7E71" w:rsidP="004A7E71">
      <w:pPr>
        <w:jc w:val="both"/>
        <w:rPr>
          <w:rFonts w:ascii="Arial" w:hAnsi="Arial" w:cs="Arial"/>
          <w:b/>
          <w:sz w:val="16"/>
          <w:szCs w:val="16"/>
        </w:rPr>
      </w:pPr>
      <w:r w:rsidRPr="004A7E71">
        <w:rPr>
          <w:rFonts w:ascii="Arial" w:hAnsi="Arial" w:cs="Arial"/>
          <w:b/>
          <w:sz w:val="16"/>
          <w:szCs w:val="16"/>
        </w:rPr>
        <w:t>Acerca de In4mation</w:t>
      </w:r>
    </w:p>
    <w:p w:rsidR="004A7E71" w:rsidRPr="004A7E71" w:rsidRDefault="004A7E71" w:rsidP="004A7E71">
      <w:pPr>
        <w:jc w:val="both"/>
        <w:rPr>
          <w:rFonts w:ascii="Arial" w:hAnsi="Arial" w:cs="Arial"/>
          <w:sz w:val="16"/>
          <w:szCs w:val="16"/>
        </w:rPr>
      </w:pPr>
      <w:r w:rsidRPr="004A7E71">
        <w:rPr>
          <w:rFonts w:ascii="Arial" w:hAnsi="Arial" w:cs="Arial"/>
          <w:sz w:val="16"/>
          <w:szCs w:val="16"/>
        </w:rPr>
        <w:t xml:space="preserve">In4mation se desarrolló en la isla tropical y está situada en la ciudad, balanceando así la actitud relajada de </w:t>
      </w:r>
      <w:proofErr w:type="spellStart"/>
      <w:r w:rsidRPr="004A7E71">
        <w:rPr>
          <w:rFonts w:ascii="Arial" w:hAnsi="Arial" w:cs="Arial"/>
          <w:sz w:val="16"/>
          <w:szCs w:val="16"/>
        </w:rPr>
        <w:t>Hawaii</w:t>
      </w:r>
      <w:proofErr w:type="spellEnd"/>
      <w:r w:rsidRPr="004A7E71">
        <w:rPr>
          <w:rFonts w:ascii="Arial" w:hAnsi="Arial" w:cs="Arial"/>
          <w:sz w:val="16"/>
          <w:szCs w:val="16"/>
        </w:rPr>
        <w:t xml:space="preserve"> con la vibra urbana de la ciudad. Respetar nuestras raíces mientras nos comprometemos con la diversidad y ampliamos horizontes con un distintivo estilo, una estética fuerte y una naturaleza adaptable es lo que nos distingue. In4mation promete crear ropa para hombre de alta calidad única e innovadora, para el estilo de vida activo y citadino.</w:t>
      </w:r>
    </w:p>
    <w:p w:rsidR="004A7E71" w:rsidRDefault="004A7E71" w:rsidP="004A7E71">
      <w:pPr>
        <w:jc w:val="both"/>
        <w:rPr>
          <w:rFonts w:ascii="Arial" w:hAnsi="Arial" w:cs="Arial"/>
        </w:rPr>
      </w:pPr>
    </w:p>
    <w:p w:rsidR="004A7E71" w:rsidRPr="004A7E71" w:rsidRDefault="004A7E71" w:rsidP="004A7E71">
      <w:pPr>
        <w:jc w:val="both"/>
        <w:rPr>
          <w:rFonts w:ascii="Arial" w:hAnsi="Arial" w:cs="Arial"/>
        </w:rPr>
      </w:pPr>
    </w:p>
    <w:p w:rsidR="004A7E71" w:rsidRPr="004A7E71" w:rsidRDefault="004A7E71" w:rsidP="004A7E71">
      <w:pPr>
        <w:jc w:val="both"/>
        <w:rPr>
          <w:rFonts w:ascii="Arial" w:hAnsi="Arial" w:cs="Arial"/>
        </w:rPr>
      </w:pPr>
      <w:r w:rsidRPr="004A7E71">
        <w:rPr>
          <w:rFonts w:ascii="Arial" w:hAnsi="Arial" w:cs="Arial"/>
        </w:rPr>
        <w:t>CONTACTO</w:t>
      </w:r>
    </w:p>
    <w:p w:rsidR="004A7E71" w:rsidRPr="004A7E71" w:rsidRDefault="004A7E71" w:rsidP="004A7E71">
      <w:pPr>
        <w:jc w:val="both"/>
        <w:rPr>
          <w:rFonts w:ascii="Arial" w:hAnsi="Arial" w:cs="Arial"/>
        </w:rPr>
      </w:pPr>
      <w:r w:rsidRPr="004A7E71">
        <w:rPr>
          <w:rFonts w:ascii="Arial" w:hAnsi="Arial" w:cs="Arial"/>
        </w:rPr>
        <w:t xml:space="preserve">Jorge </w:t>
      </w:r>
      <w:proofErr w:type="spellStart"/>
      <w:r w:rsidRPr="004A7E71">
        <w:rPr>
          <w:rFonts w:ascii="Arial" w:hAnsi="Arial" w:cs="Arial"/>
        </w:rPr>
        <w:t>Alvarez</w:t>
      </w:r>
      <w:proofErr w:type="spellEnd"/>
    </w:p>
    <w:p w:rsidR="004A7E71" w:rsidRPr="004A7E71" w:rsidRDefault="004A7E71" w:rsidP="004A7E71">
      <w:pPr>
        <w:jc w:val="both"/>
        <w:rPr>
          <w:rFonts w:ascii="Arial" w:hAnsi="Arial" w:cs="Arial"/>
        </w:rPr>
      </w:pPr>
      <w:proofErr w:type="spellStart"/>
      <w:r w:rsidRPr="004A7E71">
        <w:rPr>
          <w:rFonts w:ascii="Arial" w:hAnsi="Arial" w:cs="Arial"/>
        </w:rPr>
        <w:t>Another</w:t>
      </w:r>
      <w:proofErr w:type="spellEnd"/>
      <w:r w:rsidRPr="004A7E71">
        <w:rPr>
          <w:rFonts w:ascii="Arial" w:hAnsi="Arial" w:cs="Arial"/>
        </w:rPr>
        <w:t xml:space="preserve"> </w:t>
      </w:r>
      <w:proofErr w:type="spellStart"/>
      <w:r w:rsidRPr="004A7E71">
        <w:rPr>
          <w:rFonts w:ascii="Arial" w:hAnsi="Arial" w:cs="Arial"/>
        </w:rPr>
        <w:t>Company</w:t>
      </w:r>
      <w:proofErr w:type="spellEnd"/>
    </w:p>
    <w:p w:rsidR="004A7E71" w:rsidRPr="004A7E71" w:rsidRDefault="004A7E71" w:rsidP="004A7E71">
      <w:pPr>
        <w:jc w:val="both"/>
        <w:rPr>
          <w:rFonts w:ascii="Arial" w:hAnsi="Arial" w:cs="Arial"/>
        </w:rPr>
      </w:pPr>
      <w:r w:rsidRPr="004A7E71">
        <w:rPr>
          <w:rFonts w:ascii="Arial" w:hAnsi="Arial" w:cs="Arial"/>
        </w:rPr>
        <w:t>(55) 6392 1100 ext. 2407</w:t>
      </w:r>
    </w:p>
    <w:p w:rsidR="004A7E71" w:rsidRPr="004A7E71" w:rsidRDefault="004A7E71" w:rsidP="004A7E71">
      <w:pPr>
        <w:jc w:val="both"/>
        <w:rPr>
          <w:rFonts w:ascii="Arial" w:hAnsi="Arial" w:cs="Arial"/>
        </w:rPr>
      </w:pPr>
      <w:r w:rsidRPr="004A7E71">
        <w:rPr>
          <w:rFonts w:ascii="Arial" w:hAnsi="Arial" w:cs="Arial"/>
        </w:rPr>
        <w:t>jorge@anothercompany.com.mx</w:t>
      </w:r>
    </w:p>
    <w:p w:rsidR="004A7E71" w:rsidRDefault="004A7E71" w:rsidP="004A7E71">
      <w:pPr>
        <w:jc w:val="both"/>
        <w:rPr>
          <w:rFonts w:ascii="Arial" w:hAnsi="Arial" w:cs="Arial"/>
        </w:rPr>
      </w:pPr>
      <w:r w:rsidRPr="004A7E71">
        <w:rPr>
          <w:rFonts w:ascii="Arial" w:hAnsi="Arial" w:cs="Arial"/>
        </w:rPr>
        <w:t xml:space="preserve">  </w:t>
      </w:r>
    </w:p>
    <w:p w:rsidR="004A7E71" w:rsidRPr="004A7E71" w:rsidRDefault="004A7E71" w:rsidP="004A7E71">
      <w:pPr>
        <w:jc w:val="both"/>
        <w:rPr>
          <w:rFonts w:ascii="Arial" w:hAnsi="Arial" w:cs="Arial"/>
        </w:rPr>
      </w:pPr>
    </w:p>
    <w:p w:rsidR="004A7E71" w:rsidRPr="004A7E71" w:rsidRDefault="004A7E71" w:rsidP="004A7E71">
      <w:pPr>
        <w:jc w:val="both"/>
        <w:rPr>
          <w:rFonts w:ascii="Arial" w:hAnsi="Arial" w:cs="Arial"/>
        </w:rPr>
      </w:pPr>
      <w:r w:rsidRPr="004A7E71">
        <w:rPr>
          <w:rFonts w:ascii="Arial" w:hAnsi="Arial" w:cs="Arial"/>
        </w:rPr>
        <w:t>SHOWROOM</w:t>
      </w:r>
    </w:p>
    <w:p w:rsidR="004A7E71" w:rsidRPr="004A7E71" w:rsidRDefault="004A7E71" w:rsidP="004A7E71">
      <w:pPr>
        <w:jc w:val="both"/>
        <w:rPr>
          <w:rFonts w:ascii="Arial" w:hAnsi="Arial" w:cs="Arial"/>
        </w:rPr>
      </w:pPr>
      <w:r w:rsidRPr="004A7E71">
        <w:rPr>
          <w:rFonts w:ascii="Arial" w:hAnsi="Arial" w:cs="Arial"/>
        </w:rPr>
        <w:t xml:space="preserve"> </w:t>
      </w:r>
    </w:p>
    <w:p w:rsidR="004A7E71" w:rsidRPr="004A7E71" w:rsidRDefault="004A7E71" w:rsidP="004A7E71">
      <w:pPr>
        <w:jc w:val="both"/>
        <w:rPr>
          <w:rFonts w:ascii="Arial" w:hAnsi="Arial" w:cs="Arial"/>
        </w:rPr>
      </w:pPr>
      <w:r w:rsidRPr="004A7E71">
        <w:rPr>
          <w:rFonts w:ascii="Arial" w:hAnsi="Arial" w:cs="Arial"/>
        </w:rPr>
        <w:t xml:space="preserve">Te invitamos a conocer las novedades de G-SHOCK en el </w:t>
      </w:r>
      <w:proofErr w:type="spellStart"/>
      <w:r w:rsidRPr="004A7E71">
        <w:rPr>
          <w:rFonts w:ascii="Arial" w:hAnsi="Arial" w:cs="Arial"/>
        </w:rPr>
        <w:t>showroom</w:t>
      </w:r>
      <w:proofErr w:type="spellEnd"/>
      <w:r w:rsidRPr="004A7E71">
        <w:rPr>
          <w:rFonts w:ascii="Arial" w:hAnsi="Arial" w:cs="Arial"/>
        </w:rPr>
        <w:t xml:space="preserve"> ubicado en las oficinas de </w:t>
      </w:r>
      <w:proofErr w:type="spellStart"/>
      <w:r w:rsidRPr="004A7E71">
        <w:rPr>
          <w:rFonts w:ascii="Arial" w:hAnsi="Arial" w:cs="Arial"/>
        </w:rPr>
        <w:t>Another</w:t>
      </w:r>
      <w:proofErr w:type="spellEnd"/>
      <w:r w:rsidRPr="004A7E71">
        <w:rPr>
          <w:rFonts w:ascii="Arial" w:hAnsi="Arial" w:cs="Arial"/>
        </w:rPr>
        <w:t xml:space="preserve"> </w:t>
      </w:r>
      <w:proofErr w:type="spellStart"/>
      <w:r w:rsidRPr="004A7E71">
        <w:rPr>
          <w:rFonts w:ascii="Arial" w:hAnsi="Arial" w:cs="Arial"/>
        </w:rPr>
        <w:t>Company</w:t>
      </w:r>
      <w:proofErr w:type="spellEnd"/>
      <w:r w:rsidRPr="004A7E71">
        <w:rPr>
          <w:rFonts w:ascii="Arial" w:hAnsi="Arial" w:cs="Arial"/>
        </w:rPr>
        <w:t>, en donde podrás descubrir y experimentar los nuevos modelos que esta marca de resistentes relojes tiene para ti.</w:t>
      </w:r>
    </w:p>
    <w:p w:rsidR="004A7E71" w:rsidRPr="004A7E71" w:rsidRDefault="004A7E71" w:rsidP="004A7E71">
      <w:pPr>
        <w:jc w:val="both"/>
        <w:rPr>
          <w:rFonts w:ascii="Arial" w:hAnsi="Arial" w:cs="Arial"/>
        </w:rPr>
      </w:pPr>
      <w:r w:rsidRPr="004A7E71">
        <w:rPr>
          <w:rFonts w:ascii="Arial" w:hAnsi="Arial" w:cs="Arial"/>
        </w:rPr>
        <w:t xml:space="preserve"> </w:t>
      </w:r>
    </w:p>
    <w:p w:rsidR="004A7E71" w:rsidRPr="004A7E71" w:rsidRDefault="004A7E71" w:rsidP="004A7E71">
      <w:pPr>
        <w:jc w:val="both"/>
        <w:rPr>
          <w:rFonts w:ascii="Arial" w:hAnsi="Arial" w:cs="Arial"/>
        </w:rPr>
      </w:pPr>
      <w:r w:rsidRPr="004A7E71">
        <w:rPr>
          <w:rFonts w:ascii="Arial" w:hAnsi="Arial" w:cs="Arial"/>
        </w:rPr>
        <w:t>Para una mejor experiencia te recomendamos llamar para solicitar una visita.</w:t>
      </w:r>
    </w:p>
    <w:p w:rsidR="004A7E71" w:rsidRPr="004A7E71" w:rsidRDefault="004A7E71" w:rsidP="004A7E71">
      <w:pPr>
        <w:jc w:val="both"/>
        <w:rPr>
          <w:rFonts w:ascii="Arial" w:hAnsi="Arial" w:cs="Arial"/>
        </w:rPr>
      </w:pPr>
    </w:p>
    <w:p w:rsidR="004A7E71" w:rsidRPr="004A7E71" w:rsidRDefault="004A7E71" w:rsidP="004A7E71">
      <w:pPr>
        <w:jc w:val="both"/>
        <w:rPr>
          <w:rFonts w:ascii="Arial" w:hAnsi="Arial" w:cs="Arial"/>
        </w:rPr>
      </w:pPr>
      <w:proofErr w:type="spellStart"/>
      <w:r w:rsidRPr="004A7E71">
        <w:rPr>
          <w:rFonts w:ascii="Arial" w:hAnsi="Arial" w:cs="Arial"/>
        </w:rPr>
        <w:t>Showroom</w:t>
      </w:r>
      <w:proofErr w:type="spellEnd"/>
      <w:r w:rsidRPr="004A7E71">
        <w:rPr>
          <w:rFonts w:ascii="Arial" w:hAnsi="Arial" w:cs="Arial"/>
        </w:rPr>
        <w:t xml:space="preserve"> </w:t>
      </w:r>
      <w:proofErr w:type="spellStart"/>
      <w:r w:rsidRPr="004A7E71">
        <w:rPr>
          <w:rFonts w:ascii="Arial" w:hAnsi="Arial" w:cs="Arial"/>
        </w:rPr>
        <w:t>Another</w:t>
      </w:r>
      <w:proofErr w:type="spellEnd"/>
      <w:r w:rsidRPr="004A7E71">
        <w:rPr>
          <w:rFonts w:ascii="Arial" w:hAnsi="Arial" w:cs="Arial"/>
        </w:rPr>
        <w:t xml:space="preserve"> </w:t>
      </w:r>
      <w:proofErr w:type="spellStart"/>
      <w:r w:rsidRPr="004A7E71">
        <w:rPr>
          <w:rFonts w:ascii="Arial" w:hAnsi="Arial" w:cs="Arial"/>
        </w:rPr>
        <w:t>Company</w:t>
      </w:r>
      <w:proofErr w:type="spellEnd"/>
    </w:p>
    <w:p w:rsidR="004A7E71" w:rsidRPr="004A7E71" w:rsidRDefault="004A7E71" w:rsidP="004A7E71">
      <w:pPr>
        <w:jc w:val="both"/>
        <w:rPr>
          <w:rFonts w:ascii="Arial" w:hAnsi="Arial" w:cs="Arial"/>
        </w:rPr>
      </w:pPr>
      <w:r w:rsidRPr="004A7E71">
        <w:rPr>
          <w:rFonts w:ascii="Arial" w:hAnsi="Arial" w:cs="Arial"/>
        </w:rPr>
        <w:t xml:space="preserve">Río </w:t>
      </w:r>
      <w:proofErr w:type="spellStart"/>
      <w:r w:rsidRPr="004A7E71">
        <w:rPr>
          <w:rFonts w:ascii="Arial" w:hAnsi="Arial" w:cs="Arial"/>
        </w:rPr>
        <w:t>Rhin</w:t>
      </w:r>
      <w:proofErr w:type="spellEnd"/>
      <w:r w:rsidRPr="004A7E71">
        <w:rPr>
          <w:rFonts w:ascii="Arial" w:hAnsi="Arial" w:cs="Arial"/>
        </w:rPr>
        <w:t xml:space="preserve"> 27, Col Cuauhtémoc</w:t>
      </w:r>
    </w:p>
    <w:p w:rsidR="004A7E71" w:rsidRPr="004A7E71" w:rsidRDefault="004A7E71" w:rsidP="004A7E71">
      <w:pPr>
        <w:jc w:val="both"/>
        <w:rPr>
          <w:rFonts w:ascii="Arial" w:hAnsi="Arial" w:cs="Arial"/>
        </w:rPr>
      </w:pPr>
      <w:r w:rsidRPr="004A7E71">
        <w:rPr>
          <w:rFonts w:ascii="Arial" w:hAnsi="Arial" w:cs="Arial"/>
        </w:rPr>
        <w:t>(55) 6392 1100 ext. 2600</w:t>
      </w:r>
    </w:p>
    <w:p w:rsidR="004A7E71" w:rsidRPr="004A7E71" w:rsidRDefault="004A7E71" w:rsidP="004A7E71">
      <w:pPr>
        <w:jc w:val="both"/>
        <w:rPr>
          <w:rFonts w:ascii="Arial" w:hAnsi="Arial" w:cs="Arial"/>
        </w:rPr>
      </w:pPr>
      <w:r w:rsidRPr="004A7E71">
        <w:rPr>
          <w:rFonts w:ascii="Arial" w:hAnsi="Arial" w:cs="Arial"/>
        </w:rPr>
        <w:t>showroom@anothercompany.com.mx</w:t>
      </w:r>
    </w:p>
    <w:p w:rsidR="004A7E71" w:rsidRPr="004A7E71" w:rsidRDefault="004A7E71" w:rsidP="004A7E71">
      <w:pPr>
        <w:jc w:val="both"/>
        <w:rPr>
          <w:rFonts w:ascii="Arial" w:hAnsi="Arial" w:cs="Arial"/>
        </w:rPr>
      </w:pPr>
    </w:p>
    <w:p w:rsidR="004A7E71" w:rsidRPr="004A7E71" w:rsidRDefault="004A7E71" w:rsidP="004A7E71">
      <w:pPr>
        <w:jc w:val="both"/>
        <w:rPr>
          <w:rFonts w:ascii="Arial" w:hAnsi="Arial" w:cs="Arial"/>
        </w:rPr>
      </w:pPr>
    </w:p>
    <w:p w:rsidR="004A7E71" w:rsidRPr="004A7E71" w:rsidRDefault="004A7E71" w:rsidP="004A7E71">
      <w:pPr>
        <w:jc w:val="both"/>
        <w:rPr>
          <w:rFonts w:ascii="Arial" w:hAnsi="Arial" w:cs="Arial"/>
        </w:rPr>
      </w:pPr>
    </w:p>
    <w:p w:rsidR="0054688A" w:rsidRPr="004A7E71" w:rsidRDefault="0054688A" w:rsidP="004A7E71">
      <w:pPr>
        <w:jc w:val="both"/>
        <w:rPr>
          <w:rFonts w:ascii="Arial" w:hAnsi="Arial" w:cs="Arial"/>
        </w:rPr>
      </w:pPr>
    </w:p>
    <w:sectPr w:rsidR="0054688A" w:rsidRPr="004A7E71" w:rsidSect="004A7E71">
      <w:pgSz w:w="12240" w:h="15840"/>
      <w:pgMar w:top="1134"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464526"/>
    <w:multiLevelType w:val="hybridMultilevel"/>
    <w:tmpl w:val="FC501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E71"/>
    <w:rsid w:val="004A7E71"/>
    <w:rsid w:val="0054688A"/>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7DE53D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7E71"/>
    <w:rPr>
      <w:rFonts w:ascii="Lucida Grande" w:hAnsi="Lucida Grande"/>
      <w:sz w:val="18"/>
      <w:szCs w:val="18"/>
    </w:rPr>
  </w:style>
  <w:style w:type="character" w:customStyle="1" w:styleId="BalloonTextChar">
    <w:name w:val="Balloon Text Char"/>
    <w:basedOn w:val="DefaultParagraphFont"/>
    <w:link w:val="BalloonText"/>
    <w:uiPriority w:val="99"/>
    <w:semiHidden/>
    <w:rsid w:val="004A7E71"/>
    <w:rPr>
      <w:rFonts w:ascii="Lucida Grande" w:hAnsi="Lucida Grande"/>
      <w:sz w:val="18"/>
      <w:szCs w:val="18"/>
    </w:rPr>
  </w:style>
  <w:style w:type="paragraph" w:styleId="ListParagraph">
    <w:name w:val="List Paragraph"/>
    <w:basedOn w:val="Normal"/>
    <w:uiPriority w:val="34"/>
    <w:qFormat/>
    <w:rsid w:val="004A7E7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7E71"/>
    <w:rPr>
      <w:rFonts w:ascii="Lucida Grande" w:hAnsi="Lucida Grande"/>
      <w:sz w:val="18"/>
      <w:szCs w:val="18"/>
    </w:rPr>
  </w:style>
  <w:style w:type="character" w:customStyle="1" w:styleId="BalloonTextChar">
    <w:name w:val="Balloon Text Char"/>
    <w:basedOn w:val="DefaultParagraphFont"/>
    <w:link w:val="BalloonText"/>
    <w:uiPriority w:val="99"/>
    <w:semiHidden/>
    <w:rsid w:val="004A7E71"/>
    <w:rPr>
      <w:rFonts w:ascii="Lucida Grande" w:hAnsi="Lucida Grande"/>
      <w:sz w:val="18"/>
      <w:szCs w:val="18"/>
    </w:rPr>
  </w:style>
  <w:style w:type="paragraph" w:styleId="ListParagraph">
    <w:name w:val="List Paragraph"/>
    <w:basedOn w:val="Normal"/>
    <w:uiPriority w:val="34"/>
    <w:qFormat/>
    <w:rsid w:val="004A7E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652</Words>
  <Characters>3722</Characters>
  <Application>Microsoft Macintosh Word</Application>
  <DocSecurity>0</DocSecurity>
  <Lines>31</Lines>
  <Paragraphs>8</Paragraphs>
  <ScaleCrop>false</ScaleCrop>
  <Company/>
  <LinksUpToDate>false</LinksUpToDate>
  <CharactersWithSpaces>4366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Nahum Alvarez</dc:creator>
  <cp:keywords/>
  <dc:description/>
  <cp:lastModifiedBy>Jorge Nahum Alvarez</cp:lastModifiedBy>
  <cp:revision>1</cp:revision>
  <dcterms:created xsi:type="dcterms:W3CDTF">2016-12-06T15:42:00Z</dcterms:created>
  <dcterms:modified xsi:type="dcterms:W3CDTF">2016-12-06T15:47:00Z</dcterms:modified>
</cp:coreProperties>
</file>