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9163B" w14:textId="320A9FE7" w:rsidR="00953B54" w:rsidRDefault="00A7525C" w:rsidP="003E3235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cs-CZ" w:eastAsia="ar-SA"/>
        </w:rPr>
      </w:pPr>
      <w:bookmarkStart w:id="0" w:name="_GoBack"/>
      <w:bookmarkEnd w:id="0"/>
      <w:r>
        <w:rPr>
          <w:rFonts w:eastAsia="Times New Roman"/>
          <w:b/>
          <w:bCs/>
          <w:color w:val="000000" w:themeColor="text1"/>
          <w:sz w:val="28"/>
          <w:szCs w:val="28"/>
          <w:lang w:val="cs-CZ" w:eastAsia="ar-SA"/>
        </w:rPr>
        <w:t>O pokožku políbenou sluncem pečujte Indulonou meruňkovou</w:t>
      </w:r>
    </w:p>
    <w:p w14:paraId="00095029" w14:textId="7924B021" w:rsidR="003E3235" w:rsidRPr="003E3235" w:rsidRDefault="003E3235" w:rsidP="003E3235">
      <w:pPr>
        <w:jc w:val="both"/>
        <w:rPr>
          <w:lang w:val="cs-CZ"/>
        </w:rPr>
      </w:pPr>
      <w:r>
        <w:rPr>
          <w:lang w:val="cs-CZ"/>
        </w:rPr>
        <w:t xml:space="preserve">Léto je tady </w:t>
      </w:r>
      <w:r w:rsidR="00125BB4">
        <w:rPr>
          <w:lang w:val="cs-CZ"/>
        </w:rPr>
        <w:t>a s ním</w:t>
      </w:r>
      <w:r w:rsidR="00760622">
        <w:rPr>
          <w:lang w:val="cs-CZ"/>
        </w:rPr>
        <w:t xml:space="preserve"> ideální doba, kdy můžeme krásnou pokožku </w:t>
      </w:r>
      <w:r w:rsidR="00D74C6B">
        <w:rPr>
          <w:lang w:val="cs-CZ"/>
        </w:rPr>
        <w:t xml:space="preserve">vystavit </w:t>
      </w:r>
      <w:r w:rsidR="00760622">
        <w:rPr>
          <w:lang w:val="cs-CZ"/>
        </w:rPr>
        <w:t xml:space="preserve">na odiv. </w:t>
      </w:r>
      <w:r>
        <w:rPr>
          <w:lang w:val="cs-CZ"/>
        </w:rPr>
        <w:t>Tělové mléko Indulona meruňková se zjemňujícím účinkem je to pravé pro citlivou pokožku políbenou sluncem.</w:t>
      </w:r>
      <w:r w:rsidR="00125BB4">
        <w:rPr>
          <w:lang w:val="cs-CZ"/>
        </w:rPr>
        <w:t xml:space="preserve"> </w:t>
      </w:r>
      <w:r w:rsidR="00125BB4" w:rsidRPr="00125BB4">
        <w:rPr>
          <w:lang w:val="cs-CZ"/>
        </w:rPr>
        <w:t>Jemná struktura tělového mléka se výborně roztírá a vstřebává.</w:t>
      </w:r>
      <w:r w:rsidR="00125BB4">
        <w:rPr>
          <w:lang w:val="cs-CZ"/>
        </w:rPr>
        <w:t xml:space="preserve"> </w:t>
      </w:r>
      <w:r w:rsidR="00760622">
        <w:rPr>
          <w:lang w:val="cs-CZ"/>
        </w:rPr>
        <w:t>Obsahuje meruňkový</w:t>
      </w:r>
      <w:r w:rsidR="00A7525C">
        <w:rPr>
          <w:lang w:val="cs-CZ"/>
        </w:rPr>
        <w:t xml:space="preserve"> olej, který je bohatý na vitam</w:t>
      </w:r>
      <w:r w:rsidR="00D652CF">
        <w:rPr>
          <w:lang w:val="cs-CZ"/>
        </w:rPr>
        <w:t>i</w:t>
      </w:r>
      <w:r w:rsidR="00760622">
        <w:rPr>
          <w:lang w:val="cs-CZ"/>
        </w:rPr>
        <w:t xml:space="preserve">ny skupiny B. Díky antioxidačním účinkům působí proti stáří a pokožce dodává zářivý, zdravě vypadající vzhled. Jeho </w:t>
      </w:r>
      <w:r w:rsidR="00125BB4">
        <w:rPr>
          <w:lang w:val="cs-CZ"/>
        </w:rPr>
        <w:t xml:space="preserve">magická </w:t>
      </w:r>
      <w:r w:rsidR="00760622">
        <w:rPr>
          <w:lang w:val="cs-CZ"/>
        </w:rPr>
        <w:t>meruňková vůně</w:t>
      </w:r>
      <w:r w:rsidR="00125BB4">
        <w:rPr>
          <w:lang w:val="cs-CZ"/>
        </w:rPr>
        <w:t xml:space="preserve"> pokožku nádherně rozvoní.</w:t>
      </w:r>
    </w:p>
    <w:p w14:paraId="6E00E804" w14:textId="7DF57E88" w:rsidR="00C1578B" w:rsidRDefault="00125BB4" w:rsidP="00327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4E042AFB" wp14:editId="76D0F9C6">
            <wp:extent cx="1466850" cy="2566988"/>
            <wp:effectExtent l="0" t="0" r="0" b="5080"/>
            <wp:docPr id="1" name="Picture 1" descr="Indulona meruň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ulona meruňkov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80" cy="257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3C829" w14:textId="0A6E7586" w:rsidR="00125BB4" w:rsidRPr="00A7525C" w:rsidRDefault="00125BB4" w:rsidP="00327136">
      <w:pPr>
        <w:spacing w:after="0" w:line="240" w:lineRule="auto"/>
        <w:jc w:val="both"/>
        <w:rPr>
          <w:lang w:val="cs-CZ"/>
        </w:rPr>
      </w:pPr>
      <w:r w:rsidRPr="00A7525C">
        <w:rPr>
          <w:lang w:val="cs-CZ"/>
        </w:rPr>
        <w:t>Doporučená cena: tělové mléko Indulona měsíčková (250 ml)</w:t>
      </w:r>
      <w:r w:rsidR="00A7525C" w:rsidRPr="00A7525C">
        <w:rPr>
          <w:lang w:val="cs-CZ"/>
        </w:rPr>
        <w:t>,</w:t>
      </w:r>
      <w:r w:rsidRPr="00A7525C">
        <w:rPr>
          <w:lang w:val="cs-CZ"/>
        </w:rPr>
        <w:t xml:space="preserve"> 129,90 Kč</w:t>
      </w:r>
    </w:p>
    <w:sectPr w:rsidR="00125BB4" w:rsidRPr="00A7525C" w:rsidSect="006926E4">
      <w:headerReference w:type="default" r:id="rId12"/>
      <w:footerReference w:type="default" r:id="rId13"/>
      <w:pgSz w:w="11906" w:h="16838"/>
      <w:pgMar w:top="77" w:right="1440" w:bottom="1440" w:left="1440" w:header="42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BB7B2" w14:textId="77777777" w:rsidR="00DB73F8" w:rsidRDefault="00DB73F8" w:rsidP="006C4D36">
      <w:pPr>
        <w:spacing w:after="0" w:line="240" w:lineRule="auto"/>
      </w:pPr>
      <w:r>
        <w:separator/>
      </w:r>
    </w:p>
  </w:endnote>
  <w:endnote w:type="continuationSeparator" w:id="0">
    <w:p w14:paraId="04B89732" w14:textId="77777777" w:rsidR="00DB73F8" w:rsidRDefault="00DB73F8" w:rsidP="006C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7532B" w14:textId="77777777" w:rsidR="00A37FF9" w:rsidRDefault="00A37FF9" w:rsidP="00DF5986">
    <w:pPr>
      <w:pStyle w:val="Footer"/>
      <w:contextualSpacing/>
      <w:rPr>
        <w:sz w:val="18"/>
        <w:szCs w:val="18"/>
      </w:rPr>
    </w:pPr>
    <w:r w:rsidRPr="006C4D36">
      <w:rPr>
        <w:b/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735F5022" wp14:editId="2A920F74">
          <wp:simplePos x="0" y="0"/>
          <wp:positionH relativeFrom="margin">
            <wp:posOffset>3771900</wp:posOffset>
          </wp:positionH>
          <wp:positionV relativeFrom="paragraph">
            <wp:posOffset>97790</wp:posOffset>
          </wp:positionV>
          <wp:extent cx="1990725" cy="585470"/>
          <wp:effectExtent l="0" t="0" r="0" b="0"/>
          <wp:wrapNone/>
          <wp:docPr id="2" name="Obrázok 2" descr="logo san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ane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463"/>
                  <a:stretch/>
                </pic:blipFill>
                <pic:spPr bwMode="auto">
                  <a:xfrm>
                    <a:off x="0" y="0"/>
                    <a:ext cx="199072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</w:p>
  <w:p w14:paraId="13DE7443" w14:textId="49CDDCFE" w:rsidR="00291EB2" w:rsidRDefault="00A37FF9" w:rsidP="00291EB2">
    <w:pPr>
      <w:pStyle w:val="Footer"/>
      <w:contextualSpacing/>
    </w:pPr>
    <w:r>
      <w:rPr>
        <w:sz w:val="18"/>
        <w:szCs w:val="18"/>
      </w:rPr>
      <w:t>KONTAKT PRO MÉDIA</w:t>
    </w:r>
    <w:r w:rsidRPr="00807CDE">
      <w:rPr>
        <w:sz w:val="18"/>
        <w:szCs w:val="18"/>
      </w:rPr>
      <w:t>:</w:t>
    </w:r>
    <w:r w:rsidR="001122C0">
      <w:rPr>
        <w:sz w:val="18"/>
        <w:szCs w:val="18"/>
      </w:rPr>
      <w:t xml:space="preserve"> </w:t>
    </w:r>
    <w:r w:rsidR="00291EB2">
      <w:t>Markéta Hrabánková, PR Manager</w:t>
    </w:r>
  </w:p>
  <w:p w14:paraId="581EE76F" w14:textId="77777777" w:rsidR="00291EB2" w:rsidRDefault="00291EB2" w:rsidP="00291EB2">
    <w:pPr>
      <w:pStyle w:val="Footer"/>
      <w:contextualSpacing/>
    </w:pPr>
    <w:r>
      <w:t xml:space="preserve">Havas, </w:t>
    </w:r>
    <w:hyperlink r:id="rId2" w:history="1">
      <w:r w:rsidRPr="007E7D0D">
        <w:rPr>
          <w:rStyle w:val="Hyperlink"/>
        </w:rPr>
        <w:t>marketa.hrabankova@havaspr.com</w:t>
      </w:r>
    </w:hyperlink>
    <w:r>
      <w:t xml:space="preserve">, </w:t>
    </w:r>
  </w:p>
  <w:p w14:paraId="34A176E6" w14:textId="77777777" w:rsidR="00A37FF9" w:rsidRPr="00291EB2" w:rsidRDefault="00291EB2" w:rsidP="00291EB2">
    <w:pPr>
      <w:pStyle w:val="Footer"/>
      <w:contextualSpacing/>
    </w:pPr>
    <w:r>
      <w:t>702 213 341</w:t>
    </w:r>
    <w:r w:rsidR="00660DF5">
      <w:rPr>
        <w:sz w:val="18"/>
        <w:szCs w:val="18"/>
      </w:rPr>
      <w:t xml:space="preserve"> </w:t>
    </w:r>
    <w:r w:rsidR="00A37FF9">
      <w:rPr>
        <w:sz w:val="18"/>
        <w:szCs w:val="18"/>
      </w:rPr>
      <w:tab/>
    </w:r>
  </w:p>
  <w:p w14:paraId="315B2CC6" w14:textId="77777777" w:rsidR="00A37FF9" w:rsidRPr="00807CDE" w:rsidRDefault="00A37FF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17E8B" w14:textId="77777777" w:rsidR="00DB73F8" w:rsidRDefault="00DB73F8" w:rsidP="006C4D36">
      <w:pPr>
        <w:spacing w:after="0" w:line="240" w:lineRule="auto"/>
      </w:pPr>
      <w:r>
        <w:separator/>
      </w:r>
    </w:p>
  </w:footnote>
  <w:footnote w:type="continuationSeparator" w:id="0">
    <w:p w14:paraId="5BCB7DA4" w14:textId="77777777" w:rsidR="00DB73F8" w:rsidRDefault="00DB73F8" w:rsidP="006C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0BD1" w14:textId="77777777" w:rsidR="00A37FF9" w:rsidRDefault="00EF57C1">
    <w:pPr>
      <w:pStyle w:val="Header"/>
      <w:rPr>
        <w:rFonts w:cs="Arial"/>
        <w:b/>
        <w:sz w:val="28"/>
        <w:szCs w:val="28"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59264" behindDoc="1" locked="0" layoutInCell="1" allowOverlap="1" wp14:anchorId="62CC1979" wp14:editId="269F6F04">
          <wp:simplePos x="0" y="0"/>
          <wp:positionH relativeFrom="margin">
            <wp:posOffset>4367213</wp:posOffset>
          </wp:positionH>
          <wp:positionV relativeFrom="paragraph">
            <wp:posOffset>-917258</wp:posOffset>
          </wp:positionV>
          <wp:extent cx="500513" cy="2341688"/>
          <wp:effectExtent l="0" t="6033" r="0" b="7937"/>
          <wp:wrapNone/>
          <wp:docPr id="7" name="Picture 7" descr="ssd:Users:iva.papouskova:Downloads:Logo-2:PNG:indulona logo 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sd:Users:iva.papouskova:Downloads:Logo-2:PNG:indulona logo C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00513" cy="2341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FD0"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3360" behindDoc="1" locked="0" layoutInCell="1" allowOverlap="1" wp14:anchorId="7B3FDBC8" wp14:editId="5BDF73B4">
          <wp:simplePos x="0" y="0"/>
          <wp:positionH relativeFrom="column">
            <wp:posOffset>-781685</wp:posOffset>
          </wp:positionH>
          <wp:positionV relativeFrom="paragraph">
            <wp:posOffset>-332105</wp:posOffset>
          </wp:positionV>
          <wp:extent cx="660400" cy="3878580"/>
          <wp:effectExtent l="0" t="0" r="0" b="7620"/>
          <wp:wrapNone/>
          <wp:docPr id="10" name="Picture 10" descr="PAGE 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963"/>
                  <a:stretch/>
                </pic:blipFill>
                <pic:spPr bwMode="auto">
                  <a:xfrm>
                    <a:off x="0" y="0"/>
                    <a:ext cx="660400" cy="3878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</w:p>
  <w:p w14:paraId="6A0C37CD" w14:textId="77777777" w:rsidR="00A37FF9" w:rsidRDefault="00A37FF9">
    <w:pPr>
      <w:pStyle w:val="Header"/>
      <w:rPr>
        <w:rFonts w:cs="Arial"/>
        <w:b/>
        <w:sz w:val="28"/>
        <w:szCs w:val="28"/>
      </w:rPr>
    </w:pPr>
  </w:p>
  <w:p w14:paraId="05841E9B" w14:textId="77777777" w:rsidR="00A37FF9" w:rsidRPr="006C4D36" w:rsidRDefault="00E629B5">
    <w:pPr>
      <w:pStyle w:val="Header"/>
      <w:rPr>
        <w:b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8480" behindDoc="1" locked="0" layoutInCell="1" allowOverlap="1" wp14:anchorId="26669789" wp14:editId="48D01FC3">
          <wp:simplePos x="0" y="0"/>
          <wp:positionH relativeFrom="column">
            <wp:posOffset>-781685</wp:posOffset>
          </wp:positionH>
          <wp:positionV relativeFrom="paragraph">
            <wp:posOffset>1920240</wp:posOffset>
          </wp:positionV>
          <wp:extent cx="660400" cy="7019095"/>
          <wp:effectExtent l="0" t="0" r="0" b="0"/>
          <wp:wrapNone/>
          <wp:docPr id="4" name="Picture 4" descr="PAGE C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593" r="87963"/>
                  <a:stretch/>
                </pic:blipFill>
                <pic:spPr bwMode="auto">
                  <a:xfrm>
                    <a:off x="0" y="0"/>
                    <a:ext cx="660400" cy="7019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F4BEB"/>
    <w:multiLevelType w:val="hybridMultilevel"/>
    <w:tmpl w:val="A1281F38"/>
    <w:lvl w:ilvl="0" w:tplc="B73E75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2877"/>
    <w:multiLevelType w:val="hybridMultilevel"/>
    <w:tmpl w:val="5BF890F4"/>
    <w:lvl w:ilvl="0" w:tplc="21900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4D"/>
    <w:rsid w:val="00001F19"/>
    <w:rsid w:val="00007579"/>
    <w:rsid w:val="00007D25"/>
    <w:rsid w:val="00014D4E"/>
    <w:rsid w:val="00031431"/>
    <w:rsid w:val="000334A4"/>
    <w:rsid w:val="00043F3A"/>
    <w:rsid w:val="0004502E"/>
    <w:rsid w:val="000469B7"/>
    <w:rsid w:val="00051E45"/>
    <w:rsid w:val="0005780E"/>
    <w:rsid w:val="0006166E"/>
    <w:rsid w:val="00071C52"/>
    <w:rsid w:val="00090D89"/>
    <w:rsid w:val="000965EA"/>
    <w:rsid w:val="000B4CA3"/>
    <w:rsid w:val="000B6EFE"/>
    <w:rsid w:val="000C0BA8"/>
    <w:rsid w:val="000D13F2"/>
    <w:rsid w:val="000D4A36"/>
    <w:rsid w:val="000E0F37"/>
    <w:rsid w:val="000E3448"/>
    <w:rsid w:val="000F7FD0"/>
    <w:rsid w:val="0010426E"/>
    <w:rsid w:val="001062D3"/>
    <w:rsid w:val="00111782"/>
    <w:rsid w:val="001122C0"/>
    <w:rsid w:val="00117D53"/>
    <w:rsid w:val="00123BD2"/>
    <w:rsid w:val="00125BB4"/>
    <w:rsid w:val="0013569F"/>
    <w:rsid w:val="00150BA4"/>
    <w:rsid w:val="00150D75"/>
    <w:rsid w:val="00152030"/>
    <w:rsid w:val="0017099F"/>
    <w:rsid w:val="00171932"/>
    <w:rsid w:val="00175D9C"/>
    <w:rsid w:val="0017660D"/>
    <w:rsid w:val="00180059"/>
    <w:rsid w:val="00183D45"/>
    <w:rsid w:val="00187FF8"/>
    <w:rsid w:val="00192D25"/>
    <w:rsid w:val="001A546D"/>
    <w:rsid w:val="001B4206"/>
    <w:rsid w:val="001B6E05"/>
    <w:rsid w:val="001B7969"/>
    <w:rsid w:val="001D2109"/>
    <w:rsid w:val="001D3957"/>
    <w:rsid w:val="001D5938"/>
    <w:rsid w:val="001E4008"/>
    <w:rsid w:val="001F60C7"/>
    <w:rsid w:val="002042B3"/>
    <w:rsid w:val="002051FB"/>
    <w:rsid w:val="00212545"/>
    <w:rsid w:val="00232103"/>
    <w:rsid w:val="00236DD7"/>
    <w:rsid w:val="00243648"/>
    <w:rsid w:val="00251742"/>
    <w:rsid w:val="002649C7"/>
    <w:rsid w:val="00277826"/>
    <w:rsid w:val="0028421E"/>
    <w:rsid w:val="00285D36"/>
    <w:rsid w:val="00286587"/>
    <w:rsid w:val="00291EB2"/>
    <w:rsid w:val="002A0D34"/>
    <w:rsid w:val="002B23B2"/>
    <w:rsid w:val="002E06D5"/>
    <w:rsid w:val="00304D72"/>
    <w:rsid w:val="00306178"/>
    <w:rsid w:val="00306CB0"/>
    <w:rsid w:val="00327136"/>
    <w:rsid w:val="003303B0"/>
    <w:rsid w:val="00331441"/>
    <w:rsid w:val="00334432"/>
    <w:rsid w:val="0034082F"/>
    <w:rsid w:val="003448AB"/>
    <w:rsid w:val="00350E75"/>
    <w:rsid w:val="00353E7B"/>
    <w:rsid w:val="003553EA"/>
    <w:rsid w:val="00376365"/>
    <w:rsid w:val="00385E6A"/>
    <w:rsid w:val="0039234D"/>
    <w:rsid w:val="003945F0"/>
    <w:rsid w:val="003957A1"/>
    <w:rsid w:val="003B24FB"/>
    <w:rsid w:val="003C2F42"/>
    <w:rsid w:val="003C5470"/>
    <w:rsid w:val="003C617B"/>
    <w:rsid w:val="003D01DF"/>
    <w:rsid w:val="003D0D69"/>
    <w:rsid w:val="003D1FA5"/>
    <w:rsid w:val="003D39C0"/>
    <w:rsid w:val="003E0A6B"/>
    <w:rsid w:val="003E3235"/>
    <w:rsid w:val="003E6FAC"/>
    <w:rsid w:val="003F07D4"/>
    <w:rsid w:val="004010F5"/>
    <w:rsid w:val="00411C5A"/>
    <w:rsid w:val="00415D1B"/>
    <w:rsid w:val="00422F78"/>
    <w:rsid w:val="004277B0"/>
    <w:rsid w:val="0043193D"/>
    <w:rsid w:val="0043343D"/>
    <w:rsid w:val="00436542"/>
    <w:rsid w:val="0044474F"/>
    <w:rsid w:val="00445F68"/>
    <w:rsid w:val="004527DC"/>
    <w:rsid w:val="004700B5"/>
    <w:rsid w:val="0047758B"/>
    <w:rsid w:val="004831A6"/>
    <w:rsid w:val="0048569E"/>
    <w:rsid w:val="00491C47"/>
    <w:rsid w:val="00494F1E"/>
    <w:rsid w:val="0049794B"/>
    <w:rsid w:val="004A45AA"/>
    <w:rsid w:val="004A66E0"/>
    <w:rsid w:val="004A6A1D"/>
    <w:rsid w:val="004B0D2D"/>
    <w:rsid w:val="004B2007"/>
    <w:rsid w:val="004D5206"/>
    <w:rsid w:val="004E15F7"/>
    <w:rsid w:val="0050308F"/>
    <w:rsid w:val="005034F0"/>
    <w:rsid w:val="005105D4"/>
    <w:rsid w:val="00510677"/>
    <w:rsid w:val="00517177"/>
    <w:rsid w:val="00521912"/>
    <w:rsid w:val="005223BD"/>
    <w:rsid w:val="00522A14"/>
    <w:rsid w:val="005253D4"/>
    <w:rsid w:val="00546E91"/>
    <w:rsid w:val="0057674D"/>
    <w:rsid w:val="00581FC0"/>
    <w:rsid w:val="00582958"/>
    <w:rsid w:val="005829F6"/>
    <w:rsid w:val="00584BE2"/>
    <w:rsid w:val="00585CE8"/>
    <w:rsid w:val="00587A12"/>
    <w:rsid w:val="005A0420"/>
    <w:rsid w:val="005A0A6B"/>
    <w:rsid w:val="005B05CA"/>
    <w:rsid w:val="005B3558"/>
    <w:rsid w:val="005B7797"/>
    <w:rsid w:val="005D32FE"/>
    <w:rsid w:val="005D3DBB"/>
    <w:rsid w:val="005D3E9D"/>
    <w:rsid w:val="005D5365"/>
    <w:rsid w:val="005D6FA2"/>
    <w:rsid w:val="005D7A32"/>
    <w:rsid w:val="005F2FE0"/>
    <w:rsid w:val="00615CE3"/>
    <w:rsid w:val="00626567"/>
    <w:rsid w:val="006305D1"/>
    <w:rsid w:val="00630DF3"/>
    <w:rsid w:val="0064647D"/>
    <w:rsid w:val="00651440"/>
    <w:rsid w:val="00651B71"/>
    <w:rsid w:val="00660DF5"/>
    <w:rsid w:val="006615F5"/>
    <w:rsid w:val="00661ECA"/>
    <w:rsid w:val="00662B75"/>
    <w:rsid w:val="00681517"/>
    <w:rsid w:val="006926E4"/>
    <w:rsid w:val="006A50C3"/>
    <w:rsid w:val="006C4D36"/>
    <w:rsid w:val="006C5E7F"/>
    <w:rsid w:val="006C5EBA"/>
    <w:rsid w:val="006E59D0"/>
    <w:rsid w:val="00701BB6"/>
    <w:rsid w:val="00707AE7"/>
    <w:rsid w:val="00710DC1"/>
    <w:rsid w:val="0071332E"/>
    <w:rsid w:val="00726411"/>
    <w:rsid w:val="0073145A"/>
    <w:rsid w:val="00731EDA"/>
    <w:rsid w:val="00735308"/>
    <w:rsid w:val="00744C48"/>
    <w:rsid w:val="0074549B"/>
    <w:rsid w:val="0075069D"/>
    <w:rsid w:val="0075512F"/>
    <w:rsid w:val="007567D4"/>
    <w:rsid w:val="0076052C"/>
    <w:rsid w:val="00760622"/>
    <w:rsid w:val="007737EB"/>
    <w:rsid w:val="00775695"/>
    <w:rsid w:val="00780112"/>
    <w:rsid w:val="00783050"/>
    <w:rsid w:val="00783814"/>
    <w:rsid w:val="007838E0"/>
    <w:rsid w:val="00791242"/>
    <w:rsid w:val="007A5C4D"/>
    <w:rsid w:val="007A5EDA"/>
    <w:rsid w:val="007A64A0"/>
    <w:rsid w:val="007B21D4"/>
    <w:rsid w:val="007B63A3"/>
    <w:rsid w:val="007B6598"/>
    <w:rsid w:val="007B70E1"/>
    <w:rsid w:val="007B7452"/>
    <w:rsid w:val="007C514A"/>
    <w:rsid w:val="007C5A43"/>
    <w:rsid w:val="007E29DC"/>
    <w:rsid w:val="007E64AB"/>
    <w:rsid w:val="007E7725"/>
    <w:rsid w:val="007F6AD9"/>
    <w:rsid w:val="00803EF4"/>
    <w:rsid w:val="00805701"/>
    <w:rsid w:val="00805DF8"/>
    <w:rsid w:val="0080713F"/>
    <w:rsid w:val="00807CDE"/>
    <w:rsid w:val="00811B6C"/>
    <w:rsid w:val="00813258"/>
    <w:rsid w:val="0081345C"/>
    <w:rsid w:val="0082704D"/>
    <w:rsid w:val="00851D74"/>
    <w:rsid w:val="0085575E"/>
    <w:rsid w:val="00862954"/>
    <w:rsid w:val="00866423"/>
    <w:rsid w:val="008679E7"/>
    <w:rsid w:val="00875F74"/>
    <w:rsid w:val="00880A5F"/>
    <w:rsid w:val="00893784"/>
    <w:rsid w:val="0089388E"/>
    <w:rsid w:val="00897C45"/>
    <w:rsid w:val="008A0590"/>
    <w:rsid w:val="008A1FA1"/>
    <w:rsid w:val="008A4BB7"/>
    <w:rsid w:val="008B5788"/>
    <w:rsid w:val="008C506D"/>
    <w:rsid w:val="008D5C59"/>
    <w:rsid w:val="008E264C"/>
    <w:rsid w:val="008E3651"/>
    <w:rsid w:val="008E4DA0"/>
    <w:rsid w:val="008F245F"/>
    <w:rsid w:val="00906B85"/>
    <w:rsid w:val="009117BC"/>
    <w:rsid w:val="00924054"/>
    <w:rsid w:val="009279B9"/>
    <w:rsid w:val="009323ED"/>
    <w:rsid w:val="00933E0B"/>
    <w:rsid w:val="00945118"/>
    <w:rsid w:val="00953B54"/>
    <w:rsid w:val="00955F10"/>
    <w:rsid w:val="00956E13"/>
    <w:rsid w:val="00967CB2"/>
    <w:rsid w:val="00985C8F"/>
    <w:rsid w:val="00997368"/>
    <w:rsid w:val="009A0CBD"/>
    <w:rsid w:val="009A5347"/>
    <w:rsid w:val="009C59A7"/>
    <w:rsid w:val="009D1C56"/>
    <w:rsid w:val="009D5777"/>
    <w:rsid w:val="009F1C55"/>
    <w:rsid w:val="009F69BC"/>
    <w:rsid w:val="00A02DC2"/>
    <w:rsid w:val="00A117AE"/>
    <w:rsid w:val="00A14D87"/>
    <w:rsid w:val="00A27BB5"/>
    <w:rsid w:val="00A30657"/>
    <w:rsid w:val="00A33189"/>
    <w:rsid w:val="00A34AAE"/>
    <w:rsid w:val="00A37FF9"/>
    <w:rsid w:val="00A40E88"/>
    <w:rsid w:val="00A525DD"/>
    <w:rsid w:val="00A67E57"/>
    <w:rsid w:val="00A67EEF"/>
    <w:rsid w:val="00A7525C"/>
    <w:rsid w:val="00A93254"/>
    <w:rsid w:val="00AA2EF3"/>
    <w:rsid w:val="00AA4581"/>
    <w:rsid w:val="00AA48FB"/>
    <w:rsid w:val="00AF2AB5"/>
    <w:rsid w:val="00AF3B39"/>
    <w:rsid w:val="00AF4B69"/>
    <w:rsid w:val="00B165F5"/>
    <w:rsid w:val="00B16F67"/>
    <w:rsid w:val="00B17935"/>
    <w:rsid w:val="00B35709"/>
    <w:rsid w:val="00B35B99"/>
    <w:rsid w:val="00B425B1"/>
    <w:rsid w:val="00B55A3F"/>
    <w:rsid w:val="00B57B53"/>
    <w:rsid w:val="00B640C5"/>
    <w:rsid w:val="00B8510E"/>
    <w:rsid w:val="00B90FA3"/>
    <w:rsid w:val="00BA6AF4"/>
    <w:rsid w:val="00BB742A"/>
    <w:rsid w:val="00BC3B2B"/>
    <w:rsid w:val="00BC6ADC"/>
    <w:rsid w:val="00BD6286"/>
    <w:rsid w:val="00C11549"/>
    <w:rsid w:val="00C14BC7"/>
    <w:rsid w:val="00C1578B"/>
    <w:rsid w:val="00C2743E"/>
    <w:rsid w:val="00C60625"/>
    <w:rsid w:val="00C74836"/>
    <w:rsid w:val="00C8111A"/>
    <w:rsid w:val="00C90688"/>
    <w:rsid w:val="00C97C99"/>
    <w:rsid w:val="00CA0574"/>
    <w:rsid w:val="00CA3EC5"/>
    <w:rsid w:val="00CB347A"/>
    <w:rsid w:val="00CB347B"/>
    <w:rsid w:val="00CC3E89"/>
    <w:rsid w:val="00CD2CD6"/>
    <w:rsid w:val="00CD2DFB"/>
    <w:rsid w:val="00CD494F"/>
    <w:rsid w:val="00CD5A13"/>
    <w:rsid w:val="00CF421C"/>
    <w:rsid w:val="00CF559A"/>
    <w:rsid w:val="00CF5C5F"/>
    <w:rsid w:val="00CF5CBA"/>
    <w:rsid w:val="00D13AD4"/>
    <w:rsid w:val="00D30A78"/>
    <w:rsid w:val="00D32620"/>
    <w:rsid w:val="00D367C5"/>
    <w:rsid w:val="00D371B8"/>
    <w:rsid w:val="00D44C4F"/>
    <w:rsid w:val="00D473B3"/>
    <w:rsid w:val="00D6378A"/>
    <w:rsid w:val="00D652CF"/>
    <w:rsid w:val="00D65B39"/>
    <w:rsid w:val="00D712C2"/>
    <w:rsid w:val="00D74C6B"/>
    <w:rsid w:val="00D76DA4"/>
    <w:rsid w:val="00D91095"/>
    <w:rsid w:val="00DA0537"/>
    <w:rsid w:val="00DA3F1F"/>
    <w:rsid w:val="00DB73F8"/>
    <w:rsid w:val="00DD0EA4"/>
    <w:rsid w:val="00DD23DD"/>
    <w:rsid w:val="00DE0B70"/>
    <w:rsid w:val="00DE4A45"/>
    <w:rsid w:val="00DE50BB"/>
    <w:rsid w:val="00DF1B62"/>
    <w:rsid w:val="00DF5986"/>
    <w:rsid w:val="00E0563B"/>
    <w:rsid w:val="00E14CA0"/>
    <w:rsid w:val="00E30703"/>
    <w:rsid w:val="00E316AA"/>
    <w:rsid w:val="00E33B03"/>
    <w:rsid w:val="00E55E26"/>
    <w:rsid w:val="00E62685"/>
    <w:rsid w:val="00E629B5"/>
    <w:rsid w:val="00E920DF"/>
    <w:rsid w:val="00EA3DB0"/>
    <w:rsid w:val="00EB4BEE"/>
    <w:rsid w:val="00ED2F21"/>
    <w:rsid w:val="00ED6A50"/>
    <w:rsid w:val="00EE4538"/>
    <w:rsid w:val="00EE67CB"/>
    <w:rsid w:val="00EF57C1"/>
    <w:rsid w:val="00F0251F"/>
    <w:rsid w:val="00F04973"/>
    <w:rsid w:val="00F109A0"/>
    <w:rsid w:val="00F12BED"/>
    <w:rsid w:val="00F1508E"/>
    <w:rsid w:val="00F20CB0"/>
    <w:rsid w:val="00F21AD2"/>
    <w:rsid w:val="00F22E21"/>
    <w:rsid w:val="00F262F7"/>
    <w:rsid w:val="00F31B52"/>
    <w:rsid w:val="00F370BF"/>
    <w:rsid w:val="00F56199"/>
    <w:rsid w:val="00F57B55"/>
    <w:rsid w:val="00F655E6"/>
    <w:rsid w:val="00F72F1D"/>
    <w:rsid w:val="00F7739A"/>
    <w:rsid w:val="00F82DA8"/>
    <w:rsid w:val="00F8614E"/>
    <w:rsid w:val="00F91EDA"/>
    <w:rsid w:val="00FA19A7"/>
    <w:rsid w:val="00FD4A7E"/>
    <w:rsid w:val="00FE067A"/>
    <w:rsid w:val="00FE2588"/>
    <w:rsid w:val="00FF2193"/>
    <w:rsid w:val="00FF499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4A8FE"/>
  <w15:docId w15:val="{0957365B-E8DC-41AA-8205-8FB60676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74"/>
    <w:rPr>
      <w:lang w:val="sk-SK"/>
    </w:rPr>
  </w:style>
  <w:style w:type="paragraph" w:styleId="Heading1">
    <w:name w:val="heading 1"/>
    <w:basedOn w:val="Normal"/>
    <w:link w:val="Heading1Char"/>
    <w:uiPriority w:val="9"/>
    <w:qFormat/>
    <w:rsid w:val="000E344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E344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uiPriority w:val="99"/>
    <w:semiHidden/>
    <w:rsid w:val="003923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836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36"/>
  </w:style>
  <w:style w:type="paragraph" w:styleId="Footer">
    <w:name w:val="footer"/>
    <w:basedOn w:val="Normal"/>
    <w:link w:val="Foot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36"/>
  </w:style>
  <w:style w:type="character" w:styleId="CommentReference">
    <w:name w:val="annotation reference"/>
    <w:basedOn w:val="DefaultParagraphFont"/>
    <w:uiPriority w:val="99"/>
    <w:semiHidden/>
    <w:unhideWhenUsed/>
    <w:rsid w:val="0068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5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E0F3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00757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65"/>
    <w:rPr>
      <w:b/>
      <w:bCs/>
      <w:sz w:val="20"/>
      <w:szCs w:val="20"/>
      <w:lang w:val="sk-SK"/>
    </w:rPr>
  </w:style>
  <w:style w:type="character" w:customStyle="1" w:styleId="apple-converted-space">
    <w:name w:val="apple-converted-space"/>
    <w:basedOn w:val="DefaultParagraphFont"/>
    <w:rsid w:val="0082704D"/>
  </w:style>
  <w:style w:type="character" w:customStyle="1" w:styleId="Heading1Char">
    <w:name w:val="Heading 1 Char"/>
    <w:basedOn w:val="DefaultParagraphFont"/>
    <w:link w:val="Heading1"/>
    <w:uiPriority w:val="9"/>
    <w:rsid w:val="000E344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3448"/>
    <w:rPr>
      <w:rFonts w:ascii="Times New Roman" w:hAnsi="Times New Roman" w:cs="Times New Roman"/>
      <w:b/>
      <w:bCs/>
      <w:sz w:val="36"/>
      <w:szCs w:val="36"/>
      <w:lang w:val="en-US"/>
    </w:rPr>
  </w:style>
  <w:style w:type="paragraph" w:customStyle="1" w:styleId="rls-intro">
    <w:name w:val="rls-intro"/>
    <w:basedOn w:val="Normal"/>
    <w:rsid w:val="000E34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ls-date">
    <w:name w:val="rls-date"/>
    <w:basedOn w:val="DefaultParagraphFont"/>
    <w:rsid w:val="000E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a.hrabankova@havaspr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55A5B30D03641B0F5E68C9EC1A9B5" ma:contentTypeVersion="" ma:contentTypeDescription="Vytvoří nový dokument" ma:contentTypeScope="" ma:versionID="84393ef9d7529fbf58073b355cda85ba">
  <xsd:schema xmlns:xsd="http://www.w3.org/2001/XMLSchema" xmlns:xs="http://www.w3.org/2001/XMLSchema" xmlns:p="http://schemas.microsoft.com/office/2006/metadata/properties" xmlns:ns2="534a25a7-0201-42f0-9f9d-3d72b671831f" targetNamespace="http://schemas.microsoft.com/office/2006/metadata/properties" ma:root="true" ma:fieldsID="0280e34d2e1b2a20b40c5d0ddd725e83" ns2:_="">
    <xsd:import namespace="534a25a7-0201-42f0-9f9d-3d72b67183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25a7-0201-42f0-9f9d-3d72b67183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25C7-EA4E-49A4-910E-27D62034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a25a7-0201-42f0-9f9d-3d72b671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38FCF-FF26-4B0C-8D34-C9F310984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F218C9-7703-4FFC-B2F7-0B3A2B3BB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0BD05-9553-47BD-B82E-8344F45F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Sheehan</dc:creator>
  <cp:lastModifiedBy>Marketa Hrabankova</cp:lastModifiedBy>
  <cp:revision>49</cp:revision>
  <cp:lastPrinted>2016-04-13T10:33:00Z</cp:lastPrinted>
  <dcterms:created xsi:type="dcterms:W3CDTF">2016-11-16T13:15:00Z</dcterms:created>
  <dcterms:modified xsi:type="dcterms:W3CDTF">2017-07-17T10:58:00Z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0x010100F8155A5B30D03641B0F5E68C9EC1A9B5</vt:lpwstr>
  </property>
</Properties>
</file>