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080A03D5" w14:textId="4154CC5B" w:rsidR="00993AC8" w:rsidRDefault="00993AC8" w:rsidP="00993AC8">
      <w:pPr>
        <w:spacing w:line="240" w:lineRule="auto"/>
        <w:rPr>
          <w:rFonts w:ascii="Noto Sans" w:eastAsia="MS Mincho" w:hAnsi="Noto Sans"/>
          <w:b/>
          <w:bCs/>
          <w:sz w:val="20"/>
          <w:szCs w:val="20"/>
          <w:lang w:eastAsia="ja-JP"/>
        </w:rPr>
      </w:pPr>
      <w:r w:rsidRPr="00993AC8">
        <w:rPr>
          <w:rFonts w:ascii="Noto Sans" w:eastAsia="MS Mincho" w:hAnsi="Noto Sans" w:hint="eastAsia"/>
          <w:b/>
          <w:bCs/>
          <w:sz w:val="20"/>
          <w:szCs w:val="20"/>
          <w:lang w:eastAsia="ja-JP"/>
        </w:rPr>
        <w:t>Mex</w:t>
      </w:r>
      <w:r w:rsidRPr="00993AC8">
        <w:rPr>
          <w:rFonts w:ascii="Noto Sans" w:eastAsia="MS Mincho" w:hAnsi="Noto Sans" w:hint="eastAsia"/>
          <w:b/>
          <w:bCs/>
          <w:sz w:val="20"/>
          <w:szCs w:val="20"/>
          <w:lang w:eastAsia="ja-JP"/>
        </w:rPr>
        <w:t>、</w:t>
      </w:r>
      <w:r w:rsidRPr="00993AC8">
        <w:rPr>
          <w:rFonts w:ascii="Noto Sans" w:eastAsia="MS Mincho" w:hAnsi="Noto Sans" w:hint="eastAsia"/>
          <w:b/>
          <w:bCs/>
          <w:sz w:val="20"/>
          <w:szCs w:val="20"/>
          <w:lang w:eastAsia="ja-JP"/>
        </w:rPr>
        <w:t>Switzerland</w:t>
      </w:r>
      <w:r w:rsidRPr="00993AC8">
        <w:rPr>
          <w:rFonts w:ascii="Noto Sans" w:eastAsia="MS Mincho" w:hAnsi="Noto Sans" w:hint="eastAsia"/>
          <w:b/>
          <w:bCs/>
          <w:sz w:val="20"/>
          <w:szCs w:val="20"/>
          <w:lang w:eastAsia="ja-JP"/>
        </w:rPr>
        <w:t>、</w:t>
      </w:r>
      <w:r w:rsidRPr="00993AC8">
        <w:rPr>
          <w:rFonts w:ascii="Noto Sans" w:eastAsia="MS Mincho" w:hAnsi="Noto Sans" w:hint="eastAsia"/>
          <w:b/>
          <w:bCs/>
          <w:sz w:val="20"/>
          <w:szCs w:val="20"/>
          <w:lang w:eastAsia="ja-JP"/>
        </w:rPr>
        <w:t>2021</w:t>
      </w:r>
      <w:r w:rsidRPr="00993AC8">
        <w:rPr>
          <w:rFonts w:ascii="Noto Sans" w:eastAsia="MS Mincho" w:hAnsi="Noto Sans" w:hint="eastAsia"/>
          <w:b/>
          <w:bCs/>
          <w:sz w:val="20"/>
          <w:szCs w:val="20"/>
          <w:lang w:eastAsia="ja-JP"/>
        </w:rPr>
        <w:t>年</w:t>
      </w:r>
      <w:r w:rsidRPr="00993AC8">
        <w:rPr>
          <w:rFonts w:ascii="Noto Sans" w:eastAsia="MS Mincho" w:hAnsi="Noto Sans" w:hint="eastAsia"/>
          <w:b/>
          <w:bCs/>
          <w:sz w:val="20"/>
          <w:szCs w:val="20"/>
          <w:lang w:eastAsia="ja-JP"/>
        </w:rPr>
        <w:t>3</w:t>
      </w:r>
      <w:r w:rsidRPr="00993AC8">
        <w:rPr>
          <w:rFonts w:ascii="Noto Sans" w:eastAsia="MS Mincho" w:hAnsi="Noto Sans" w:hint="eastAsia"/>
          <w:b/>
          <w:bCs/>
          <w:sz w:val="20"/>
          <w:szCs w:val="20"/>
          <w:lang w:eastAsia="ja-JP"/>
        </w:rPr>
        <w:t>月</w:t>
      </w:r>
      <w:r>
        <w:rPr>
          <w:rFonts w:ascii="Noto Sans" w:eastAsia="MS Mincho" w:hAnsi="Noto Sans"/>
          <w:b/>
          <w:bCs/>
          <w:sz w:val="20"/>
          <w:szCs w:val="20"/>
          <w:lang w:eastAsia="ja-JP"/>
        </w:rPr>
        <w:t>9</w:t>
      </w:r>
      <w:r w:rsidRPr="00993AC8">
        <w:rPr>
          <w:rFonts w:ascii="Noto Sans" w:eastAsia="MS Mincho" w:hAnsi="Noto Sans" w:hint="eastAsia"/>
          <w:b/>
          <w:bCs/>
          <w:sz w:val="20"/>
          <w:szCs w:val="20"/>
          <w:lang w:eastAsia="ja-JP"/>
        </w:rPr>
        <w:t>日</w:t>
      </w:r>
    </w:p>
    <w:p w14:paraId="6D30A39C" w14:textId="77777777" w:rsidR="00993AC8" w:rsidRPr="00993AC8" w:rsidRDefault="00993AC8" w:rsidP="00993AC8">
      <w:pPr>
        <w:spacing w:line="240" w:lineRule="auto"/>
        <w:rPr>
          <w:rFonts w:ascii="Noto Sans" w:eastAsia="MS Mincho" w:hAnsi="Noto Sans" w:cs="Noto Sans"/>
          <w:b/>
          <w:bCs/>
          <w:sz w:val="20"/>
          <w:szCs w:val="20"/>
          <w:lang w:eastAsia="ja-JP"/>
        </w:rPr>
      </w:pPr>
    </w:p>
    <w:p w14:paraId="0341BB7A" w14:textId="77777777" w:rsidR="00993AC8" w:rsidRPr="00042DE7" w:rsidRDefault="00993AC8" w:rsidP="00993AC8">
      <w:pPr>
        <w:spacing w:line="240" w:lineRule="auto"/>
        <w:rPr>
          <w:rFonts w:ascii="Noto Sans" w:hAnsi="Noto Sans" w:cs="Noto Sans"/>
          <w:lang w:val="en-US" w:eastAsia="ja-JP"/>
        </w:rPr>
      </w:pPr>
    </w:p>
    <w:p w14:paraId="0BC1FA89" w14:textId="77777777" w:rsidR="00993AC8" w:rsidRPr="009C19F7" w:rsidRDefault="00993AC8" w:rsidP="00993AC8">
      <w:pPr>
        <w:rPr>
          <w:rFonts w:ascii="Noto Sans" w:eastAsia="MS Mincho" w:hAnsi="Noto Sans" w:cs="Noto Sans"/>
          <w:b/>
          <w:sz w:val="20"/>
          <w:szCs w:val="20"/>
          <w:lang w:val="en-US" w:eastAsia="ja-JP"/>
        </w:rPr>
      </w:pPr>
      <w:r w:rsidRPr="009C19F7">
        <w:rPr>
          <w:rFonts w:ascii="Noto Sans" w:eastAsia="MS Mincho" w:hAnsi="Noto Sans" w:hint="eastAsia"/>
          <w:b/>
          <w:sz w:val="20"/>
          <w:szCs w:val="20"/>
          <w:lang w:val="en-US" w:eastAsia="ja-JP"/>
        </w:rPr>
        <w:t>BOBST</w:t>
      </w:r>
      <w:r w:rsidRPr="009C19F7">
        <w:rPr>
          <w:rFonts w:ascii="Noto Sans" w:eastAsia="MS Mincho" w:hAnsi="Noto Sans" w:hint="eastAsia"/>
          <w:b/>
          <w:sz w:val="20"/>
          <w:szCs w:val="20"/>
          <w:lang w:eastAsia="ja-JP"/>
        </w:rPr>
        <w:t>が家族経営の加工企業</w:t>
      </w:r>
      <w:r w:rsidRPr="009C19F7">
        <w:rPr>
          <w:rFonts w:ascii="Noto Sans" w:eastAsia="MS Mincho" w:hAnsi="Noto Sans" w:hint="eastAsia"/>
          <w:b/>
          <w:sz w:val="20"/>
          <w:szCs w:val="20"/>
          <w:lang w:val="en-US" w:eastAsia="ja-JP"/>
        </w:rPr>
        <w:t>Karteks</w:t>
      </w:r>
      <w:r w:rsidRPr="009C19F7">
        <w:rPr>
          <w:rFonts w:ascii="Noto Sans" w:eastAsia="MS Mincho" w:hAnsi="Noto Sans" w:hint="eastAsia"/>
          <w:b/>
          <w:sz w:val="20"/>
          <w:szCs w:val="20"/>
          <w:lang w:eastAsia="ja-JP"/>
        </w:rPr>
        <w:t>社の成長をサポート</w:t>
      </w:r>
    </w:p>
    <w:p w14:paraId="2BB50AA0" w14:textId="77777777" w:rsidR="00993AC8" w:rsidRPr="009C19F7" w:rsidRDefault="00993AC8" w:rsidP="00993AC8">
      <w:pPr>
        <w:rPr>
          <w:rFonts w:ascii="Noto Sans" w:hAnsi="Noto Sans" w:cs="Noto Sans"/>
          <w:b/>
          <w:sz w:val="20"/>
          <w:szCs w:val="20"/>
          <w:lang w:val="en-US" w:eastAsia="ja-JP"/>
        </w:rPr>
      </w:pPr>
    </w:p>
    <w:p w14:paraId="5B657714" w14:textId="77777777" w:rsidR="00993AC8" w:rsidRPr="009C19F7" w:rsidRDefault="00993AC8" w:rsidP="00993AC8">
      <w:pPr>
        <w:pStyle w:val="v1msonormal"/>
        <w:shd w:val="clear" w:color="auto" w:fill="FFFFFF"/>
        <w:rPr>
          <w:rFonts w:ascii="Noto Sans" w:hAnsi="Noto Sans" w:cs="Noto Sans"/>
          <w:sz w:val="20"/>
          <w:szCs w:val="20"/>
        </w:rPr>
      </w:pPr>
      <w:r w:rsidRPr="009C19F7">
        <w:rPr>
          <w:rFonts w:ascii="Noto Sans" w:hAnsi="Noto Sans" w:hint="eastAsia"/>
          <w:sz w:val="20"/>
          <w:szCs w:val="20"/>
        </w:rPr>
        <w:t>Karteks</w:t>
      </w:r>
      <w:r w:rsidRPr="009C19F7">
        <w:rPr>
          <w:rFonts w:ascii="Noto Sans" w:hAnsi="Noto Sans" w:hint="eastAsia"/>
          <w:sz w:val="20"/>
          <w:szCs w:val="20"/>
        </w:rPr>
        <w:t>社は現在、セルビアの業界をリードする段ボール箱メーカーの一社で、国内では国際的なメジャー企業、</w:t>
      </w:r>
      <w:r w:rsidRPr="009C19F7">
        <w:rPr>
          <w:rFonts w:ascii="Noto Sans" w:hAnsi="Noto Sans" w:hint="eastAsia"/>
          <w:sz w:val="20"/>
          <w:szCs w:val="20"/>
        </w:rPr>
        <w:t>Smurfit Kappa</w:t>
      </w:r>
      <w:r w:rsidRPr="009C19F7">
        <w:rPr>
          <w:rFonts w:ascii="Noto Sans" w:hAnsi="Noto Sans" w:hint="eastAsia"/>
          <w:sz w:val="20"/>
          <w:szCs w:val="20"/>
        </w:rPr>
        <w:t>社、</w:t>
      </w:r>
      <w:r w:rsidRPr="009C19F7">
        <w:rPr>
          <w:rFonts w:ascii="Noto Sans" w:hAnsi="Noto Sans" w:hint="eastAsia"/>
          <w:sz w:val="20"/>
          <w:szCs w:val="20"/>
        </w:rPr>
        <w:t>DS Smith</w:t>
      </w:r>
      <w:r w:rsidRPr="009C19F7">
        <w:rPr>
          <w:rFonts w:ascii="Noto Sans" w:hAnsi="Noto Sans" w:hint="eastAsia"/>
          <w:sz w:val="20"/>
          <w:szCs w:val="20"/>
        </w:rPr>
        <w:t>社に続いて</w:t>
      </w:r>
      <w:r w:rsidRPr="009C19F7">
        <w:rPr>
          <w:rFonts w:ascii="Noto Sans" w:hAnsi="Noto Sans" w:hint="eastAsia"/>
          <w:sz w:val="20"/>
          <w:szCs w:val="20"/>
        </w:rPr>
        <w:t>3</w:t>
      </w:r>
      <w:r w:rsidRPr="009C19F7">
        <w:rPr>
          <w:rFonts w:ascii="Noto Sans" w:hAnsi="Noto Sans" w:hint="eastAsia"/>
          <w:sz w:val="20"/>
          <w:szCs w:val="20"/>
        </w:rPr>
        <w:t>番目の規模になっています。</w:t>
      </w:r>
      <w:r w:rsidRPr="009C19F7">
        <w:rPr>
          <w:rFonts w:ascii="Noto Sans" w:hAnsi="Noto Sans" w:hint="eastAsia"/>
          <w:sz w:val="20"/>
          <w:szCs w:val="20"/>
        </w:rPr>
        <w:t xml:space="preserve"> </w:t>
      </w:r>
    </w:p>
    <w:p w14:paraId="5E96187D"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しかし、多くの成功事例と同様に、始まりは地味なものでした。同社は</w:t>
      </w:r>
      <w:r w:rsidRPr="009C19F7">
        <w:rPr>
          <w:rFonts w:ascii="Noto Sans" w:eastAsia="MS Mincho" w:hAnsi="Noto Sans" w:hint="eastAsia"/>
          <w:sz w:val="20"/>
          <w:szCs w:val="20"/>
          <w:lang w:eastAsia="ja-JP"/>
        </w:rPr>
        <w:t>1991</w:t>
      </w:r>
      <w:r w:rsidRPr="009C19F7">
        <w:rPr>
          <w:rFonts w:ascii="Noto Sans" w:eastAsia="MS Mincho" w:hAnsi="Noto Sans" w:hint="eastAsia"/>
          <w:sz w:val="20"/>
          <w:szCs w:val="20"/>
          <w:lang w:eastAsia="ja-JP"/>
        </w:rPr>
        <w:t>年、ベオグラード郊外の小さな施設に、</w:t>
      </w:r>
      <w:r w:rsidRPr="009C19F7">
        <w:rPr>
          <w:rFonts w:ascii="Noto Sans" w:eastAsia="MS Mincho" w:hAnsi="Noto Sans" w:hint="eastAsia"/>
          <w:sz w:val="20"/>
          <w:szCs w:val="20"/>
          <w:lang w:eastAsia="ja-JP"/>
        </w:rPr>
        <w:t>Vojin Petković</w:t>
      </w:r>
      <w:r w:rsidRPr="009C19F7">
        <w:rPr>
          <w:rFonts w:ascii="Noto Sans" w:eastAsia="MS Mincho" w:hAnsi="Noto Sans" w:hint="eastAsia"/>
          <w:sz w:val="20"/>
          <w:szCs w:val="20"/>
          <w:lang w:eastAsia="ja-JP"/>
        </w:rPr>
        <w:t>氏と</w:t>
      </w:r>
      <w:r w:rsidRPr="009C19F7">
        <w:rPr>
          <w:rFonts w:ascii="Noto Sans" w:eastAsia="MS Mincho" w:hAnsi="Noto Sans" w:hint="eastAsia"/>
          <w:sz w:val="20"/>
          <w:szCs w:val="20"/>
          <w:lang w:eastAsia="ja-JP"/>
        </w:rPr>
        <w:t>Zoran Petković</w:t>
      </w:r>
      <w:r w:rsidRPr="009C19F7">
        <w:rPr>
          <w:rFonts w:ascii="Noto Sans" w:eastAsia="MS Mincho" w:hAnsi="Noto Sans" w:hint="eastAsia"/>
          <w:sz w:val="20"/>
          <w:szCs w:val="20"/>
          <w:lang w:eastAsia="ja-JP"/>
        </w:rPr>
        <w:t>氏の兄弟によって設立されました。設立当初は、一握りの現地企業向けに、オーダーメイドの段ボール箱製造を展開していました。品質と顧客サービスへの継続的な注力によって、会社は急速に成長を遂げ、特に力を入れる食品業界において、信頼性の高い段ボールパッケージングメーカーとしての地位を確立しました。また同社は、自動車、家具、土木業界に向けた大型で複雑な段ボール箱製造にも着手しました。</w:t>
      </w:r>
      <w:r w:rsidRPr="009C19F7">
        <w:rPr>
          <w:rFonts w:ascii="Noto Sans" w:eastAsia="MS Mincho" w:hAnsi="Noto Sans" w:hint="eastAsia"/>
          <w:sz w:val="20"/>
          <w:szCs w:val="20"/>
          <w:lang w:eastAsia="ja-JP"/>
        </w:rPr>
        <w:t xml:space="preserve"> </w:t>
      </w:r>
    </w:p>
    <w:p w14:paraId="3F3649E1" w14:textId="77777777" w:rsidR="00993AC8" w:rsidRPr="009C19F7" w:rsidRDefault="00993AC8" w:rsidP="00993AC8">
      <w:pPr>
        <w:rPr>
          <w:rFonts w:ascii="Noto Sans" w:eastAsia="Times New Roman" w:hAnsi="Noto Sans" w:cs="Noto Sans"/>
          <w:sz w:val="20"/>
          <w:szCs w:val="20"/>
          <w:lang w:val="en-US" w:eastAsia="ja-JP"/>
        </w:rPr>
      </w:pPr>
    </w:p>
    <w:p w14:paraId="20BD07BE"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val="en-US" w:eastAsia="ja-JP"/>
        </w:rPr>
        <w:t>2010</w:t>
      </w:r>
      <w:r w:rsidRPr="009C19F7">
        <w:rPr>
          <w:rFonts w:ascii="Noto Sans" w:eastAsia="MS Mincho" w:hAnsi="Noto Sans" w:hint="eastAsia"/>
          <w:sz w:val="20"/>
          <w:szCs w:val="20"/>
          <w:lang w:eastAsia="ja-JP"/>
        </w:rPr>
        <w:t>年、</w:t>
      </w:r>
      <w:r w:rsidRPr="009C19F7">
        <w:rPr>
          <w:rFonts w:ascii="Noto Sans" w:eastAsia="MS Mincho" w:hAnsi="Noto Sans" w:hint="eastAsia"/>
          <w:sz w:val="20"/>
          <w:szCs w:val="20"/>
          <w:lang w:val="en-US" w:eastAsia="ja-JP"/>
        </w:rPr>
        <w:t>Karteks</w:t>
      </w:r>
      <w:r w:rsidRPr="009C19F7">
        <w:rPr>
          <w:rFonts w:ascii="Noto Sans" w:eastAsia="MS Mincho" w:hAnsi="Noto Sans" w:hint="eastAsia"/>
          <w:sz w:val="20"/>
          <w:szCs w:val="20"/>
          <w:lang w:eastAsia="ja-JP"/>
        </w:rPr>
        <w:t>社は顧客の要望に応えて、加工したブランクを提供することを決定し、</w:t>
      </w:r>
      <w:r w:rsidRPr="009C19F7">
        <w:rPr>
          <w:rFonts w:ascii="Noto Sans" w:eastAsia="MS Mincho" w:hAnsi="Noto Sans" w:hint="eastAsia"/>
          <w:sz w:val="20"/>
          <w:szCs w:val="20"/>
          <w:lang w:val="en-US" w:eastAsia="ja-JP"/>
        </w:rPr>
        <w:t>BOBST</w:t>
      </w:r>
      <w:r w:rsidRPr="009C19F7">
        <w:rPr>
          <w:rFonts w:ascii="Noto Sans" w:eastAsia="MS Mincho" w:hAnsi="Noto Sans" w:hint="eastAsia"/>
          <w:sz w:val="20"/>
          <w:szCs w:val="20"/>
          <w:lang w:eastAsia="ja-JP"/>
        </w:rPr>
        <w:t>の中古打抜機、</w:t>
      </w:r>
      <w:r w:rsidRPr="009C19F7">
        <w:rPr>
          <w:rFonts w:ascii="Noto Sans" w:eastAsia="MS Mincho" w:hAnsi="Noto Sans" w:hint="eastAsia"/>
          <w:sz w:val="20"/>
          <w:szCs w:val="20"/>
          <w:lang w:val="en-US" w:eastAsia="ja-JP"/>
        </w:rPr>
        <w:t>SPO 1575</w:t>
      </w:r>
      <w:r w:rsidRPr="009C19F7">
        <w:rPr>
          <w:rFonts w:ascii="Noto Sans" w:eastAsia="MS Mincho" w:hAnsi="Noto Sans" w:hint="eastAsia"/>
          <w:sz w:val="20"/>
          <w:szCs w:val="20"/>
          <w:lang w:eastAsia="ja-JP"/>
        </w:rPr>
        <w:t>への投資を決定しました。需要とビジネス機会が拡大したことを受け、</w:t>
      </w:r>
      <w:r w:rsidRPr="009C19F7">
        <w:rPr>
          <w:rFonts w:ascii="Noto Sans" w:eastAsia="MS Mincho" w:hAnsi="Noto Sans" w:hint="eastAsia"/>
          <w:sz w:val="20"/>
          <w:szCs w:val="20"/>
          <w:lang w:eastAsia="ja-JP"/>
        </w:rPr>
        <w:t>2016</w:t>
      </w:r>
      <w:r w:rsidRPr="009C19F7">
        <w:rPr>
          <w:rFonts w:ascii="Noto Sans" w:eastAsia="MS Mincho" w:hAnsi="Noto Sans" w:hint="eastAsia"/>
          <w:sz w:val="20"/>
          <w:szCs w:val="20"/>
          <w:lang w:eastAsia="ja-JP"/>
        </w:rPr>
        <w:t>年には、さらに前進することを決めます。</w:t>
      </w:r>
      <w:r w:rsidRPr="009C19F7">
        <w:rPr>
          <w:rFonts w:ascii="Noto Sans" w:eastAsia="MS Mincho" w:hAnsi="Noto Sans" w:hint="eastAsia"/>
          <w:sz w:val="20"/>
          <w:szCs w:val="20"/>
          <w:lang w:eastAsia="ja-JP"/>
        </w:rPr>
        <w:t>1575</w:t>
      </w:r>
      <w:r w:rsidRPr="009C19F7">
        <w:rPr>
          <w:rFonts w:ascii="Noto Sans" w:eastAsia="MS Mincho" w:hAnsi="Noto Sans" w:hint="eastAsia"/>
          <w:sz w:val="20"/>
          <w:szCs w:val="20"/>
          <w:lang w:eastAsia="ja-JP"/>
        </w:rPr>
        <w:t>は現在も活躍し続けていますが、その性能に魅せられた同社は</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志向となっていました。そして、汎用性、信頼性、生産性に優れた平盤打抜機、</w:t>
      </w:r>
      <w:r w:rsidRPr="009C19F7">
        <w:rPr>
          <w:rFonts w:ascii="Noto Sans" w:eastAsia="MS Mincho" w:hAnsi="Noto Sans" w:hint="eastAsia"/>
          <w:sz w:val="20"/>
          <w:szCs w:val="20"/>
          <w:lang w:eastAsia="ja-JP"/>
        </w:rPr>
        <w:t>EXPERTCUT 1.6</w:t>
      </w:r>
      <w:r w:rsidRPr="009C19F7">
        <w:rPr>
          <w:rFonts w:ascii="Noto Sans" w:eastAsia="MS Mincho" w:hAnsi="Noto Sans" w:hint="eastAsia"/>
          <w:sz w:val="20"/>
          <w:szCs w:val="20"/>
          <w:lang w:eastAsia="ja-JP"/>
        </w:rPr>
        <w:t>に投資しました。</w:t>
      </w:r>
    </w:p>
    <w:p w14:paraId="0EDED70C" w14:textId="77777777" w:rsidR="00993AC8" w:rsidRPr="009C19F7" w:rsidRDefault="00993AC8" w:rsidP="00993AC8">
      <w:pPr>
        <w:rPr>
          <w:rFonts w:ascii="Noto Sans" w:hAnsi="Noto Sans" w:cs="Noto Sans"/>
          <w:sz w:val="20"/>
          <w:szCs w:val="20"/>
          <w:lang w:val="en-US" w:eastAsia="ja-JP"/>
        </w:rPr>
      </w:pPr>
    </w:p>
    <w:p w14:paraId="15ECA4BB" w14:textId="77777777" w:rsidR="00993AC8" w:rsidRPr="009C19F7" w:rsidRDefault="00993AC8" w:rsidP="00993AC8">
      <w:pPr>
        <w:rPr>
          <w:rFonts w:ascii="Noto Sans" w:eastAsia="MS Mincho" w:hAnsi="Noto Sans" w:cs="Noto Sans"/>
          <w:b/>
          <w:sz w:val="20"/>
          <w:szCs w:val="20"/>
          <w:lang w:val="en-US" w:eastAsia="ja-JP"/>
        </w:rPr>
      </w:pPr>
      <w:r w:rsidRPr="009C19F7">
        <w:rPr>
          <w:rFonts w:ascii="Noto Sans" w:eastAsia="MS Mincho" w:hAnsi="Noto Sans" w:hint="eastAsia"/>
          <w:b/>
          <w:sz w:val="20"/>
          <w:szCs w:val="20"/>
          <w:lang w:eastAsia="ja-JP"/>
        </w:rPr>
        <w:t>効果はすぐに</w:t>
      </w:r>
    </w:p>
    <w:p w14:paraId="32784458"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「生産の質と能力は、ほぼ一夜にして劇的に向上しました。」と、</w:t>
      </w:r>
      <w:r w:rsidRPr="009C19F7">
        <w:rPr>
          <w:rFonts w:ascii="Noto Sans" w:eastAsia="MS Mincho" w:hAnsi="Noto Sans" w:hint="eastAsia"/>
          <w:sz w:val="20"/>
          <w:szCs w:val="20"/>
          <w:lang w:eastAsia="ja-JP"/>
        </w:rPr>
        <w:t>Dimitrije Petković</w:t>
      </w:r>
      <w:r w:rsidRPr="009C19F7">
        <w:rPr>
          <w:rFonts w:ascii="Noto Sans" w:eastAsia="MS Mincho" w:hAnsi="Noto Sans" w:hint="eastAsia"/>
          <w:sz w:val="20"/>
          <w:szCs w:val="20"/>
          <w:lang w:eastAsia="ja-JP"/>
        </w:rPr>
        <w:t>氏は述べています。同氏は、この家族経営の事業に加わり、父である</w:t>
      </w:r>
      <w:r w:rsidRPr="009C19F7">
        <w:rPr>
          <w:rFonts w:ascii="Noto Sans" w:eastAsia="MS Mincho" w:hAnsi="Noto Sans" w:hint="eastAsia"/>
          <w:sz w:val="20"/>
          <w:szCs w:val="20"/>
          <w:lang w:eastAsia="ja-JP"/>
        </w:rPr>
        <w:t>Vojin</w:t>
      </w:r>
      <w:r w:rsidRPr="009C19F7">
        <w:rPr>
          <w:rFonts w:ascii="Noto Sans" w:eastAsia="MS Mincho" w:hAnsi="Noto Sans" w:hint="eastAsia"/>
          <w:sz w:val="20"/>
          <w:szCs w:val="20"/>
          <w:lang w:eastAsia="ja-JP"/>
        </w:rPr>
        <w:t>氏と共に企業の経営に携わっています。「これにより、打抜き箱の需要に応えるために必要な最適な精度、一貫性、生産性を実現することができました。また、切り替え時間が非常に短いので、いくつもの小ロット生産を行う際にも非常に役立ちます。」こうした導入により、</w:t>
      </w:r>
      <w:r w:rsidRPr="009C19F7">
        <w:rPr>
          <w:rFonts w:ascii="Noto Sans" w:eastAsia="MS Mincho" w:hAnsi="Noto Sans" w:hint="eastAsia"/>
          <w:sz w:val="20"/>
          <w:szCs w:val="20"/>
          <w:lang w:eastAsia="ja-JP"/>
        </w:rPr>
        <w:t>Karteks</w:t>
      </w:r>
      <w:r w:rsidRPr="009C19F7">
        <w:rPr>
          <w:rFonts w:ascii="Noto Sans" w:eastAsia="MS Mincho" w:hAnsi="Noto Sans" w:hint="eastAsia"/>
          <w:sz w:val="20"/>
          <w:szCs w:val="20"/>
          <w:lang w:eastAsia="ja-JP"/>
        </w:rPr>
        <w:t>社は著しく成長を遂げます。</w:t>
      </w:r>
      <w:r w:rsidRPr="009C19F7">
        <w:rPr>
          <w:rFonts w:ascii="Noto Sans" w:eastAsia="MS Mincho" w:hAnsi="Noto Sans" w:hint="eastAsia"/>
          <w:sz w:val="20"/>
          <w:szCs w:val="20"/>
          <w:lang w:eastAsia="ja-JP"/>
        </w:rPr>
        <w:t>2015</w:t>
      </w:r>
      <w:r w:rsidRPr="009C19F7">
        <w:rPr>
          <w:rFonts w:ascii="Noto Sans" w:eastAsia="MS Mincho" w:hAnsi="Noto Sans" w:hint="eastAsia"/>
          <w:sz w:val="20"/>
          <w:szCs w:val="20"/>
          <w:lang w:eastAsia="ja-JP"/>
        </w:rPr>
        <w:t>年の</w:t>
      </w:r>
      <w:r w:rsidRPr="009C19F7">
        <w:rPr>
          <w:rFonts w:ascii="Noto Sans" w:eastAsia="MS Mincho" w:hAnsi="Noto Sans" w:hint="eastAsia"/>
          <w:sz w:val="20"/>
          <w:szCs w:val="20"/>
          <w:lang w:eastAsia="ja-JP"/>
        </w:rPr>
        <w:t>6,500</w:t>
      </w:r>
      <w:r w:rsidRPr="009C19F7">
        <w:rPr>
          <w:rFonts w:ascii="Noto Sans" w:eastAsia="MS Mincho" w:hAnsi="Noto Sans" w:hint="eastAsia"/>
          <w:sz w:val="20"/>
          <w:szCs w:val="20"/>
          <w:lang w:eastAsia="ja-JP"/>
        </w:rPr>
        <w:t>トンから、</w:t>
      </w:r>
      <w:r w:rsidRPr="009C19F7">
        <w:rPr>
          <w:rFonts w:ascii="Noto Sans" w:eastAsia="MS Mincho" w:hAnsi="Noto Sans" w:hint="eastAsia"/>
          <w:sz w:val="20"/>
          <w:szCs w:val="20"/>
          <w:lang w:eastAsia="ja-JP"/>
        </w:rPr>
        <w:t>2020</w:t>
      </w:r>
      <w:r w:rsidRPr="009C19F7">
        <w:rPr>
          <w:rFonts w:ascii="Noto Sans" w:eastAsia="MS Mincho" w:hAnsi="Noto Sans" w:hint="eastAsia"/>
          <w:sz w:val="20"/>
          <w:szCs w:val="20"/>
          <w:lang w:eastAsia="ja-JP"/>
        </w:rPr>
        <w:t>年は</w:t>
      </w:r>
      <w:r w:rsidRPr="009C19F7">
        <w:rPr>
          <w:rFonts w:ascii="Noto Sans" w:eastAsia="MS Mincho" w:hAnsi="Noto Sans" w:hint="eastAsia"/>
          <w:sz w:val="20"/>
          <w:szCs w:val="20"/>
          <w:lang w:eastAsia="ja-JP"/>
        </w:rPr>
        <w:t>15,000</w:t>
      </w:r>
      <w:r w:rsidRPr="009C19F7">
        <w:rPr>
          <w:rFonts w:ascii="Noto Sans" w:eastAsia="MS Mincho" w:hAnsi="Noto Sans" w:hint="eastAsia"/>
          <w:sz w:val="20"/>
          <w:szCs w:val="20"/>
          <w:lang w:eastAsia="ja-JP"/>
        </w:rPr>
        <w:t>トンへと、</w:t>
      </w:r>
      <w:r w:rsidRPr="009C19F7">
        <w:rPr>
          <w:rFonts w:ascii="Noto Sans" w:eastAsia="MS Mincho" w:hAnsi="Noto Sans" w:hint="eastAsia"/>
          <w:sz w:val="20"/>
          <w:szCs w:val="20"/>
          <w:lang w:eastAsia="ja-JP"/>
        </w:rPr>
        <w:t>5</w:t>
      </w:r>
      <w:r w:rsidRPr="009C19F7">
        <w:rPr>
          <w:rFonts w:ascii="Noto Sans" w:eastAsia="MS Mincho" w:hAnsi="Noto Sans" w:hint="eastAsia"/>
          <w:sz w:val="20"/>
          <w:szCs w:val="20"/>
          <w:lang w:eastAsia="ja-JP"/>
        </w:rPr>
        <w:t>年間で生産量がなんと</w:t>
      </w:r>
      <w:r w:rsidRPr="009C19F7">
        <w:rPr>
          <w:rFonts w:ascii="Noto Sans" w:eastAsia="MS Mincho" w:hAnsi="Noto Sans" w:hint="eastAsia"/>
          <w:sz w:val="20"/>
          <w:szCs w:val="20"/>
          <w:lang w:eastAsia="ja-JP"/>
        </w:rPr>
        <w:t>230%</w:t>
      </w:r>
      <w:r w:rsidRPr="009C19F7">
        <w:rPr>
          <w:rFonts w:ascii="Noto Sans" w:eastAsia="MS Mincho" w:hAnsi="Noto Sans" w:hint="eastAsia"/>
          <w:sz w:val="20"/>
          <w:szCs w:val="20"/>
          <w:lang w:eastAsia="ja-JP"/>
        </w:rPr>
        <w:t>も上昇しました。この結果、同社はセルビアの段ボールパッケージングの上位企業に躍り出ました。</w:t>
      </w:r>
      <w:r w:rsidRPr="009C19F7">
        <w:rPr>
          <w:rFonts w:ascii="Noto Sans" w:eastAsia="MS Mincho" w:hAnsi="Noto Sans" w:hint="eastAsia"/>
          <w:sz w:val="20"/>
          <w:szCs w:val="20"/>
          <w:lang w:eastAsia="ja-JP"/>
        </w:rPr>
        <w:t xml:space="preserve"> </w:t>
      </w:r>
    </w:p>
    <w:p w14:paraId="4AE2B677" w14:textId="77777777" w:rsidR="00993AC8" w:rsidRPr="009C19F7" w:rsidRDefault="00993AC8" w:rsidP="00993AC8">
      <w:pPr>
        <w:rPr>
          <w:rFonts w:ascii="Noto Sans" w:eastAsia="Times New Roman" w:hAnsi="Noto Sans" w:cs="Noto Sans"/>
          <w:sz w:val="20"/>
          <w:szCs w:val="20"/>
          <w:lang w:val="en-US" w:eastAsia="ja-JP"/>
        </w:rPr>
      </w:pPr>
    </w:p>
    <w:p w14:paraId="767ECC8B"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しかし、およそ</w:t>
      </w:r>
      <w:r w:rsidRPr="009C19F7">
        <w:rPr>
          <w:rFonts w:ascii="Noto Sans" w:eastAsia="MS Mincho" w:hAnsi="Noto Sans" w:hint="eastAsia"/>
          <w:sz w:val="20"/>
          <w:szCs w:val="20"/>
          <w:lang w:val="en-US" w:eastAsia="ja-JP"/>
        </w:rPr>
        <w:t>5</w:t>
      </w:r>
      <w:r w:rsidRPr="009C19F7">
        <w:rPr>
          <w:rFonts w:ascii="Noto Sans" w:eastAsia="MS Mincho" w:hAnsi="Noto Sans" w:hint="eastAsia"/>
          <w:sz w:val="20"/>
          <w:szCs w:val="20"/>
          <w:lang w:eastAsia="ja-JP"/>
        </w:rPr>
        <w:t>年前、会社は顧客のニーズに大きな変化が生まれたことに気づきました。</w:t>
      </w:r>
      <w:r w:rsidRPr="009C19F7">
        <w:rPr>
          <w:rFonts w:ascii="Noto Sans" w:eastAsia="MS Mincho" w:hAnsi="Noto Sans" w:hint="eastAsia"/>
          <w:sz w:val="20"/>
          <w:szCs w:val="20"/>
          <w:lang w:val="en-US" w:eastAsia="ja-JP"/>
        </w:rPr>
        <w:t xml:space="preserve"> </w:t>
      </w:r>
      <w:r w:rsidRPr="009C19F7">
        <w:rPr>
          <w:rFonts w:ascii="Noto Sans" w:eastAsia="MS Mincho" w:hAnsi="Noto Sans" w:hint="eastAsia"/>
          <w:sz w:val="20"/>
          <w:szCs w:val="20"/>
          <w:lang w:eastAsia="ja-JP"/>
        </w:rPr>
        <w:t>「市場は、</w:t>
      </w:r>
      <w:r w:rsidRPr="009C19F7">
        <w:rPr>
          <w:rFonts w:ascii="Noto Sans" w:eastAsia="MS Mincho" w:hAnsi="Noto Sans" w:hint="eastAsia"/>
          <w:sz w:val="20"/>
          <w:szCs w:val="20"/>
          <w:lang w:val="en-US" w:eastAsia="ja-JP"/>
        </w:rPr>
        <w:t>RSC (A</w:t>
      </w:r>
      <w:r w:rsidRPr="009C19F7">
        <w:rPr>
          <w:rFonts w:ascii="Noto Sans" w:eastAsia="MS Mincho" w:hAnsi="Noto Sans" w:hint="eastAsia"/>
          <w:sz w:val="20"/>
          <w:szCs w:val="20"/>
          <w:lang w:eastAsia="ja-JP"/>
        </w:rPr>
        <w:t>式箱</w:t>
      </w:r>
      <w:r w:rsidRPr="009C19F7">
        <w:rPr>
          <w:rFonts w:ascii="Noto Sans" w:eastAsia="MS Mincho" w:hAnsi="Noto Sans" w:hint="eastAsia"/>
          <w:sz w:val="20"/>
          <w:szCs w:val="20"/>
          <w:lang w:val="en-US" w:eastAsia="ja-JP"/>
        </w:rPr>
        <w:t xml:space="preserve">) </w:t>
      </w:r>
      <w:r w:rsidRPr="009C19F7">
        <w:rPr>
          <w:rFonts w:ascii="Noto Sans" w:eastAsia="MS Mincho" w:hAnsi="Noto Sans" w:hint="eastAsia"/>
          <w:sz w:val="20"/>
          <w:szCs w:val="20"/>
          <w:lang w:eastAsia="ja-JP"/>
        </w:rPr>
        <w:t>から、よりカスタマイズ可能な高品質の打抜き箱に移行していました。」と、</w:t>
      </w:r>
      <w:r w:rsidRPr="009C19F7">
        <w:rPr>
          <w:rFonts w:ascii="Noto Sans" w:eastAsia="MS Mincho" w:hAnsi="Noto Sans" w:hint="eastAsia"/>
          <w:sz w:val="20"/>
          <w:szCs w:val="20"/>
          <w:lang w:eastAsia="ja-JP"/>
        </w:rPr>
        <w:t>Petković</w:t>
      </w:r>
      <w:r w:rsidRPr="009C19F7">
        <w:rPr>
          <w:rFonts w:ascii="Noto Sans" w:eastAsia="MS Mincho" w:hAnsi="Noto Sans" w:hint="eastAsia"/>
          <w:sz w:val="20"/>
          <w:szCs w:val="20"/>
          <w:lang w:eastAsia="ja-JP"/>
        </w:rPr>
        <w:t>氏は述べています。こうした変化においては、印刷入りの箱の需要も見られるようになりました。「当社では常に顧客それぞれの要件に合わせて箱を製造することが出来ていましたが、こうした需要が突然高まったことから、私たちが誇る高水準を維持しつつ大規模にこのような箱を生産することは大きな挑戦でした。また、シェルフレディの印刷入り箱に対する顧客ニーズにも応えたいと考えていました。そのため、必然的に最先端のテクノロジーに投資する必要があったのです。」</w:t>
      </w:r>
    </w:p>
    <w:p w14:paraId="7979DE1D" w14:textId="77777777" w:rsidR="00993AC8" w:rsidRPr="009C19F7" w:rsidRDefault="00993AC8" w:rsidP="00993AC8">
      <w:pPr>
        <w:rPr>
          <w:rFonts w:ascii="Noto Sans" w:eastAsia="Times New Roman" w:hAnsi="Noto Sans" w:cs="Noto Sans"/>
          <w:sz w:val="20"/>
          <w:szCs w:val="20"/>
          <w:lang w:val="en-US" w:eastAsia="ja-JP"/>
        </w:rPr>
      </w:pPr>
    </w:p>
    <w:p w14:paraId="534AF4D9"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こうした理由から、同社は</w:t>
      </w:r>
      <w:r w:rsidRPr="009C19F7">
        <w:rPr>
          <w:rFonts w:ascii="Noto Sans" w:eastAsia="MS Mincho" w:hAnsi="Noto Sans" w:hint="eastAsia"/>
          <w:sz w:val="20"/>
          <w:szCs w:val="20"/>
          <w:lang w:eastAsia="ja-JP"/>
        </w:rPr>
        <w:t>2018</w:t>
      </w:r>
      <w:r w:rsidRPr="009C19F7">
        <w:rPr>
          <w:rFonts w:ascii="Noto Sans" w:eastAsia="MS Mincho" w:hAnsi="Noto Sans" w:hint="eastAsia"/>
          <w:sz w:val="20"/>
          <w:szCs w:val="20"/>
          <w:lang w:eastAsia="ja-JP"/>
        </w:rPr>
        <w:t>年に、段ボールの高品質印刷を実現できる</w:t>
      </w:r>
      <w:r w:rsidRPr="009C19F7">
        <w:rPr>
          <w:rFonts w:ascii="Noto Sans" w:eastAsia="MS Mincho" w:hAnsi="Noto Sans" w:hint="eastAsia"/>
          <w:sz w:val="20"/>
          <w:szCs w:val="20"/>
          <w:lang w:eastAsia="ja-JP"/>
        </w:rPr>
        <w:t>4</w:t>
      </w:r>
      <w:r w:rsidRPr="009C19F7">
        <w:rPr>
          <w:rFonts w:ascii="Noto Sans" w:eastAsia="MS Mincho" w:hAnsi="Noto Sans" w:hint="eastAsia"/>
          <w:sz w:val="20"/>
          <w:szCs w:val="20"/>
          <w:lang w:eastAsia="ja-JP"/>
        </w:rPr>
        <w:t>色印刷機</w:t>
      </w:r>
      <w:r w:rsidRPr="009C19F7">
        <w:rPr>
          <w:rFonts w:ascii="Noto Sans" w:eastAsia="MS Mincho" w:hAnsi="Noto Sans" w:hint="eastAsia"/>
          <w:sz w:val="20"/>
          <w:szCs w:val="20"/>
          <w:lang w:eastAsia="ja-JP"/>
        </w:rPr>
        <w:t>FLEXO 160-VISION</w:t>
      </w:r>
      <w:r w:rsidRPr="009C19F7">
        <w:rPr>
          <w:rFonts w:ascii="Noto Sans" w:eastAsia="MS Mincho" w:hAnsi="Noto Sans" w:hint="eastAsia"/>
          <w:sz w:val="20"/>
          <w:szCs w:val="20"/>
          <w:lang w:eastAsia="ja-JP"/>
        </w:rPr>
        <w:t>に投資しました。それと同時に、</w:t>
      </w:r>
      <w:r w:rsidRPr="009C19F7">
        <w:rPr>
          <w:rFonts w:ascii="Noto Sans" w:eastAsia="MS Mincho" w:hAnsi="Noto Sans" w:hint="eastAsia"/>
          <w:sz w:val="20"/>
          <w:szCs w:val="20"/>
          <w:lang w:eastAsia="ja-JP"/>
        </w:rPr>
        <w:t>BREAKER</w:t>
      </w:r>
      <w:r w:rsidRPr="009C19F7">
        <w:rPr>
          <w:rFonts w:ascii="Noto Sans" w:eastAsia="MS Mincho" w:hAnsi="Noto Sans" w:hint="eastAsia"/>
          <w:sz w:val="20"/>
          <w:szCs w:val="20"/>
          <w:lang w:eastAsia="ja-JP"/>
        </w:rPr>
        <w:t>（ブランクセパレーター）と、非常にスムーズで高精度の折り込みを行う製函機</w:t>
      </w:r>
      <w:r w:rsidRPr="009C19F7">
        <w:rPr>
          <w:rFonts w:ascii="Noto Sans" w:eastAsia="MS Mincho" w:hAnsi="Noto Sans" w:hint="eastAsia"/>
          <w:sz w:val="20"/>
          <w:szCs w:val="20"/>
          <w:lang w:eastAsia="ja-JP"/>
        </w:rPr>
        <w:t>EXPERTFOLD165</w:t>
      </w:r>
      <w:r w:rsidRPr="009C19F7">
        <w:rPr>
          <w:rFonts w:ascii="Noto Sans" w:eastAsia="MS Mincho" w:hAnsi="Noto Sans" w:hint="eastAsia"/>
          <w:sz w:val="20"/>
          <w:szCs w:val="20"/>
          <w:lang w:eastAsia="ja-JP"/>
        </w:rPr>
        <w:t>もあわせて購入しました。フレキソ印刷ラインは、</w:t>
      </w:r>
      <w:r w:rsidRPr="009C19F7">
        <w:rPr>
          <w:rFonts w:ascii="Noto Sans" w:eastAsia="MS Mincho" w:hAnsi="Noto Sans" w:hint="eastAsia"/>
          <w:sz w:val="20"/>
          <w:szCs w:val="20"/>
          <w:lang w:eastAsia="ja-JP"/>
        </w:rPr>
        <w:t>2019</w:t>
      </w:r>
      <w:r w:rsidRPr="009C19F7">
        <w:rPr>
          <w:rFonts w:ascii="Noto Sans" w:eastAsia="MS Mincho" w:hAnsi="Noto Sans" w:hint="eastAsia"/>
          <w:sz w:val="20"/>
          <w:szCs w:val="20"/>
          <w:lang w:eastAsia="ja-JP"/>
        </w:rPr>
        <w:t>年に１色の追加とシートクリーナーおよびエアドライヤーの設置によりアップグレードされ、ニス引き仕上げを伴うスポットレス（染み無しの）印刷の体制が確保されました。こうした技術革新が共にシーム</w:t>
      </w:r>
      <w:r w:rsidRPr="009C19F7">
        <w:rPr>
          <w:rFonts w:ascii="Noto Sans" w:eastAsia="MS Mincho" w:hAnsi="Noto Sans" w:hint="eastAsia"/>
          <w:sz w:val="20"/>
          <w:szCs w:val="20"/>
          <w:lang w:eastAsia="ja-JP"/>
        </w:rPr>
        <w:lastRenderedPageBreak/>
        <w:t>レスに機能し、同社は一貫した生産プロセスを完成させ、多色刷りの、シェルフレディの打抜き箱を生産できるようになりました。</w:t>
      </w:r>
      <w:r w:rsidRPr="009C19F7">
        <w:rPr>
          <w:rFonts w:ascii="Noto Sans" w:eastAsia="MS Mincho" w:hAnsi="Noto Sans" w:hint="eastAsia"/>
          <w:sz w:val="20"/>
          <w:szCs w:val="20"/>
          <w:lang w:eastAsia="ja-JP"/>
        </w:rPr>
        <w:t xml:space="preserve"> </w:t>
      </w:r>
    </w:p>
    <w:p w14:paraId="7D9FFB79" w14:textId="77777777" w:rsidR="00993AC8" w:rsidRPr="009C19F7" w:rsidRDefault="00993AC8" w:rsidP="00993AC8">
      <w:pPr>
        <w:rPr>
          <w:rFonts w:ascii="Noto Sans" w:eastAsia="Times New Roman" w:hAnsi="Noto Sans" w:cs="Noto Sans"/>
          <w:sz w:val="20"/>
          <w:szCs w:val="20"/>
          <w:lang w:val="en-US" w:eastAsia="ja-JP"/>
        </w:rPr>
      </w:pPr>
    </w:p>
    <w:p w14:paraId="7D7F5E91"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「完全な</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生産ラインの導入は多くのメリットがあります。」と、</w:t>
      </w:r>
      <w:r w:rsidRPr="009C19F7">
        <w:rPr>
          <w:rFonts w:ascii="Noto Sans" w:eastAsia="MS Mincho" w:hAnsi="Noto Sans" w:hint="eastAsia"/>
          <w:sz w:val="20"/>
          <w:szCs w:val="20"/>
          <w:lang w:eastAsia="ja-JP"/>
        </w:rPr>
        <w:t>Petković</w:t>
      </w:r>
      <w:r w:rsidRPr="009C19F7">
        <w:rPr>
          <w:rFonts w:ascii="Noto Sans" w:eastAsia="MS Mincho" w:hAnsi="Noto Sans" w:hint="eastAsia"/>
          <w:sz w:val="20"/>
          <w:szCs w:val="20"/>
          <w:lang w:eastAsia="ja-JP"/>
        </w:rPr>
        <w:t>氏は述べています。「完全なインラインマシンを保持することは、注文の生産にかかる時間を最小限に抑えることになります。さらに、オペレーターはライン全体の繋がりを熟知しています。」</w:t>
      </w:r>
    </w:p>
    <w:p w14:paraId="1A5BEC92" w14:textId="77777777" w:rsidR="00993AC8" w:rsidRPr="009C19F7" w:rsidRDefault="00993AC8" w:rsidP="00993AC8">
      <w:pPr>
        <w:rPr>
          <w:rFonts w:ascii="Noto Sans" w:eastAsia="Times New Roman" w:hAnsi="Noto Sans" w:cs="Noto Sans"/>
          <w:b/>
          <w:sz w:val="20"/>
          <w:szCs w:val="20"/>
          <w:lang w:val="en-US" w:eastAsia="ja-JP"/>
        </w:rPr>
      </w:pPr>
    </w:p>
    <w:p w14:paraId="538F554F" w14:textId="77777777" w:rsidR="00993AC8" w:rsidRPr="009C19F7" w:rsidRDefault="00993AC8" w:rsidP="00993AC8">
      <w:pPr>
        <w:rPr>
          <w:rFonts w:ascii="Noto Sans" w:eastAsia="MS Mincho" w:hAnsi="Noto Sans" w:cs="Noto Sans"/>
          <w:b/>
          <w:sz w:val="20"/>
          <w:szCs w:val="20"/>
          <w:lang w:eastAsia="ja-JP"/>
        </w:rPr>
      </w:pPr>
      <w:r w:rsidRPr="009C19F7">
        <w:rPr>
          <w:rFonts w:ascii="Noto Sans" w:eastAsia="MS Mincho" w:hAnsi="Noto Sans" w:hint="eastAsia"/>
          <w:b/>
          <w:sz w:val="20"/>
          <w:szCs w:val="20"/>
          <w:lang w:eastAsia="ja-JP"/>
        </w:rPr>
        <w:t>長期ビジョンとしての持続可能性と自動化</w:t>
      </w:r>
      <w:r w:rsidRPr="009C19F7">
        <w:rPr>
          <w:rFonts w:ascii="Noto Sans" w:eastAsia="MS Mincho" w:hAnsi="Noto Sans" w:hint="eastAsia"/>
          <w:b/>
          <w:sz w:val="20"/>
          <w:szCs w:val="20"/>
          <w:lang w:eastAsia="ja-JP"/>
        </w:rPr>
        <w:t xml:space="preserve">   </w:t>
      </w:r>
    </w:p>
    <w:p w14:paraId="3CC8A159" w14:textId="77777777" w:rsidR="00993AC8" w:rsidRPr="009C19F7" w:rsidRDefault="00993AC8" w:rsidP="00993AC8">
      <w:pPr>
        <w:autoSpaceDE w:val="0"/>
        <w:autoSpaceDN w:val="0"/>
        <w:adjustRightInd w:val="0"/>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持続可能性と自動化は、私たち世代を駆り立てる主要な理念です。これはもちろん生産プロセスにも当てはまります。生産プロセスにおける自動化の割合を高めることにより、生産に関わる時間、労力、コストを抑えることが出来、その結果、持続可能性の向上につながります。」と、</w:t>
      </w:r>
      <w:r w:rsidRPr="009C19F7">
        <w:rPr>
          <w:rFonts w:ascii="Noto Sans" w:eastAsia="MS Mincho" w:hAnsi="Noto Sans" w:hint="eastAsia"/>
          <w:sz w:val="20"/>
          <w:szCs w:val="20"/>
          <w:lang w:eastAsia="ja-JP"/>
        </w:rPr>
        <w:t>Dimitrije Petković</w:t>
      </w:r>
      <w:r w:rsidRPr="009C19F7">
        <w:rPr>
          <w:rFonts w:ascii="Noto Sans" w:eastAsia="MS Mincho" w:hAnsi="Noto Sans" w:hint="eastAsia"/>
          <w:sz w:val="20"/>
          <w:szCs w:val="20"/>
          <w:lang w:eastAsia="ja-JP"/>
        </w:rPr>
        <w:t>氏は述べています。</w:t>
      </w:r>
    </w:p>
    <w:p w14:paraId="77E2B184" w14:textId="77777777" w:rsidR="00993AC8" w:rsidRPr="009C19F7" w:rsidRDefault="00993AC8" w:rsidP="00993AC8">
      <w:pPr>
        <w:autoSpaceDE w:val="0"/>
        <w:autoSpaceDN w:val="0"/>
        <w:adjustRightInd w:val="0"/>
        <w:rPr>
          <w:rFonts w:ascii="Noto Sans" w:eastAsia="Times New Roman" w:hAnsi="Noto Sans" w:cs="Noto Sans"/>
          <w:sz w:val="20"/>
          <w:szCs w:val="20"/>
          <w:lang w:val="en-US" w:eastAsia="ja-JP"/>
        </w:rPr>
      </w:pPr>
    </w:p>
    <w:p w14:paraId="4EC0FB28" w14:textId="77777777" w:rsidR="00993AC8" w:rsidRPr="009C19F7" w:rsidRDefault="00993AC8" w:rsidP="00993AC8">
      <w:pPr>
        <w:autoSpaceDE w:val="0"/>
        <w:autoSpaceDN w:val="0"/>
        <w:adjustRightInd w:val="0"/>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EXPERTCUT 1.6</w:t>
      </w:r>
      <w:r w:rsidRPr="009C19F7">
        <w:rPr>
          <w:rFonts w:ascii="Noto Sans" w:eastAsia="MS Mincho" w:hAnsi="Noto Sans" w:hint="eastAsia"/>
          <w:sz w:val="20"/>
          <w:szCs w:val="20"/>
          <w:lang w:eastAsia="ja-JP"/>
        </w:rPr>
        <w:t>と</w:t>
      </w:r>
      <w:r w:rsidRPr="009C19F7">
        <w:rPr>
          <w:rFonts w:ascii="Noto Sans" w:eastAsia="MS Mincho" w:hAnsi="Noto Sans" w:hint="eastAsia"/>
          <w:sz w:val="20"/>
          <w:szCs w:val="20"/>
          <w:lang w:eastAsia="ja-JP"/>
        </w:rPr>
        <w:t>FLEXO 160-VISION</w:t>
      </w:r>
      <w:r w:rsidRPr="009C19F7">
        <w:rPr>
          <w:rFonts w:ascii="Noto Sans" w:eastAsia="MS Mincho" w:hAnsi="Noto Sans" w:hint="eastAsia"/>
          <w:sz w:val="20"/>
          <w:szCs w:val="20"/>
          <w:lang w:eastAsia="ja-JP"/>
        </w:rPr>
        <w:t>、</w:t>
      </w:r>
      <w:r w:rsidRPr="009C19F7">
        <w:rPr>
          <w:rFonts w:ascii="Noto Sans" w:eastAsia="MS Mincho" w:hAnsi="Noto Sans" w:hint="eastAsia"/>
          <w:sz w:val="20"/>
          <w:szCs w:val="20"/>
          <w:lang w:eastAsia="ja-JP"/>
        </w:rPr>
        <w:t>BREAKER</w:t>
      </w:r>
      <w:r w:rsidRPr="009C19F7">
        <w:rPr>
          <w:rFonts w:ascii="Noto Sans" w:eastAsia="MS Mincho" w:hAnsi="Noto Sans" w:hint="eastAsia"/>
          <w:sz w:val="20"/>
          <w:szCs w:val="20"/>
          <w:lang w:eastAsia="ja-JP"/>
        </w:rPr>
        <w:t>を組み合わせることにより、</w:t>
      </w:r>
      <w:r w:rsidRPr="009C19F7">
        <w:rPr>
          <w:rFonts w:ascii="Noto Sans" w:eastAsia="MS Mincho" w:hAnsi="Noto Sans" w:hint="eastAsia"/>
          <w:sz w:val="20"/>
          <w:szCs w:val="20"/>
          <w:lang w:eastAsia="ja-JP"/>
        </w:rPr>
        <w:t>Karteks</w:t>
      </w:r>
      <w:r w:rsidRPr="009C19F7">
        <w:rPr>
          <w:rFonts w:ascii="Noto Sans" w:eastAsia="MS Mincho" w:hAnsi="Noto Sans" w:hint="eastAsia"/>
          <w:sz w:val="20"/>
          <w:szCs w:val="20"/>
          <w:lang w:eastAsia="ja-JP"/>
        </w:rPr>
        <w:t>社は、いくつもの生産工程を</w:t>
      </w:r>
      <w:r w:rsidRPr="009C19F7">
        <w:rPr>
          <w:rFonts w:ascii="Noto Sans" w:eastAsia="MS Mincho" w:hAnsi="Noto Sans" w:hint="eastAsia"/>
          <w:sz w:val="20"/>
          <w:szCs w:val="20"/>
          <w:lang w:eastAsia="ja-JP"/>
        </w:rPr>
        <w:t>1</w:t>
      </w:r>
      <w:r w:rsidRPr="009C19F7">
        <w:rPr>
          <w:rFonts w:ascii="Noto Sans" w:eastAsia="MS Mincho" w:hAnsi="Noto Sans" w:hint="eastAsia"/>
          <w:sz w:val="20"/>
          <w:szCs w:val="20"/>
          <w:lang w:eastAsia="ja-JP"/>
        </w:rPr>
        <w:t>つにまとめた、ほぼ完全に自動化された加工ラインを構築することが出来ました。ユーザーフレンドリーであることもまた</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製品の主な特徴であり、</w:t>
      </w:r>
      <w:r w:rsidRPr="009C19F7">
        <w:rPr>
          <w:rFonts w:ascii="Noto Sans" w:eastAsia="MS Mincho" w:hAnsi="Noto Sans" w:hint="eastAsia"/>
          <w:sz w:val="20"/>
          <w:szCs w:val="20"/>
          <w:lang w:eastAsia="ja-JP"/>
        </w:rPr>
        <w:t>Karteks</w:t>
      </w:r>
      <w:r w:rsidRPr="009C19F7">
        <w:rPr>
          <w:rFonts w:ascii="Noto Sans" w:eastAsia="MS Mincho" w:hAnsi="Noto Sans" w:hint="eastAsia"/>
          <w:sz w:val="20"/>
          <w:szCs w:val="20"/>
          <w:lang w:eastAsia="ja-JP"/>
        </w:rPr>
        <w:t>社工場に於ける作業環境の安全性を向上させ、作業負荷を減らし、作業段取りを加速させました。実際に、オープン型印刷ユニットや大型ウィンドウといった設備エルゴノミクスを考慮した設計により、機械各部へのアクセスが容易になっているため、オペレーターは必要な場所で楽に作業することが出来ます。さらに、</w:t>
      </w:r>
      <w:r w:rsidRPr="009C19F7">
        <w:rPr>
          <w:rFonts w:ascii="Noto Sans" w:eastAsia="MS Mincho" w:hAnsi="Noto Sans" w:hint="eastAsia"/>
          <w:sz w:val="20"/>
          <w:szCs w:val="20"/>
          <w:lang w:eastAsia="ja-JP"/>
        </w:rPr>
        <w:t>CUBE</w:t>
      </w:r>
      <w:r w:rsidRPr="009C19F7">
        <w:rPr>
          <w:rFonts w:ascii="Noto Sans" w:eastAsia="MS Mincho" w:hAnsi="Noto Sans" w:hint="eastAsia"/>
          <w:sz w:val="20"/>
          <w:szCs w:val="20"/>
          <w:lang w:eastAsia="ja-JP"/>
        </w:rPr>
        <w:t>インターフェースは、マシンのすべての機能を制御し、印刷パラメータの設定を素早く簡単に行うことが出来ますこれらの特徴は、セットアップや切り替え時間を短縮させ、小ロット生産への柔軟性を高め、生産性を向上させます。同時に、リードタイムが短縮されるため、厳しい納期への対応で顧客の信頼が得られます。</w:t>
      </w:r>
    </w:p>
    <w:p w14:paraId="5C6FFE14" w14:textId="77777777" w:rsidR="00993AC8" w:rsidRPr="009C19F7" w:rsidRDefault="00993AC8" w:rsidP="00993AC8">
      <w:pPr>
        <w:autoSpaceDE w:val="0"/>
        <w:autoSpaceDN w:val="0"/>
        <w:adjustRightInd w:val="0"/>
        <w:rPr>
          <w:rFonts w:ascii="Noto Sans" w:eastAsia="Times New Roman" w:hAnsi="Noto Sans" w:cs="Noto Sans"/>
          <w:sz w:val="20"/>
          <w:szCs w:val="20"/>
          <w:lang w:val="en-US" w:eastAsia="ja-JP"/>
        </w:rPr>
      </w:pPr>
    </w:p>
    <w:p w14:paraId="4F732938" w14:textId="77777777" w:rsidR="00993AC8" w:rsidRPr="009C19F7" w:rsidRDefault="00993AC8" w:rsidP="00993AC8">
      <w:pPr>
        <w:autoSpaceDE w:val="0"/>
        <w:autoSpaceDN w:val="0"/>
        <w:adjustRightInd w:val="0"/>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打抜機のダブルカム方式グリッパーバー</w:t>
      </w:r>
      <w:r w:rsidRPr="009C19F7">
        <w:rPr>
          <w:rFonts w:ascii="Noto Sans" w:eastAsia="MS Mincho" w:hAnsi="Noto Sans" w:hint="eastAsia"/>
          <w:sz w:val="20"/>
          <w:szCs w:val="20"/>
          <w:lang w:eastAsia="ja-JP"/>
        </w:rPr>
        <w:t xml:space="preserve"> </w:t>
      </w:r>
      <w:r w:rsidRPr="009C19F7">
        <w:rPr>
          <w:rFonts w:ascii="Noto Sans" w:eastAsia="MS Mincho" w:hAnsi="Noto Sans" w:hint="eastAsia"/>
          <w:sz w:val="20"/>
          <w:szCs w:val="20"/>
          <w:lang w:eastAsia="ja-JP"/>
        </w:rPr>
        <w:t>駆動、型の位置決めシステムなど、ユニークな</w:t>
      </w:r>
      <w:r w:rsidRPr="009C19F7">
        <w:rPr>
          <w:rFonts w:ascii="Noto Sans" w:eastAsia="MS Mincho" w:hAnsi="Noto Sans" w:hint="eastAsia"/>
          <w:sz w:val="20"/>
          <w:szCs w:val="20"/>
          <w:lang w:eastAsia="ja-JP"/>
        </w:rPr>
        <w:t>Autoplaten</w:t>
      </w:r>
      <w:r w:rsidRPr="009C19F7">
        <w:rPr>
          <w:rFonts w:ascii="Noto Sans" w:eastAsia="MS Mincho" w:hAnsi="Noto Sans" w:hint="eastAsia"/>
          <w:sz w:val="20"/>
          <w:szCs w:val="20"/>
          <w:vertAlign w:val="superscript"/>
          <w:lang w:eastAsia="ja-JP"/>
        </w:rPr>
        <w:t>®</w:t>
      </w:r>
      <w:r w:rsidRPr="009C19F7">
        <w:rPr>
          <w:rFonts w:ascii="Noto Sans" w:eastAsia="MS Mincho" w:hAnsi="Noto Sans" w:hint="eastAsia"/>
          <w:sz w:val="20"/>
          <w:szCs w:val="20"/>
          <w:lang w:eastAsia="ja-JP"/>
        </w:rPr>
        <w:t xml:space="preserve"> </w:t>
      </w:r>
      <w:r w:rsidRPr="009C19F7">
        <w:rPr>
          <w:rFonts w:ascii="Noto Sans" w:eastAsia="MS Mincho" w:hAnsi="Noto Sans" w:hint="eastAsia"/>
          <w:sz w:val="20"/>
          <w:szCs w:val="20"/>
          <w:lang w:eastAsia="ja-JP"/>
        </w:rPr>
        <w:t>コンセプトや、フレキソ印刷機のバキューム式シート搬送といった</w:t>
      </w:r>
      <w:r w:rsidRPr="009C19F7">
        <w:rPr>
          <w:rFonts w:ascii="Noto Sans" w:eastAsia="MS Mincho" w:hAnsi="Noto Sans" w:hint="eastAsia"/>
          <w:sz w:val="20"/>
          <w:szCs w:val="20"/>
          <w:lang w:eastAsia="ja-JP"/>
        </w:rPr>
        <w:t xml:space="preserve">BOBST </w:t>
      </w:r>
      <w:r w:rsidRPr="009C19F7">
        <w:rPr>
          <w:rFonts w:ascii="Noto Sans" w:eastAsia="MS Mincho" w:hAnsi="Noto Sans" w:hint="eastAsia"/>
          <w:sz w:val="20"/>
          <w:szCs w:val="20"/>
          <w:lang w:eastAsia="ja-JP"/>
        </w:rPr>
        <w:t>の高度技術ソリューションにより、高精度かつスムーズな生産フローが実現し、高品質の製品が生まれます。</w:t>
      </w:r>
      <w:r w:rsidRPr="009C19F7">
        <w:rPr>
          <w:rFonts w:ascii="Noto Sans" w:eastAsia="MS Mincho" w:hAnsi="Noto Sans" w:hint="eastAsia"/>
          <w:sz w:val="20"/>
          <w:szCs w:val="20"/>
          <w:lang w:eastAsia="ja-JP"/>
        </w:rPr>
        <w:t>Petković</w:t>
      </w:r>
      <w:r w:rsidRPr="009C19F7">
        <w:rPr>
          <w:rFonts w:ascii="Noto Sans" w:eastAsia="MS Mincho" w:hAnsi="Noto Sans" w:hint="eastAsia"/>
          <w:sz w:val="20"/>
          <w:szCs w:val="20"/>
          <w:lang w:eastAsia="ja-JP"/>
        </w:rPr>
        <w:t>氏はこう述べています。「インク消費を抑える独特のインキング技術が活用されて、素晴らしい精度の確保と、ムダのない最高品質が実現されることにより、コストが削減され、生産ラインがより持続可能なものになっています。」</w:t>
      </w:r>
      <w:r w:rsidRPr="009C19F7">
        <w:rPr>
          <w:rFonts w:ascii="Noto Sans" w:eastAsia="MS Mincho" w:hAnsi="Noto Sans" w:hint="eastAsia"/>
          <w:sz w:val="20"/>
          <w:szCs w:val="20"/>
          <w:lang w:eastAsia="ja-JP"/>
        </w:rPr>
        <w:t xml:space="preserve"> </w:t>
      </w:r>
    </w:p>
    <w:p w14:paraId="10012F06" w14:textId="77777777" w:rsidR="00993AC8" w:rsidRPr="009C19F7" w:rsidRDefault="00993AC8" w:rsidP="00993AC8">
      <w:pPr>
        <w:autoSpaceDE w:val="0"/>
        <w:autoSpaceDN w:val="0"/>
        <w:adjustRightInd w:val="0"/>
        <w:rPr>
          <w:rFonts w:ascii="Noto Sans" w:eastAsia="Times New Roman" w:hAnsi="Noto Sans" w:cs="Noto Sans"/>
          <w:sz w:val="20"/>
          <w:szCs w:val="20"/>
          <w:lang w:val="en-US" w:eastAsia="ja-JP"/>
        </w:rPr>
      </w:pPr>
    </w:p>
    <w:p w14:paraId="1875BF51" w14:textId="77777777" w:rsidR="00993AC8" w:rsidRPr="009C19F7" w:rsidRDefault="00993AC8" w:rsidP="00993AC8">
      <w:pPr>
        <w:autoSpaceDE w:val="0"/>
        <w:autoSpaceDN w:val="0"/>
        <w:adjustRightInd w:val="0"/>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また、</w:t>
      </w:r>
      <w:r w:rsidRPr="009C19F7">
        <w:rPr>
          <w:rFonts w:ascii="Noto Sans" w:eastAsia="MS Mincho" w:hAnsi="Noto Sans" w:hint="eastAsia"/>
          <w:sz w:val="20"/>
          <w:szCs w:val="20"/>
          <w:lang w:eastAsia="ja-JP"/>
        </w:rPr>
        <w:t>Karteks</w:t>
      </w:r>
      <w:r w:rsidRPr="009C19F7">
        <w:rPr>
          <w:rFonts w:ascii="Noto Sans" w:eastAsia="MS Mincho" w:hAnsi="Noto Sans" w:hint="eastAsia"/>
          <w:sz w:val="20"/>
          <w:szCs w:val="20"/>
          <w:lang w:eastAsia="ja-JP"/>
        </w:rPr>
        <w:t>社は</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の頼りになるアフターサービスも評価しています。</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のサービスヘルプライン</w:t>
      </w:r>
      <w:r w:rsidRPr="009C19F7">
        <w:rPr>
          <w:rFonts w:ascii="Noto Sans" w:eastAsia="MS Mincho" w:hAnsi="Noto Sans" w:hint="eastAsia"/>
          <w:sz w:val="20"/>
          <w:szCs w:val="20"/>
          <w:lang w:eastAsia="ja-JP"/>
        </w:rPr>
        <w:t xml:space="preserve"> (Service Helpline) </w:t>
      </w:r>
      <w:r w:rsidRPr="009C19F7">
        <w:rPr>
          <w:rFonts w:ascii="Noto Sans" w:eastAsia="MS Mincho" w:hAnsi="Noto Sans" w:hint="eastAsia"/>
          <w:sz w:val="20"/>
          <w:szCs w:val="20"/>
          <w:lang w:eastAsia="ja-JP"/>
        </w:rPr>
        <w:t>は、サポートや問題解決のために常に利用できます。ヘルプラインプラス</w:t>
      </w:r>
      <w:r w:rsidRPr="009C19F7">
        <w:rPr>
          <w:rFonts w:ascii="Noto Sans" w:eastAsia="MS Mincho" w:hAnsi="Noto Sans" w:hint="eastAsia"/>
          <w:sz w:val="20"/>
          <w:szCs w:val="20"/>
          <w:lang w:eastAsia="ja-JP"/>
        </w:rPr>
        <w:t xml:space="preserve"> (Helpline Plus) </w:t>
      </w:r>
      <w:r w:rsidRPr="009C19F7">
        <w:rPr>
          <w:rFonts w:ascii="Noto Sans" w:eastAsia="MS Mincho" w:hAnsi="Noto Sans" w:hint="eastAsia"/>
          <w:sz w:val="20"/>
          <w:szCs w:val="20"/>
          <w:lang w:eastAsia="ja-JP"/>
        </w:rPr>
        <w:t>により、多くの問題はリモートで素早く解決できます。コネクテッドサービス</w:t>
      </w:r>
      <w:r w:rsidRPr="009C19F7">
        <w:rPr>
          <w:rFonts w:ascii="Noto Sans" w:eastAsia="MS Mincho" w:hAnsi="Noto Sans" w:hint="eastAsia"/>
          <w:sz w:val="20"/>
          <w:szCs w:val="20"/>
          <w:lang w:eastAsia="ja-JP"/>
        </w:rPr>
        <w:t xml:space="preserve"> (Connected Services) </w:t>
      </w:r>
      <w:r w:rsidRPr="009C19F7">
        <w:rPr>
          <w:rFonts w:ascii="Noto Sans" w:eastAsia="MS Mincho" w:hAnsi="Noto Sans" w:hint="eastAsia"/>
          <w:sz w:val="20"/>
          <w:szCs w:val="20"/>
          <w:lang w:eastAsia="ja-JP"/>
        </w:rPr>
        <w:t>のオプションも採択されていて、同社はリモートモニタリング</w:t>
      </w:r>
      <w:r w:rsidRPr="009C19F7">
        <w:rPr>
          <w:rFonts w:ascii="Noto Sans" w:eastAsia="MS Mincho" w:hAnsi="Noto Sans" w:hint="eastAsia"/>
          <w:sz w:val="20"/>
          <w:szCs w:val="20"/>
          <w:lang w:eastAsia="ja-JP"/>
        </w:rPr>
        <w:t xml:space="preserve"> (Remote Monitoring) </w:t>
      </w:r>
      <w:r w:rsidRPr="009C19F7">
        <w:rPr>
          <w:rFonts w:ascii="Noto Sans" w:eastAsia="MS Mincho" w:hAnsi="Noto Sans" w:hint="eastAsia"/>
          <w:sz w:val="20"/>
          <w:szCs w:val="20"/>
          <w:lang w:eastAsia="ja-JP"/>
        </w:rPr>
        <w:t>とダウンタイムトラッキング</w:t>
      </w:r>
      <w:r w:rsidRPr="009C19F7">
        <w:rPr>
          <w:rFonts w:ascii="Noto Sans" w:eastAsia="MS Mincho" w:hAnsi="Noto Sans" w:hint="eastAsia"/>
          <w:sz w:val="20"/>
          <w:szCs w:val="20"/>
          <w:lang w:eastAsia="ja-JP"/>
        </w:rPr>
        <w:t xml:space="preserve"> (Downtime Tracking) </w:t>
      </w:r>
      <w:r w:rsidRPr="009C19F7">
        <w:rPr>
          <w:rFonts w:ascii="Noto Sans" w:eastAsia="MS Mincho" w:hAnsi="Noto Sans" w:hint="eastAsia"/>
          <w:sz w:val="20"/>
          <w:szCs w:val="20"/>
          <w:lang w:eastAsia="ja-JP"/>
        </w:rPr>
        <w:t>を使って、生産データを調査・分析して生産を最適化しています。</w:t>
      </w:r>
      <w:r w:rsidRPr="009C19F7">
        <w:rPr>
          <w:rFonts w:ascii="Noto Sans" w:eastAsia="MS Mincho" w:hAnsi="Noto Sans" w:hint="eastAsia"/>
          <w:sz w:val="20"/>
          <w:szCs w:val="20"/>
          <w:lang w:eastAsia="ja-JP"/>
        </w:rPr>
        <w:t xml:space="preserve"> </w:t>
      </w:r>
    </w:p>
    <w:p w14:paraId="78393A7F" w14:textId="77777777" w:rsidR="00993AC8" w:rsidRPr="009C19F7" w:rsidRDefault="00993AC8" w:rsidP="00993AC8">
      <w:pPr>
        <w:autoSpaceDE w:val="0"/>
        <w:autoSpaceDN w:val="0"/>
        <w:adjustRightInd w:val="0"/>
        <w:rPr>
          <w:rFonts w:ascii="Noto Sans" w:eastAsia="Times New Roman" w:hAnsi="Noto Sans" w:cs="Noto Sans"/>
          <w:sz w:val="20"/>
          <w:szCs w:val="20"/>
          <w:lang w:val="en-US" w:eastAsia="ja-JP"/>
        </w:rPr>
      </w:pPr>
    </w:p>
    <w:p w14:paraId="4686238E" w14:textId="77777777" w:rsidR="00993AC8" w:rsidRPr="009C19F7" w:rsidRDefault="00993AC8" w:rsidP="00993AC8">
      <w:pPr>
        <w:autoSpaceDE w:val="0"/>
        <w:autoSpaceDN w:val="0"/>
        <w:adjustRightInd w:val="0"/>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どの部品も製品の品質と生産ラインの高効率に貢献していることから、すべての装備の高品質スペアパーツがすぐに入手できることも高く評価されています。「</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の技術者は当社のラインを熟知していることから、どんな問題でも素早く特定することができます。当社設備への密接な関わりと理解があり、そしてサポートやスペアパーツが利用しやすいことは、私たちにとって非常に大切で、安心を与えてくれています。」と、</w:t>
      </w:r>
      <w:r w:rsidRPr="009C19F7">
        <w:rPr>
          <w:rFonts w:ascii="Noto Sans" w:eastAsia="MS Mincho" w:hAnsi="Noto Sans" w:hint="eastAsia"/>
          <w:sz w:val="20"/>
          <w:szCs w:val="20"/>
          <w:lang w:eastAsia="ja-JP"/>
        </w:rPr>
        <w:t>Petković</w:t>
      </w:r>
      <w:r w:rsidRPr="009C19F7">
        <w:rPr>
          <w:rFonts w:ascii="Noto Sans" w:eastAsia="MS Mincho" w:hAnsi="Noto Sans" w:hint="eastAsia"/>
          <w:sz w:val="20"/>
          <w:szCs w:val="20"/>
          <w:lang w:eastAsia="ja-JP"/>
        </w:rPr>
        <w:t>氏は述べています。</w:t>
      </w:r>
    </w:p>
    <w:p w14:paraId="230EDD86" w14:textId="77777777" w:rsidR="00993AC8" w:rsidRPr="009C19F7" w:rsidRDefault="00993AC8" w:rsidP="00993AC8">
      <w:pPr>
        <w:autoSpaceDE w:val="0"/>
        <w:autoSpaceDN w:val="0"/>
        <w:adjustRightInd w:val="0"/>
        <w:rPr>
          <w:rFonts w:ascii="Noto Sans" w:eastAsia="Times New Roman" w:hAnsi="Noto Sans" w:cs="Noto Sans"/>
          <w:sz w:val="20"/>
          <w:szCs w:val="20"/>
          <w:lang w:val="en-US" w:eastAsia="ja-JP"/>
        </w:rPr>
      </w:pPr>
    </w:p>
    <w:p w14:paraId="0C55167B" w14:textId="77777777" w:rsidR="00993AC8" w:rsidRPr="009C19F7" w:rsidRDefault="00993AC8" w:rsidP="00993AC8">
      <w:pPr>
        <w:rPr>
          <w:rFonts w:ascii="Noto Sans" w:eastAsia="MS Mincho" w:hAnsi="Noto Sans" w:cs="Noto Sans"/>
          <w:b/>
          <w:sz w:val="20"/>
          <w:szCs w:val="20"/>
          <w:lang w:eastAsia="ja-JP"/>
        </w:rPr>
      </w:pPr>
      <w:r w:rsidRPr="009C19F7">
        <w:rPr>
          <w:rFonts w:ascii="Noto Sans" w:eastAsia="MS Mincho" w:hAnsi="Noto Sans" w:hint="eastAsia"/>
          <w:b/>
          <w:sz w:val="20"/>
          <w:szCs w:val="20"/>
          <w:lang w:eastAsia="ja-JP"/>
        </w:rPr>
        <w:t>さらなる投資で成長を加速</w:t>
      </w:r>
      <w:r w:rsidRPr="009C19F7">
        <w:rPr>
          <w:rFonts w:ascii="Noto Sans" w:eastAsia="MS Mincho" w:hAnsi="Noto Sans" w:hint="eastAsia"/>
          <w:b/>
          <w:sz w:val="20"/>
          <w:szCs w:val="20"/>
          <w:lang w:eastAsia="ja-JP"/>
        </w:rPr>
        <w:t xml:space="preserve"> </w:t>
      </w:r>
    </w:p>
    <w:p w14:paraId="374C1406"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2020</w:t>
      </w:r>
      <w:r w:rsidRPr="009C19F7">
        <w:rPr>
          <w:rFonts w:ascii="Noto Sans" w:eastAsia="MS Mincho" w:hAnsi="Noto Sans" w:hint="eastAsia"/>
          <w:sz w:val="20"/>
          <w:szCs w:val="20"/>
          <w:lang w:eastAsia="ja-JP"/>
        </w:rPr>
        <w:t>年、</w:t>
      </w:r>
      <w:r w:rsidRPr="009C19F7">
        <w:rPr>
          <w:rFonts w:ascii="Noto Sans" w:eastAsia="MS Mincho" w:hAnsi="Noto Sans" w:hint="eastAsia"/>
          <w:sz w:val="20"/>
          <w:szCs w:val="20"/>
          <w:lang w:eastAsia="ja-JP"/>
        </w:rPr>
        <w:t>Karteks</w:t>
      </w:r>
      <w:r w:rsidRPr="009C19F7">
        <w:rPr>
          <w:rFonts w:ascii="Noto Sans" w:eastAsia="MS Mincho" w:hAnsi="Noto Sans" w:hint="eastAsia"/>
          <w:sz w:val="20"/>
          <w:szCs w:val="20"/>
          <w:lang w:eastAsia="ja-JP"/>
        </w:rPr>
        <w:t>社は追加のフルライン</w:t>
      </w:r>
      <w:r w:rsidRPr="009C19F7">
        <w:rPr>
          <w:rFonts w:ascii="Noto Sans" w:eastAsia="MS Mincho" w:hAnsi="Noto Sans" w:hint="eastAsia"/>
          <w:sz w:val="20"/>
          <w:szCs w:val="20"/>
          <w:lang w:eastAsia="ja-JP"/>
        </w:rPr>
        <w:t>EXPERTLINE</w:t>
      </w:r>
      <w:r w:rsidRPr="009C19F7">
        <w:rPr>
          <w:rFonts w:ascii="Noto Sans" w:eastAsia="MS Mincho" w:hAnsi="Noto Sans" w:hint="eastAsia"/>
          <w:sz w:val="20"/>
          <w:szCs w:val="20"/>
          <w:lang w:eastAsia="ja-JP"/>
        </w:rPr>
        <w:t>に投資しました。これは、</w:t>
      </w:r>
      <w:r w:rsidRPr="009C19F7">
        <w:rPr>
          <w:rFonts w:ascii="Noto Sans" w:eastAsia="MS Mincho" w:hAnsi="Noto Sans" w:hint="eastAsia"/>
          <w:sz w:val="20"/>
          <w:szCs w:val="20"/>
          <w:lang w:eastAsia="ja-JP"/>
        </w:rPr>
        <w:t>FLEXO 160-VISION (2</w:t>
      </w:r>
      <w:r w:rsidRPr="009C19F7">
        <w:rPr>
          <w:rFonts w:ascii="Noto Sans" w:eastAsia="MS Mincho" w:hAnsi="Noto Sans" w:hint="eastAsia"/>
          <w:sz w:val="20"/>
          <w:szCs w:val="20"/>
          <w:lang w:eastAsia="ja-JP"/>
        </w:rPr>
        <w:t>色</w:t>
      </w:r>
      <w:r w:rsidRPr="009C19F7">
        <w:rPr>
          <w:rFonts w:ascii="Noto Sans" w:eastAsia="MS Mincho" w:hAnsi="Noto Sans" w:hint="eastAsia"/>
          <w:sz w:val="20"/>
          <w:szCs w:val="20"/>
          <w:lang w:eastAsia="ja-JP"/>
        </w:rPr>
        <w:t>)</w:t>
      </w:r>
      <w:r w:rsidRPr="009C19F7">
        <w:rPr>
          <w:rFonts w:ascii="Noto Sans" w:eastAsia="MS Mincho" w:hAnsi="Noto Sans" w:hint="eastAsia"/>
          <w:sz w:val="20"/>
          <w:szCs w:val="20"/>
          <w:lang w:eastAsia="ja-JP"/>
        </w:rPr>
        <w:t>、</w:t>
      </w:r>
      <w:r w:rsidRPr="009C19F7">
        <w:rPr>
          <w:rFonts w:ascii="Noto Sans" w:eastAsia="MS Mincho" w:hAnsi="Noto Sans" w:hint="eastAsia"/>
          <w:sz w:val="20"/>
          <w:szCs w:val="20"/>
          <w:lang w:eastAsia="ja-JP"/>
        </w:rPr>
        <w:t>EXPERTCUT 1.6</w:t>
      </w:r>
      <w:r w:rsidRPr="009C19F7">
        <w:rPr>
          <w:rFonts w:ascii="Noto Sans" w:eastAsia="MS Mincho" w:hAnsi="Noto Sans" w:hint="eastAsia"/>
          <w:sz w:val="20"/>
          <w:szCs w:val="20"/>
          <w:lang w:eastAsia="ja-JP"/>
        </w:rPr>
        <w:t>、</w:t>
      </w:r>
      <w:r w:rsidRPr="009C19F7">
        <w:rPr>
          <w:rFonts w:ascii="Noto Sans" w:eastAsia="MS Mincho" w:hAnsi="Noto Sans" w:hint="eastAsia"/>
          <w:sz w:val="20"/>
          <w:szCs w:val="20"/>
          <w:lang w:eastAsia="ja-JP"/>
        </w:rPr>
        <w:t>BREAKER</w:t>
      </w:r>
      <w:r w:rsidRPr="009C19F7">
        <w:rPr>
          <w:rFonts w:ascii="Noto Sans" w:eastAsia="MS Mincho" w:hAnsi="Noto Sans" w:hint="eastAsia"/>
          <w:sz w:val="20"/>
          <w:szCs w:val="20"/>
          <w:lang w:eastAsia="ja-JP"/>
        </w:rPr>
        <w:t>で構成されていました。このラインはその後、</w:t>
      </w:r>
      <w:r w:rsidRPr="009C19F7">
        <w:rPr>
          <w:rFonts w:ascii="Noto Sans" w:eastAsia="MS Mincho" w:hAnsi="Noto Sans" w:hint="eastAsia"/>
          <w:sz w:val="20"/>
          <w:szCs w:val="20"/>
          <w:lang w:eastAsia="ja-JP"/>
        </w:rPr>
        <w:t>5</w:t>
      </w:r>
      <w:r w:rsidRPr="009C19F7">
        <w:rPr>
          <w:rFonts w:ascii="Noto Sans" w:eastAsia="MS Mincho" w:hAnsi="Noto Sans" w:hint="eastAsia"/>
          <w:sz w:val="20"/>
          <w:szCs w:val="20"/>
          <w:lang w:eastAsia="ja-JP"/>
        </w:rPr>
        <w:t>色ラインに能力が拡大され、高品質が要求されるジョブに使用されています。</w:t>
      </w:r>
    </w:p>
    <w:p w14:paraId="7CA8EB84" w14:textId="77777777" w:rsidR="00993AC8" w:rsidRPr="009C19F7" w:rsidRDefault="00993AC8" w:rsidP="00993AC8">
      <w:pPr>
        <w:rPr>
          <w:rFonts w:ascii="Noto Sans" w:eastAsia="Times New Roman" w:hAnsi="Noto Sans" w:cs="Noto Sans"/>
          <w:sz w:val="20"/>
          <w:szCs w:val="20"/>
          <w:lang w:val="en-US" w:eastAsia="ja-JP"/>
        </w:rPr>
      </w:pPr>
    </w:p>
    <w:p w14:paraId="77600FC6"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lastRenderedPageBreak/>
        <w:t>「どの新設備に於いても、私達は生産の質と能力をさらに向上させました。これにより、顧客の面で新たな道が開けました。」と、</w:t>
      </w:r>
      <w:r w:rsidRPr="009C19F7">
        <w:rPr>
          <w:rFonts w:ascii="Noto Sans" w:eastAsia="MS Mincho" w:hAnsi="Noto Sans" w:hint="eastAsia"/>
          <w:sz w:val="20"/>
          <w:szCs w:val="20"/>
          <w:lang w:eastAsia="ja-JP"/>
        </w:rPr>
        <w:t>Petković</w:t>
      </w:r>
      <w:r w:rsidRPr="009C19F7">
        <w:rPr>
          <w:rFonts w:ascii="Noto Sans" w:eastAsia="MS Mincho" w:hAnsi="Noto Sans" w:hint="eastAsia"/>
          <w:sz w:val="20"/>
          <w:szCs w:val="20"/>
          <w:lang w:eastAsia="ja-JP"/>
        </w:rPr>
        <w:t>氏は述べています。「今日、当工場に２基の</w:t>
      </w:r>
      <w:r w:rsidRPr="009C19F7">
        <w:rPr>
          <w:rFonts w:ascii="Noto Sans" w:eastAsia="MS Mincho" w:hAnsi="Noto Sans" w:hint="eastAsia"/>
          <w:sz w:val="20"/>
          <w:szCs w:val="20"/>
          <w:lang w:eastAsia="ja-JP"/>
        </w:rPr>
        <w:t>BOBST EXPERTLINE</w:t>
      </w:r>
      <w:r w:rsidRPr="009C19F7">
        <w:rPr>
          <w:rFonts w:ascii="Noto Sans" w:eastAsia="MS Mincho" w:hAnsi="Noto Sans" w:hint="eastAsia"/>
          <w:sz w:val="20"/>
          <w:szCs w:val="20"/>
          <w:lang w:eastAsia="ja-JP"/>
        </w:rPr>
        <w:t>を保有することによって、要求される品質や数量を問わず、あらゆる種類のジョブに対応することが出来ています。また、これら</w:t>
      </w:r>
      <w:r w:rsidRPr="009C19F7">
        <w:rPr>
          <w:rFonts w:ascii="Noto Sans" w:eastAsia="MS Mincho" w:hAnsi="Noto Sans" w:hint="eastAsia"/>
          <w:sz w:val="20"/>
          <w:szCs w:val="20"/>
          <w:lang w:eastAsia="ja-JP"/>
        </w:rPr>
        <w:t>2</w:t>
      </w:r>
      <w:r w:rsidRPr="009C19F7">
        <w:rPr>
          <w:rFonts w:ascii="Noto Sans" w:eastAsia="MS Mincho" w:hAnsi="Noto Sans" w:hint="eastAsia"/>
          <w:sz w:val="20"/>
          <w:szCs w:val="20"/>
          <w:lang w:eastAsia="ja-JP"/>
        </w:rPr>
        <w:t>つのライン間での印版や打抜きツールの交換も簡単なため、コストが低減し、当社のコンバーティング施設の全体的な生産性を向上させています。」</w:t>
      </w:r>
    </w:p>
    <w:p w14:paraId="3B4A23A1" w14:textId="77777777" w:rsidR="00993AC8" w:rsidRPr="009C19F7" w:rsidRDefault="00993AC8" w:rsidP="00993AC8">
      <w:pPr>
        <w:rPr>
          <w:rFonts w:ascii="Noto Sans" w:eastAsia="Times New Roman" w:hAnsi="Noto Sans" w:cs="Noto Sans"/>
          <w:sz w:val="20"/>
          <w:szCs w:val="20"/>
          <w:lang w:val="en-US" w:eastAsia="ja-JP"/>
        </w:rPr>
      </w:pPr>
    </w:p>
    <w:p w14:paraId="2645A557"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「ここ数年の業界を見ると、私たちは立ち止まっている事は出来ません－顧客のために、常に最新の動向の先頭を行くことが求められています。」と、</w:t>
      </w:r>
      <w:r w:rsidRPr="009C19F7">
        <w:rPr>
          <w:rFonts w:ascii="Noto Sans" w:eastAsia="MS Mincho" w:hAnsi="Noto Sans" w:hint="eastAsia"/>
          <w:sz w:val="20"/>
          <w:szCs w:val="20"/>
          <w:lang w:eastAsia="ja-JP"/>
        </w:rPr>
        <w:t xml:space="preserve">Petković </w:t>
      </w:r>
      <w:r w:rsidRPr="009C19F7">
        <w:rPr>
          <w:rFonts w:ascii="Noto Sans" w:eastAsia="MS Mincho" w:hAnsi="Noto Sans" w:hint="eastAsia"/>
          <w:sz w:val="20"/>
          <w:szCs w:val="20"/>
          <w:lang w:eastAsia="ja-JP"/>
        </w:rPr>
        <w:t>氏は述べています。「それには、最高のパートナーを選ぶこともまた重要です。」</w:t>
      </w:r>
      <w:r w:rsidRPr="009C19F7">
        <w:rPr>
          <w:rFonts w:ascii="Noto Sans" w:eastAsia="MS Mincho" w:hAnsi="Noto Sans" w:hint="eastAsia"/>
          <w:sz w:val="20"/>
          <w:szCs w:val="20"/>
          <w:lang w:eastAsia="ja-JP"/>
        </w:rPr>
        <w:t xml:space="preserve"> BOBST</w:t>
      </w:r>
      <w:r w:rsidRPr="009C19F7">
        <w:rPr>
          <w:rFonts w:ascii="Noto Sans" w:eastAsia="MS Mincho" w:hAnsi="Noto Sans" w:hint="eastAsia"/>
          <w:sz w:val="20"/>
          <w:szCs w:val="20"/>
          <w:lang w:eastAsia="ja-JP"/>
        </w:rPr>
        <w:t>は、打抜きコンバーティングラインの生産における世界的リーダーであり、この分野に於いて長い実績があります。</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との最初の出会い以来、同社とは良い関係が続いており、技術面やプロセス面におけるサポートに感謝しています。</w:t>
      </w:r>
      <w:r w:rsidRPr="009C19F7">
        <w:rPr>
          <w:rFonts w:ascii="Noto Sans" w:eastAsia="MS Mincho" w:hAnsi="Noto Sans" w:hint="eastAsia"/>
          <w:sz w:val="20"/>
          <w:szCs w:val="20"/>
          <w:lang w:eastAsia="ja-JP"/>
        </w:rPr>
        <w:t>BOBST</w:t>
      </w:r>
      <w:r w:rsidRPr="009C19F7">
        <w:rPr>
          <w:rFonts w:ascii="Noto Sans" w:eastAsia="MS Mincho" w:hAnsi="Noto Sans" w:hint="eastAsia"/>
          <w:sz w:val="20"/>
          <w:szCs w:val="20"/>
          <w:lang w:eastAsia="ja-JP"/>
        </w:rPr>
        <w:t>のマシンは実に競争上の優位性をもたらすものです。これにより当社は躍進することが出来ました。一方で、当社は創業時以来の家族経営ビジネス哲学を守リ続けています。」</w:t>
      </w:r>
    </w:p>
    <w:p w14:paraId="58E4C9E1" w14:textId="77777777" w:rsidR="00993AC8" w:rsidRPr="009C19F7" w:rsidRDefault="00993AC8" w:rsidP="00993AC8">
      <w:pPr>
        <w:rPr>
          <w:rFonts w:ascii="Noto Sans" w:hAnsi="Noto Sans" w:cs="Noto Sans"/>
          <w:sz w:val="20"/>
          <w:szCs w:val="20"/>
          <w:lang w:val="en-US" w:eastAsia="ja-JP"/>
        </w:rPr>
      </w:pPr>
    </w:p>
    <w:p w14:paraId="5C219D52" w14:textId="77777777" w:rsidR="00993AC8" w:rsidRPr="009C19F7" w:rsidRDefault="00993AC8" w:rsidP="00993AC8">
      <w:pPr>
        <w:rPr>
          <w:rFonts w:ascii="Noto Sans" w:hAnsi="Noto Sans" w:cs="Noto Sans"/>
          <w:sz w:val="20"/>
          <w:szCs w:val="20"/>
          <w:lang w:val="en-US" w:eastAsia="ja-JP"/>
        </w:rPr>
      </w:pPr>
    </w:p>
    <w:p w14:paraId="23E59383" w14:textId="77777777" w:rsidR="00993AC8" w:rsidRPr="009C19F7" w:rsidRDefault="00993AC8" w:rsidP="00993AC8">
      <w:pPr>
        <w:rPr>
          <w:rFonts w:ascii="Noto Sans" w:eastAsia="MS Mincho" w:hAnsi="Noto Sans" w:cs="Noto Sans"/>
          <w:lang w:eastAsia="ja-JP"/>
        </w:rPr>
      </w:pPr>
      <w:r w:rsidRPr="009C19F7">
        <w:rPr>
          <w:rFonts w:ascii="Noto Sans" w:eastAsia="MS Mincho" w:hAnsi="Noto Sans" w:hint="eastAsia"/>
          <w:lang w:eastAsia="ja-JP"/>
        </w:rPr>
        <w:t>公開日</w:t>
      </w:r>
    </w:p>
    <w:p w14:paraId="3958DDDC" w14:textId="77777777"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躍進する家族経営のビジネス</w:t>
      </w:r>
      <w:r w:rsidRPr="009C19F7">
        <w:rPr>
          <w:rFonts w:ascii="Noto Sans" w:eastAsia="MS Mincho" w:hAnsi="Noto Sans" w:hint="eastAsia"/>
          <w:sz w:val="20"/>
          <w:szCs w:val="20"/>
          <w:lang w:eastAsia="ja-JP"/>
        </w:rPr>
        <w:t xml:space="preserve"> (</w:t>
      </w:r>
      <w:r w:rsidRPr="009C19F7">
        <w:rPr>
          <w:rFonts w:ascii="Noto Sans" w:eastAsia="MS Mincho" w:hAnsi="Noto Sans" w:hint="eastAsia"/>
          <w:sz w:val="20"/>
          <w:szCs w:val="20"/>
          <w:lang w:eastAsia="ja-JP"/>
        </w:rPr>
        <w:t>左から</w:t>
      </w:r>
      <w:r w:rsidRPr="009C19F7">
        <w:rPr>
          <w:rFonts w:ascii="Noto Sans" w:eastAsia="MS Mincho" w:hAnsi="Noto Sans" w:hint="eastAsia"/>
          <w:sz w:val="20"/>
          <w:szCs w:val="20"/>
          <w:lang w:eastAsia="ja-JP"/>
        </w:rPr>
        <w:t>): Vojin</w:t>
      </w:r>
      <w:r w:rsidRPr="009C19F7">
        <w:rPr>
          <w:rFonts w:ascii="Noto Sans" w:eastAsia="MS Mincho" w:hAnsi="Noto Sans" w:hint="eastAsia"/>
          <w:sz w:val="20"/>
          <w:szCs w:val="20"/>
          <w:lang w:eastAsia="ja-JP"/>
        </w:rPr>
        <w:t>、</w:t>
      </w:r>
      <w:r w:rsidRPr="009C19F7">
        <w:rPr>
          <w:rFonts w:ascii="Noto Sans" w:eastAsia="MS Mincho" w:hAnsi="Noto Sans" w:hint="eastAsia"/>
          <w:sz w:val="20"/>
          <w:szCs w:val="20"/>
          <w:lang w:eastAsia="ja-JP"/>
        </w:rPr>
        <w:t>Dimitrije</w:t>
      </w:r>
      <w:r w:rsidRPr="009C19F7">
        <w:rPr>
          <w:rFonts w:ascii="Noto Sans" w:eastAsia="MS Mincho" w:hAnsi="Noto Sans" w:hint="eastAsia"/>
          <w:sz w:val="20"/>
          <w:szCs w:val="20"/>
          <w:lang w:eastAsia="ja-JP"/>
        </w:rPr>
        <w:t>、</w:t>
      </w:r>
      <w:r w:rsidRPr="009C19F7">
        <w:rPr>
          <w:rFonts w:ascii="Noto Sans" w:eastAsia="MS Mincho" w:hAnsi="Noto Sans" w:hint="eastAsia"/>
          <w:sz w:val="20"/>
          <w:szCs w:val="20"/>
          <w:lang w:eastAsia="ja-JP"/>
        </w:rPr>
        <w:t>Zoran Petković</w:t>
      </w:r>
      <w:r w:rsidRPr="009C19F7">
        <w:rPr>
          <w:rFonts w:ascii="Noto Sans" w:eastAsia="MS Mincho" w:hAnsi="Noto Sans" w:hint="eastAsia"/>
          <w:sz w:val="20"/>
          <w:szCs w:val="20"/>
          <w:lang w:eastAsia="ja-JP"/>
        </w:rPr>
        <w:t>の各氏</w:t>
      </w:r>
    </w:p>
    <w:p w14:paraId="21440F86" w14:textId="77777777" w:rsidR="00993AC8" w:rsidRPr="009C19F7" w:rsidRDefault="00993AC8" w:rsidP="00993AC8">
      <w:pPr>
        <w:rPr>
          <w:rFonts w:ascii="Noto Sans" w:hAnsi="Noto Sans" w:cs="Noto Sans"/>
          <w:lang w:val="en-US" w:eastAsia="ja-JP"/>
        </w:rPr>
      </w:pPr>
    </w:p>
    <w:p w14:paraId="4B144FE9" w14:textId="2879343E" w:rsidR="00993AC8" w:rsidRPr="009C19F7" w:rsidRDefault="00993AC8" w:rsidP="00993AC8">
      <w:pPr>
        <w:rPr>
          <w:rFonts w:ascii="Noto Sans" w:eastAsia="MS Mincho" w:hAnsi="Noto Sans" w:cs="Noto Sans"/>
          <w:lang w:eastAsia="ja-JP"/>
        </w:rPr>
      </w:pPr>
      <w:r w:rsidRPr="009C19F7">
        <w:rPr>
          <w:rFonts w:ascii="Noto Sans" w:eastAsia="MS Mincho" w:hAnsi="Noto Sans" w:hint="eastAsia"/>
          <w:lang w:eastAsia="ja-JP"/>
        </w:rPr>
        <w:t>Karteks</w:t>
      </w:r>
      <w:r w:rsidRPr="009C19F7">
        <w:rPr>
          <w:rFonts w:ascii="Noto Sans" w:eastAsia="MS Mincho" w:hAnsi="Noto Sans" w:hint="eastAsia"/>
          <w:lang w:eastAsia="ja-JP"/>
        </w:rPr>
        <w:t>社のケーススタディ</w:t>
      </w:r>
      <w:r w:rsidRPr="009C19F7">
        <w:rPr>
          <w:rFonts w:ascii="Noto Sans" w:eastAsia="MS Mincho" w:hAnsi="Noto Sans" w:hint="eastAsia"/>
          <w:lang w:eastAsia="ja-JP"/>
        </w:rPr>
        <w:t xml:space="preserve">  </w:t>
      </w:r>
      <w:sdt>
        <w:sdtPr>
          <w:tag w:val="T_Page"/>
          <w:id w:val="-1534800273"/>
        </w:sdtPr>
        <w:sdtEndPr/>
        <w:sdtContent>
          <w:r w:rsidRPr="009C19F7">
            <w:rPr>
              <w:rFonts w:ascii="Noto Sans" w:eastAsia="MS Mincho" w:hAnsi="Noto Sans" w:hint="eastAsia"/>
              <w:lang w:eastAsia="ja-JP"/>
            </w:rPr>
            <w:t>ページ</w:t>
          </w:r>
        </w:sdtContent>
      </w:sdt>
      <w:r w:rsidRPr="009C19F7">
        <w:rPr>
          <w:rFonts w:ascii="Noto Sans" w:eastAsia="MS Mincho" w:hAnsi="Noto Sans" w:hint="eastAsia"/>
          <w:lang w:eastAsia="ja-JP"/>
        </w:rPr>
        <w:t xml:space="preserve"> </w:t>
      </w:r>
    </w:p>
    <w:p w14:paraId="654A7B61" w14:textId="686DCAB9" w:rsidR="00993AC8" w:rsidRPr="009C19F7" w:rsidRDefault="00993AC8" w:rsidP="00993AC8">
      <w:pPr>
        <w:rPr>
          <w:rFonts w:ascii="Noto Sans" w:eastAsia="MS Mincho" w:hAnsi="Noto Sans" w:cs="Noto Sans"/>
          <w:sz w:val="20"/>
          <w:szCs w:val="20"/>
          <w:lang w:eastAsia="ja-JP"/>
        </w:rPr>
      </w:pPr>
      <w:r w:rsidRPr="009C19F7">
        <w:rPr>
          <w:rFonts w:ascii="Noto Sans" w:eastAsia="MS Mincho" w:hAnsi="Noto Sans" w:hint="eastAsia"/>
          <w:sz w:val="20"/>
          <w:szCs w:val="20"/>
          <w:lang w:eastAsia="ja-JP"/>
        </w:rPr>
        <w:t>ベオグラード郊外の</w:t>
      </w:r>
      <w:r w:rsidRPr="009C19F7">
        <w:rPr>
          <w:rFonts w:ascii="Noto Sans" w:eastAsia="MS Mincho" w:hAnsi="Noto Sans" w:hint="eastAsia"/>
          <w:sz w:val="20"/>
          <w:szCs w:val="20"/>
          <w:lang w:eastAsia="ja-JP"/>
        </w:rPr>
        <w:t>Karteks</w:t>
      </w:r>
      <w:r w:rsidRPr="009C19F7">
        <w:rPr>
          <w:rFonts w:ascii="Noto Sans" w:eastAsia="MS Mincho" w:hAnsi="Noto Sans" w:hint="eastAsia"/>
          <w:sz w:val="20"/>
          <w:szCs w:val="20"/>
          <w:lang w:eastAsia="ja-JP"/>
        </w:rPr>
        <w:t>社工場の</w:t>
      </w:r>
      <w:r w:rsidRPr="009C19F7">
        <w:rPr>
          <w:rFonts w:ascii="Noto Sans" w:eastAsia="MS Mincho" w:hAnsi="Noto Sans"/>
          <w:sz w:val="20"/>
          <w:szCs w:val="20"/>
          <w:lang w:eastAsia="ja-JP"/>
        </w:rPr>
        <w:t xml:space="preserve"> </w:t>
      </w:r>
      <w:r w:rsidRPr="009C19F7">
        <w:rPr>
          <w:rFonts w:ascii="Noto Sans" w:eastAsia="MS Mincho" w:hAnsi="Noto Sans" w:hint="eastAsia"/>
          <w:sz w:val="20"/>
          <w:szCs w:val="20"/>
          <w:lang w:eastAsia="ja-JP"/>
        </w:rPr>
        <w:t>基の</w:t>
      </w:r>
      <w:r w:rsidRPr="009C19F7">
        <w:rPr>
          <w:rFonts w:ascii="Noto Sans" w:eastAsia="MS Mincho" w:hAnsi="Noto Sans" w:hint="eastAsia"/>
          <w:sz w:val="20"/>
          <w:szCs w:val="20"/>
          <w:lang w:eastAsia="ja-JP"/>
        </w:rPr>
        <w:t>EXPERTLINE</w:t>
      </w:r>
    </w:p>
    <w:p w14:paraId="756C1AFE" w14:textId="77777777" w:rsidR="00993AC8" w:rsidRPr="009C19F7" w:rsidRDefault="00993AC8" w:rsidP="00993AC8">
      <w:pPr>
        <w:rPr>
          <w:rFonts w:ascii="Noto Sans" w:hAnsi="Noto Sans" w:cs="Noto Sans"/>
          <w:lang w:val="fr-CH" w:eastAsia="ja-JP"/>
        </w:rPr>
      </w:pPr>
    </w:p>
    <w:p w14:paraId="4F546B8C" w14:textId="7914A9DD" w:rsidR="00993AC8" w:rsidRPr="009C19F7" w:rsidRDefault="00993AC8" w:rsidP="00993AC8">
      <w:pPr>
        <w:rPr>
          <w:rFonts w:ascii="Noto Sans" w:eastAsia="MS Mincho" w:hAnsi="Noto Sans" w:cs="Noto Sans"/>
          <w:lang w:val="fr-CH" w:eastAsia="ja-JP"/>
        </w:rPr>
      </w:pPr>
      <w:r w:rsidRPr="009C19F7">
        <w:rPr>
          <w:rFonts w:ascii="Noto Sans" w:eastAsia="MS Mincho" w:hAnsi="Noto Sans" w:hint="eastAsia"/>
          <w:lang w:eastAsia="ja-JP"/>
        </w:rPr>
        <w:t>プレスリリース</w:t>
      </w:r>
      <w:r w:rsidRPr="009C19F7">
        <w:rPr>
          <w:rFonts w:ascii="Noto Sans" w:eastAsia="MS Mincho" w:hAnsi="Noto Sans" w:hint="eastAsia"/>
          <w:lang w:val="fr-CH" w:eastAsia="ja-JP"/>
        </w:rPr>
        <w:t xml:space="preserve">  </w:t>
      </w:r>
      <w:sdt>
        <w:sdtPr>
          <w:rPr>
            <w:rFonts w:ascii="Noto Sans" w:hAnsi="Noto Sans" w:cs="Noto Sans"/>
          </w:rPr>
          <w:tag w:val="T_Page"/>
          <w:id w:val="749390637"/>
        </w:sdtPr>
        <w:sdtEndPr/>
        <w:sdtContent>
          <w:r w:rsidRPr="009C19F7">
            <w:rPr>
              <w:rFonts w:ascii="Noto Sans" w:eastAsia="MS Mincho" w:hAnsi="Noto Sans" w:hint="eastAsia"/>
              <w:lang w:eastAsia="ja-JP"/>
            </w:rPr>
            <w:t>ページ</w:t>
          </w:r>
        </w:sdtContent>
      </w:sdt>
      <w:r w:rsidRPr="009C19F7">
        <w:rPr>
          <w:rFonts w:ascii="Noto Sans" w:eastAsia="MS Mincho" w:hAnsi="Noto Sans" w:hint="eastAsia"/>
          <w:lang w:val="fr-CH" w:eastAsia="ja-JP"/>
        </w:rPr>
        <w:t xml:space="preserve"> </w:t>
      </w:r>
    </w:p>
    <w:p w14:paraId="74AEBBA3" w14:textId="77777777" w:rsidR="00993AC8" w:rsidRPr="009C19F7" w:rsidRDefault="00993AC8" w:rsidP="00993AC8">
      <w:pPr>
        <w:rPr>
          <w:rFonts w:ascii="Noto Sans" w:eastAsia="MS Mincho" w:hAnsi="Noto Sans" w:cs="Noto Sans"/>
          <w:sz w:val="20"/>
          <w:szCs w:val="20"/>
          <w:lang w:val="fr-CH" w:eastAsia="ja-JP"/>
        </w:rPr>
      </w:pPr>
      <w:r w:rsidRPr="009C19F7">
        <w:rPr>
          <w:rFonts w:ascii="Noto Sans" w:eastAsia="MS Mincho" w:hAnsi="Noto Sans" w:hint="eastAsia"/>
          <w:sz w:val="20"/>
          <w:szCs w:val="20"/>
          <w:lang w:eastAsia="ja-JP"/>
        </w:rPr>
        <w:t>オペレーターフレンドリーのマシン</w:t>
      </w:r>
      <w:r w:rsidRPr="009C19F7">
        <w:rPr>
          <w:rFonts w:ascii="Noto Sans" w:eastAsia="MS Mincho" w:hAnsi="Noto Sans" w:hint="eastAsia"/>
          <w:sz w:val="20"/>
          <w:szCs w:val="20"/>
          <w:lang w:val="fr-CH" w:eastAsia="ja-JP"/>
        </w:rPr>
        <w:t xml:space="preserve"> </w:t>
      </w:r>
      <w:r w:rsidRPr="009C19F7">
        <w:rPr>
          <w:rFonts w:ascii="Noto Sans" w:eastAsia="MS Mincho" w:hAnsi="Noto Sans" w:hint="eastAsia"/>
          <w:sz w:val="20"/>
          <w:szCs w:val="20"/>
          <w:lang w:val="fr-CH" w:eastAsia="ja-JP"/>
        </w:rPr>
        <w:t>–</w:t>
      </w:r>
      <w:r w:rsidRPr="009C19F7">
        <w:rPr>
          <w:rFonts w:ascii="Noto Sans" w:eastAsia="MS Mincho" w:hAnsi="Noto Sans" w:hint="eastAsia"/>
          <w:sz w:val="20"/>
          <w:szCs w:val="20"/>
          <w:lang w:val="fr-CH" w:eastAsia="ja-JP"/>
        </w:rPr>
        <w:t xml:space="preserve"> EXPERCUT 1.6 - </w:t>
      </w:r>
      <w:r w:rsidRPr="009C19F7">
        <w:rPr>
          <w:rFonts w:ascii="Noto Sans" w:eastAsia="MS Mincho" w:hAnsi="Noto Sans" w:hint="eastAsia"/>
          <w:sz w:val="20"/>
          <w:szCs w:val="20"/>
          <w:lang w:eastAsia="ja-JP"/>
        </w:rPr>
        <w:t>セットアップや切り替えが素早く簡単</w:t>
      </w:r>
    </w:p>
    <w:p w14:paraId="6E615DFD" w14:textId="77777777" w:rsidR="00993AC8" w:rsidRPr="009C19F7" w:rsidRDefault="00993AC8" w:rsidP="00993AC8">
      <w:pPr>
        <w:rPr>
          <w:rFonts w:ascii="Noto Sans" w:hAnsi="Noto Sans" w:cs="Noto Sans"/>
          <w:lang w:val="fr-CH" w:eastAsia="ja-JP"/>
        </w:rPr>
      </w:pPr>
    </w:p>
    <w:p w14:paraId="285FA3D4" w14:textId="77777777" w:rsidR="00993AC8" w:rsidRPr="009C19F7" w:rsidRDefault="00993AC8" w:rsidP="00993AC8">
      <w:pPr>
        <w:rPr>
          <w:rFonts w:ascii="Noto Sans" w:eastAsia="MS Mincho" w:hAnsi="Noto Sans" w:cs="Noto Sans"/>
          <w:lang w:val="fr-CH" w:eastAsia="ja-JP"/>
        </w:rPr>
      </w:pPr>
      <w:r w:rsidRPr="009C19F7">
        <w:rPr>
          <w:rFonts w:ascii="Noto Sans" w:eastAsia="MS Mincho" w:hAnsi="Noto Sans" w:hint="eastAsia"/>
          <w:lang w:val="fr-CH" w:eastAsia="ja-JP"/>
        </w:rPr>
        <w:t>Bobst Group SA</w:t>
      </w:r>
    </w:p>
    <w:p w14:paraId="781CCBA9" w14:textId="77777777" w:rsidR="00993AC8" w:rsidRPr="009C19F7" w:rsidRDefault="00993AC8" w:rsidP="00993AC8">
      <w:pPr>
        <w:rPr>
          <w:rFonts w:ascii="Noto Sans" w:eastAsia="MS Mincho" w:hAnsi="Noto Sans" w:cs="Noto Sans"/>
          <w:sz w:val="20"/>
          <w:szCs w:val="20"/>
          <w:lang w:val="fr-CH" w:eastAsia="ja-JP"/>
        </w:rPr>
      </w:pPr>
      <w:r w:rsidRPr="009C19F7">
        <w:rPr>
          <w:rFonts w:ascii="Noto Sans" w:eastAsia="MS Mincho" w:hAnsi="Noto Sans" w:hint="eastAsia"/>
          <w:sz w:val="20"/>
          <w:szCs w:val="20"/>
          <w:lang w:val="fr-CH" w:eastAsia="ja-JP"/>
        </w:rPr>
        <w:t>1974</w:t>
      </w:r>
      <w:r w:rsidRPr="009C19F7">
        <w:rPr>
          <w:rFonts w:ascii="Noto Sans" w:eastAsia="MS Mincho" w:hAnsi="Noto Sans" w:hint="eastAsia"/>
          <w:sz w:val="20"/>
          <w:szCs w:val="20"/>
          <w:lang w:eastAsia="ja-JP"/>
        </w:rPr>
        <w:t>年以来、現在も使用されている</w:t>
      </w:r>
      <w:r w:rsidRPr="009C19F7">
        <w:rPr>
          <w:rFonts w:ascii="Noto Sans" w:eastAsia="MS Mincho" w:hAnsi="Noto Sans" w:hint="eastAsia"/>
          <w:sz w:val="20"/>
          <w:szCs w:val="20"/>
          <w:lang w:val="fr-CH" w:eastAsia="ja-JP"/>
        </w:rPr>
        <w:t>SPO 1575</w:t>
      </w:r>
      <w:r w:rsidRPr="009C19F7">
        <w:rPr>
          <w:rFonts w:ascii="Noto Sans" w:eastAsia="MS Mincho" w:hAnsi="Noto Sans" w:hint="eastAsia"/>
          <w:sz w:val="20"/>
          <w:szCs w:val="20"/>
          <w:lang w:eastAsia="ja-JP"/>
        </w:rPr>
        <w:t>打抜機</w:t>
      </w:r>
    </w:p>
    <w:p w14:paraId="1372CA7B" w14:textId="77777777" w:rsidR="003A229F" w:rsidRPr="009C19F7" w:rsidRDefault="003A229F" w:rsidP="003A229F">
      <w:pPr>
        <w:autoSpaceDE w:val="0"/>
        <w:autoSpaceDN w:val="0"/>
        <w:adjustRightInd w:val="0"/>
        <w:spacing w:line="271" w:lineRule="auto"/>
        <w:rPr>
          <w:rFonts w:ascii="Microsoft YaHei" w:eastAsia="Microsoft YaHei" w:hAnsi="Microsoft YaHei" w:cstheme="minorHAnsi"/>
          <w:b/>
          <w:bCs/>
          <w:sz w:val="20"/>
          <w:szCs w:val="20"/>
          <w:lang w:val="fr-CH" w:eastAsia="ja-JP"/>
        </w:rPr>
      </w:pPr>
    </w:p>
    <w:p w14:paraId="35CE7985" w14:textId="77777777" w:rsidR="003A229F" w:rsidRPr="009C19F7" w:rsidRDefault="003A229F" w:rsidP="003A229F">
      <w:pPr>
        <w:autoSpaceDE w:val="0"/>
        <w:autoSpaceDN w:val="0"/>
        <w:adjustRightInd w:val="0"/>
        <w:spacing w:line="271" w:lineRule="auto"/>
        <w:rPr>
          <w:rFonts w:ascii="Microsoft YaHei" w:eastAsia="Microsoft YaHei" w:hAnsi="Microsoft YaHei" w:cstheme="minorHAnsi"/>
          <w:b/>
          <w:bCs/>
          <w:sz w:val="20"/>
          <w:szCs w:val="20"/>
          <w:lang w:val="fr-CH" w:eastAsia="ja-JP"/>
        </w:rPr>
      </w:pPr>
    </w:p>
    <w:p w14:paraId="4D18BCEE" w14:textId="77777777" w:rsidR="00ED5F8F" w:rsidRPr="00993AC8" w:rsidRDefault="00472731" w:rsidP="003A229F">
      <w:pPr>
        <w:spacing w:line="271" w:lineRule="auto"/>
        <w:jc w:val="both"/>
        <w:rPr>
          <w:rFonts w:ascii="Microsoft YaHei" w:eastAsia="MS Mincho" w:hAnsi="Microsoft YaHei" w:cs="Arial"/>
          <w:b/>
          <w:szCs w:val="19"/>
          <w:lang w:val="fr-CH" w:eastAsia="ja-JP"/>
        </w:rPr>
      </w:pPr>
      <w:r w:rsidRPr="00993AC8">
        <w:rPr>
          <w:rFonts w:ascii="Microsoft YaHei" w:eastAsia="Microsoft YaHei" w:hAnsi="Microsoft YaHei" w:cs="Arial" w:hint="eastAsia"/>
          <w:b/>
          <w:szCs w:val="19"/>
          <w:lang w:val="fr-CH" w:eastAsia="ja-JP"/>
        </w:rPr>
        <w:t>BOBST</w:t>
      </w:r>
      <w:r w:rsidRPr="00B30528">
        <w:rPr>
          <w:rFonts w:ascii="Microsoft YaHei" w:eastAsia="Microsoft YaHei" w:hAnsi="Microsoft YaHei" w:cs="Arial" w:hint="eastAsia"/>
          <w:b/>
          <w:szCs w:val="19"/>
          <w:lang w:val="en-US" w:eastAsia="ja-JP"/>
        </w:rPr>
        <w:t>について</w:t>
      </w:r>
    </w:p>
    <w:p w14:paraId="4914D997" w14:textId="77777777" w:rsidR="00F277CB" w:rsidRPr="00993AC8" w:rsidRDefault="00F277CB" w:rsidP="003A229F">
      <w:pPr>
        <w:spacing w:line="271" w:lineRule="auto"/>
        <w:jc w:val="both"/>
        <w:rPr>
          <w:rFonts w:ascii="Microsoft YaHei" w:eastAsia="MS Mincho" w:hAnsi="Microsoft YaHei" w:cs="Arial"/>
          <w:b/>
          <w:szCs w:val="19"/>
          <w:lang w:val="fr-CH" w:eastAsia="ja-JP"/>
        </w:rPr>
      </w:pPr>
    </w:p>
    <w:p w14:paraId="1D3C2A37" w14:textId="77777777" w:rsidR="00EE6DF0" w:rsidRPr="00993AC8" w:rsidRDefault="00EE6DF0" w:rsidP="00EE6DF0">
      <w:pPr>
        <w:autoSpaceDE w:val="0"/>
        <w:autoSpaceDN w:val="0"/>
        <w:adjustRightInd w:val="0"/>
        <w:spacing w:line="271" w:lineRule="auto"/>
        <w:rPr>
          <w:rFonts w:ascii="Microsoft YaHei" w:eastAsia="Microsoft YaHei" w:hAnsi="Microsoft YaHei"/>
          <w:szCs w:val="19"/>
          <w:lang w:val="fr-CH"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993AC8" w:rsidRDefault="00EE6DF0" w:rsidP="00EE6DF0">
      <w:pPr>
        <w:autoSpaceDE w:val="0"/>
        <w:autoSpaceDN w:val="0"/>
        <w:adjustRightInd w:val="0"/>
        <w:spacing w:line="271" w:lineRule="auto"/>
        <w:rPr>
          <w:rFonts w:ascii="Microsoft YaHei" w:eastAsia="Microsoft YaHei" w:hAnsi="Microsoft YaHei"/>
          <w:szCs w:val="19"/>
          <w:lang w:val="fr-CH" w:eastAsia="ja-JP"/>
        </w:rPr>
      </w:pPr>
    </w:p>
    <w:p w14:paraId="4829AA51" w14:textId="432EFC22" w:rsidR="00ED5F8F" w:rsidRPr="00993AC8" w:rsidRDefault="00EE6DF0" w:rsidP="00EE6DF0">
      <w:pPr>
        <w:autoSpaceDE w:val="0"/>
        <w:autoSpaceDN w:val="0"/>
        <w:adjustRightInd w:val="0"/>
        <w:spacing w:line="271" w:lineRule="auto"/>
        <w:rPr>
          <w:rFonts w:ascii="Microsoft YaHei" w:eastAsia="Microsoft YaHei" w:hAnsi="Microsoft YaHei" w:cs="Arial"/>
          <w:b/>
          <w:bCs/>
          <w:szCs w:val="19"/>
          <w:lang w:val="fr-CH" w:eastAsia="ja-JP"/>
        </w:rPr>
      </w:pPr>
      <w:r w:rsidRPr="00993AC8">
        <w:rPr>
          <w:rFonts w:ascii="Microsoft YaHei" w:eastAsia="Microsoft YaHei" w:hAnsi="Microsoft YaHei" w:hint="eastAsia"/>
          <w:szCs w:val="19"/>
          <w:lang w:val="fr-CH" w:eastAsia="ja-JP"/>
        </w:rPr>
        <w:t>Joseph Bobst</w:t>
      </w:r>
      <w:r w:rsidRPr="00EE6DF0">
        <w:rPr>
          <w:rFonts w:ascii="Microsoft YaHei" w:eastAsia="Microsoft YaHei" w:hAnsi="Microsoft YaHei" w:hint="eastAsia"/>
          <w:szCs w:val="19"/>
          <w:lang w:val="en-US" w:eastAsia="ja-JP"/>
        </w:rPr>
        <w:t>により</w:t>
      </w:r>
      <w:r w:rsidRPr="00993AC8">
        <w:rPr>
          <w:rFonts w:ascii="Microsoft YaHei" w:eastAsia="Microsoft YaHei" w:hAnsi="Microsoft YaHei" w:hint="eastAsia"/>
          <w:szCs w:val="19"/>
          <w:lang w:val="fr-CH" w:eastAsia="ja-JP"/>
        </w:rPr>
        <w:t>1890</w:t>
      </w:r>
      <w:r w:rsidRPr="00EE6DF0">
        <w:rPr>
          <w:rFonts w:ascii="Microsoft YaHei" w:eastAsia="Microsoft YaHei" w:hAnsi="Microsoft YaHei" w:hint="eastAsia"/>
          <w:szCs w:val="19"/>
          <w:lang w:val="en-US" w:eastAsia="ja-JP"/>
        </w:rPr>
        <w:t>年にスイスのローザンヌに設立された</w:t>
      </w:r>
      <w:r w:rsidRPr="00993AC8">
        <w:rPr>
          <w:rFonts w:ascii="Microsoft YaHei" w:eastAsia="Microsoft YaHei" w:hAnsi="Microsoft YaHei" w:hint="eastAsia"/>
          <w:szCs w:val="19"/>
          <w:lang w:val="fr-CH" w:eastAsia="ja-JP"/>
        </w:rPr>
        <w:t>BOBST</w:t>
      </w:r>
      <w:r w:rsidRPr="00EE6DF0">
        <w:rPr>
          <w:rFonts w:ascii="Microsoft YaHei" w:eastAsia="Microsoft YaHei" w:hAnsi="Microsoft YaHei" w:hint="eastAsia"/>
          <w:szCs w:val="19"/>
          <w:lang w:val="en-US" w:eastAsia="ja-JP"/>
        </w:rPr>
        <w:t>社は、</w:t>
      </w:r>
      <w:r w:rsidRPr="00993AC8">
        <w:rPr>
          <w:rFonts w:ascii="Microsoft YaHei" w:eastAsia="Microsoft YaHei" w:hAnsi="Microsoft YaHei" w:hint="eastAsia"/>
          <w:szCs w:val="19"/>
          <w:lang w:val="fr-CH" w:eastAsia="ja-JP"/>
        </w:rPr>
        <w:t>50</w:t>
      </w:r>
      <w:r w:rsidRPr="00EE6DF0">
        <w:rPr>
          <w:rFonts w:ascii="Microsoft YaHei" w:eastAsia="Microsoft YaHei" w:hAnsi="Microsoft YaHei" w:hint="eastAsia"/>
          <w:szCs w:val="19"/>
          <w:lang w:val="en-US" w:eastAsia="ja-JP"/>
        </w:rPr>
        <w:t>カ国以上で事業を展開しており、</w:t>
      </w:r>
      <w:r w:rsidRPr="00993AC8">
        <w:rPr>
          <w:rFonts w:ascii="Microsoft YaHei" w:eastAsia="Microsoft YaHei" w:hAnsi="Microsoft YaHei" w:hint="eastAsia"/>
          <w:szCs w:val="19"/>
          <w:lang w:val="fr-CH" w:eastAsia="ja-JP"/>
        </w:rPr>
        <w:t>8</w:t>
      </w:r>
      <w:r w:rsidRPr="00EE6DF0">
        <w:rPr>
          <w:rFonts w:ascii="Microsoft YaHei" w:eastAsia="Microsoft YaHei" w:hAnsi="Microsoft YaHei" w:hint="eastAsia"/>
          <w:szCs w:val="19"/>
          <w:lang w:val="en-US" w:eastAsia="ja-JP"/>
        </w:rPr>
        <w:t>カ国に</w:t>
      </w:r>
      <w:r w:rsidRPr="00993AC8">
        <w:rPr>
          <w:rFonts w:ascii="Microsoft YaHei" w:eastAsia="Microsoft YaHei" w:hAnsi="Microsoft YaHei" w:hint="eastAsia"/>
          <w:szCs w:val="19"/>
          <w:lang w:val="fr-CH" w:eastAsia="ja-JP"/>
        </w:rPr>
        <w:t>15</w:t>
      </w:r>
      <w:r w:rsidRPr="00EE6DF0">
        <w:rPr>
          <w:rFonts w:ascii="Microsoft YaHei" w:eastAsia="Microsoft YaHei" w:hAnsi="Microsoft YaHei" w:hint="eastAsia"/>
          <w:szCs w:val="19"/>
          <w:lang w:val="en-US" w:eastAsia="ja-JP"/>
        </w:rPr>
        <w:t>の生産拠点を持ち従業員数は全世界で</w:t>
      </w:r>
      <w:r w:rsidRPr="00993AC8">
        <w:rPr>
          <w:rFonts w:ascii="Microsoft YaHei" w:eastAsia="Microsoft YaHei" w:hAnsi="Microsoft YaHei" w:hint="eastAsia"/>
          <w:szCs w:val="19"/>
          <w:lang w:val="fr-CH" w:eastAsia="ja-JP"/>
        </w:rPr>
        <w:t>5,500</w:t>
      </w:r>
      <w:r w:rsidRPr="00EE6DF0">
        <w:rPr>
          <w:rFonts w:ascii="Microsoft YaHei" w:eastAsia="Microsoft YaHei" w:hAnsi="Microsoft YaHei" w:hint="eastAsia"/>
          <w:szCs w:val="19"/>
          <w:lang w:val="en-US" w:eastAsia="ja-JP"/>
        </w:rPr>
        <w:t>名に及びます。</w:t>
      </w:r>
      <w:r w:rsidRPr="00993AC8">
        <w:rPr>
          <w:rFonts w:ascii="Microsoft YaHei" w:eastAsia="Microsoft YaHei" w:hAnsi="Microsoft YaHei" w:hint="eastAsia"/>
          <w:szCs w:val="19"/>
          <w:lang w:val="fr-CH" w:eastAsia="ja-JP"/>
        </w:rPr>
        <w:t xml:space="preserve"> 2019</w:t>
      </w:r>
      <w:r w:rsidRPr="00EE6DF0">
        <w:rPr>
          <w:rFonts w:ascii="Microsoft YaHei" w:eastAsia="Microsoft YaHei" w:hAnsi="Microsoft YaHei" w:hint="eastAsia"/>
          <w:szCs w:val="19"/>
          <w:lang w:val="en-US" w:eastAsia="ja-JP"/>
        </w:rPr>
        <w:t>年</w:t>
      </w:r>
      <w:r w:rsidRPr="00993AC8">
        <w:rPr>
          <w:rFonts w:ascii="Microsoft YaHei" w:eastAsia="Microsoft YaHei" w:hAnsi="Microsoft YaHei" w:hint="eastAsia"/>
          <w:szCs w:val="19"/>
          <w:lang w:val="fr-CH" w:eastAsia="ja-JP"/>
        </w:rPr>
        <w:t>12</w:t>
      </w:r>
      <w:r w:rsidRPr="00EE6DF0">
        <w:rPr>
          <w:rFonts w:ascii="Microsoft YaHei" w:eastAsia="Microsoft YaHei" w:hAnsi="Microsoft YaHei" w:hint="eastAsia"/>
          <w:szCs w:val="19"/>
          <w:lang w:val="en-US" w:eastAsia="ja-JP"/>
        </w:rPr>
        <w:t>月期の連結売上高は、</w:t>
      </w:r>
      <w:r w:rsidRPr="00993AC8">
        <w:rPr>
          <w:rFonts w:ascii="Microsoft YaHei" w:eastAsia="Microsoft YaHei" w:hAnsi="Microsoft YaHei" w:hint="eastAsia"/>
          <w:szCs w:val="19"/>
          <w:lang w:val="fr-CH" w:eastAsia="ja-JP"/>
        </w:rPr>
        <w:t>16</w:t>
      </w:r>
      <w:r w:rsidRPr="00EE6DF0">
        <w:rPr>
          <w:rFonts w:ascii="Microsoft YaHei" w:eastAsia="Microsoft YaHei" w:hAnsi="Microsoft YaHei" w:hint="eastAsia"/>
          <w:szCs w:val="19"/>
          <w:lang w:val="en-US" w:eastAsia="ja-JP"/>
        </w:rPr>
        <w:t>億</w:t>
      </w:r>
      <w:r w:rsidRPr="00993AC8">
        <w:rPr>
          <w:rFonts w:ascii="Microsoft YaHei" w:eastAsia="Microsoft YaHei" w:hAnsi="Microsoft YaHei" w:hint="eastAsia"/>
          <w:szCs w:val="19"/>
          <w:lang w:val="fr-CH" w:eastAsia="ja-JP"/>
        </w:rPr>
        <w:t>3,600</w:t>
      </w:r>
      <w:r w:rsidRPr="00EE6DF0">
        <w:rPr>
          <w:rFonts w:ascii="Microsoft YaHei" w:eastAsia="Microsoft YaHei" w:hAnsi="Microsoft YaHei" w:hint="eastAsia"/>
          <w:szCs w:val="19"/>
          <w:lang w:val="en-US" w:eastAsia="ja-JP"/>
        </w:rPr>
        <w:t>万スイスフランでした。</w:t>
      </w:r>
    </w:p>
    <w:p w14:paraId="0177C0B1" w14:textId="77777777" w:rsidR="00ED5F8F" w:rsidRPr="00993AC8" w:rsidRDefault="00ED5F8F" w:rsidP="003A229F">
      <w:pPr>
        <w:autoSpaceDE w:val="0"/>
        <w:autoSpaceDN w:val="0"/>
        <w:adjustRightInd w:val="0"/>
        <w:spacing w:line="271" w:lineRule="auto"/>
        <w:rPr>
          <w:rFonts w:ascii="Microsoft YaHei" w:eastAsia="Microsoft YaHei" w:hAnsi="Microsoft YaHei" w:cs="Arial"/>
          <w:b/>
          <w:bCs/>
          <w:szCs w:val="19"/>
          <w:lang w:val="fr-CH" w:eastAsia="ja-JP"/>
        </w:rPr>
      </w:pPr>
    </w:p>
    <w:p w14:paraId="6A2802EA" w14:textId="77777777" w:rsidR="00ED5F8F"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1C04C931" w14:textId="77777777" w:rsidR="00F277CB" w:rsidRPr="00B30528" w:rsidRDefault="00F277CB" w:rsidP="003A229F">
      <w:pPr>
        <w:spacing w:line="271" w:lineRule="auto"/>
        <w:rPr>
          <w:rFonts w:ascii="Microsoft YaHei" w:eastAsia="Microsoft YaHei" w:hAnsi="Microsoft YaHei" w:cs="Arial"/>
          <w:b/>
          <w:color w:val="333333"/>
          <w:szCs w:val="19"/>
          <w:lang w:val="fr-BE" w:eastAsia="zh-CN"/>
        </w:rPr>
      </w:pP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BOBST PR Representative</w:t>
      </w:r>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lastRenderedPageBreak/>
        <w:t xml:space="preserve">Tel.: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Pr="009C19F7" w:rsidRDefault="003A229F" w:rsidP="003A229F">
      <w:pPr>
        <w:spacing w:line="240" w:lineRule="auto"/>
        <w:rPr>
          <w:rFonts w:ascii="Microsoft YaHei" w:eastAsia="Microsoft YaHei" w:hAnsi="Microsoft YaHei" w:cs="Arial"/>
          <w:b/>
          <w:bCs/>
          <w:szCs w:val="19"/>
          <w:lang w:val="fr-CH" w:eastAsia="zh-CN" w:bidi="th-TH"/>
        </w:rPr>
      </w:pPr>
      <w:r w:rsidRPr="009C19F7">
        <w:rPr>
          <w:rFonts w:ascii="Microsoft YaHei" w:eastAsia="Microsoft YaHei" w:hAnsi="Microsoft YaHei" w:cs="Arial"/>
          <w:b/>
          <w:bCs/>
          <w:szCs w:val="19"/>
          <w:lang w:val="fr-CH" w:eastAsia="zh-CN" w:bidi="th-TH"/>
        </w:rPr>
        <w:t>Follow us:</w:t>
      </w:r>
    </w:p>
    <w:p w14:paraId="61E3585A" w14:textId="77777777" w:rsidR="00F277CB" w:rsidRPr="009C19F7" w:rsidRDefault="00F277CB" w:rsidP="003A229F">
      <w:pPr>
        <w:spacing w:line="240" w:lineRule="auto"/>
        <w:rPr>
          <w:rFonts w:ascii="Microsoft YaHei" w:eastAsia="Microsoft YaHei" w:hAnsi="Microsoft YaHei"/>
          <w:b/>
          <w:bCs/>
          <w:szCs w:val="19"/>
          <w:lang w:val="fr-CH" w:eastAsia="zh-CN" w:bidi="th-TH"/>
        </w:rPr>
      </w:pPr>
    </w:p>
    <w:p w14:paraId="69C16755" w14:textId="77777777" w:rsidR="00F03D8B" w:rsidRPr="009C19F7" w:rsidRDefault="003A229F" w:rsidP="00B30528">
      <w:pPr>
        <w:spacing w:line="240" w:lineRule="auto"/>
        <w:rPr>
          <w:rFonts w:ascii="Microsoft YaHei" w:eastAsia="Microsoft YaHei" w:hAnsi="Microsoft YaHei" w:cstheme="majorHAnsi"/>
          <w:color w:val="265896"/>
          <w:szCs w:val="19"/>
          <w:u w:val="single"/>
          <w:lang w:val="fr-CH" w:eastAsia="zh-CN" w:bidi="th-TH"/>
        </w:rPr>
      </w:pPr>
      <w:r w:rsidRPr="009C19F7">
        <w:rPr>
          <w:rFonts w:ascii="Microsoft YaHei" w:eastAsia="Microsoft YaHei" w:hAnsi="Microsoft YaHei" w:cstheme="majorHAnsi"/>
          <w:szCs w:val="19"/>
          <w:lang w:val="fr-CH" w:eastAsia="zh-CN" w:bidi="th-TH"/>
        </w:rPr>
        <w:t xml:space="preserve">Facebook: </w:t>
      </w:r>
      <w:hyperlink r:id="rId8" w:history="1">
        <w:r w:rsidRPr="009C19F7">
          <w:rPr>
            <w:rFonts w:ascii="Microsoft YaHei" w:eastAsia="Microsoft YaHei" w:hAnsi="Microsoft YaHei" w:cstheme="majorHAnsi"/>
            <w:color w:val="0000FF"/>
            <w:szCs w:val="19"/>
            <w:u w:val="single"/>
            <w:lang w:val="fr-CH" w:eastAsia="de-DE"/>
          </w:rPr>
          <w:t>www.bobst.com/facebook</w:t>
        </w:r>
      </w:hyperlink>
      <w:r w:rsidRPr="009C19F7">
        <w:rPr>
          <w:rFonts w:ascii="Microsoft YaHei" w:eastAsia="Microsoft YaHei" w:hAnsi="Microsoft YaHei" w:cstheme="majorHAnsi"/>
          <w:szCs w:val="19"/>
          <w:lang w:val="fr-CH" w:eastAsia="zh-CN" w:bidi="th-TH"/>
        </w:rPr>
        <w:t xml:space="preserve"> </w:t>
      </w:r>
      <w:r w:rsidRPr="009C19F7">
        <w:rPr>
          <w:rFonts w:ascii="Microsoft YaHei" w:eastAsia="Microsoft YaHei" w:hAnsi="Microsoft YaHei" w:cstheme="majorHAnsi"/>
          <w:szCs w:val="19"/>
          <w:lang w:val="fr-CH" w:eastAsia="zh-CN" w:bidi="th-TH"/>
        </w:rPr>
        <w:br/>
        <w:t xml:space="preserve">LinkedIn: </w:t>
      </w:r>
      <w:hyperlink r:id="rId9" w:history="1">
        <w:r w:rsidRPr="009C19F7">
          <w:rPr>
            <w:rFonts w:ascii="Microsoft YaHei" w:eastAsia="Microsoft YaHei" w:hAnsi="Microsoft YaHei" w:cstheme="majorHAnsi"/>
            <w:color w:val="0000FF"/>
            <w:szCs w:val="19"/>
            <w:u w:val="single"/>
            <w:lang w:val="fr-CH" w:eastAsia="de-DE"/>
          </w:rPr>
          <w:t>www.bobst.com/linkedin</w:t>
        </w:r>
      </w:hyperlink>
      <w:r w:rsidRPr="009C19F7">
        <w:rPr>
          <w:rFonts w:ascii="Microsoft YaHei" w:eastAsia="Microsoft YaHei" w:hAnsi="Microsoft YaHei" w:cstheme="majorHAnsi"/>
          <w:szCs w:val="19"/>
          <w:lang w:val="fr-CH" w:eastAsia="zh-CN" w:bidi="th-TH"/>
        </w:rPr>
        <w:t xml:space="preserve"> </w:t>
      </w:r>
      <w:r w:rsidRPr="009C19F7">
        <w:rPr>
          <w:rFonts w:ascii="Microsoft YaHei" w:eastAsia="Microsoft YaHei" w:hAnsi="Microsoft YaHei" w:cstheme="majorHAnsi"/>
          <w:szCs w:val="19"/>
          <w:lang w:val="fr-CH" w:eastAsia="zh-CN" w:bidi="th-TH"/>
        </w:rPr>
        <w:br/>
        <w:t xml:space="preserve">Twitter: @BOBSTglobal </w:t>
      </w:r>
      <w:hyperlink r:id="rId10" w:history="1">
        <w:r w:rsidRPr="009C19F7">
          <w:rPr>
            <w:rFonts w:ascii="Microsoft YaHei" w:eastAsia="Microsoft YaHei" w:hAnsi="Microsoft YaHei" w:cstheme="majorHAnsi"/>
            <w:color w:val="0000FF"/>
            <w:szCs w:val="19"/>
            <w:u w:val="single"/>
            <w:lang w:val="fr-CH" w:eastAsia="de-DE"/>
          </w:rPr>
          <w:t>www.bobst.com/twitter</w:t>
        </w:r>
      </w:hyperlink>
      <w:r w:rsidRPr="009C19F7">
        <w:rPr>
          <w:rFonts w:ascii="Microsoft YaHei" w:eastAsia="Microsoft YaHei" w:hAnsi="Microsoft YaHei" w:cstheme="majorHAnsi"/>
          <w:color w:val="0000FF"/>
          <w:szCs w:val="19"/>
          <w:u w:val="single"/>
          <w:lang w:val="fr-CH" w:eastAsia="de-DE"/>
        </w:rPr>
        <w:t xml:space="preserve"> </w:t>
      </w:r>
      <w:r w:rsidRPr="009C19F7">
        <w:rPr>
          <w:rFonts w:ascii="Microsoft YaHei" w:eastAsia="Microsoft YaHei" w:hAnsi="Microsoft YaHei" w:cstheme="majorHAnsi"/>
          <w:szCs w:val="19"/>
          <w:lang w:val="fr-CH" w:eastAsia="zh-CN" w:bidi="th-TH"/>
        </w:rPr>
        <w:br/>
        <w:t xml:space="preserve">YouTube: </w:t>
      </w:r>
      <w:hyperlink r:id="rId11" w:history="1">
        <w:r w:rsidRPr="009C19F7">
          <w:rPr>
            <w:rFonts w:ascii="Microsoft YaHei" w:eastAsia="Microsoft YaHei" w:hAnsi="Microsoft YaHei" w:cstheme="majorHAnsi"/>
            <w:color w:val="0000FF"/>
            <w:szCs w:val="19"/>
            <w:u w:val="single"/>
            <w:lang w:val="fr-CH" w:eastAsia="de-DE"/>
          </w:rPr>
          <w:t>www.bobst.com/youtube</w:t>
        </w:r>
      </w:hyperlink>
    </w:p>
    <w:sectPr w:rsidR="00F03D8B" w:rsidRPr="009C19F7"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1024" w14:textId="77777777" w:rsidR="005C5ABB" w:rsidRDefault="005C5ABB" w:rsidP="00BB5BE9">
      <w:pPr>
        <w:spacing w:line="240" w:lineRule="auto"/>
      </w:pPr>
      <w:r>
        <w:separator/>
      </w:r>
    </w:p>
  </w:endnote>
  <w:endnote w:type="continuationSeparator" w:id="0">
    <w:p w14:paraId="583E7130" w14:textId="77777777" w:rsidR="005C5ABB" w:rsidRDefault="005C5AB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Noto Sans">
    <w:altName w:val="Cambria"/>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End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End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EndPr/>
    <w:sdtContent>
      <w:p w14:paraId="35642292" w14:textId="77777777" w:rsidR="005E53AA" w:rsidRPr="009C19F7" w:rsidRDefault="005E53AA" w:rsidP="005E53AA">
        <w:pPr>
          <w:spacing w:line="200" w:lineRule="atLeast"/>
          <w:rPr>
            <w:rFonts w:cs="Tahoma"/>
            <w:b/>
            <w:sz w:val="15"/>
            <w:szCs w:val="22"/>
            <w:lang w:eastAsia="zh-CN"/>
          </w:rPr>
        </w:pPr>
        <w:r w:rsidRPr="009C19F7">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9C19F7" w:rsidRDefault="005E53AA" w:rsidP="005E53AA">
        <w:pPr>
          <w:spacing w:line="200" w:lineRule="atLeast"/>
          <w:rPr>
            <w:rFonts w:cs="Tahoma"/>
            <w:sz w:val="14"/>
            <w:szCs w:val="22"/>
            <w:lang w:eastAsia="zh-CN"/>
          </w:rPr>
        </w:pPr>
        <w:r w:rsidRPr="009C19F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F14A" w14:textId="77777777" w:rsidR="005C5ABB" w:rsidRDefault="005C5ABB" w:rsidP="00BB5BE9">
      <w:pPr>
        <w:spacing w:line="240" w:lineRule="auto"/>
      </w:pPr>
      <w:r>
        <w:separator/>
      </w:r>
    </w:p>
  </w:footnote>
  <w:footnote w:type="continuationSeparator" w:id="0">
    <w:p w14:paraId="3CA0DE5C" w14:textId="77777777" w:rsidR="005C5ABB" w:rsidRDefault="005C5AB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5C5ABB"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5C5ABB"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C5ABB"/>
    <w:rsid w:val="005D389A"/>
    <w:rsid w:val="005E53AA"/>
    <w:rsid w:val="0060677A"/>
    <w:rsid w:val="00664A6D"/>
    <w:rsid w:val="006A45F6"/>
    <w:rsid w:val="006B375D"/>
    <w:rsid w:val="006D6C08"/>
    <w:rsid w:val="006F2F30"/>
    <w:rsid w:val="0071340B"/>
    <w:rsid w:val="008143CA"/>
    <w:rsid w:val="00891214"/>
    <w:rsid w:val="008B5EF4"/>
    <w:rsid w:val="008D353F"/>
    <w:rsid w:val="00961F87"/>
    <w:rsid w:val="009873BF"/>
    <w:rsid w:val="00993AC8"/>
    <w:rsid w:val="009A0420"/>
    <w:rsid w:val="009C19F7"/>
    <w:rsid w:val="009E2BD1"/>
    <w:rsid w:val="00A131E9"/>
    <w:rsid w:val="00A35FC4"/>
    <w:rsid w:val="00AB644E"/>
    <w:rsid w:val="00B30528"/>
    <w:rsid w:val="00BB5BE9"/>
    <w:rsid w:val="00C20D00"/>
    <w:rsid w:val="00C54D1D"/>
    <w:rsid w:val="00CC7F9D"/>
    <w:rsid w:val="00D03400"/>
    <w:rsid w:val="00D7058C"/>
    <w:rsid w:val="00D8788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v1msonormal">
    <w:name w:val="v1msonormal"/>
    <w:basedOn w:val="Normal"/>
    <w:rsid w:val="00993AC8"/>
    <w:pPr>
      <w:spacing w:after="100" w:afterAutospacing="1" w:line="240" w:lineRule="auto"/>
    </w:pPr>
    <w:rPr>
      <w:rFonts w:ascii="Times New Roman" w:eastAsia="MS Mincho"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3</TotalTime>
  <Pages>4</Pages>
  <Words>718</Words>
  <Characters>4095</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2021-03-08T07:57:00Z</dcterms:created>
  <dcterms:modified xsi:type="dcterms:W3CDTF">2021-03-09T12:12:00Z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