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8CA3" w14:textId="49FD6E08" w:rsidR="00F44A96" w:rsidRPr="002E20B4" w:rsidRDefault="00F44A96" w:rsidP="00F44A96">
      <w:pPr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</w:pPr>
      <w:proofErr w:type="spellStart"/>
      <w:r w:rsidRPr="002E20B4"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  <w:t>Credits</w:t>
      </w:r>
      <w:proofErr w:type="spellEnd"/>
    </w:p>
    <w:p w14:paraId="1A72F33D" w14:textId="77777777" w:rsidR="00F44A96" w:rsidRPr="002E20B4" w:rsidRDefault="00F44A96" w:rsidP="00F44A96">
      <w:pPr>
        <w:rPr>
          <w:rFonts w:ascii="Averta for TBWA" w:hAnsi="Averta for TBWA" w:cs="Calibri"/>
          <w:b/>
          <w:bCs/>
          <w:sz w:val="22"/>
          <w:szCs w:val="22"/>
          <w:lang w:val="fr-FR"/>
        </w:rPr>
      </w:pPr>
    </w:p>
    <w:p w14:paraId="01984C1F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Agency:</w:t>
      </w:r>
      <w:proofErr w:type="gramEnd"/>
    </w:p>
    <w:p w14:paraId="4AACEC58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TBWA\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Belgium</w:t>
      </w:r>
      <w:proofErr w:type="spellEnd"/>
    </w:p>
    <w:p w14:paraId="66F3D6D1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3384F5FB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Client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</w:p>
    <w:p w14:paraId="0EDD60CC" w14:textId="2C747649" w:rsidR="00F44A96" w:rsidRPr="002E20B4" w:rsidRDefault="00B95BB1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Hart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voor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Handicap – Luc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Perdieus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&amp; Kristel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Gevaerts</w:t>
      </w:r>
      <w:proofErr w:type="spellEnd"/>
    </w:p>
    <w:p w14:paraId="5DD737F1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</w:p>
    <w:p w14:paraId="2489FD7B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Campaign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Title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5CCE24DC" w14:textId="68098750" w:rsidR="00F44A96" w:rsidRPr="002E20B4" w:rsidRDefault="00B95BB1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Ik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hou van u –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Vriendschap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kent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geen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beperking</w:t>
      </w:r>
      <w:proofErr w:type="spellEnd"/>
    </w:p>
    <w:p w14:paraId="6B68E935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32C77590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Director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3705B740" w14:textId="1035D7C6" w:rsidR="00AB0C9B" w:rsidRPr="002E20B4" w:rsidRDefault="00B95BB1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Jan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Macken</w:t>
      </w:r>
      <w:proofErr w:type="spellEnd"/>
    </w:p>
    <w:p w14:paraId="7E2979BC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18300AE0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team: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62B42662" w14:textId="64170F4B" w:rsidR="00C61E84" w:rsidRPr="00D93378" w:rsidRDefault="00B95BB1" w:rsidP="00B555BF">
      <w:pPr>
        <w:rPr>
          <w:rFonts w:ascii="Averta for TBWA" w:hAnsi="Averta for TBWA"/>
          <w:sz w:val="22"/>
          <w:szCs w:val="22"/>
          <w:lang w:val="fr-FR" w:eastAsia="en-GB"/>
        </w:rPr>
      </w:pPr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Vital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Schippers</w:t>
      </w:r>
      <w:proofErr w:type="spellEnd"/>
    </w:p>
    <w:p w14:paraId="7D82E220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</w:p>
    <w:p w14:paraId="2129E202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Account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team: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5ED02E48" w14:textId="5844E7AA" w:rsidR="00F44A96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Elien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Limpens</w:t>
      </w:r>
      <w:proofErr w:type="spellEnd"/>
    </w:p>
    <w:p w14:paraId="738C6BE6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</w:p>
    <w:p w14:paraId="33F1BBD5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Strategic media </w:t>
      </w:r>
      <w:proofErr w:type="spellStart"/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planner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:</w:t>
      </w:r>
      <w:proofErr w:type="gramEnd"/>
    </w:p>
    <w:p w14:paraId="5BBFBACF" w14:textId="667850CD" w:rsidR="00F44A96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Jolien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Van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Heyste</w:t>
      </w:r>
      <w:proofErr w:type="spellEnd"/>
    </w:p>
    <w:p w14:paraId="1893F270" w14:textId="77777777" w:rsidR="00C61E84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</w:p>
    <w:p w14:paraId="7B853733" w14:textId="77777777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</w:rPr>
      </w:pPr>
      <w:r w:rsidRPr="002E20B4">
        <w:rPr>
          <w:rFonts w:ascii="Averta for TBWA" w:hAnsi="Averta for TBWA" w:cs="Calibri"/>
          <w:b/>
          <w:bCs/>
          <w:color w:val="000000"/>
          <w:sz w:val="22"/>
          <w:szCs w:val="22"/>
        </w:rPr>
        <w:t>Post-production:</w:t>
      </w:r>
    </w:p>
    <w:p w14:paraId="40A39850" w14:textId="77777777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Postproduction </w:t>
      </w:r>
      <w:proofErr w:type="spellStart"/>
      <w:proofErr w:type="gramStart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company</w:t>
      </w:r>
      <w:proofErr w:type="spell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MAKE</w:t>
      </w:r>
      <w:r w:rsidRPr="002E20B4">
        <w:rPr>
          <w:rFonts w:ascii="Cambria" w:hAnsi="Cambria" w:cs="Cambria"/>
          <w:bCs/>
          <w:color w:val="000000"/>
          <w:sz w:val="22"/>
          <w:szCs w:val="22"/>
          <w:lang w:val="fr-FR"/>
        </w:rPr>
        <w:t> </w:t>
      </w:r>
    </w:p>
    <w:p w14:paraId="5F170768" w14:textId="56AE9895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Offline </w:t>
      </w:r>
      <w:proofErr w:type="gramStart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editor:</w:t>
      </w:r>
      <w:proofErr w:type="gram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</w:t>
      </w:r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Liesbeth </w:t>
      </w:r>
      <w:proofErr w:type="spellStart"/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Smets</w:t>
      </w:r>
      <w:proofErr w:type="spellEnd"/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(MAKE)</w:t>
      </w:r>
    </w:p>
    <w:p w14:paraId="11841287" w14:textId="11BF489D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Online </w:t>
      </w:r>
      <w:proofErr w:type="gramStart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editor:</w:t>
      </w:r>
      <w:proofErr w:type="gram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</w:t>
      </w:r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Liesbeth </w:t>
      </w:r>
      <w:proofErr w:type="spellStart"/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Smets</w:t>
      </w:r>
      <w:proofErr w:type="spellEnd"/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(MAKE)</w:t>
      </w:r>
    </w:p>
    <w:p w14:paraId="07DAA9D7" w14:textId="10582F16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Post-</w:t>
      </w:r>
      <w:proofErr w:type="spellStart"/>
      <w:proofErr w:type="gramStart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producer</w:t>
      </w:r>
      <w:proofErr w:type="spell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</w:t>
      </w:r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Sarah </w:t>
      </w:r>
      <w:proofErr w:type="spellStart"/>
      <w:r w:rsidR="00B95BB1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Bornauw</w:t>
      </w:r>
      <w:proofErr w:type="spell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(MAKE)</w:t>
      </w:r>
      <w:r w:rsidRPr="002E20B4">
        <w:rPr>
          <w:rFonts w:ascii="Cambria" w:hAnsi="Cambria" w:cs="Cambria"/>
          <w:bCs/>
          <w:color w:val="000000"/>
          <w:sz w:val="22"/>
          <w:szCs w:val="22"/>
          <w:lang w:val="fr-FR"/>
        </w:rPr>
        <w:t> </w:t>
      </w:r>
    </w:p>
    <w:p w14:paraId="6AB24963" w14:textId="55F7AE50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Sound:</w:t>
      </w:r>
      <w:proofErr w:type="gramEnd"/>
      <w:r w:rsidRPr="002E20B4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9F5B6F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Allez,Chantez</w:t>
      </w:r>
      <w:proofErr w:type="spellEnd"/>
      <w:r w:rsidR="009F5B6F">
        <w:rPr>
          <w:rFonts w:ascii="Cambria" w:hAnsi="Cambria" w:cs="Cambria"/>
          <w:bCs/>
          <w:color w:val="000000"/>
          <w:sz w:val="22"/>
          <w:szCs w:val="22"/>
          <w:lang w:val="fr-FR"/>
        </w:rPr>
        <w:t> </w:t>
      </w:r>
      <w:r w:rsidR="009F5B6F">
        <w:rPr>
          <w:rFonts w:ascii="Averta for TBWA" w:hAnsi="Averta for TBWA" w:cs="Calibri"/>
          <w:bCs/>
          <w:color w:val="000000"/>
          <w:sz w:val="22"/>
          <w:szCs w:val="22"/>
          <w:lang w:val="fr-FR"/>
        </w:rPr>
        <w:t>!</w:t>
      </w:r>
    </w:p>
    <w:p w14:paraId="54B64237" w14:textId="77777777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</w:rPr>
      </w:pPr>
    </w:p>
    <w:p w14:paraId="6F171D5B" w14:textId="77777777" w:rsidR="00BD79B7" w:rsidRPr="002E20B4" w:rsidRDefault="00BD79B7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</w:rPr>
      </w:pPr>
      <w:r w:rsidRPr="002E20B4">
        <w:rPr>
          <w:rFonts w:ascii="Averta for TBWA" w:hAnsi="Averta for TBWA" w:cs="Calibri"/>
          <w:b/>
          <w:bCs/>
          <w:color w:val="000000"/>
          <w:sz w:val="22"/>
          <w:szCs w:val="22"/>
        </w:rPr>
        <w:t>Online video Producer:</w:t>
      </w:r>
    </w:p>
    <w:p w14:paraId="64CE230B" w14:textId="09CDAB96" w:rsidR="00BD79B7" w:rsidRPr="00B71ACE" w:rsidRDefault="00B95BB1" w:rsidP="00BD79B7">
      <w:pPr>
        <w:pStyle w:val="Norma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</w:rPr>
      </w:pPr>
      <w:r>
        <w:rPr>
          <w:rFonts w:ascii="Averta for TBWA" w:hAnsi="Averta for TBWA" w:cs="Calibri"/>
          <w:color w:val="000000"/>
          <w:sz w:val="22"/>
          <w:szCs w:val="22"/>
        </w:rPr>
        <w:t xml:space="preserve">Sarah </w:t>
      </w:r>
      <w:proofErr w:type="spellStart"/>
      <w:r>
        <w:rPr>
          <w:rFonts w:ascii="Averta for TBWA" w:hAnsi="Averta for TBWA" w:cs="Calibri"/>
          <w:color w:val="000000"/>
          <w:sz w:val="22"/>
          <w:szCs w:val="22"/>
        </w:rPr>
        <w:t>Bornauw</w:t>
      </w:r>
      <w:proofErr w:type="spellEnd"/>
    </w:p>
    <w:p w14:paraId="71D2274C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263A7616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sz w:val="22"/>
          <w:szCs w:val="22"/>
          <w:lang w:val="fr-FR"/>
        </w:rPr>
      </w:pPr>
    </w:p>
    <w:p w14:paraId="2BD0FDFD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sz w:val="22"/>
          <w:szCs w:val="22"/>
          <w:lang w:val="fr-FR"/>
        </w:rPr>
      </w:pPr>
    </w:p>
    <w:p w14:paraId="1104D627" w14:textId="77777777" w:rsidR="00F44A96" w:rsidRPr="002E20B4" w:rsidRDefault="00F44A96" w:rsidP="00F44A96">
      <w:pPr>
        <w:rPr>
          <w:rFonts w:ascii="Averta for TBWA" w:hAnsi="Averta for TBWA" w:cs="Calibri"/>
          <w:sz w:val="22"/>
          <w:szCs w:val="22"/>
          <w:lang w:val="fr-FR"/>
        </w:rPr>
      </w:pPr>
    </w:p>
    <w:p w14:paraId="68916EBE" w14:textId="77777777" w:rsidR="001407A3" w:rsidRPr="002E20B4" w:rsidRDefault="001407A3" w:rsidP="001407A3">
      <w:pPr>
        <w:rPr>
          <w:rFonts w:ascii="Averta for TBWA" w:hAnsi="Averta for TBWA" w:cs="Calibri"/>
          <w:sz w:val="22"/>
          <w:szCs w:val="22"/>
          <w:lang w:val="fr-FR"/>
        </w:rPr>
      </w:pPr>
    </w:p>
    <w:p w14:paraId="383E5677" w14:textId="30948F69" w:rsidR="004D431D" w:rsidRPr="002E20B4" w:rsidRDefault="001407A3" w:rsidP="00351E8A">
      <w:pPr>
        <w:rPr>
          <w:rFonts w:ascii="Averta for TBWA" w:hAnsi="Averta for TBWA" w:cs="Calibri"/>
          <w:sz w:val="22"/>
          <w:szCs w:val="22"/>
          <w:lang w:val="fr-FR"/>
        </w:rPr>
      </w:pPr>
      <w:r w:rsidRPr="002E20B4">
        <w:rPr>
          <w:rFonts w:ascii="Averta for TBWA" w:hAnsi="Averta for TBWA" w:cs="Calibri"/>
          <w:sz w:val="22"/>
          <w:szCs w:val="22"/>
          <w:lang w:val="fr-FR"/>
        </w:rPr>
        <w:t xml:space="preserve"> </w:t>
      </w:r>
    </w:p>
    <w:sectPr w:rsidR="004D431D" w:rsidRPr="002E20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8F1B" w14:textId="77777777" w:rsidR="002C679D" w:rsidRDefault="002C679D" w:rsidP="00F44A96">
      <w:r>
        <w:separator/>
      </w:r>
    </w:p>
  </w:endnote>
  <w:endnote w:type="continuationSeparator" w:id="0">
    <w:p w14:paraId="1BB2587B" w14:textId="77777777" w:rsidR="002C679D" w:rsidRDefault="002C679D" w:rsidP="00F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5F1A" w14:textId="77777777" w:rsidR="002C679D" w:rsidRDefault="002C679D" w:rsidP="00F44A96">
      <w:r>
        <w:separator/>
      </w:r>
    </w:p>
  </w:footnote>
  <w:footnote w:type="continuationSeparator" w:id="0">
    <w:p w14:paraId="7DD2BC30" w14:textId="77777777" w:rsidR="002C679D" w:rsidRDefault="002C679D" w:rsidP="00F4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DAFD" w14:textId="35800230" w:rsidR="00F44A96" w:rsidRDefault="00F44A96">
    <w:pPr>
      <w:pStyle w:val="Koptekst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AE0B0E6" wp14:editId="68EF29A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3"/>
    <w:rsid w:val="0000547E"/>
    <w:rsid w:val="000153E3"/>
    <w:rsid w:val="000219FB"/>
    <w:rsid w:val="00024DC9"/>
    <w:rsid w:val="00025A3C"/>
    <w:rsid w:val="00041C21"/>
    <w:rsid w:val="00062F03"/>
    <w:rsid w:val="00063469"/>
    <w:rsid w:val="00077213"/>
    <w:rsid w:val="0009640B"/>
    <w:rsid w:val="000A5363"/>
    <w:rsid w:val="000C2B0D"/>
    <w:rsid w:val="00120F48"/>
    <w:rsid w:val="001407A3"/>
    <w:rsid w:val="00193D74"/>
    <w:rsid w:val="001955EC"/>
    <w:rsid w:val="00202116"/>
    <w:rsid w:val="00231061"/>
    <w:rsid w:val="00244C46"/>
    <w:rsid w:val="002A76EB"/>
    <w:rsid w:val="002C4F27"/>
    <w:rsid w:val="002C679D"/>
    <w:rsid w:val="002D76BF"/>
    <w:rsid w:val="002E20B4"/>
    <w:rsid w:val="0030168E"/>
    <w:rsid w:val="00351E8A"/>
    <w:rsid w:val="0037303F"/>
    <w:rsid w:val="00392FB0"/>
    <w:rsid w:val="003B7070"/>
    <w:rsid w:val="003F3B39"/>
    <w:rsid w:val="004A2B44"/>
    <w:rsid w:val="004D431D"/>
    <w:rsid w:val="005164C1"/>
    <w:rsid w:val="005561DC"/>
    <w:rsid w:val="0056789C"/>
    <w:rsid w:val="005C6AF5"/>
    <w:rsid w:val="00623B30"/>
    <w:rsid w:val="00655601"/>
    <w:rsid w:val="00687B50"/>
    <w:rsid w:val="006A403B"/>
    <w:rsid w:val="006C3233"/>
    <w:rsid w:val="006E2D0F"/>
    <w:rsid w:val="006E4F2F"/>
    <w:rsid w:val="0074006F"/>
    <w:rsid w:val="00781F5D"/>
    <w:rsid w:val="007C0D79"/>
    <w:rsid w:val="007C5C7A"/>
    <w:rsid w:val="007D1B70"/>
    <w:rsid w:val="007D70EE"/>
    <w:rsid w:val="007E4D5D"/>
    <w:rsid w:val="007F7E40"/>
    <w:rsid w:val="00804E07"/>
    <w:rsid w:val="00806117"/>
    <w:rsid w:val="00846E88"/>
    <w:rsid w:val="00875793"/>
    <w:rsid w:val="008B6838"/>
    <w:rsid w:val="00910C65"/>
    <w:rsid w:val="00943186"/>
    <w:rsid w:val="009656CC"/>
    <w:rsid w:val="00971479"/>
    <w:rsid w:val="00982165"/>
    <w:rsid w:val="009870B0"/>
    <w:rsid w:val="009F5B6F"/>
    <w:rsid w:val="00A4038C"/>
    <w:rsid w:val="00A42660"/>
    <w:rsid w:val="00A42D42"/>
    <w:rsid w:val="00A57252"/>
    <w:rsid w:val="00A772E2"/>
    <w:rsid w:val="00A95F93"/>
    <w:rsid w:val="00AA0787"/>
    <w:rsid w:val="00AB0C9B"/>
    <w:rsid w:val="00B16585"/>
    <w:rsid w:val="00B24562"/>
    <w:rsid w:val="00B555BF"/>
    <w:rsid w:val="00B71ACE"/>
    <w:rsid w:val="00B95BB1"/>
    <w:rsid w:val="00BA0F91"/>
    <w:rsid w:val="00BB7E2C"/>
    <w:rsid w:val="00BD6714"/>
    <w:rsid w:val="00BD79B7"/>
    <w:rsid w:val="00C22862"/>
    <w:rsid w:val="00C261BE"/>
    <w:rsid w:val="00C61E84"/>
    <w:rsid w:val="00CB2E71"/>
    <w:rsid w:val="00CD6004"/>
    <w:rsid w:val="00D37F54"/>
    <w:rsid w:val="00D51B5D"/>
    <w:rsid w:val="00D66328"/>
    <w:rsid w:val="00D67958"/>
    <w:rsid w:val="00D72122"/>
    <w:rsid w:val="00D8067E"/>
    <w:rsid w:val="00D84B68"/>
    <w:rsid w:val="00D93378"/>
    <w:rsid w:val="00DB4732"/>
    <w:rsid w:val="00E0323D"/>
    <w:rsid w:val="00E14718"/>
    <w:rsid w:val="00E33A4C"/>
    <w:rsid w:val="00E36F9A"/>
    <w:rsid w:val="00E5630E"/>
    <w:rsid w:val="00F0108A"/>
    <w:rsid w:val="00F44A96"/>
    <w:rsid w:val="00FC168F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DD07"/>
  <w15:chartTrackingRefBased/>
  <w15:docId w15:val="{24839AFF-0E28-47BA-AAC3-8273BC0E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44A96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F44A9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4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44A9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4A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Deleersnijder</dc:creator>
  <cp:keywords/>
  <dc:description/>
  <cp:lastModifiedBy>Microsoft Office User</cp:lastModifiedBy>
  <cp:revision>3</cp:revision>
  <dcterms:created xsi:type="dcterms:W3CDTF">2020-05-12T07:02:00Z</dcterms:created>
  <dcterms:modified xsi:type="dcterms:W3CDTF">2020-05-12T07:47:00Z</dcterms:modified>
</cp:coreProperties>
</file>