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08B29" w14:textId="1D2B4D1E" w:rsidR="000A1396" w:rsidRPr="00B17CD1" w:rsidRDefault="000A1396" w:rsidP="000A1396">
      <w:pPr>
        <w:bidi/>
        <w:jc w:val="center"/>
        <w:rPr>
          <w:rFonts w:cs="Calibri"/>
          <w:b/>
          <w:bCs/>
          <w:sz w:val="24"/>
          <w:szCs w:val="24"/>
          <w:rtl/>
        </w:rPr>
      </w:pPr>
      <w:r w:rsidRPr="00B17CD1">
        <w:rPr>
          <w:rFonts w:cs="Calibri" w:hint="cs"/>
          <w:b/>
          <w:bCs/>
          <w:sz w:val="24"/>
          <w:szCs w:val="24"/>
          <w:rtl/>
        </w:rPr>
        <w:t>فلاي دبي تعلن عن نتائج قياسية هي ال</w:t>
      </w:r>
      <w:r w:rsidR="00C60942" w:rsidRPr="00B17CD1">
        <w:rPr>
          <w:rFonts w:cs="Calibri" w:hint="cs"/>
          <w:b/>
          <w:bCs/>
          <w:sz w:val="24"/>
          <w:szCs w:val="24"/>
          <w:rtl/>
          <w:lang w:bidi="ar-AE"/>
        </w:rPr>
        <w:t>أ</w:t>
      </w:r>
      <w:r w:rsidRPr="00B17CD1">
        <w:rPr>
          <w:rFonts w:cs="Calibri" w:hint="cs"/>
          <w:b/>
          <w:bCs/>
          <w:sz w:val="24"/>
          <w:szCs w:val="24"/>
          <w:rtl/>
        </w:rPr>
        <w:t>على في تاريخ الناقلة منذ 15 عاما</w:t>
      </w:r>
      <w:r w:rsidR="00C60942" w:rsidRPr="00B17CD1">
        <w:rPr>
          <w:rFonts w:cs="Calibri" w:hint="cs"/>
          <w:b/>
          <w:bCs/>
          <w:sz w:val="24"/>
          <w:szCs w:val="24"/>
          <w:rtl/>
        </w:rPr>
        <w:t>ً</w:t>
      </w:r>
    </w:p>
    <w:p w14:paraId="4883A67D" w14:textId="5CFC61E8" w:rsidR="000A1396" w:rsidRPr="00B17CD1" w:rsidRDefault="000A1396" w:rsidP="000A1396">
      <w:pPr>
        <w:bidi/>
        <w:jc w:val="center"/>
        <w:rPr>
          <w:rFonts w:cstheme="minorHAnsi"/>
          <w:b/>
          <w:bCs/>
          <w:sz w:val="24"/>
          <w:szCs w:val="24"/>
          <w:rtl/>
        </w:rPr>
      </w:pPr>
      <w:r w:rsidRPr="00B17CD1">
        <w:rPr>
          <w:rFonts w:cs="Calibri" w:hint="cs"/>
          <w:b/>
          <w:bCs/>
          <w:sz w:val="24"/>
          <w:szCs w:val="24"/>
          <w:rtl/>
        </w:rPr>
        <w:t xml:space="preserve"> </w:t>
      </w:r>
      <w:r w:rsidR="00C60942" w:rsidRPr="00B17CD1">
        <w:rPr>
          <w:rFonts w:cs="Calibri" w:hint="cs"/>
          <w:b/>
          <w:bCs/>
          <w:sz w:val="24"/>
          <w:szCs w:val="24"/>
          <w:rtl/>
        </w:rPr>
        <w:t>أ</w:t>
      </w:r>
      <w:r w:rsidRPr="00B17CD1">
        <w:rPr>
          <w:rFonts w:cs="Calibri" w:hint="cs"/>
          <w:b/>
          <w:bCs/>
          <w:sz w:val="24"/>
          <w:szCs w:val="24"/>
          <w:rtl/>
        </w:rPr>
        <w:t xml:space="preserve">رباح الناقلة </w:t>
      </w:r>
      <w:r w:rsidR="00EA4224" w:rsidRPr="00B17CD1">
        <w:rPr>
          <w:rFonts w:cs="Calibri" w:hint="cs"/>
          <w:b/>
          <w:bCs/>
          <w:sz w:val="24"/>
          <w:szCs w:val="24"/>
          <w:rtl/>
        </w:rPr>
        <w:t xml:space="preserve">قبل الضرائب </w:t>
      </w:r>
      <w:r w:rsidRPr="00B17CD1">
        <w:rPr>
          <w:rFonts w:cs="Calibri" w:hint="cs"/>
          <w:b/>
          <w:bCs/>
          <w:sz w:val="24"/>
          <w:szCs w:val="24"/>
          <w:rtl/>
        </w:rPr>
        <w:t xml:space="preserve">ترتفع </w:t>
      </w:r>
      <w:r w:rsidR="00D56CE9" w:rsidRPr="00B17CD1">
        <w:rPr>
          <w:rFonts w:cs="Calibri"/>
          <w:b/>
          <w:bCs/>
          <w:sz w:val="24"/>
          <w:szCs w:val="24"/>
        </w:rPr>
        <w:t>16%</w:t>
      </w:r>
      <w:r w:rsidRPr="00B17CD1">
        <w:rPr>
          <w:rFonts w:cs="Calibri" w:hint="cs"/>
          <w:b/>
          <w:bCs/>
          <w:sz w:val="24"/>
          <w:szCs w:val="24"/>
          <w:rtl/>
        </w:rPr>
        <w:t xml:space="preserve"> بالمائة </w:t>
      </w:r>
      <w:r w:rsidR="00C60942" w:rsidRPr="00B17CD1">
        <w:rPr>
          <w:rFonts w:cs="Calibri" w:hint="cs"/>
          <w:b/>
          <w:bCs/>
          <w:sz w:val="24"/>
          <w:szCs w:val="24"/>
          <w:rtl/>
        </w:rPr>
        <w:t>إ</w:t>
      </w:r>
      <w:r w:rsidRPr="00B17CD1">
        <w:rPr>
          <w:rFonts w:cs="Calibri" w:hint="cs"/>
          <w:b/>
          <w:bCs/>
          <w:sz w:val="24"/>
          <w:szCs w:val="24"/>
          <w:rtl/>
        </w:rPr>
        <w:t xml:space="preserve">لى </w:t>
      </w:r>
      <w:r w:rsidR="00D56CE9" w:rsidRPr="00B17CD1">
        <w:rPr>
          <w:rFonts w:cs="Calibri"/>
          <w:b/>
          <w:bCs/>
          <w:sz w:val="24"/>
          <w:szCs w:val="24"/>
        </w:rPr>
        <w:t>2.5</w:t>
      </w:r>
      <w:r w:rsidR="00D56CE9" w:rsidRPr="00B17CD1">
        <w:rPr>
          <w:rFonts w:cs="Calibri" w:hint="cs"/>
          <w:b/>
          <w:bCs/>
          <w:sz w:val="24"/>
          <w:szCs w:val="24"/>
          <w:rtl/>
          <w:lang w:bidi="ar-AE"/>
        </w:rPr>
        <w:t xml:space="preserve"> مليار درهم</w:t>
      </w:r>
      <w:r w:rsidRPr="00B17CD1">
        <w:rPr>
          <w:rFonts w:cs="Calibri" w:hint="cs"/>
          <w:b/>
          <w:bCs/>
          <w:sz w:val="24"/>
          <w:szCs w:val="24"/>
          <w:rtl/>
        </w:rPr>
        <w:t xml:space="preserve"> و العائدات </w:t>
      </w:r>
      <w:r w:rsidR="00385545" w:rsidRPr="00B17CD1">
        <w:rPr>
          <w:rFonts w:cs="Calibri" w:hint="cs"/>
          <w:b/>
          <w:bCs/>
          <w:sz w:val="24"/>
          <w:szCs w:val="24"/>
          <w:rtl/>
          <w:lang w:bidi="ar-AE"/>
        </w:rPr>
        <w:t xml:space="preserve">إلى </w:t>
      </w:r>
      <w:r w:rsidR="00D56CE9" w:rsidRPr="00B17CD1">
        <w:rPr>
          <w:rFonts w:cs="Calibri" w:hint="cs"/>
          <w:b/>
          <w:bCs/>
          <w:sz w:val="24"/>
          <w:szCs w:val="24"/>
          <w:rtl/>
        </w:rPr>
        <w:t>12.8 مليار درهم</w:t>
      </w:r>
      <w:r w:rsidRPr="00B17CD1">
        <w:rPr>
          <w:rFonts w:cs="Calibri" w:hint="cs"/>
          <w:b/>
          <w:bCs/>
          <w:sz w:val="24"/>
          <w:szCs w:val="24"/>
          <w:rtl/>
        </w:rPr>
        <w:t xml:space="preserve"> </w:t>
      </w:r>
    </w:p>
    <w:p w14:paraId="58A8252C" w14:textId="4F7B51AB" w:rsidR="00C834AF" w:rsidRPr="00B17CD1" w:rsidRDefault="00C834AF" w:rsidP="00566FA6">
      <w:pPr>
        <w:pStyle w:val="ListParagraph"/>
        <w:numPr>
          <w:ilvl w:val="0"/>
          <w:numId w:val="19"/>
        </w:numPr>
        <w:bidi/>
        <w:rPr>
          <w:rFonts w:ascii="Calibri" w:hAnsi="Calibri" w:cs="Calibri"/>
          <w:sz w:val="20"/>
          <w:szCs w:val="20"/>
          <w:rtl/>
          <w:lang w:bidi="ar-AE"/>
        </w:rPr>
      </w:pPr>
      <w:r w:rsidRPr="00B17CD1">
        <w:rPr>
          <w:rFonts w:ascii="Calibri" w:hAnsi="Calibri" w:cs="Calibri"/>
          <w:sz w:val="20"/>
          <w:szCs w:val="20"/>
          <w:rtl/>
        </w:rPr>
        <w:t>حققت الشركة أرباحاً قياسية بقي</w:t>
      </w:r>
      <w:r w:rsidRPr="00B17CD1">
        <w:rPr>
          <w:rFonts w:ascii="Calibri" w:hAnsi="Calibri" w:cs="Calibri"/>
          <w:sz w:val="20"/>
          <w:szCs w:val="20"/>
          <w:rtl/>
          <w:lang w:bidi="ar-AE"/>
        </w:rPr>
        <w:t xml:space="preserve">مة </w:t>
      </w:r>
      <w:r w:rsidR="00D56CE9" w:rsidRPr="00B17CD1">
        <w:rPr>
          <w:rFonts w:ascii="Calibri" w:hAnsi="Calibri" w:cs="Calibri" w:hint="cs"/>
          <w:sz w:val="20"/>
          <w:szCs w:val="20"/>
          <w:rtl/>
        </w:rPr>
        <w:t>2.5</w:t>
      </w:r>
      <w:r w:rsidR="00566FA6" w:rsidRPr="00B17CD1">
        <w:rPr>
          <w:rFonts w:ascii="Calibri" w:hAnsi="Calibri" w:cs="Calibri"/>
          <w:sz w:val="20"/>
          <w:szCs w:val="20"/>
          <w:rtl/>
          <w:lang w:bidi="ar-AE"/>
        </w:rPr>
        <w:t xml:space="preserve"> </w:t>
      </w:r>
      <w:r w:rsidR="00566FA6" w:rsidRPr="00B17CD1">
        <w:rPr>
          <w:rFonts w:ascii="Calibri" w:hAnsi="Calibri" w:cs="Calibri"/>
          <w:sz w:val="20"/>
          <w:szCs w:val="20"/>
          <w:rtl/>
        </w:rPr>
        <w:t>مليار</w:t>
      </w:r>
      <w:r w:rsidRPr="00B17CD1">
        <w:rPr>
          <w:rFonts w:ascii="Calibri" w:hAnsi="Calibri" w:cs="Calibri"/>
          <w:sz w:val="20"/>
          <w:szCs w:val="20"/>
          <w:rtl/>
        </w:rPr>
        <w:t xml:space="preserve"> درهم</w:t>
      </w:r>
      <w:r w:rsidR="0032332E" w:rsidRPr="00B17CD1">
        <w:rPr>
          <w:rFonts w:ascii="Calibri" w:hAnsi="Calibri" w:cs="Calibri"/>
          <w:sz w:val="20"/>
          <w:szCs w:val="20"/>
          <w:rtl/>
        </w:rPr>
        <w:t xml:space="preserve"> </w:t>
      </w:r>
      <w:r w:rsidRPr="00B17CD1">
        <w:rPr>
          <w:rFonts w:ascii="Calibri" w:hAnsi="Calibri" w:cs="Calibri"/>
          <w:sz w:val="20"/>
          <w:szCs w:val="20"/>
          <w:rtl/>
        </w:rPr>
        <w:t>(</w:t>
      </w:r>
      <w:r w:rsidR="00D56CE9" w:rsidRPr="00B17CD1">
        <w:rPr>
          <w:rFonts w:ascii="Calibri" w:hAnsi="Calibri" w:cs="Calibri" w:hint="cs"/>
          <w:sz w:val="20"/>
          <w:szCs w:val="20"/>
          <w:rtl/>
        </w:rPr>
        <w:t>674</w:t>
      </w:r>
      <w:r w:rsidRPr="00B17CD1">
        <w:rPr>
          <w:rFonts w:ascii="Calibri" w:hAnsi="Calibri" w:cs="Calibri"/>
          <w:sz w:val="20"/>
          <w:szCs w:val="20"/>
          <w:rtl/>
        </w:rPr>
        <w:t xml:space="preserve"> مليون دولار أمريكي</w:t>
      </w:r>
      <w:r w:rsidR="00EE4ACE" w:rsidRPr="00B17CD1">
        <w:rPr>
          <w:rFonts w:ascii="Calibri" w:hAnsi="Calibri" w:cs="Calibri"/>
          <w:sz w:val="20"/>
          <w:szCs w:val="20"/>
          <w:rtl/>
        </w:rPr>
        <w:t>)</w:t>
      </w:r>
      <w:r w:rsidRPr="00B17CD1">
        <w:rPr>
          <w:rFonts w:ascii="Calibri" w:hAnsi="Calibri" w:cs="Calibri"/>
          <w:sz w:val="20"/>
          <w:szCs w:val="20"/>
          <w:rtl/>
        </w:rPr>
        <w:t xml:space="preserve">؛ بنمو قدره </w:t>
      </w:r>
      <w:r w:rsidR="00D56CE9" w:rsidRPr="00B17CD1">
        <w:rPr>
          <w:rFonts w:ascii="Calibri" w:hAnsi="Calibri" w:cs="Calibri" w:hint="cs"/>
          <w:sz w:val="20"/>
          <w:szCs w:val="20"/>
          <w:rtl/>
        </w:rPr>
        <w:t>16%</w:t>
      </w:r>
      <w:r w:rsidRPr="00B17CD1">
        <w:rPr>
          <w:rFonts w:ascii="Calibri" w:hAnsi="Calibri" w:cs="Calibri"/>
          <w:sz w:val="20"/>
          <w:szCs w:val="20"/>
          <w:rtl/>
          <w:lang w:bidi="ar-AE"/>
        </w:rPr>
        <w:t xml:space="preserve"> للسنة المالية المنتهية في 31 </w:t>
      </w:r>
      <w:r w:rsidR="00566FA6" w:rsidRPr="00B17CD1">
        <w:rPr>
          <w:rFonts w:ascii="Calibri" w:hAnsi="Calibri" w:cs="Calibri"/>
          <w:sz w:val="20"/>
          <w:szCs w:val="20"/>
          <w:rtl/>
          <w:lang w:bidi="ar-AE"/>
        </w:rPr>
        <w:t>ديسمبر 2024</w:t>
      </w:r>
      <w:r w:rsidR="007D325A" w:rsidRPr="00B17CD1">
        <w:rPr>
          <w:rFonts w:ascii="Calibri" w:hAnsi="Calibri" w:cs="Calibri" w:hint="cs"/>
          <w:sz w:val="20"/>
          <w:szCs w:val="20"/>
          <w:rtl/>
          <w:lang w:bidi="ar-AE"/>
        </w:rPr>
        <w:t xml:space="preserve">، </w:t>
      </w:r>
      <w:r w:rsidR="007D325A" w:rsidRPr="00B17CD1">
        <w:rPr>
          <w:rFonts w:ascii="Calibri" w:hAnsi="Calibri" w:cs="Calibri"/>
          <w:sz w:val="20"/>
          <w:szCs w:val="20"/>
          <w:rtl/>
        </w:rPr>
        <w:t>مقارنة بعام 2023</w:t>
      </w:r>
    </w:p>
    <w:p w14:paraId="45A6DFB7" w14:textId="5EB2887B" w:rsidR="00C834AF" w:rsidRPr="00B17CD1" w:rsidRDefault="00566FA6" w:rsidP="00566FA6">
      <w:pPr>
        <w:pStyle w:val="ListParagraph"/>
        <w:numPr>
          <w:ilvl w:val="0"/>
          <w:numId w:val="19"/>
        </w:numPr>
        <w:bidi/>
        <w:rPr>
          <w:rFonts w:ascii="Calibri" w:hAnsi="Calibri" w:cs="Calibri"/>
          <w:sz w:val="20"/>
          <w:szCs w:val="20"/>
          <w:rtl/>
          <w:lang w:bidi="ar-AE"/>
        </w:rPr>
      </w:pPr>
      <w:r w:rsidRPr="00B17CD1">
        <w:rPr>
          <w:rFonts w:ascii="Calibri" w:hAnsi="Calibri" w:cs="Calibri"/>
          <w:sz w:val="20"/>
          <w:szCs w:val="20"/>
          <w:rtl/>
          <w:lang w:bidi="ar-AE"/>
        </w:rPr>
        <w:t xml:space="preserve">نمو إجمالي </w:t>
      </w:r>
      <w:r w:rsidR="00D56CE9" w:rsidRPr="00B17CD1">
        <w:rPr>
          <w:rFonts w:ascii="Calibri" w:hAnsi="Calibri" w:cs="Calibri" w:hint="cs"/>
          <w:sz w:val="20"/>
          <w:szCs w:val="20"/>
          <w:rtl/>
          <w:lang w:bidi="ar-AE"/>
        </w:rPr>
        <w:t>العائدات</w:t>
      </w:r>
      <w:r w:rsidRPr="00B17CD1">
        <w:rPr>
          <w:rFonts w:ascii="Calibri" w:hAnsi="Calibri" w:cs="Calibri"/>
          <w:sz w:val="20"/>
          <w:szCs w:val="20"/>
          <w:rtl/>
          <w:lang w:bidi="ar-AE"/>
        </w:rPr>
        <w:t xml:space="preserve"> بنسبة </w:t>
      </w:r>
      <w:r w:rsidR="00D56CE9" w:rsidRPr="00B17CD1">
        <w:rPr>
          <w:rFonts w:ascii="Calibri" w:hAnsi="Calibri" w:cs="Calibri" w:hint="cs"/>
          <w:sz w:val="20"/>
          <w:szCs w:val="20"/>
          <w:rtl/>
          <w:lang w:bidi="ar-AE"/>
        </w:rPr>
        <w:t>15%</w:t>
      </w:r>
      <w:r w:rsidRPr="00B17CD1">
        <w:rPr>
          <w:rFonts w:ascii="Calibri" w:hAnsi="Calibri" w:cs="Calibri"/>
          <w:sz w:val="20"/>
          <w:szCs w:val="20"/>
          <w:rtl/>
          <w:lang w:bidi="ar-AE"/>
        </w:rPr>
        <w:t xml:space="preserve"> إلى </w:t>
      </w:r>
      <w:r w:rsidR="00D56CE9" w:rsidRPr="00B17CD1">
        <w:rPr>
          <w:rFonts w:ascii="Calibri" w:hAnsi="Calibri" w:cs="Calibri" w:hint="cs"/>
          <w:sz w:val="20"/>
          <w:szCs w:val="20"/>
          <w:rtl/>
          <w:lang w:bidi="ar-AE"/>
        </w:rPr>
        <w:t>12.8</w:t>
      </w:r>
      <w:r w:rsidR="00C834AF" w:rsidRPr="00B17CD1">
        <w:rPr>
          <w:rFonts w:ascii="Calibri" w:hAnsi="Calibri" w:cs="Calibri"/>
          <w:sz w:val="20"/>
          <w:szCs w:val="20"/>
          <w:rtl/>
        </w:rPr>
        <w:t xml:space="preserve"> مليار درهم</w:t>
      </w:r>
      <w:r w:rsidR="0032332E" w:rsidRPr="00B17CD1">
        <w:rPr>
          <w:rFonts w:ascii="Calibri" w:hAnsi="Calibri" w:cs="Calibri"/>
          <w:sz w:val="20"/>
          <w:szCs w:val="20"/>
          <w:rtl/>
        </w:rPr>
        <w:t xml:space="preserve"> </w:t>
      </w:r>
      <w:r w:rsidR="00C834AF" w:rsidRPr="00B17CD1">
        <w:rPr>
          <w:rFonts w:ascii="Calibri" w:hAnsi="Calibri" w:cs="Calibri"/>
          <w:sz w:val="20"/>
          <w:szCs w:val="20"/>
          <w:rtl/>
        </w:rPr>
        <w:t>(</w:t>
      </w:r>
      <w:r w:rsidR="00D56CE9" w:rsidRPr="00B17CD1">
        <w:rPr>
          <w:rFonts w:ascii="Calibri" w:hAnsi="Calibri" w:cs="Calibri" w:hint="cs"/>
          <w:sz w:val="20"/>
          <w:szCs w:val="20"/>
          <w:rtl/>
        </w:rPr>
        <w:t>3.5</w:t>
      </w:r>
      <w:r w:rsidRPr="00B17CD1">
        <w:rPr>
          <w:rFonts w:ascii="Calibri" w:hAnsi="Calibri" w:cs="Calibri"/>
          <w:sz w:val="20"/>
          <w:szCs w:val="20"/>
          <w:rtl/>
          <w:lang w:bidi="ar-AE"/>
        </w:rPr>
        <w:t xml:space="preserve"> </w:t>
      </w:r>
      <w:r w:rsidR="00C834AF" w:rsidRPr="00B17CD1">
        <w:rPr>
          <w:rFonts w:ascii="Calibri" w:hAnsi="Calibri" w:cs="Calibri"/>
          <w:sz w:val="20"/>
          <w:szCs w:val="20"/>
          <w:rtl/>
        </w:rPr>
        <w:t>مليار دولار أمريكي</w:t>
      </w:r>
      <w:r w:rsidR="00EE4ACE" w:rsidRPr="00B17CD1">
        <w:rPr>
          <w:rFonts w:ascii="Calibri" w:hAnsi="Calibri" w:cs="Calibri"/>
          <w:sz w:val="20"/>
          <w:szCs w:val="20"/>
        </w:rPr>
        <w:t>(</w:t>
      </w:r>
    </w:p>
    <w:p w14:paraId="30C674BA" w14:textId="68977248" w:rsidR="00566FA6" w:rsidRPr="00B17CD1" w:rsidRDefault="00566FA6" w:rsidP="00566FA6">
      <w:pPr>
        <w:pStyle w:val="ListParagraph"/>
        <w:numPr>
          <w:ilvl w:val="0"/>
          <w:numId w:val="19"/>
        </w:numPr>
        <w:bidi/>
        <w:rPr>
          <w:rFonts w:ascii="Calibri" w:hAnsi="Calibri" w:cs="Calibri"/>
          <w:sz w:val="20"/>
          <w:szCs w:val="20"/>
          <w:rtl/>
        </w:rPr>
      </w:pPr>
      <w:r w:rsidRPr="00B17CD1">
        <w:rPr>
          <w:rFonts w:ascii="Calibri" w:hAnsi="Calibri" w:cs="Calibri"/>
          <w:sz w:val="20"/>
          <w:szCs w:val="20"/>
          <w:rtl/>
        </w:rPr>
        <w:t>15.4 مليون مسافر بنمو بلغ 11% عن العام 2023</w:t>
      </w:r>
    </w:p>
    <w:p w14:paraId="1E558780" w14:textId="12CFFA80" w:rsidR="000A1396" w:rsidRPr="00B17CD1" w:rsidRDefault="000A1396" w:rsidP="00566FA6">
      <w:pPr>
        <w:pStyle w:val="ListParagraph"/>
        <w:numPr>
          <w:ilvl w:val="0"/>
          <w:numId w:val="19"/>
        </w:numPr>
        <w:bidi/>
        <w:rPr>
          <w:rFonts w:ascii="Calibri" w:hAnsi="Calibri" w:cs="Calibri"/>
          <w:sz w:val="20"/>
          <w:szCs w:val="20"/>
          <w:rtl/>
        </w:rPr>
      </w:pPr>
      <w:r w:rsidRPr="00B17CD1">
        <w:rPr>
          <w:rFonts w:ascii="Calibri" w:hAnsi="Calibri" w:cs="Calibri"/>
          <w:sz w:val="20"/>
          <w:szCs w:val="20"/>
          <w:rtl/>
        </w:rPr>
        <w:t xml:space="preserve">الناقلة تعزز مكانتها كثاني أكبر شركة طيران في مطار دبي مع نمو </w:t>
      </w:r>
      <w:r w:rsidR="00773C43" w:rsidRPr="00B17CD1">
        <w:rPr>
          <w:rFonts w:ascii="Calibri" w:hAnsi="Calibri" w:cs="Calibri"/>
          <w:sz w:val="20"/>
          <w:szCs w:val="20"/>
          <w:rtl/>
        </w:rPr>
        <w:t>السعة</w:t>
      </w:r>
      <w:r w:rsidR="005948EF" w:rsidRPr="00B17CD1">
        <w:rPr>
          <w:rFonts w:ascii="Calibri" w:hAnsi="Calibri" w:cs="Calibri"/>
          <w:sz w:val="20"/>
          <w:szCs w:val="20"/>
          <w:rtl/>
        </w:rPr>
        <w:t xml:space="preserve"> بنسبة</w:t>
      </w:r>
      <w:r w:rsidR="00773C43" w:rsidRPr="00B17CD1">
        <w:rPr>
          <w:rFonts w:ascii="Calibri" w:hAnsi="Calibri" w:cs="Calibri"/>
          <w:sz w:val="20"/>
          <w:szCs w:val="20"/>
          <w:rtl/>
        </w:rPr>
        <w:t xml:space="preserve"> 10% </w:t>
      </w:r>
      <w:r w:rsidR="00C60942" w:rsidRPr="00B17CD1">
        <w:rPr>
          <w:rFonts w:ascii="Calibri" w:hAnsi="Calibri" w:cs="Calibri"/>
          <w:sz w:val="20"/>
          <w:szCs w:val="20"/>
          <w:rtl/>
        </w:rPr>
        <w:t>إ</w:t>
      </w:r>
      <w:r w:rsidR="00773C43" w:rsidRPr="00B17CD1">
        <w:rPr>
          <w:rFonts w:ascii="Calibri" w:hAnsi="Calibri" w:cs="Calibri"/>
          <w:sz w:val="20"/>
          <w:szCs w:val="20"/>
          <w:rtl/>
        </w:rPr>
        <w:t>لى</w:t>
      </w:r>
      <w:r w:rsidR="0059429F" w:rsidRPr="00B17CD1">
        <w:rPr>
          <w:rFonts w:ascii="Calibri" w:hAnsi="Calibri" w:cs="Calibri"/>
          <w:sz w:val="20"/>
          <w:szCs w:val="20"/>
          <w:rtl/>
        </w:rPr>
        <w:t xml:space="preserve"> 44</w:t>
      </w:r>
      <w:r w:rsidR="00D56CE9" w:rsidRPr="00B17CD1">
        <w:rPr>
          <w:rFonts w:ascii="Calibri" w:hAnsi="Calibri" w:cs="Calibri" w:hint="cs"/>
          <w:sz w:val="20"/>
          <w:szCs w:val="20"/>
          <w:rtl/>
        </w:rPr>
        <w:t>,</w:t>
      </w:r>
      <w:r w:rsidR="0059429F" w:rsidRPr="00B17CD1">
        <w:rPr>
          <w:rFonts w:ascii="Calibri" w:hAnsi="Calibri" w:cs="Calibri"/>
          <w:sz w:val="20"/>
          <w:szCs w:val="20"/>
          <w:rtl/>
        </w:rPr>
        <w:t>5</w:t>
      </w:r>
      <w:r w:rsidR="00D56CE9" w:rsidRPr="00B17CD1">
        <w:rPr>
          <w:rFonts w:ascii="Calibri" w:hAnsi="Calibri" w:cs="Calibri" w:hint="cs"/>
          <w:sz w:val="20"/>
          <w:szCs w:val="20"/>
          <w:rtl/>
        </w:rPr>
        <w:t>03</w:t>
      </w:r>
      <w:r w:rsidR="0059429F" w:rsidRPr="00B17CD1">
        <w:rPr>
          <w:rFonts w:ascii="Calibri" w:hAnsi="Calibri" w:cs="Calibri"/>
          <w:sz w:val="20"/>
          <w:szCs w:val="20"/>
          <w:rtl/>
        </w:rPr>
        <w:t xml:space="preserve"> مليون مقعد</w:t>
      </w:r>
      <w:r w:rsidR="00563F72" w:rsidRPr="00B17CD1">
        <w:rPr>
          <w:rFonts w:ascii="Calibri" w:hAnsi="Calibri" w:cs="Calibri" w:hint="cs"/>
          <w:sz w:val="20"/>
          <w:szCs w:val="20"/>
          <w:rtl/>
        </w:rPr>
        <w:t xml:space="preserve"> </w:t>
      </w:r>
      <w:r w:rsidR="00563F72" w:rsidRPr="00B17CD1">
        <w:rPr>
          <w:rFonts w:ascii="Calibri" w:hAnsi="Calibri" w:cs="Calibri"/>
          <w:sz w:val="20"/>
          <w:szCs w:val="20"/>
          <w:lang w:val="en-US"/>
        </w:rPr>
        <w:t>(ASKM)</w:t>
      </w:r>
      <w:r w:rsidR="00385545" w:rsidRPr="00B17CD1">
        <w:rPr>
          <w:rFonts w:ascii="Calibri" w:hAnsi="Calibri" w:cs="Calibri" w:hint="cs"/>
          <w:sz w:val="20"/>
          <w:szCs w:val="20"/>
          <w:rtl/>
        </w:rPr>
        <w:t xml:space="preserve"> </w:t>
      </w:r>
    </w:p>
    <w:p w14:paraId="63ED173A" w14:textId="7CA09DD6" w:rsidR="000A1396" w:rsidRPr="00B17CD1" w:rsidRDefault="000A1396" w:rsidP="00566BDF">
      <w:pPr>
        <w:bidi/>
        <w:jc w:val="both"/>
        <w:rPr>
          <w:rFonts w:cstheme="minorHAnsi"/>
          <w:sz w:val="24"/>
          <w:szCs w:val="24"/>
          <w:rtl/>
        </w:rPr>
      </w:pPr>
      <w:r w:rsidRPr="00B17CD1">
        <w:rPr>
          <w:rFonts w:cs="Calibri"/>
          <w:b/>
          <w:bCs/>
          <w:sz w:val="24"/>
          <w:szCs w:val="24"/>
          <w:rtl/>
        </w:rPr>
        <w:t xml:space="preserve">دبي، الإمارات العربية المتحدة، </w:t>
      </w:r>
      <w:r w:rsidR="00563F72" w:rsidRPr="00B17CD1">
        <w:rPr>
          <w:rFonts w:cs="Calibri"/>
          <w:b/>
          <w:bCs/>
          <w:sz w:val="24"/>
          <w:szCs w:val="24"/>
        </w:rPr>
        <w:t>24</w:t>
      </w:r>
      <w:r w:rsidRPr="00B17CD1">
        <w:rPr>
          <w:rFonts w:cs="Calibri"/>
          <w:b/>
          <w:bCs/>
          <w:sz w:val="24"/>
          <w:szCs w:val="24"/>
          <w:rtl/>
        </w:rPr>
        <w:t xml:space="preserve"> فبراير 2025</w:t>
      </w:r>
      <w:r w:rsidRPr="00B17CD1">
        <w:rPr>
          <w:rFonts w:cs="Calibri"/>
          <w:sz w:val="24"/>
          <w:szCs w:val="24"/>
          <w:rtl/>
        </w:rPr>
        <w:t>: أعلنت فلاي دبي اليوم عن نتائج سنوية قياسية للسنة المالية المنتهية في 31 ديسمبر 2024</w:t>
      </w:r>
      <w:r w:rsidR="00566FA6" w:rsidRPr="00B17CD1">
        <w:rPr>
          <w:rFonts w:cstheme="minorHAnsi" w:hint="cs"/>
          <w:sz w:val="24"/>
          <w:szCs w:val="24"/>
          <w:rtl/>
        </w:rPr>
        <w:t xml:space="preserve">. </w:t>
      </w:r>
    </w:p>
    <w:p w14:paraId="1A4CDA7A" w14:textId="33C56FCA" w:rsidR="00BD05FD" w:rsidRPr="00B17CD1" w:rsidRDefault="000A1396" w:rsidP="00BD05FD">
      <w:pPr>
        <w:bidi/>
        <w:jc w:val="both"/>
        <w:rPr>
          <w:rFonts w:cstheme="minorHAnsi"/>
          <w:b/>
          <w:bCs/>
          <w:sz w:val="24"/>
          <w:szCs w:val="24"/>
          <w:u w:val="single"/>
          <w:rtl/>
        </w:rPr>
      </w:pPr>
      <w:r w:rsidRPr="00B17CD1">
        <w:rPr>
          <w:rFonts w:cs="Calibri"/>
          <w:sz w:val="24"/>
          <w:szCs w:val="24"/>
          <w:rtl/>
        </w:rPr>
        <w:t xml:space="preserve">أعلنت </w:t>
      </w:r>
      <w:r w:rsidRPr="00B17CD1">
        <w:rPr>
          <w:rFonts w:cs="Calibri" w:hint="cs"/>
          <w:sz w:val="24"/>
          <w:szCs w:val="24"/>
          <w:rtl/>
        </w:rPr>
        <w:t xml:space="preserve">الشركة </w:t>
      </w:r>
      <w:r w:rsidR="00566FA6" w:rsidRPr="00B17CD1">
        <w:rPr>
          <w:rFonts w:cs="Calibri" w:hint="cs"/>
          <w:sz w:val="24"/>
          <w:szCs w:val="24"/>
          <w:rtl/>
        </w:rPr>
        <w:t xml:space="preserve">عن نتائجها </w:t>
      </w:r>
      <w:r w:rsidR="00EE4ACE" w:rsidRPr="00B17CD1">
        <w:rPr>
          <w:rFonts w:cs="Calibri" w:hint="cs"/>
          <w:sz w:val="24"/>
          <w:szCs w:val="24"/>
          <w:rtl/>
        </w:rPr>
        <w:t xml:space="preserve">المالية </w:t>
      </w:r>
      <w:r w:rsidR="00566FA6" w:rsidRPr="00B17CD1">
        <w:rPr>
          <w:rFonts w:cs="Calibri" w:hint="cs"/>
          <w:sz w:val="24"/>
          <w:szCs w:val="24"/>
          <w:rtl/>
        </w:rPr>
        <w:t>القياسية و</w:t>
      </w:r>
      <w:r w:rsidR="00385545" w:rsidRPr="00B17CD1">
        <w:rPr>
          <w:rFonts w:cs="Calibri" w:hint="cs"/>
          <w:sz w:val="24"/>
          <w:szCs w:val="24"/>
          <w:rtl/>
        </w:rPr>
        <w:t xml:space="preserve"> </w:t>
      </w:r>
      <w:r w:rsidR="00566FA6" w:rsidRPr="00B17CD1">
        <w:rPr>
          <w:rFonts w:cs="Calibri" w:hint="cs"/>
          <w:sz w:val="24"/>
          <w:szCs w:val="24"/>
          <w:rtl/>
        </w:rPr>
        <w:t xml:space="preserve">التي تعد </w:t>
      </w:r>
      <w:r w:rsidR="00566FA6" w:rsidRPr="00B17CD1">
        <w:rPr>
          <w:rFonts w:cstheme="minorHAnsi" w:hint="cs"/>
          <w:sz w:val="24"/>
          <w:szCs w:val="24"/>
          <w:rtl/>
        </w:rPr>
        <w:t xml:space="preserve">الأعلى في تاريخ الناقلة منذ إنطلاقتها قبل 15 عاماً. </w:t>
      </w:r>
      <w:r w:rsidR="00EA4224" w:rsidRPr="00B17CD1">
        <w:rPr>
          <w:rFonts w:cstheme="minorHAnsi" w:hint="cs"/>
          <w:sz w:val="24"/>
          <w:szCs w:val="24"/>
          <w:rtl/>
        </w:rPr>
        <w:t>و</w:t>
      </w:r>
      <w:r w:rsidR="00E22DC8" w:rsidRPr="00B17CD1">
        <w:rPr>
          <w:rFonts w:cstheme="minorHAnsi" w:hint="cs"/>
          <w:sz w:val="24"/>
          <w:szCs w:val="24"/>
          <w:rtl/>
        </w:rPr>
        <w:t xml:space="preserve"> </w:t>
      </w:r>
      <w:r w:rsidR="00EA4224" w:rsidRPr="00B17CD1">
        <w:rPr>
          <w:rFonts w:cstheme="minorHAnsi" w:hint="cs"/>
          <w:sz w:val="24"/>
          <w:szCs w:val="24"/>
          <w:rtl/>
        </w:rPr>
        <w:t xml:space="preserve">حققت الناقلة </w:t>
      </w:r>
      <w:r w:rsidR="00EE4ACE" w:rsidRPr="00B17CD1">
        <w:rPr>
          <w:rFonts w:cs="Calibri" w:hint="cs"/>
          <w:sz w:val="24"/>
          <w:szCs w:val="24"/>
          <w:rtl/>
        </w:rPr>
        <w:t>أ</w:t>
      </w:r>
      <w:r w:rsidR="00EA4224" w:rsidRPr="00B17CD1">
        <w:rPr>
          <w:rFonts w:cs="Calibri" w:hint="cs"/>
          <w:sz w:val="24"/>
          <w:szCs w:val="24"/>
          <w:rtl/>
        </w:rPr>
        <w:t>رباحا</w:t>
      </w:r>
      <w:r w:rsidR="00EE4ACE" w:rsidRPr="00B17CD1">
        <w:rPr>
          <w:rFonts w:cs="Calibri" w:hint="cs"/>
          <w:sz w:val="24"/>
          <w:szCs w:val="24"/>
          <w:rtl/>
        </w:rPr>
        <w:t xml:space="preserve">ً </w:t>
      </w:r>
      <w:r w:rsidRPr="00B17CD1">
        <w:rPr>
          <w:rFonts w:cs="Calibri"/>
          <w:sz w:val="24"/>
          <w:szCs w:val="24"/>
          <w:rtl/>
        </w:rPr>
        <w:t>صافي</w:t>
      </w:r>
      <w:r w:rsidR="00EA4224" w:rsidRPr="00B17CD1">
        <w:rPr>
          <w:rFonts w:cs="Calibri" w:hint="cs"/>
          <w:sz w:val="24"/>
          <w:szCs w:val="24"/>
          <w:rtl/>
        </w:rPr>
        <w:t>ة</w:t>
      </w:r>
      <w:r w:rsidRPr="00B17CD1">
        <w:rPr>
          <w:rFonts w:cs="Calibri"/>
          <w:sz w:val="24"/>
          <w:szCs w:val="24"/>
          <w:rtl/>
        </w:rPr>
        <w:t xml:space="preserve"> قبل الضرائب بلغ</w:t>
      </w:r>
      <w:r w:rsidR="00EA4224" w:rsidRPr="00B17CD1">
        <w:rPr>
          <w:rFonts w:cs="Calibri" w:hint="cs"/>
          <w:sz w:val="24"/>
          <w:szCs w:val="24"/>
          <w:rtl/>
        </w:rPr>
        <w:t>ت</w:t>
      </w:r>
      <w:r w:rsidRPr="00B17CD1">
        <w:rPr>
          <w:rFonts w:cs="Calibri"/>
          <w:sz w:val="24"/>
          <w:szCs w:val="24"/>
          <w:rtl/>
        </w:rPr>
        <w:t xml:space="preserve"> </w:t>
      </w:r>
      <w:r w:rsidR="00D56CE9" w:rsidRPr="00B17CD1">
        <w:rPr>
          <w:rFonts w:cstheme="minorHAnsi" w:hint="cs"/>
          <w:sz w:val="24"/>
          <w:szCs w:val="24"/>
          <w:rtl/>
        </w:rPr>
        <w:t>2.5</w:t>
      </w:r>
      <w:r w:rsidRPr="00B17CD1">
        <w:rPr>
          <w:rFonts w:cs="Calibri"/>
          <w:sz w:val="24"/>
          <w:szCs w:val="24"/>
          <w:rtl/>
        </w:rPr>
        <w:t xml:space="preserve"> مليار درهم (</w:t>
      </w:r>
      <w:r w:rsidR="00D56CE9" w:rsidRPr="00B17CD1">
        <w:rPr>
          <w:rFonts w:cstheme="minorHAnsi" w:hint="cs"/>
          <w:sz w:val="24"/>
          <w:szCs w:val="24"/>
          <w:rtl/>
        </w:rPr>
        <w:t>674</w:t>
      </w:r>
      <w:r w:rsidRPr="00B17CD1">
        <w:rPr>
          <w:rFonts w:cs="Calibri"/>
          <w:sz w:val="24"/>
          <w:szCs w:val="24"/>
          <w:rtl/>
        </w:rPr>
        <w:t xml:space="preserve"> مليون دولار أمريكي</w:t>
      </w:r>
      <w:r w:rsidR="00EE4ACE" w:rsidRPr="00B17CD1">
        <w:rPr>
          <w:rFonts w:cs="Calibri"/>
          <w:sz w:val="24"/>
          <w:szCs w:val="24"/>
        </w:rPr>
        <w:t>(</w:t>
      </w:r>
      <w:r w:rsidRPr="00B17CD1">
        <w:rPr>
          <w:rFonts w:cs="Calibri"/>
          <w:sz w:val="24"/>
          <w:szCs w:val="24"/>
          <w:rtl/>
        </w:rPr>
        <w:t>؛</w:t>
      </w:r>
      <w:r w:rsidRPr="00B17CD1">
        <w:rPr>
          <w:rFonts w:cs="Calibri" w:hint="cs"/>
          <w:sz w:val="24"/>
          <w:szCs w:val="24"/>
          <w:rtl/>
        </w:rPr>
        <w:t xml:space="preserve"> بنمو بلغ</w:t>
      </w:r>
      <w:r w:rsidRPr="00B17CD1">
        <w:rPr>
          <w:rFonts w:cs="Calibri"/>
          <w:sz w:val="24"/>
          <w:szCs w:val="24"/>
          <w:rtl/>
        </w:rPr>
        <w:t xml:space="preserve"> </w:t>
      </w:r>
      <w:r w:rsidR="00D56CE9" w:rsidRPr="00B17CD1">
        <w:rPr>
          <w:rFonts w:cstheme="minorHAnsi" w:hint="cs"/>
          <w:sz w:val="24"/>
          <w:szCs w:val="24"/>
          <w:rtl/>
        </w:rPr>
        <w:t>16</w:t>
      </w:r>
      <w:r w:rsidRPr="00B17CD1">
        <w:rPr>
          <w:rFonts w:cs="Calibri"/>
          <w:sz w:val="24"/>
          <w:szCs w:val="24"/>
          <w:rtl/>
        </w:rPr>
        <w:t xml:space="preserve">% مقارنة </w:t>
      </w:r>
      <w:r w:rsidR="006577CE" w:rsidRPr="00B17CD1">
        <w:rPr>
          <w:rFonts w:cs="Calibri" w:hint="cs"/>
          <w:sz w:val="24"/>
          <w:szCs w:val="24"/>
          <w:rtl/>
          <w:lang w:bidi="ar-AE"/>
        </w:rPr>
        <w:t xml:space="preserve">بالعام الذي سبقه 2023 </w:t>
      </w:r>
      <w:r w:rsidRPr="00B17CD1">
        <w:rPr>
          <w:rFonts w:cs="Calibri" w:hint="cs"/>
          <w:sz w:val="24"/>
          <w:szCs w:val="24"/>
          <w:rtl/>
        </w:rPr>
        <w:t>فيما بلغ</w:t>
      </w:r>
      <w:r w:rsidRPr="00B17CD1">
        <w:rPr>
          <w:rFonts w:cs="Calibri"/>
          <w:sz w:val="24"/>
          <w:szCs w:val="24"/>
          <w:rtl/>
        </w:rPr>
        <w:t xml:space="preserve"> إجمالي </w:t>
      </w:r>
      <w:r w:rsidRPr="00B17CD1">
        <w:rPr>
          <w:rFonts w:cs="Calibri" w:hint="cs"/>
          <w:sz w:val="24"/>
          <w:szCs w:val="24"/>
          <w:rtl/>
        </w:rPr>
        <w:t>العائدات</w:t>
      </w:r>
      <w:r w:rsidRPr="00B17CD1">
        <w:rPr>
          <w:rFonts w:cs="Calibri"/>
          <w:sz w:val="24"/>
          <w:szCs w:val="24"/>
          <w:rtl/>
        </w:rPr>
        <w:t xml:space="preserve"> </w:t>
      </w:r>
      <w:r w:rsidR="00D56CE9" w:rsidRPr="00B17CD1">
        <w:rPr>
          <w:rFonts w:cstheme="minorHAnsi" w:hint="cs"/>
          <w:sz w:val="24"/>
          <w:szCs w:val="24"/>
          <w:rtl/>
        </w:rPr>
        <w:t>12.8</w:t>
      </w:r>
      <w:r w:rsidRPr="00B17CD1">
        <w:rPr>
          <w:rFonts w:cs="Calibri"/>
          <w:sz w:val="24"/>
          <w:szCs w:val="24"/>
          <w:rtl/>
        </w:rPr>
        <w:t xml:space="preserve"> مليار درهم</w:t>
      </w:r>
      <w:r w:rsidR="00EE4ACE" w:rsidRPr="00B17CD1">
        <w:rPr>
          <w:rFonts w:cs="Calibri"/>
          <w:sz w:val="24"/>
          <w:szCs w:val="24"/>
        </w:rPr>
        <w:t xml:space="preserve"> </w:t>
      </w:r>
      <w:r w:rsidRPr="00B17CD1">
        <w:rPr>
          <w:rFonts w:cs="Calibri"/>
          <w:sz w:val="24"/>
          <w:szCs w:val="24"/>
          <w:rtl/>
        </w:rPr>
        <w:t>(</w:t>
      </w:r>
      <w:r w:rsidR="00D56CE9" w:rsidRPr="00B17CD1">
        <w:rPr>
          <w:rFonts w:cstheme="minorHAnsi" w:hint="cs"/>
          <w:sz w:val="24"/>
          <w:szCs w:val="24"/>
          <w:rtl/>
        </w:rPr>
        <w:t>3.5</w:t>
      </w:r>
      <w:r w:rsidRPr="00B17CD1">
        <w:rPr>
          <w:rFonts w:cs="Calibri"/>
          <w:sz w:val="24"/>
          <w:szCs w:val="24"/>
          <w:rtl/>
        </w:rPr>
        <w:t xml:space="preserve"> مليار دولار أمريكي</w:t>
      </w:r>
      <w:r w:rsidR="00EE4ACE" w:rsidRPr="00B17CD1">
        <w:rPr>
          <w:rFonts w:cs="Calibri"/>
          <w:sz w:val="24"/>
          <w:szCs w:val="24"/>
        </w:rPr>
        <w:t>(</w:t>
      </w:r>
      <w:r w:rsidR="00EE4ACE" w:rsidRPr="00B17CD1">
        <w:rPr>
          <w:rFonts w:cs="Calibri"/>
          <w:sz w:val="24"/>
          <w:szCs w:val="24"/>
          <w:rtl/>
        </w:rPr>
        <w:t>؛</w:t>
      </w:r>
      <w:r w:rsidR="00EE4ACE" w:rsidRPr="00B17CD1">
        <w:rPr>
          <w:rFonts w:cs="Calibri" w:hint="cs"/>
          <w:sz w:val="24"/>
          <w:szCs w:val="24"/>
          <w:rtl/>
        </w:rPr>
        <w:t xml:space="preserve"> </w:t>
      </w:r>
      <w:r w:rsidRPr="00B17CD1">
        <w:rPr>
          <w:rFonts w:cs="Calibri" w:hint="cs"/>
          <w:sz w:val="24"/>
          <w:szCs w:val="24"/>
          <w:rtl/>
        </w:rPr>
        <w:t>بنمو بلغ</w:t>
      </w:r>
      <w:r w:rsidR="00EE4ACE" w:rsidRPr="00B17CD1">
        <w:rPr>
          <w:rFonts w:cs="Calibri" w:hint="cs"/>
          <w:sz w:val="24"/>
          <w:szCs w:val="24"/>
          <w:rtl/>
        </w:rPr>
        <w:t xml:space="preserve"> </w:t>
      </w:r>
      <w:r w:rsidR="00D56CE9" w:rsidRPr="00B17CD1">
        <w:rPr>
          <w:rFonts w:cstheme="minorHAnsi" w:hint="cs"/>
          <w:sz w:val="24"/>
          <w:szCs w:val="24"/>
          <w:rtl/>
        </w:rPr>
        <w:t>15</w:t>
      </w:r>
      <w:r w:rsidRPr="00B17CD1">
        <w:rPr>
          <w:rFonts w:cs="Calibri"/>
          <w:sz w:val="24"/>
          <w:szCs w:val="24"/>
          <w:rtl/>
        </w:rPr>
        <w:t>% مقارنة بـ 11.2 مليار درهم</w:t>
      </w:r>
      <w:r w:rsidR="0032332E" w:rsidRPr="00B17CD1">
        <w:rPr>
          <w:rFonts w:cs="Calibri" w:hint="cs"/>
          <w:sz w:val="24"/>
          <w:szCs w:val="24"/>
          <w:rtl/>
        </w:rPr>
        <w:t xml:space="preserve"> </w:t>
      </w:r>
      <w:r w:rsidRPr="00B17CD1">
        <w:rPr>
          <w:rFonts w:cs="Calibri"/>
          <w:sz w:val="24"/>
          <w:szCs w:val="24"/>
          <w:rtl/>
        </w:rPr>
        <w:t>(3</w:t>
      </w:r>
      <w:r w:rsidR="00EE4ACE" w:rsidRPr="00B17CD1">
        <w:rPr>
          <w:rFonts w:cs="Calibri" w:hint="cs"/>
          <w:sz w:val="24"/>
          <w:szCs w:val="24"/>
          <w:rtl/>
        </w:rPr>
        <w:t xml:space="preserve"> </w:t>
      </w:r>
      <w:r w:rsidRPr="00B17CD1">
        <w:rPr>
          <w:rFonts w:cs="Calibri"/>
          <w:sz w:val="24"/>
          <w:szCs w:val="24"/>
          <w:rtl/>
        </w:rPr>
        <w:t xml:space="preserve">مليارات دولار أمريكي) في </w:t>
      </w:r>
      <w:r w:rsidR="00716729" w:rsidRPr="00B17CD1">
        <w:rPr>
          <w:rFonts w:cs="Calibri" w:hint="cs"/>
          <w:sz w:val="24"/>
          <w:szCs w:val="24"/>
          <w:rtl/>
        </w:rPr>
        <w:t>ال</w:t>
      </w:r>
      <w:r w:rsidRPr="00B17CD1">
        <w:rPr>
          <w:rFonts w:cs="Calibri"/>
          <w:sz w:val="24"/>
          <w:szCs w:val="24"/>
          <w:rtl/>
        </w:rPr>
        <w:t>عام 2023. و</w:t>
      </w:r>
      <w:r w:rsidR="00E22DC8" w:rsidRPr="00B17CD1">
        <w:rPr>
          <w:rFonts w:cs="Calibri" w:hint="cs"/>
          <w:sz w:val="24"/>
          <w:szCs w:val="24"/>
          <w:rtl/>
        </w:rPr>
        <w:t xml:space="preserve"> </w:t>
      </w:r>
      <w:r w:rsidRPr="00B17CD1">
        <w:rPr>
          <w:rFonts w:cs="Calibri"/>
          <w:sz w:val="24"/>
          <w:szCs w:val="24"/>
          <w:rtl/>
        </w:rPr>
        <w:t xml:space="preserve">جاء هذا الإنجاز الجديد بفضل قوة شبكة </w:t>
      </w:r>
      <w:r w:rsidR="00716729" w:rsidRPr="00B17CD1">
        <w:rPr>
          <w:rFonts w:cs="Calibri" w:hint="cs"/>
          <w:sz w:val="24"/>
          <w:szCs w:val="24"/>
          <w:rtl/>
        </w:rPr>
        <w:t>الناقلة</w:t>
      </w:r>
      <w:r w:rsidRPr="00B17CD1">
        <w:rPr>
          <w:rFonts w:cs="Calibri"/>
          <w:sz w:val="24"/>
          <w:szCs w:val="24"/>
          <w:rtl/>
        </w:rPr>
        <w:t xml:space="preserve"> </w:t>
      </w:r>
      <w:r w:rsidR="00716729" w:rsidRPr="00B17CD1">
        <w:rPr>
          <w:rFonts w:cs="Calibri" w:hint="cs"/>
          <w:sz w:val="24"/>
          <w:szCs w:val="24"/>
          <w:rtl/>
        </w:rPr>
        <w:t>و</w:t>
      </w:r>
      <w:r w:rsidR="00E22DC8" w:rsidRPr="00B17CD1">
        <w:rPr>
          <w:rFonts w:cs="Calibri" w:hint="cs"/>
          <w:sz w:val="24"/>
          <w:szCs w:val="24"/>
          <w:rtl/>
        </w:rPr>
        <w:t xml:space="preserve"> </w:t>
      </w:r>
      <w:r w:rsidR="00716729" w:rsidRPr="00B17CD1">
        <w:rPr>
          <w:rFonts w:cs="Calibri" w:hint="cs"/>
          <w:sz w:val="24"/>
          <w:szCs w:val="24"/>
          <w:rtl/>
        </w:rPr>
        <w:t>تنوعها</w:t>
      </w:r>
      <w:r w:rsidRPr="00B17CD1">
        <w:rPr>
          <w:rFonts w:cs="Calibri"/>
          <w:sz w:val="24"/>
          <w:szCs w:val="24"/>
          <w:rtl/>
        </w:rPr>
        <w:t xml:space="preserve"> بالإضافة إلى نموذج أعمالها القوي </w:t>
      </w:r>
      <w:r w:rsidR="00716729" w:rsidRPr="00B17CD1">
        <w:rPr>
          <w:rFonts w:cs="Calibri" w:hint="cs"/>
          <w:sz w:val="24"/>
          <w:szCs w:val="24"/>
          <w:rtl/>
        </w:rPr>
        <w:t>و</w:t>
      </w:r>
      <w:r w:rsidR="00E22DC8" w:rsidRPr="00B17CD1">
        <w:rPr>
          <w:rFonts w:cs="Calibri" w:hint="cs"/>
          <w:sz w:val="24"/>
          <w:szCs w:val="24"/>
          <w:rtl/>
        </w:rPr>
        <w:t xml:space="preserve"> </w:t>
      </w:r>
      <w:r w:rsidR="00716729" w:rsidRPr="00B17CD1">
        <w:rPr>
          <w:rFonts w:cs="Calibri" w:hint="cs"/>
          <w:sz w:val="24"/>
          <w:szCs w:val="24"/>
          <w:rtl/>
        </w:rPr>
        <w:t>المرن</w:t>
      </w:r>
      <w:r w:rsidR="00657FD1" w:rsidRPr="00B17CD1">
        <w:rPr>
          <w:rFonts w:cs="Calibri" w:hint="cs"/>
          <w:sz w:val="24"/>
          <w:szCs w:val="24"/>
          <w:rtl/>
        </w:rPr>
        <w:t>.</w:t>
      </w:r>
      <w:r w:rsidR="003D38B4" w:rsidRPr="00B17CD1">
        <w:rPr>
          <w:rFonts w:cs="Calibri" w:hint="cs"/>
          <w:sz w:val="24"/>
          <w:szCs w:val="24"/>
          <w:rtl/>
        </w:rPr>
        <w:t xml:space="preserve"> </w:t>
      </w:r>
      <w:r w:rsidR="008D6C76" w:rsidRPr="00B17CD1">
        <w:rPr>
          <w:rFonts w:cs="Calibri" w:hint="cs"/>
          <w:sz w:val="24"/>
          <w:szCs w:val="24"/>
          <w:rtl/>
        </w:rPr>
        <w:t xml:space="preserve"> </w:t>
      </w:r>
    </w:p>
    <w:p w14:paraId="11662CD3" w14:textId="2C1E7974" w:rsidR="00BD05FD" w:rsidRPr="00B17CD1" w:rsidRDefault="00BD05FD" w:rsidP="00BD05FD">
      <w:pPr>
        <w:bidi/>
        <w:jc w:val="both"/>
        <w:rPr>
          <w:rFonts w:cstheme="minorHAnsi"/>
          <w:sz w:val="24"/>
          <w:szCs w:val="24"/>
          <w:rtl/>
        </w:rPr>
      </w:pPr>
      <w:r w:rsidRPr="00B17CD1">
        <w:rPr>
          <w:rFonts w:cs="Calibri"/>
          <w:b/>
          <w:bCs/>
          <w:sz w:val="24"/>
          <w:szCs w:val="24"/>
          <w:rtl/>
        </w:rPr>
        <w:t>و</w:t>
      </w:r>
      <w:r w:rsidR="00385545" w:rsidRPr="00B17CD1">
        <w:rPr>
          <w:rFonts w:cs="Calibri" w:hint="cs"/>
          <w:b/>
          <w:bCs/>
          <w:sz w:val="24"/>
          <w:szCs w:val="24"/>
          <w:rtl/>
        </w:rPr>
        <w:t xml:space="preserve"> </w:t>
      </w:r>
      <w:r w:rsidRPr="00B17CD1">
        <w:rPr>
          <w:rFonts w:cs="Calibri"/>
          <w:b/>
          <w:bCs/>
          <w:sz w:val="24"/>
          <w:szCs w:val="24"/>
          <w:rtl/>
        </w:rPr>
        <w:t>قال سمو الشيخ أحمد بن سعيد آل مكتوم، الرئيس الأعلى لفلاي دبي:</w:t>
      </w:r>
      <w:r w:rsidRPr="00B17CD1">
        <w:rPr>
          <w:rFonts w:cs="Calibri"/>
          <w:sz w:val="24"/>
          <w:szCs w:val="24"/>
          <w:rtl/>
        </w:rPr>
        <w:t xml:space="preserve"> "تواصل فلاي دبي التفوق و</w:t>
      </w:r>
      <w:r w:rsidR="00385545" w:rsidRPr="00B17CD1">
        <w:rPr>
          <w:rFonts w:cs="Calibri" w:hint="cs"/>
          <w:sz w:val="24"/>
          <w:szCs w:val="24"/>
          <w:rtl/>
        </w:rPr>
        <w:t xml:space="preserve"> </w:t>
      </w:r>
      <w:r w:rsidRPr="00B17CD1">
        <w:rPr>
          <w:rFonts w:cs="Calibri"/>
          <w:sz w:val="24"/>
          <w:szCs w:val="24"/>
          <w:rtl/>
        </w:rPr>
        <w:t xml:space="preserve">الوصول إلى آفاق جديدة عاماً بعد عام. فخلال وقت قصير، برزت الناقلة كلاعب محوري في صناعة الطيران في دبي </w:t>
      </w:r>
      <w:r w:rsidR="00385545" w:rsidRPr="00B17CD1">
        <w:rPr>
          <w:rFonts w:cstheme="minorHAnsi"/>
          <w:rtl/>
        </w:rPr>
        <w:t xml:space="preserve">و </w:t>
      </w:r>
      <w:r w:rsidRPr="00B17CD1">
        <w:rPr>
          <w:rFonts w:cstheme="minorHAnsi"/>
          <w:rtl/>
        </w:rPr>
        <w:t>المنطقة</w:t>
      </w:r>
      <w:r w:rsidRPr="00B17CD1">
        <w:rPr>
          <w:rFonts w:cs="Calibri"/>
          <w:sz w:val="24"/>
          <w:szCs w:val="24"/>
          <w:rtl/>
        </w:rPr>
        <w:t xml:space="preserve">، </w:t>
      </w:r>
      <w:r w:rsidR="00385545" w:rsidRPr="00B17CD1">
        <w:rPr>
          <w:rFonts w:cs="Calibri" w:hint="cs"/>
          <w:sz w:val="24"/>
          <w:szCs w:val="24"/>
          <w:rtl/>
        </w:rPr>
        <w:t>إ</w:t>
      </w:r>
      <w:r w:rsidRPr="00B17CD1">
        <w:rPr>
          <w:rFonts w:cs="Calibri"/>
          <w:sz w:val="24"/>
          <w:szCs w:val="24"/>
          <w:rtl/>
        </w:rPr>
        <w:t>نطلاقاً من نموذج أعمالها الذي يستند إلى أسس متينة و</w:t>
      </w:r>
      <w:r w:rsidR="00385545" w:rsidRPr="00B17CD1">
        <w:rPr>
          <w:rFonts w:cs="Calibri" w:hint="cs"/>
          <w:sz w:val="24"/>
          <w:szCs w:val="24"/>
          <w:rtl/>
        </w:rPr>
        <w:t xml:space="preserve"> إ</w:t>
      </w:r>
      <w:r w:rsidRPr="00B17CD1">
        <w:rPr>
          <w:rFonts w:cs="Calibri"/>
          <w:sz w:val="24"/>
          <w:szCs w:val="24"/>
          <w:rtl/>
        </w:rPr>
        <w:t>لتزام راسخ بدعم رؤية دبي الاقتصادية و</w:t>
      </w:r>
      <w:r w:rsidR="00385545" w:rsidRPr="00B17CD1">
        <w:rPr>
          <w:rFonts w:cs="Calibri" w:hint="cs"/>
          <w:sz w:val="24"/>
          <w:szCs w:val="24"/>
          <w:rtl/>
        </w:rPr>
        <w:t xml:space="preserve"> </w:t>
      </w:r>
      <w:r w:rsidRPr="00B17CD1">
        <w:rPr>
          <w:rFonts w:cs="Calibri"/>
          <w:sz w:val="24"/>
          <w:szCs w:val="24"/>
          <w:rtl/>
        </w:rPr>
        <w:t>السياحية</w:t>
      </w:r>
      <w:r w:rsidRPr="00B17CD1">
        <w:rPr>
          <w:rFonts w:cstheme="minorHAnsi"/>
          <w:sz w:val="24"/>
          <w:szCs w:val="24"/>
        </w:rPr>
        <w:t>".</w:t>
      </w:r>
    </w:p>
    <w:p w14:paraId="17D25E77" w14:textId="7B8779C8" w:rsidR="00BD05FD" w:rsidRPr="00B17CD1" w:rsidRDefault="00BD05FD" w:rsidP="00BD05FD">
      <w:pPr>
        <w:bidi/>
        <w:jc w:val="both"/>
        <w:rPr>
          <w:rFonts w:cstheme="minorHAnsi"/>
          <w:sz w:val="24"/>
          <w:szCs w:val="24"/>
          <w:rtl/>
        </w:rPr>
      </w:pPr>
      <w:r w:rsidRPr="00B17CD1">
        <w:rPr>
          <w:rFonts w:cs="Calibri"/>
          <w:b/>
          <w:bCs/>
          <w:sz w:val="24"/>
          <w:szCs w:val="24"/>
          <w:rtl/>
        </w:rPr>
        <w:t>و</w:t>
      </w:r>
      <w:r w:rsidR="00385545" w:rsidRPr="00B17CD1">
        <w:rPr>
          <w:rFonts w:cs="Calibri" w:hint="cs"/>
          <w:b/>
          <w:bCs/>
          <w:sz w:val="24"/>
          <w:szCs w:val="24"/>
          <w:rtl/>
        </w:rPr>
        <w:t xml:space="preserve"> </w:t>
      </w:r>
      <w:r w:rsidRPr="00B17CD1">
        <w:rPr>
          <w:rFonts w:cs="Calibri"/>
          <w:b/>
          <w:bCs/>
          <w:sz w:val="24"/>
          <w:szCs w:val="24"/>
          <w:rtl/>
        </w:rPr>
        <w:t>أضاف سموه:</w:t>
      </w:r>
      <w:r w:rsidRPr="00B17CD1">
        <w:rPr>
          <w:rFonts w:cs="Calibri"/>
          <w:sz w:val="24"/>
          <w:szCs w:val="24"/>
          <w:rtl/>
        </w:rPr>
        <w:t xml:space="preserve"> "أسهم بناء روابط جوية مع الأسواق المهمة و</w:t>
      </w:r>
      <w:r w:rsidR="00385545" w:rsidRPr="00B17CD1">
        <w:rPr>
          <w:rFonts w:cs="Calibri" w:hint="cs"/>
          <w:sz w:val="24"/>
          <w:szCs w:val="24"/>
          <w:rtl/>
        </w:rPr>
        <w:t xml:space="preserve"> </w:t>
      </w:r>
      <w:r w:rsidRPr="00B17CD1">
        <w:rPr>
          <w:rFonts w:cs="Calibri"/>
          <w:sz w:val="24"/>
          <w:szCs w:val="24"/>
          <w:rtl/>
        </w:rPr>
        <w:t>لا</w:t>
      </w:r>
      <w:r w:rsidR="00563F72" w:rsidRPr="00B17CD1">
        <w:rPr>
          <w:rFonts w:cs="Calibri" w:hint="cs"/>
          <w:sz w:val="24"/>
          <w:szCs w:val="24"/>
          <w:rtl/>
        </w:rPr>
        <w:t xml:space="preserve"> </w:t>
      </w:r>
      <w:r w:rsidRPr="00B17CD1">
        <w:rPr>
          <w:rFonts w:cs="Calibri"/>
          <w:sz w:val="24"/>
          <w:szCs w:val="24"/>
          <w:rtl/>
        </w:rPr>
        <w:t>سيما الوجهات و الأسواق غير المخدومة برحلات طيران مباشرة، في ترسيخ مكانة دبي كمركز عالمي للطيران و</w:t>
      </w:r>
      <w:r w:rsidR="00385545" w:rsidRPr="00B17CD1">
        <w:rPr>
          <w:rFonts w:cs="Calibri" w:hint="cs"/>
          <w:sz w:val="24"/>
          <w:szCs w:val="24"/>
          <w:rtl/>
        </w:rPr>
        <w:t xml:space="preserve"> </w:t>
      </w:r>
      <w:r w:rsidRPr="00B17CD1">
        <w:rPr>
          <w:rFonts w:cs="Calibri"/>
          <w:sz w:val="24"/>
          <w:szCs w:val="24"/>
          <w:rtl/>
        </w:rPr>
        <w:t xml:space="preserve">واحدة من أكثر المدن </w:t>
      </w:r>
      <w:r w:rsidR="00385545" w:rsidRPr="00B17CD1">
        <w:rPr>
          <w:rFonts w:cs="Calibri" w:hint="cs"/>
          <w:sz w:val="24"/>
          <w:szCs w:val="24"/>
          <w:rtl/>
        </w:rPr>
        <w:t>إ</w:t>
      </w:r>
      <w:r w:rsidRPr="00B17CD1">
        <w:rPr>
          <w:rFonts w:cs="Calibri"/>
          <w:sz w:val="24"/>
          <w:szCs w:val="24"/>
          <w:rtl/>
        </w:rPr>
        <w:t>تصالًا في العالم. و</w:t>
      </w:r>
      <w:r w:rsidR="00EC676D" w:rsidRPr="00B17CD1">
        <w:rPr>
          <w:rFonts w:cs="Calibri" w:hint="cs"/>
          <w:sz w:val="24"/>
          <w:szCs w:val="24"/>
          <w:rtl/>
        </w:rPr>
        <w:t xml:space="preserve"> </w:t>
      </w:r>
      <w:r w:rsidRPr="00B17CD1">
        <w:rPr>
          <w:rFonts w:cs="Calibri"/>
          <w:sz w:val="24"/>
          <w:szCs w:val="24"/>
          <w:rtl/>
        </w:rPr>
        <w:t>قد أثبتت فلاي دبي تأثيرها الإيجابي في الأسواق التي تخدمها، حيث ساهمت بشكل كبير في تسهيل حركة التجارة و</w:t>
      </w:r>
      <w:r w:rsidR="00385545" w:rsidRPr="00B17CD1">
        <w:rPr>
          <w:rFonts w:cs="Calibri" w:hint="cs"/>
          <w:sz w:val="24"/>
          <w:szCs w:val="24"/>
          <w:rtl/>
        </w:rPr>
        <w:t xml:space="preserve"> </w:t>
      </w:r>
      <w:r w:rsidRPr="00B17CD1">
        <w:rPr>
          <w:rFonts w:cs="Calibri"/>
          <w:sz w:val="24"/>
          <w:szCs w:val="24"/>
          <w:rtl/>
        </w:rPr>
        <w:t>السياحة، و</w:t>
      </w:r>
      <w:r w:rsidR="00EC676D" w:rsidRPr="00B17CD1">
        <w:rPr>
          <w:rFonts w:cs="Calibri" w:hint="cs"/>
          <w:sz w:val="24"/>
          <w:szCs w:val="24"/>
          <w:rtl/>
        </w:rPr>
        <w:t xml:space="preserve"> </w:t>
      </w:r>
      <w:r w:rsidRPr="00B17CD1">
        <w:rPr>
          <w:rFonts w:cs="Calibri"/>
          <w:sz w:val="24"/>
          <w:szCs w:val="24"/>
          <w:rtl/>
        </w:rPr>
        <w:t>أظهرت مرونة استثنائية في مواجهة التحديات، مما جعلها عنصراً أساسياً في دعم النمو الاقتصادي في تلك الأسواق</w:t>
      </w:r>
      <w:r w:rsidRPr="00B17CD1">
        <w:rPr>
          <w:rFonts w:cstheme="minorHAnsi"/>
          <w:sz w:val="24"/>
          <w:szCs w:val="24"/>
        </w:rPr>
        <w:t>".</w:t>
      </w:r>
    </w:p>
    <w:p w14:paraId="5A81D685" w14:textId="7502CDF7" w:rsidR="00BD05FD" w:rsidRPr="00B17CD1" w:rsidRDefault="00BD05FD" w:rsidP="00BD05FD">
      <w:pPr>
        <w:bidi/>
        <w:jc w:val="both"/>
        <w:rPr>
          <w:rFonts w:cs="Calibri"/>
          <w:sz w:val="24"/>
          <w:szCs w:val="24"/>
        </w:rPr>
      </w:pPr>
      <w:r w:rsidRPr="00B17CD1">
        <w:rPr>
          <w:rFonts w:cs="Calibri"/>
          <w:b/>
          <w:bCs/>
          <w:sz w:val="24"/>
          <w:szCs w:val="24"/>
          <w:rtl/>
        </w:rPr>
        <w:t>و</w:t>
      </w:r>
      <w:r w:rsidR="003D46C7" w:rsidRPr="00B17CD1">
        <w:rPr>
          <w:rFonts w:cs="Calibri" w:hint="cs"/>
          <w:b/>
          <w:bCs/>
          <w:sz w:val="24"/>
          <w:szCs w:val="24"/>
          <w:rtl/>
        </w:rPr>
        <w:t xml:space="preserve"> </w:t>
      </w:r>
      <w:r w:rsidRPr="00B17CD1">
        <w:rPr>
          <w:rFonts w:cs="Calibri"/>
          <w:b/>
          <w:bCs/>
          <w:sz w:val="24"/>
          <w:szCs w:val="24"/>
          <w:rtl/>
        </w:rPr>
        <w:t>أكمل سموه:</w:t>
      </w:r>
      <w:r w:rsidRPr="00B17CD1">
        <w:rPr>
          <w:rFonts w:cs="Calibri"/>
          <w:sz w:val="24"/>
          <w:szCs w:val="24"/>
          <w:rtl/>
        </w:rPr>
        <w:t xml:space="preserve"> "تتمتع فلاي دبي بمكانة متميزة تؤهلها لتحقيق نمو مستدام ونجاح مستمر في المرحلة المقبلة من مسيرتها، حيث تواصل توسيع نطاق عملياتها وتستثمر في الابتكار لل</w:t>
      </w:r>
      <w:r w:rsidR="00563F72" w:rsidRPr="00B17CD1">
        <w:rPr>
          <w:rFonts w:cs="Calibri" w:hint="cs"/>
          <w:sz w:val="24"/>
          <w:szCs w:val="24"/>
          <w:rtl/>
          <w:lang w:bidi="ar-AE"/>
        </w:rPr>
        <w:t>إ</w:t>
      </w:r>
      <w:r w:rsidRPr="00B17CD1">
        <w:rPr>
          <w:rFonts w:cs="Calibri"/>
          <w:sz w:val="24"/>
          <w:szCs w:val="24"/>
          <w:rtl/>
        </w:rPr>
        <w:t>رتقاء بتجربة العملاء في السنوات المقبلة، مسترشدةً بالقيادة الحكيمة لدولة الإمارات، و</w:t>
      </w:r>
      <w:r w:rsidR="00EC676D" w:rsidRPr="00B17CD1">
        <w:rPr>
          <w:rFonts w:cs="Calibri" w:hint="cs"/>
          <w:sz w:val="24"/>
          <w:szCs w:val="24"/>
          <w:rtl/>
        </w:rPr>
        <w:t xml:space="preserve"> </w:t>
      </w:r>
      <w:r w:rsidRPr="00B17CD1">
        <w:rPr>
          <w:rFonts w:cs="Calibri"/>
          <w:sz w:val="24"/>
          <w:szCs w:val="24"/>
          <w:rtl/>
        </w:rPr>
        <w:t>الرؤية الاستشرافية لصاحب السمو الشيخ محمد بن راشد آل مكتوم، نائب رئيس الدولة رئيس مجلس الوزراء حاكم دبي، رعاه الله، و</w:t>
      </w:r>
      <w:r w:rsidR="00385545" w:rsidRPr="00B17CD1">
        <w:rPr>
          <w:rFonts w:cs="Calibri" w:hint="cs"/>
          <w:sz w:val="24"/>
          <w:szCs w:val="24"/>
          <w:rtl/>
        </w:rPr>
        <w:t xml:space="preserve"> </w:t>
      </w:r>
      <w:r w:rsidRPr="00B17CD1">
        <w:rPr>
          <w:rFonts w:cs="Calibri"/>
          <w:sz w:val="24"/>
          <w:szCs w:val="24"/>
          <w:rtl/>
        </w:rPr>
        <w:t>الذي أرسى الإطار لتوفير بيئة آمنة و</w:t>
      </w:r>
      <w:r w:rsidR="00EC676D" w:rsidRPr="00B17CD1">
        <w:rPr>
          <w:rFonts w:cs="Calibri" w:hint="cs"/>
          <w:sz w:val="24"/>
          <w:szCs w:val="24"/>
          <w:rtl/>
        </w:rPr>
        <w:t xml:space="preserve"> </w:t>
      </w:r>
      <w:r w:rsidRPr="00B17CD1">
        <w:rPr>
          <w:rFonts w:cs="Calibri"/>
          <w:sz w:val="24"/>
          <w:szCs w:val="24"/>
          <w:rtl/>
        </w:rPr>
        <w:t>مستدامة، و</w:t>
      </w:r>
      <w:r w:rsidR="00385545" w:rsidRPr="00B17CD1">
        <w:rPr>
          <w:rFonts w:cs="Calibri" w:hint="cs"/>
          <w:sz w:val="24"/>
          <w:szCs w:val="24"/>
          <w:rtl/>
        </w:rPr>
        <w:t xml:space="preserve"> </w:t>
      </w:r>
      <w:r w:rsidRPr="00B17CD1">
        <w:rPr>
          <w:rFonts w:cs="Calibri"/>
          <w:sz w:val="24"/>
          <w:szCs w:val="24"/>
          <w:rtl/>
        </w:rPr>
        <w:t>سياسات تقدمية و</w:t>
      </w:r>
      <w:r w:rsidR="00385545" w:rsidRPr="00B17CD1">
        <w:rPr>
          <w:rFonts w:cs="Calibri" w:hint="cs"/>
          <w:sz w:val="24"/>
          <w:szCs w:val="24"/>
          <w:rtl/>
        </w:rPr>
        <w:t xml:space="preserve"> </w:t>
      </w:r>
      <w:r w:rsidRPr="00B17CD1">
        <w:rPr>
          <w:rFonts w:cs="Calibri"/>
          <w:sz w:val="24"/>
          <w:szCs w:val="24"/>
          <w:rtl/>
        </w:rPr>
        <w:t>بنية تحتية عالمية تسهم في تعزيز النجاح</w:t>
      </w:r>
      <w:r w:rsidR="00385545" w:rsidRPr="00B17CD1">
        <w:rPr>
          <w:rFonts w:cs="Calibri"/>
          <w:sz w:val="24"/>
          <w:szCs w:val="24"/>
          <w:rtl/>
        </w:rPr>
        <w:t>.</w:t>
      </w:r>
      <w:r w:rsidRPr="00B17CD1">
        <w:rPr>
          <w:rFonts w:cs="Calibri"/>
          <w:sz w:val="24"/>
          <w:szCs w:val="24"/>
          <w:rtl/>
        </w:rPr>
        <w:t>"</w:t>
      </w:r>
    </w:p>
    <w:p w14:paraId="1585E64A" w14:textId="78C12A33" w:rsidR="00657FD1" w:rsidRPr="00B17CD1" w:rsidRDefault="00657FD1" w:rsidP="00BD05FD">
      <w:pPr>
        <w:bidi/>
        <w:jc w:val="both"/>
        <w:rPr>
          <w:rFonts w:cs="Calibri"/>
          <w:sz w:val="24"/>
          <w:szCs w:val="24"/>
          <w:rtl/>
        </w:rPr>
      </w:pPr>
      <w:r w:rsidRPr="00B17CD1">
        <w:rPr>
          <w:rFonts w:cs="Calibri" w:hint="cs"/>
          <w:sz w:val="24"/>
          <w:szCs w:val="24"/>
          <w:rtl/>
        </w:rPr>
        <w:t xml:space="preserve">نمت </w:t>
      </w:r>
      <w:r w:rsidR="0032332E" w:rsidRPr="00B17CD1">
        <w:rPr>
          <w:rFonts w:cs="Calibri" w:hint="cs"/>
          <w:sz w:val="24"/>
          <w:szCs w:val="24"/>
          <w:rtl/>
          <w:lang w:bidi="ar-AE"/>
        </w:rPr>
        <w:t>أ</w:t>
      </w:r>
      <w:r w:rsidR="006970C3" w:rsidRPr="00B17CD1">
        <w:rPr>
          <w:rFonts w:cs="Calibri" w:hint="cs"/>
          <w:sz w:val="24"/>
          <w:szCs w:val="24"/>
          <w:rtl/>
          <w:lang w:bidi="ar-AE"/>
        </w:rPr>
        <w:t xml:space="preserve">رباح </w:t>
      </w:r>
      <w:r w:rsidR="0032332E" w:rsidRPr="00B17CD1">
        <w:rPr>
          <w:rFonts w:cs="Calibri" w:hint="cs"/>
          <w:sz w:val="24"/>
          <w:szCs w:val="24"/>
          <w:rtl/>
          <w:lang w:bidi="ar-AE"/>
        </w:rPr>
        <w:t xml:space="preserve">فلاي دبي التشغيلية </w:t>
      </w:r>
      <w:r w:rsidR="006970C3" w:rsidRPr="00B17CD1">
        <w:rPr>
          <w:rFonts w:cs="Calibri" w:hint="cs"/>
          <w:sz w:val="24"/>
          <w:szCs w:val="24"/>
          <w:rtl/>
          <w:lang w:bidi="ar-AE"/>
        </w:rPr>
        <w:t>قبل</w:t>
      </w:r>
      <w:r w:rsidR="0032332E" w:rsidRPr="00B17CD1">
        <w:rPr>
          <w:rFonts w:cs="Calibri" w:hint="cs"/>
          <w:sz w:val="24"/>
          <w:szCs w:val="24"/>
          <w:rtl/>
          <w:lang w:bidi="ar-AE"/>
        </w:rPr>
        <w:t xml:space="preserve"> إقتطاع</w:t>
      </w:r>
      <w:r w:rsidR="006970C3" w:rsidRPr="00B17CD1">
        <w:rPr>
          <w:rFonts w:cs="Calibri" w:hint="cs"/>
          <w:sz w:val="24"/>
          <w:szCs w:val="24"/>
          <w:rtl/>
          <w:lang w:bidi="ar-AE"/>
        </w:rPr>
        <w:t xml:space="preserve"> الفوائد و الضرائب و</w:t>
      </w:r>
      <w:r w:rsidR="00385545" w:rsidRPr="00B17CD1">
        <w:rPr>
          <w:rFonts w:cs="Calibri" w:hint="cs"/>
          <w:sz w:val="24"/>
          <w:szCs w:val="24"/>
          <w:rtl/>
          <w:lang w:bidi="ar-AE"/>
        </w:rPr>
        <w:t xml:space="preserve"> </w:t>
      </w:r>
      <w:r w:rsidR="006970C3" w:rsidRPr="00B17CD1">
        <w:rPr>
          <w:rFonts w:cs="Calibri" w:hint="cs"/>
          <w:sz w:val="24"/>
          <w:szCs w:val="24"/>
          <w:rtl/>
          <w:lang w:bidi="ar-AE"/>
        </w:rPr>
        <w:t>ا</w:t>
      </w:r>
      <w:r w:rsidR="0032332E" w:rsidRPr="00B17CD1">
        <w:rPr>
          <w:rFonts w:cs="Calibri" w:hint="cs"/>
          <w:sz w:val="24"/>
          <w:szCs w:val="24"/>
          <w:rtl/>
          <w:lang w:bidi="ar-AE"/>
        </w:rPr>
        <w:t>ل</w:t>
      </w:r>
      <w:r w:rsidR="00385545" w:rsidRPr="00B17CD1">
        <w:rPr>
          <w:rFonts w:cs="Calibri" w:hint="cs"/>
          <w:sz w:val="24"/>
          <w:szCs w:val="24"/>
          <w:rtl/>
          <w:lang w:bidi="ar-AE"/>
        </w:rPr>
        <w:t>ا</w:t>
      </w:r>
      <w:r w:rsidR="006970C3" w:rsidRPr="00B17CD1">
        <w:rPr>
          <w:rFonts w:cs="Calibri" w:hint="cs"/>
          <w:sz w:val="24"/>
          <w:szCs w:val="24"/>
          <w:rtl/>
          <w:lang w:bidi="ar-AE"/>
        </w:rPr>
        <w:t>ستهلاك و</w:t>
      </w:r>
      <w:r w:rsidR="00385545" w:rsidRPr="00B17CD1">
        <w:rPr>
          <w:rFonts w:cs="Calibri" w:hint="cs"/>
          <w:sz w:val="24"/>
          <w:szCs w:val="24"/>
          <w:rtl/>
          <w:lang w:bidi="ar-AE"/>
        </w:rPr>
        <w:t xml:space="preserve"> </w:t>
      </w:r>
      <w:r w:rsidR="006970C3" w:rsidRPr="00B17CD1">
        <w:rPr>
          <w:rFonts w:cs="Calibri" w:hint="cs"/>
          <w:sz w:val="24"/>
          <w:szCs w:val="24"/>
          <w:rtl/>
          <w:lang w:bidi="ar-AE"/>
        </w:rPr>
        <w:t>إطفاء الدين</w:t>
      </w:r>
      <w:r w:rsidRPr="00B17CD1">
        <w:rPr>
          <w:rFonts w:cs="Calibri"/>
          <w:sz w:val="24"/>
          <w:szCs w:val="24"/>
          <w:rtl/>
        </w:rPr>
        <w:t xml:space="preserve"> </w:t>
      </w:r>
      <w:r w:rsidR="006970C3" w:rsidRPr="00B17CD1">
        <w:rPr>
          <w:rFonts w:cs="Calibri"/>
          <w:b/>
          <w:bCs/>
          <w:sz w:val="24"/>
          <w:szCs w:val="24"/>
        </w:rPr>
        <w:t>(EBITDA</w:t>
      </w:r>
      <w:r w:rsidR="0032332E" w:rsidRPr="00B17CD1">
        <w:rPr>
          <w:rFonts w:cs="Calibri"/>
          <w:b/>
          <w:bCs/>
          <w:sz w:val="24"/>
          <w:szCs w:val="24"/>
        </w:rPr>
        <w:t>)</w:t>
      </w:r>
      <w:r w:rsidR="0032332E" w:rsidRPr="00B17CD1">
        <w:rPr>
          <w:rFonts w:cs="Calibri" w:hint="cs"/>
          <w:sz w:val="24"/>
          <w:szCs w:val="24"/>
          <w:rtl/>
          <w:lang w:bidi="ar-AE"/>
        </w:rPr>
        <w:t xml:space="preserve"> </w:t>
      </w:r>
      <w:r w:rsidRPr="00B17CD1">
        <w:rPr>
          <w:rFonts w:cs="Calibri"/>
          <w:sz w:val="24"/>
          <w:szCs w:val="24"/>
          <w:rtl/>
        </w:rPr>
        <w:t>بنسب</w:t>
      </w:r>
      <w:r w:rsidR="00B96865" w:rsidRPr="00B17CD1">
        <w:rPr>
          <w:rFonts w:cs="Calibri" w:hint="cs"/>
          <w:sz w:val="24"/>
          <w:szCs w:val="24"/>
          <w:rtl/>
        </w:rPr>
        <w:t xml:space="preserve">ة </w:t>
      </w:r>
      <w:r w:rsidR="00D56CE9" w:rsidRPr="00B17CD1">
        <w:rPr>
          <w:rFonts w:cs="Calibri" w:hint="cs"/>
          <w:sz w:val="24"/>
          <w:szCs w:val="24"/>
          <w:rtl/>
        </w:rPr>
        <w:t>15%</w:t>
      </w:r>
      <w:r w:rsidR="00B96865" w:rsidRPr="00B17CD1">
        <w:rPr>
          <w:rFonts w:cs="Calibri" w:hint="cs"/>
          <w:sz w:val="24"/>
          <w:szCs w:val="24"/>
          <w:rtl/>
          <w:lang w:bidi="ar-AE"/>
        </w:rPr>
        <w:t xml:space="preserve"> </w:t>
      </w:r>
      <w:r w:rsidRPr="00B17CD1">
        <w:rPr>
          <w:rFonts w:cs="Calibri" w:hint="cs"/>
          <w:sz w:val="24"/>
          <w:szCs w:val="24"/>
          <w:rtl/>
        </w:rPr>
        <w:t xml:space="preserve">لتصل </w:t>
      </w:r>
      <w:r w:rsidR="00AC6AF7" w:rsidRPr="00B17CD1">
        <w:rPr>
          <w:rFonts w:cs="Calibri" w:hint="cs"/>
          <w:sz w:val="24"/>
          <w:szCs w:val="24"/>
          <w:rtl/>
        </w:rPr>
        <w:t>إ</w:t>
      </w:r>
      <w:r w:rsidRPr="00B17CD1">
        <w:rPr>
          <w:rFonts w:cs="Calibri" w:hint="cs"/>
          <w:sz w:val="24"/>
          <w:szCs w:val="24"/>
          <w:rtl/>
        </w:rPr>
        <w:t>لى</w:t>
      </w:r>
      <w:r w:rsidRPr="00B17CD1">
        <w:rPr>
          <w:rFonts w:cs="Calibri"/>
          <w:sz w:val="24"/>
          <w:szCs w:val="24"/>
        </w:rPr>
        <w:t xml:space="preserve"> </w:t>
      </w:r>
      <w:r w:rsidR="00D56CE9" w:rsidRPr="00B17CD1">
        <w:rPr>
          <w:rFonts w:cs="Calibri" w:hint="cs"/>
          <w:sz w:val="24"/>
          <w:szCs w:val="24"/>
          <w:rtl/>
        </w:rPr>
        <w:t>4.1</w:t>
      </w:r>
      <w:r w:rsidRPr="00B17CD1">
        <w:rPr>
          <w:rFonts w:cs="Calibri"/>
          <w:sz w:val="24"/>
          <w:szCs w:val="24"/>
        </w:rPr>
        <w:t xml:space="preserve"> </w:t>
      </w:r>
      <w:r w:rsidRPr="00B17CD1">
        <w:rPr>
          <w:rFonts w:cs="Calibri"/>
          <w:sz w:val="24"/>
          <w:szCs w:val="24"/>
          <w:rtl/>
        </w:rPr>
        <w:t>مليار درهم</w:t>
      </w:r>
      <w:r w:rsidR="0032332E" w:rsidRPr="00B17CD1">
        <w:rPr>
          <w:rFonts w:cs="Calibri" w:hint="cs"/>
          <w:sz w:val="24"/>
          <w:szCs w:val="24"/>
          <w:rtl/>
        </w:rPr>
        <w:t xml:space="preserve"> </w:t>
      </w:r>
      <w:r w:rsidR="00D56CE9" w:rsidRPr="00B17CD1">
        <w:rPr>
          <w:rFonts w:cs="Calibri" w:hint="cs"/>
          <w:sz w:val="24"/>
          <w:szCs w:val="24"/>
          <w:rtl/>
        </w:rPr>
        <w:t>(1.1 مليار دولار أمريكي</w:t>
      </w:r>
      <w:r w:rsidR="00B96865" w:rsidRPr="00B17CD1">
        <w:rPr>
          <w:rFonts w:cs="Calibri"/>
          <w:sz w:val="24"/>
          <w:szCs w:val="24"/>
        </w:rPr>
        <w:t>(</w:t>
      </w:r>
      <w:r w:rsidRPr="00B17CD1">
        <w:rPr>
          <w:rFonts w:cs="Calibri"/>
          <w:sz w:val="24"/>
          <w:szCs w:val="24"/>
          <w:rtl/>
        </w:rPr>
        <w:t>، مما يعكس التركيز القوي للشركة على الكفاءة التشغيلية و</w:t>
      </w:r>
      <w:r w:rsidR="00EC676D" w:rsidRPr="00B17CD1">
        <w:rPr>
          <w:rFonts w:cs="Calibri" w:hint="cs"/>
          <w:sz w:val="24"/>
          <w:szCs w:val="24"/>
          <w:rtl/>
        </w:rPr>
        <w:t xml:space="preserve"> </w:t>
      </w:r>
      <w:r w:rsidRPr="00B17CD1">
        <w:rPr>
          <w:rFonts w:cs="Calibri"/>
          <w:sz w:val="24"/>
          <w:szCs w:val="24"/>
          <w:rtl/>
        </w:rPr>
        <w:t xml:space="preserve">التكلفة </w:t>
      </w:r>
      <w:r w:rsidRPr="00B17CD1">
        <w:rPr>
          <w:rFonts w:cs="Calibri" w:hint="cs"/>
          <w:sz w:val="24"/>
          <w:szCs w:val="24"/>
          <w:rtl/>
        </w:rPr>
        <w:t>و</w:t>
      </w:r>
      <w:r w:rsidR="00EC676D" w:rsidRPr="00B17CD1">
        <w:rPr>
          <w:rFonts w:cs="Calibri" w:hint="cs"/>
          <w:sz w:val="24"/>
          <w:szCs w:val="24"/>
          <w:rtl/>
        </w:rPr>
        <w:t xml:space="preserve"> </w:t>
      </w:r>
      <w:r w:rsidRPr="00B17CD1">
        <w:rPr>
          <w:rFonts w:cs="Calibri" w:hint="cs"/>
          <w:sz w:val="24"/>
          <w:szCs w:val="24"/>
          <w:rtl/>
        </w:rPr>
        <w:t>التحول الرقمي فضلا</w:t>
      </w:r>
      <w:r w:rsidR="001F064D" w:rsidRPr="00B17CD1">
        <w:rPr>
          <w:rFonts w:cs="Calibri" w:hint="cs"/>
          <w:sz w:val="24"/>
          <w:szCs w:val="24"/>
          <w:rtl/>
        </w:rPr>
        <w:t>ً</w:t>
      </w:r>
      <w:r w:rsidRPr="00B17CD1">
        <w:rPr>
          <w:rFonts w:cs="Calibri" w:hint="cs"/>
          <w:sz w:val="24"/>
          <w:szCs w:val="24"/>
          <w:rtl/>
        </w:rPr>
        <w:t xml:space="preserve"> عن</w:t>
      </w:r>
      <w:r w:rsidRPr="00B17CD1">
        <w:rPr>
          <w:rFonts w:cs="Calibri"/>
          <w:sz w:val="24"/>
          <w:szCs w:val="24"/>
          <w:rtl/>
        </w:rPr>
        <w:t xml:space="preserve"> الاستثمار المستمر في تحسين تجربة العملاء. </w:t>
      </w:r>
      <w:r w:rsidR="003D38B4" w:rsidRPr="00B17CD1">
        <w:rPr>
          <w:rFonts w:cs="Calibri" w:hint="cs"/>
          <w:sz w:val="24"/>
          <w:szCs w:val="24"/>
          <w:rtl/>
        </w:rPr>
        <w:t>و</w:t>
      </w:r>
      <w:r w:rsidR="00D003E3" w:rsidRPr="00B17CD1">
        <w:rPr>
          <w:rFonts w:cs="Calibri" w:hint="cs"/>
          <w:sz w:val="24"/>
          <w:szCs w:val="24"/>
          <w:rtl/>
        </w:rPr>
        <w:t xml:space="preserve"> </w:t>
      </w:r>
      <w:r w:rsidR="003D38B4" w:rsidRPr="00B17CD1">
        <w:rPr>
          <w:rFonts w:cs="Calibri" w:hint="cs"/>
          <w:sz w:val="24"/>
          <w:szCs w:val="24"/>
          <w:rtl/>
        </w:rPr>
        <w:t>شكلت</w:t>
      </w:r>
      <w:r w:rsidR="00D003E3" w:rsidRPr="00B17CD1">
        <w:rPr>
          <w:rFonts w:cs="Calibri" w:hint="cs"/>
          <w:sz w:val="24"/>
          <w:szCs w:val="24"/>
          <w:rtl/>
        </w:rPr>
        <w:t xml:space="preserve"> </w:t>
      </w:r>
      <w:r w:rsidR="0032332E" w:rsidRPr="00B17CD1">
        <w:rPr>
          <w:rFonts w:cs="Calibri" w:hint="cs"/>
          <w:sz w:val="24"/>
          <w:szCs w:val="24"/>
          <w:rtl/>
        </w:rPr>
        <w:t>تكلفة</w:t>
      </w:r>
      <w:r w:rsidR="00D003E3" w:rsidRPr="00B17CD1">
        <w:rPr>
          <w:rFonts w:cs="Calibri" w:hint="cs"/>
          <w:sz w:val="24"/>
          <w:szCs w:val="24"/>
          <w:rtl/>
        </w:rPr>
        <w:t xml:space="preserve"> الوقود </w:t>
      </w:r>
      <w:r w:rsidR="00D56CE9" w:rsidRPr="00B17CD1">
        <w:rPr>
          <w:rFonts w:cs="Calibri" w:hint="cs"/>
          <w:sz w:val="24"/>
          <w:szCs w:val="24"/>
          <w:rtl/>
        </w:rPr>
        <w:t>28%</w:t>
      </w:r>
      <w:r w:rsidR="00B96865" w:rsidRPr="00B17CD1">
        <w:rPr>
          <w:rFonts w:cs="Calibri" w:hint="cs"/>
          <w:sz w:val="24"/>
          <w:szCs w:val="24"/>
          <w:rtl/>
          <w:lang w:bidi="ar-AE"/>
        </w:rPr>
        <w:t xml:space="preserve"> </w:t>
      </w:r>
      <w:r w:rsidRPr="00B17CD1">
        <w:rPr>
          <w:rFonts w:cs="Calibri"/>
          <w:sz w:val="24"/>
          <w:szCs w:val="24"/>
          <w:rtl/>
        </w:rPr>
        <w:t xml:space="preserve">من </w:t>
      </w:r>
      <w:r w:rsidR="001F064D" w:rsidRPr="00B17CD1">
        <w:rPr>
          <w:rFonts w:cs="Calibri" w:hint="cs"/>
          <w:sz w:val="24"/>
          <w:szCs w:val="24"/>
          <w:rtl/>
        </w:rPr>
        <w:t>إ</w:t>
      </w:r>
      <w:r w:rsidR="00D003E3" w:rsidRPr="00B17CD1">
        <w:rPr>
          <w:rFonts w:cs="Calibri" w:hint="cs"/>
          <w:sz w:val="24"/>
          <w:szCs w:val="24"/>
          <w:rtl/>
        </w:rPr>
        <w:t xml:space="preserve">جمالي </w:t>
      </w:r>
      <w:r w:rsidRPr="00B17CD1">
        <w:rPr>
          <w:rFonts w:cs="Calibri"/>
          <w:sz w:val="24"/>
          <w:szCs w:val="24"/>
          <w:rtl/>
        </w:rPr>
        <w:t xml:space="preserve">تكاليف التشغيل في </w:t>
      </w:r>
      <w:r w:rsidR="00D003E3" w:rsidRPr="00B17CD1">
        <w:rPr>
          <w:rFonts w:cs="Calibri" w:hint="cs"/>
          <w:sz w:val="24"/>
          <w:szCs w:val="24"/>
          <w:rtl/>
        </w:rPr>
        <w:t>ال</w:t>
      </w:r>
      <w:r w:rsidRPr="00B17CD1">
        <w:rPr>
          <w:rFonts w:cs="Calibri"/>
          <w:sz w:val="24"/>
          <w:szCs w:val="24"/>
          <w:rtl/>
        </w:rPr>
        <w:t xml:space="preserve">عام 2024 مقارنة </w:t>
      </w:r>
      <w:r w:rsidR="0032332E" w:rsidRPr="00B17CD1">
        <w:rPr>
          <w:rFonts w:cs="Calibri" w:hint="cs"/>
          <w:sz w:val="24"/>
          <w:szCs w:val="24"/>
          <w:rtl/>
        </w:rPr>
        <w:t>ب</w:t>
      </w:r>
      <w:r w:rsidRPr="00B17CD1">
        <w:rPr>
          <w:rFonts w:cs="Calibri"/>
          <w:sz w:val="24"/>
          <w:szCs w:val="24"/>
          <w:rtl/>
        </w:rPr>
        <w:t xml:space="preserve"> 32٪ في </w:t>
      </w:r>
      <w:r w:rsidR="00385545" w:rsidRPr="00B17CD1">
        <w:rPr>
          <w:rFonts w:cs="Calibri" w:hint="cs"/>
          <w:sz w:val="24"/>
          <w:szCs w:val="24"/>
          <w:rtl/>
        </w:rPr>
        <w:t>العام 2023</w:t>
      </w:r>
      <w:r w:rsidRPr="00B17CD1">
        <w:rPr>
          <w:rFonts w:cs="Calibri"/>
          <w:sz w:val="24"/>
          <w:szCs w:val="24"/>
          <w:rtl/>
        </w:rPr>
        <w:t xml:space="preserve"> بسبب </w:t>
      </w:r>
      <w:r w:rsidR="001F064D" w:rsidRPr="00B17CD1">
        <w:rPr>
          <w:rFonts w:cs="Calibri" w:hint="cs"/>
          <w:sz w:val="24"/>
          <w:szCs w:val="24"/>
          <w:rtl/>
        </w:rPr>
        <w:t>إ</w:t>
      </w:r>
      <w:r w:rsidRPr="00B17CD1">
        <w:rPr>
          <w:rFonts w:cs="Calibri"/>
          <w:sz w:val="24"/>
          <w:szCs w:val="24"/>
          <w:rtl/>
        </w:rPr>
        <w:t>نخفاض متوسط ​​سعر الوقود</w:t>
      </w:r>
      <w:r w:rsidR="00D003E3" w:rsidRPr="00B17CD1">
        <w:rPr>
          <w:rFonts w:cs="Calibri" w:hint="cs"/>
          <w:sz w:val="24"/>
          <w:szCs w:val="24"/>
          <w:rtl/>
        </w:rPr>
        <w:t xml:space="preserve">. </w:t>
      </w:r>
      <w:r w:rsidR="006970C3" w:rsidRPr="00B17CD1">
        <w:rPr>
          <w:rFonts w:cs="Calibri" w:hint="cs"/>
          <w:sz w:val="24"/>
          <w:szCs w:val="24"/>
          <w:rtl/>
        </w:rPr>
        <w:t>و</w:t>
      </w:r>
      <w:r w:rsidR="00385545" w:rsidRPr="00B17CD1">
        <w:rPr>
          <w:rFonts w:cs="Calibri" w:hint="cs"/>
          <w:sz w:val="24"/>
          <w:szCs w:val="24"/>
          <w:rtl/>
        </w:rPr>
        <w:t xml:space="preserve"> </w:t>
      </w:r>
      <w:r w:rsidR="006970C3" w:rsidRPr="00B17CD1">
        <w:rPr>
          <w:rFonts w:cs="Calibri" w:hint="cs"/>
          <w:sz w:val="24"/>
          <w:szCs w:val="24"/>
          <w:rtl/>
        </w:rPr>
        <w:t xml:space="preserve">بلغ </w:t>
      </w:r>
      <w:r w:rsidR="00F07F09" w:rsidRPr="00B17CD1">
        <w:rPr>
          <w:rFonts w:cs="Calibri" w:hint="cs"/>
          <w:b/>
          <w:bCs/>
          <w:sz w:val="24"/>
          <w:szCs w:val="24"/>
          <w:rtl/>
        </w:rPr>
        <w:t xml:space="preserve">إغلاق </w:t>
      </w:r>
      <w:r w:rsidR="00385545" w:rsidRPr="00B17CD1">
        <w:rPr>
          <w:rFonts w:cs="Calibri" w:hint="cs"/>
          <w:b/>
          <w:bCs/>
          <w:sz w:val="24"/>
          <w:szCs w:val="24"/>
          <w:rtl/>
        </w:rPr>
        <w:t xml:space="preserve">قيمة </w:t>
      </w:r>
      <w:r w:rsidR="00F07F09" w:rsidRPr="00B17CD1">
        <w:rPr>
          <w:rFonts w:cs="Calibri" w:hint="cs"/>
          <w:b/>
          <w:bCs/>
          <w:sz w:val="24"/>
          <w:szCs w:val="24"/>
          <w:rtl/>
        </w:rPr>
        <w:t>النقد</w:t>
      </w:r>
      <w:r w:rsidR="006970C3" w:rsidRPr="00B17CD1">
        <w:rPr>
          <w:rFonts w:cs="Calibri" w:hint="cs"/>
          <w:b/>
          <w:bCs/>
          <w:sz w:val="24"/>
          <w:szCs w:val="24"/>
          <w:rtl/>
        </w:rPr>
        <w:t xml:space="preserve"> </w:t>
      </w:r>
      <w:r w:rsidR="00F07F09" w:rsidRPr="00B17CD1">
        <w:rPr>
          <w:rFonts w:cs="Calibri" w:hint="cs"/>
          <w:b/>
          <w:bCs/>
          <w:sz w:val="24"/>
          <w:szCs w:val="24"/>
          <w:rtl/>
          <w:lang w:bidi="ar-AE"/>
        </w:rPr>
        <w:t>و</w:t>
      </w:r>
      <w:r w:rsidR="00385545" w:rsidRPr="00B17CD1">
        <w:rPr>
          <w:rFonts w:cs="Calibri" w:hint="cs"/>
          <w:b/>
          <w:bCs/>
          <w:sz w:val="24"/>
          <w:szCs w:val="24"/>
          <w:rtl/>
          <w:lang w:bidi="ar-AE"/>
        </w:rPr>
        <w:t xml:space="preserve"> </w:t>
      </w:r>
      <w:r w:rsidR="00F07F09" w:rsidRPr="00B17CD1">
        <w:rPr>
          <w:rFonts w:cs="Calibri" w:hint="cs"/>
          <w:b/>
          <w:bCs/>
          <w:sz w:val="24"/>
          <w:szCs w:val="24"/>
          <w:rtl/>
          <w:lang w:bidi="ar-AE"/>
        </w:rPr>
        <w:t xml:space="preserve">الرصيد المصرفي </w:t>
      </w:r>
      <w:r w:rsidR="006970C3" w:rsidRPr="00B17CD1">
        <w:rPr>
          <w:rFonts w:cs="Calibri" w:hint="cs"/>
          <w:b/>
          <w:bCs/>
          <w:sz w:val="24"/>
          <w:szCs w:val="24"/>
          <w:rtl/>
        </w:rPr>
        <w:t>للشركة</w:t>
      </w:r>
      <w:r w:rsidR="006970C3" w:rsidRPr="00B17CD1">
        <w:rPr>
          <w:rFonts w:cs="Calibri"/>
          <w:b/>
          <w:bCs/>
          <w:sz w:val="24"/>
          <w:szCs w:val="24"/>
          <w:rtl/>
        </w:rPr>
        <w:t xml:space="preserve"> </w:t>
      </w:r>
      <w:r w:rsidR="0032332E" w:rsidRPr="00B17CD1">
        <w:rPr>
          <w:rFonts w:cs="Calibri" w:hint="cs"/>
          <w:b/>
          <w:bCs/>
          <w:sz w:val="24"/>
          <w:szCs w:val="24"/>
          <w:rtl/>
        </w:rPr>
        <w:t>(</w:t>
      </w:r>
      <w:r w:rsidR="00566BDF" w:rsidRPr="00B17CD1">
        <w:rPr>
          <w:rFonts w:cs="Calibri"/>
          <w:b/>
          <w:bCs/>
          <w:sz w:val="24"/>
          <w:szCs w:val="24"/>
          <w:rtl/>
        </w:rPr>
        <w:t>بما في ذلك مخصصات تسليم الطائرات</w:t>
      </w:r>
      <w:r w:rsidR="00B96865" w:rsidRPr="00B17CD1">
        <w:rPr>
          <w:rFonts w:cs="Calibri" w:hint="cs"/>
          <w:b/>
          <w:bCs/>
          <w:sz w:val="24"/>
          <w:szCs w:val="24"/>
          <w:rtl/>
        </w:rPr>
        <w:t xml:space="preserve"> </w:t>
      </w:r>
      <w:r w:rsidR="00B96865" w:rsidRPr="00B17CD1">
        <w:rPr>
          <w:rFonts w:cs="Calibri"/>
          <w:b/>
          <w:bCs/>
          <w:sz w:val="24"/>
          <w:szCs w:val="24"/>
        </w:rPr>
        <w:t>PDP</w:t>
      </w:r>
      <w:r w:rsidR="0032332E" w:rsidRPr="00B17CD1">
        <w:rPr>
          <w:rFonts w:cs="Calibri" w:hint="cs"/>
          <w:b/>
          <w:bCs/>
          <w:sz w:val="24"/>
          <w:szCs w:val="24"/>
          <w:rtl/>
          <w:lang w:bidi="ar-AE"/>
        </w:rPr>
        <w:t>)</w:t>
      </w:r>
      <w:r w:rsidR="006970C3" w:rsidRPr="00B17CD1">
        <w:rPr>
          <w:rFonts w:cs="Calibri"/>
          <w:sz w:val="24"/>
          <w:szCs w:val="24"/>
          <w:rtl/>
        </w:rPr>
        <w:t xml:space="preserve"> </w:t>
      </w:r>
      <w:r w:rsidR="0032332E" w:rsidRPr="00B17CD1">
        <w:rPr>
          <w:rFonts w:cs="Calibri"/>
          <w:sz w:val="24"/>
          <w:szCs w:val="24"/>
          <w:rtl/>
        </w:rPr>
        <w:t>4.7</w:t>
      </w:r>
      <w:r w:rsidR="0032332E" w:rsidRPr="00B17CD1">
        <w:rPr>
          <w:rFonts w:cs="Calibri" w:hint="cs"/>
          <w:sz w:val="24"/>
          <w:szCs w:val="24"/>
          <w:rtl/>
        </w:rPr>
        <w:t xml:space="preserve"> </w:t>
      </w:r>
      <w:r w:rsidR="006970C3" w:rsidRPr="00B17CD1">
        <w:rPr>
          <w:rFonts w:cs="Calibri"/>
          <w:sz w:val="24"/>
          <w:szCs w:val="24"/>
          <w:rtl/>
        </w:rPr>
        <w:t>مليار درهم</w:t>
      </w:r>
      <w:r w:rsidR="0032332E" w:rsidRPr="00B17CD1">
        <w:rPr>
          <w:rFonts w:cs="Calibri" w:hint="cs"/>
          <w:sz w:val="24"/>
          <w:szCs w:val="24"/>
          <w:rtl/>
        </w:rPr>
        <w:t xml:space="preserve"> (</w:t>
      </w:r>
      <w:r w:rsidR="00D56CE9" w:rsidRPr="00B17CD1">
        <w:rPr>
          <w:rFonts w:cs="Calibri" w:hint="cs"/>
          <w:sz w:val="24"/>
          <w:szCs w:val="24"/>
          <w:rtl/>
        </w:rPr>
        <w:t>1.3</w:t>
      </w:r>
      <w:r w:rsidR="0032332E" w:rsidRPr="00B17CD1">
        <w:rPr>
          <w:rFonts w:cs="Calibri" w:hint="cs"/>
          <w:sz w:val="24"/>
          <w:szCs w:val="24"/>
          <w:rtl/>
          <w:lang w:bidi="ar-AE"/>
        </w:rPr>
        <w:t xml:space="preserve"> ملي</w:t>
      </w:r>
      <w:r w:rsidR="00D56CE9" w:rsidRPr="00B17CD1">
        <w:rPr>
          <w:rFonts w:cs="Calibri" w:hint="cs"/>
          <w:sz w:val="24"/>
          <w:szCs w:val="24"/>
          <w:rtl/>
          <w:lang w:bidi="ar-AE"/>
        </w:rPr>
        <w:t>ار</w:t>
      </w:r>
      <w:r w:rsidR="0032332E" w:rsidRPr="00B17CD1">
        <w:rPr>
          <w:rFonts w:cs="Calibri" w:hint="cs"/>
          <w:sz w:val="24"/>
          <w:szCs w:val="24"/>
          <w:rtl/>
          <w:lang w:bidi="ar-AE"/>
        </w:rPr>
        <w:t xml:space="preserve"> دولار أمريكي</w:t>
      </w:r>
      <w:r w:rsidR="00D56CE9" w:rsidRPr="00B17CD1">
        <w:rPr>
          <w:rFonts w:cs="Calibri" w:hint="cs"/>
          <w:sz w:val="24"/>
          <w:szCs w:val="24"/>
          <w:rtl/>
          <w:lang w:bidi="ar-AE"/>
        </w:rPr>
        <w:t>)</w:t>
      </w:r>
      <w:r w:rsidR="006970C3" w:rsidRPr="00B17CD1">
        <w:rPr>
          <w:rFonts w:cs="Calibri" w:hint="cs"/>
          <w:sz w:val="24"/>
          <w:szCs w:val="24"/>
          <w:rtl/>
        </w:rPr>
        <w:t>.</w:t>
      </w:r>
    </w:p>
    <w:p w14:paraId="772394B9" w14:textId="39838A75" w:rsidR="005B7151" w:rsidRPr="00B17CD1" w:rsidRDefault="00657FD1" w:rsidP="00566BDF">
      <w:pPr>
        <w:bidi/>
        <w:jc w:val="both"/>
        <w:rPr>
          <w:rFonts w:cs="Calibri"/>
          <w:sz w:val="24"/>
          <w:szCs w:val="24"/>
        </w:rPr>
      </w:pPr>
      <w:r w:rsidRPr="00B17CD1">
        <w:rPr>
          <w:rFonts w:cs="Calibri"/>
          <w:sz w:val="24"/>
          <w:szCs w:val="24"/>
          <w:rtl/>
        </w:rPr>
        <w:lastRenderedPageBreak/>
        <w:t xml:space="preserve">نقلت </w:t>
      </w:r>
      <w:r w:rsidR="00D003E3" w:rsidRPr="00B17CD1">
        <w:rPr>
          <w:rFonts w:cs="Calibri" w:hint="cs"/>
          <w:sz w:val="24"/>
          <w:szCs w:val="24"/>
          <w:rtl/>
        </w:rPr>
        <w:t>ال</w:t>
      </w:r>
      <w:r w:rsidRPr="00B17CD1">
        <w:rPr>
          <w:rFonts w:cs="Calibri"/>
          <w:sz w:val="24"/>
          <w:szCs w:val="24"/>
          <w:rtl/>
        </w:rPr>
        <w:t xml:space="preserve">شركة 15.4 مليون مسافر في </w:t>
      </w:r>
      <w:r w:rsidR="00D003E3" w:rsidRPr="00B17CD1">
        <w:rPr>
          <w:rFonts w:cs="Calibri" w:hint="cs"/>
          <w:sz w:val="24"/>
          <w:szCs w:val="24"/>
          <w:rtl/>
        </w:rPr>
        <w:t>ال</w:t>
      </w:r>
      <w:r w:rsidRPr="00B17CD1">
        <w:rPr>
          <w:rFonts w:cs="Calibri"/>
          <w:sz w:val="24"/>
          <w:szCs w:val="24"/>
          <w:rtl/>
        </w:rPr>
        <w:t xml:space="preserve">عام 2024، </w:t>
      </w:r>
      <w:r w:rsidR="00D003E3" w:rsidRPr="00B17CD1">
        <w:rPr>
          <w:rFonts w:cs="Calibri" w:hint="cs"/>
          <w:sz w:val="24"/>
          <w:szCs w:val="24"/>
          <w:rtl/>
        </w:rPr>
        <w:t>بنمو بلغ</w:t>
      </w:r>
      <w:r w:rsidRPr="00B17CD1">
        <w:rPr>
          <w:rFonts w:cs="Calibri"/>
          <w:sz w:val="24"/>
          <w:szCs w:val="24"/>
          <w:rtl/>
        </w:rPr>
        <w:t xml:space="preserve"> 11٪ مقارنة بعام 2023. </w:t>
      </w:r>
      <w:r w:rsidR="005B7151" w:rsidRPr="00B17CD1">
        <w:rPr>
          <w:rFonts w:cs="Calibri" w:hint="cs"/>
          <w:sz w:val="24"/>
          <w:szCs w:val="24"/>
          <w:rtl/>
        </w:rPr>
        <w:t>و</w:t>
      </w:r>
      <w:r w:rsidR="003D46C7" w:rsidRPr="00B17CD1">
        <w:rPr>
          <w:rFonts w:cs="Calibri" w:hint="cs"/>
          <w:sz w:val="24"/>
          <w:szCs w:val="24"/>
          <w:rtl/>
        </w:rPr>
        <w:t xml:space="preserve"> </w:t>
      </w:r>
      <w:r w:rsidR="005B7151" w:rsidRPr="00B17CD1">
        <w:rPr>
          <w:rFonts w:cs="Calibri" w:hint="cs"/>
          <w:sz w:val="24"/>
          <w:szCs w:val="24"/>
          <w:rtl/>
        </w:rPr>
        <w:t>نمت</w:t>
      </w:r>
      <w:r w:rsidRPr="00B17CD1">
        <w:rPr>
          <w:rFonts w:cs="Calibri"/>
          <w:sz w:val="24"/>
          <w:szCs w:val="24"/>
          <w:rtl/>
        </w:rPr>
        <w:t xml:space="preserve"> السعة الإجمالية المقاسة بعدد المقاعد </w:t>
      </w:r>
      <w:r w:rsidR="005948EF" w:rsidRPr="00B17CD1">
        <w:rPr>
          <w:rFonts w:cs="Calibri" w:hint="cs"/>
          <w:sz w:val="24"/>
          <w:szCs w:val="24"/>
          <w:shd w:val="clear" w:color="auto" w:fill="FFFFFF" w:themeFill="background1"/>
          <w:rtl/>
          <w:lang w:bidi="ar-AE"/>
        </w:rPr>
        <w:t>المتاحة</w:t>
      </w:r>
      <w:r w:rsidRPr="00B17CD1">
        <w:rPr>
          <w:rFonts w:cs="Calibri"/>
          <w:sz w:val="24"/>
          <w:szCs w:val="24"/>
          <w:rtl/>
        </w:rPr>
        <w:t xml:space="preserve"> لكل كيلومتر (</w:t>
      </w:r>
      <w:r w:rsidR="005B7151" w:rsidRPr="00B17CD1">
        <w:rPr>
          <w:rFonts w:cs="Calibri"/>
          <w:sz w:val="24"/>
          <w:szCs w:val="24"/>
        </w:rPr>
        <w:t>ASKM</w:t>
      </w:r>
      <w:r w:rsidRPr="00B17CD1">
        <w:rPr>
          <w:rFonts w:cs="Calibri"/>
          <w:sz w:val="24"/>
          <w:szCs w:val="24"/>
          <w:rtl/>
        </w:rPr>
        <w:t xml:space="preserve">) بنسبة 10٪ </w:t>
      </w:r>
      <w:r w:rsidR="005B7151" w:rsidRPr="00B17CD1">
        <w:rPr>
          <w:rFonts w:cs="Calibri" w:hint="cs"/>
          <w:sz w:val="24"/>
          <w:szCs w:val="24"/>
          <w:rtl/>
          <w:lang w:bidi="ar-AE"/>
        </w:rPr>
        <w:t xml:space="preserve">فيما نما معدل </w:t>
      </w:r>
      <w:r w:rsidR="009E514C" w:rsidRPr="00B17CD1">
        <w:rPr>
          <w:rFonts w:cs="Calibri" w:hint="cs"/>
          <w:sz w:val="24"/>
          <w:szCs w:val="24"/>
          <w:rtl/>
          <w:lang w:bidi="ar-AE"/>
        </w:rPr>
        <w:t>عامل حمولة الركاب</w:t>
      </w:r>
      <w:r w:rsidR="005B7151" w:rsidRPr="00B17CD1">
        <w:rPr>
          <w:rFonts w:cs="Calibri" w:hint="cs"/>
          <w:sz w:val="24"/>
          <w:szCs w:val="24"/>
          <w:rtl/>
          <w:lang w:bidi="ar-AE"/>
        </w:rPr>
        <w:t xml:space="preserve"> بنسبة 1.2 بالمائة</w:t>
      </w:r>
      <w:r w:rsidR="005B7151" w:rsidRPr="00B17CD1">
        <w:rPr>
          <w:rFonts w:cs="Calibri" w:hint="cs"/>
          <w:sz w:val="24"/>
          <w:szCs w:val="24"/>
          <w:rtl/>
        </w:rPr>
        <w:t>.</w:t>
      </w:r>
      <w:r w:rsidRPr="00B17CD1">
        <w:rPr>
          <w:rFonts w:cs="Calibri"/>
          <w:sz w:val="24"/>
          <w:szCs w:val="24"/>
          <w:rtl/>
        </w:rPr>
        <w:t xml:space="preserve"> </w:t>
      </w:r>
      <w:r w:rsidR="009E514C" w:rsidRPr="00B17CD1">
        <w:rPr>
          <w:rFonts w:cs="Calibri" w:hint="cs"/>
          <w:sz w:val="24"/>
          <w:szCs w:val="24"/>
          <w:rtl/>
        </w:rPr>
        <w:t>وزاد</w:t>
      </w:r>
      <w:r w:rsidR="005B7151" w:rsidRPr="00B17CD1">
        <w:rPr>
          <w:rFonts w:cs="Calibri"/>
          <w:sz w:val="24"/>
          <w:szCs w:val="24"/>
          <w:rtl/>
        </w:rPr>
        <w:t xml:space="preserve"> </w:t>
      </w:r>
      <w:r w:rsidR="005B7151" w:rsidRPr="00B17CD1">
        <w:rPr>
          <w:rFonts w:cs="Calibri"/>
          <w:b/>
          <w:bCs/>
          <w:sz w:val="24"/>
          <w:szCs w:val="24"/>
          <w:rtl/>
        </w:rPr>
        <w:t xml:space="preserve">العائد على </w:t>
      </w:r>
      <w:r w:rsidR="005B7151" w:rsidRPr="00B17CD1">
        <w:rPr>
          <w:rFonts w:cs="Calibri" w:hint="cs"/>
          <w:b/>
          <w:bCs/>
          <w:sz w:val="24"/>
          <w:szCs w:val="24"/>
          <w:rtl/>
        </w:rPr>
        <w:t>المسافرين</w:t>
      </w:r>
      <w:r w:rsidR="005B7151" w:rsidRPr="00B17CD1">
        <w:rPr>
          <w:rFonts w:cs="Calibri"/>
          <w:sz w:val="24"/>
          <w:szCs w:val="24"/>
          <w:rtl/>
        </w:rPr>
        <w:t xml:space="preserve"> بنسبة 1%</w:t>
      </w:r>
      <w:r w:rsidR="005B7151" w:rsidRPr="00B17CD1">
        <w:rPr>
          <w:rFonts w:cs="Calibri" w:hint="cs"/>
          <w:sz w:val="24"/>
          <w:szCs w:val="24"/>
          <w:rtl/>
        </w:rPr>
        <w:t xml:space="preserve"> </w:t>
      </w:r>
      <w:r w:rsidR="005B7151" w:rsidRPr="00B17CD1">
        <w:rPr>
          <w:rFonts w:cs="Calibri"/>
          <w:sz w:val="24"/>
          <w:szCs w:val="24"/>
          <w:rtl/>
        </w:rPr>
        <w:t>مدفوعا</w:t>
      </w:r>
      <w:r w:rsidR="009E514C" w:rsidRPr="00B17CD1">
        <w:rPr>
          <w:rFonts w:cs="Calibri" w:hint="cs"/>
          <w:sz w:val="24"/>
          <w:szCs w:val="24"/>
          <w:rtl/>
        </w:rPr>
        <w:t>ً</w:t>
      </w:r>
      <w:r w:rsidR="005B7151" w:rsidRPr="00B17CD1">
        <w:rPr>
          <w:rFonts w:cs="Calibri"/>
          <w:sz w:val="24"/>
          <w:szCs w:val="24"/>
          <w:rtl/>
        </w:rPr>
        <w:t xml:space="preserve"> بالطلب المتزايد على السفر </w:t>
      </w:r>
      <w:r w:rsidR="009E514C" w:rsidRPr="00B17CD1">
        <w:rPr>
          <w:rFonts w:cs="Calibri" w:hint="cs"/>
          <w:sz w:val="24"/>
          <w:szCs w:val="24"/>
          <w:rtl/>
        </w:rPr>
        <w:t>بغرض العمل و</w:t>
      </w:r>
      <w:r w:rsidR="003D46C7" w:rsidRPr="00B17CD1">
        <w:rPr>
          <w:rFonts w:cs="Calibri" w:hint="cs"/>
          <w:sz w:val="24"/>
          <w:szCs w:val="24"/>
          <w:rtl/>
        </w:rPr>
        <w:t xml:space="preserve"> </w:t>
      </w:r>
      <w:r w:rsidR="009E514C" w:rsidRPr="00B17CD1">
        <w:rPr>
          <w:rFonts w:cs="Calibri" w:hint="cs"/>
          <w:sz w:val="24"/>
          <w:szCs w:val="24"/>
          <w:rtl/>
        </w:rPr>
        <w:t>الترفيه حول مختلف وجهات الناقلة</w:t>
      </w:r>
      <w:r w:rsidR="005B7151" w:rsidRPr="00B17CD1">
        <w:rPr>
          <w:rFonts w:cs="Calibri"/>
          <w:sz w:val="24"/>
          <w:szCs w:val="24"/>
          <w:rtl/>
        </w:rPr>
        <w:t xml:space="preserve">. </w:t>
      </w:r>
      <w:r w:rsidR="005B7151" w:rsidRPr="00B17CD1">
        <w:rPr>
          <w:rFonts w:cs="Calibri" w:hint="cs"/>
          <w:sz w:val="24"/>
          <w:szCs w:val="24"/>
          <w:rtl/>
        </w:rPr>
        <w:t>و</w:t>
      </w:r>
      <w:r w:rsidR="003D46C7" w:rsidRPr="00B17CD1">
        <w:rPr>
          <w:rFonts w:cs="Calibri" w:hint="cs"/>
          <w:sz w:val="24"/>
          <w:szCs w:val="24"/>
          <w:rtl/>
        </w:rPr>
        <w:t xml:space="preserve"> </w:t>
      </w:r>
      <w:r w:rsidR="005B7151" w:rsidRPr="00B17CD1">
        <w:rPr>
          <w:rFonts w:cs="Calibri" w:hint="cs"/>
          <w:sz w:val="24"/>
          <w:szCs w:val="24"/>
          <w:rtl/>
        </w:rPr>
        <w:t>زاد ال</w:t>
      </w:r>
      <w:r w:rsidR="001F064D" w:rsidRPr="00B17CD1">
        <w:rPr>
          <w:rFonts w:cs="Calibri" w:hint="cs"/>
          <w:sz w:val="24"/>
          <w:szCs w:val="24"/>
          <w:rtl/>
        </w:rPr>
        <w:t>إ</w:t>
      </w:r>
      <w:r w:rsidR="005B7151" w:rsidRPr="00B17CD1">
        <w:rPr>
          <w:rFonts w:cs="Calibri" w:hint="cs"/>
          <w:sz w:val="24"/>
          <w:szCs w:val="24"/>
          <w:rtl/>
        </w:rPr>
        <w:t xml:space="preserve">قبال على </w:t>
      </w:r>
      <w:r w:rsidR="005B7151" w:rsidRPr="00B17CD1">
        <w:rPr>
          <w:rFonts w:cs="Calibri" w:hint="cs"/>
          <w:b/>
          <w:bCs/>
          <w:sz w:val="24"/>
          <w:szCs w:val="24"/>
          <w:rtl/>
        </w:rPr>
        <w:t>درجة ال</w:t>
      </w:r>
      <w:r w:rsidR="001F064D" w:rsidRPr="00B17CD1">
        <w:rPr>
          <w:rFonts w:cs="Calibri" w:hint="cs"/>
          <w:b/>
          <w:bCs/>
          <w:sz w:val="24"/>
          <w:szCs w:val="24"/>
          <w:rtl/>
        </w:rPr>
        <w:t>أ</w:t>
      </w:r>
      <w:r w:rsidR="005B7151" w:rsidRPr="00B17CD1">
        <w:rPr>
          <w:rFonts w:cs="Calibri" w:hint="cs"/>
          <w:b/>
          <w:bCs/>
          <w:sz w:val="24"/>
          <w:szCs w:val="24"/>
          <w:rtl/>
        </w:rPr>
        <w:t>عمال</w:t>
      </w:r>
      <w:r w:rsidR="005B7151" w:rsidRPr="00B17CD1">
        <w:rPr>
          <w:rFonts w:cs="Calibri" w:hint="cs"/>
          <w:sz w:val="24"/>
          <w:szCs w:val="24"/>
          <w:rtl/>
        </w:rPr>
        <w:t xml:space="preserve"> في فلاي دبي </w:t>
      </w:r>
      <w:r w:rsidR="005B7151" w:rsidRPr="00B17CD1">
        <w:rPr>
          <w:rFonts w:cs="Calibri"/>
          <w:sz w:val="24"/>
          <w:szCs w:val="24"/>
          <w:rtl/>
        </w:rPr>
        <w:t>بنسبة 18% عبر شبك</w:t>
      </w:r>
      <w:r w:rsidR="005B7151" w:rsidRPr="00B17CD1">
        <w:rPr>
          <w:rFonts w:cs="Calibri" w:hint="cs"/>
          <w:sz w:val="24"/>
          <w:szCs w:val="24"/>
          <w:rtl/>
        </w:rPr>
        <w:t>ة الناقلة</w:t>
      </w:r>
      <w:r w:rsidR="005B7151" w:rsidRPr="00B17CD1">
        <w:rPr>
          <w:rFonts w:cs="Calibri"/>
          <w:sz w:val="24"/>
          <w:szCs w:val="24"/>
          <w:rtl/>
        </w:rPr>
        <w:t>، و</w:t>
      </w:r>
      <w:r w:rsidR="00EC676D" w:rsidRPr="00B17CD1">
        <w:rPr>
          <w:rFonts w:cs="Calibri" w:hint="cs"/>
          <w:sz w:val="24"/>
          <w:szCs w:val="24"/>
          <w:rtl/>
        </w:rPr>
        <w:t xml:space="preserve"> </w:t>
      </w:r>
      <w:r w:rsidR="005B7151" w:rsidRPr="00B17CD1">
        <w:rPr>
          <w:rFonts w:cs="Calibri"/>
          <w:sz w:val="24"/>
          <w:szCs w:val="24"/>
          <w:rtl/>
        </w:rPr>
        <w:t>نقلت ما يق</w:t>
      </w:r>
      <w:r w:rsidR="00EC676D" w:rsidRPr="00B17CD1">
        <w:rPr>
          <w:rFonts w:cs="Calibri" w:hint="cs"/>
          <w:sz w:val="24"/>
          <w:szCs w:val="24"/>
          <w:rtl/>
        </w:rPr>
        <w:t>ا</w:t>
      </w:r>
      <w:r w:rsidR="005B7151" w:rsidRPr="00B17CD1">
        <w:rPr>
          <w:rFonts w:cs="Calibri"/>
          <w:sz w:val="24"/>
          <w:szCs w:val="24"/>
          <w:rtl/>
        </w:rPr>
        <w:t>رب نصف مليون مسافر في عام 2024.</w:t>
      </w:r>
      <w:r w:rsidR="005B7151" w:rsidRPr="00B17CD1">
        <w:rPr>
          <w:rFonts w:cs="Calibri" w:hint="cs"/>
          <w:sz w:val="24"/>
          <w:szCs w:val="24"/>
          <w:rtl/>
        </w:rPr>
        <w:t xml:space="preserve"> </w:t>
      </w:r>
    </w:p>
    <w:p w14:paraId="21E3BA87" w14:textId="04D3F1C7" w:rsidR="005B7151" w:rsidRPr="00B17CD1" w:rsidRDefault="00D003E3" w:rsidP="00566BDF">
      <w:pPr>
        <w:bidi/>
        <w:jc w:val="both"/>
        <w:rPr>
          <w:rFonts w:cs="Calibri"/>
          <w:sz w:val="24"/>
          <w:szCs w:val="24"/>
        </w:rPr>
      </w:pPr>
      <w:r w:rsidRPr="00B17CD1">
        <w:rPr>
          <w:rFonts w:cstheme="minorHAnsi" w:hint="cs"/>
          <w:b/>
          <w:bCs/>
          <w:sz w:val="24"/>
          <w:szCs w:val="24"/>
          <w:rtl/>
        </w:rPr>
        <w:t>و</w:t>
      </w:r>
      <w:r w:rsidR="006D4313" w:rsidRPr="00B17CD1">
        <w:rPr>
          <w:rFonts w:cstheme="minorHAnsi" w:hint="cs"/>
          <w:b/>
          <w:bCs/>
          <w:sz w:val="24"/>
          <w:szCs w:val="24"/>
          <w:rtl/>
        </w:rPr>
        <w:t xml:space="preserve"> </w:t>
      </w:r>
      <w:r w:rsidR="006D4313" w:rsidRPr="00B17CD1">
        <w:rPr>
          <w:rFonts w:cstheme="minorHAnsi"/>
          <w:b/>
          <w:bCs/>
          <w:sz w:val="24"/>
          <w:szCs w:val="24"/>
          <w:rtl/>
        </w:rPr>
        <w:t>قال غيث الغيث، الرئيس التنفيذي ل</w:t>
      </w:r>
      <w:r w:rsidR="00B515A5" w:rsidRPr="00B17CD1">
        <w:rPr>
          <w:rFonts w:cstheme="minorHAnsi" w:hint="cs"/>
          <w:b/>
          <w:bCs/>
          <w:sz w:val="24"/>
          <w:szCs w:val="24"/>
          <w:rtl/>
        </w:rPr>
        <w:t xml:space="preserve">شركة </w:t>
      </w:r>
      <w:r w:rsidR="006D4313" w:rsidRPr="00B17CD1">
        <w:rPr>
          <w:rFonts w:cstheme="minorHAnsi"/>
          <w:b/>
          <w:bCs/>
          <w:sz w:val="24"/>
          <w:szCs w:val="24"/>
          <w:rtl/>
        </w:rPr>
        <w:t xml:space="preserve">فلاي دبي، </w:t>
      </w:r>
      <w:r w:rsidR="006D4313" w:rsidRPr="00B17CD1">
        <w:rPr>
          <w:rFonts w:cstheme="minorHAnsi" w:hint="cs"/>
          <w:b/>
          <w:bCs/>
          <w:sz w:val="24"/>
          <w:szCs w:val="24"/>
          <w:rtl/>
        </w:rPr>
        <w:t>حول هذه النتائج القياسية</w:t>
      </w:r>
      <w:r w:rsidR="008602E4" w:rsidRPr="00B17CD1">
        <w:rPr>
          <w:rFonts w:cstheme="minorHAnsi"/>
          <w:b/>
          <w:bCs/>
          <w:sz w:val="24"/>
          <w:szCs w:val="24"/>
        </w:rPr>
        <w:t>:</w:t>
      </w:r>
      <w:r w:rsidR="00657FD1" w:rsidRPr="00B17CD1">
        <w:rPr>
          <w:rFonts w:cstheme="minorHAnsi" w:hint="cs"/>
          <w:sz w:val="24"/>
          <w:szCs w:val="24"/>
          <w:rtl/>
        </w:rPr>
        <w:t xml:space="preserve"> </w:t>
      </w:r>
      <w:r w:rsidRPr="00B17CD1">
        <w:rPr>
          <w:rFonts w:cs="Calibri"/>
          <w:sz w:val="24"/>
          <w:szCs w:val="24"/>
          <w:rtl/>
        </w:rPr>
        <w:t>"</w:t>
      </w:r>
      <w:r w:rsidRPr="00B17CD1">
        <w:rPr>
          <w:rFonts w:cs="Calibri" w:hint="cs"/>
          <w:sz w:val="24"/>
          <w:szCs w:val="24"/>
          <w:rtl/>
        </w:rPr>
        <w:t>النتائج</w:t>
      </w:r>
      <w:r w:rsidRPr="00B17CD1">
        <w:rPr>
          <w:rFonts w:cs="Calibri"/>
          <w:sz w:val="24"/>
          <w:szCs w:val="24"/>
          <w:rtl/>
        </w:rPr>
        <w:t xml:space="preserve"> المالي</w:t>
      </w:r>
      <w:r w:rsidRPr="00B17CD1">
        <w:rPr>
          <w:rFonts w:cs="Calibri" w:hint="cs"/>
          <w:sz w:val="24"/>
          <w:szCs w:val="24"/>
          <w:rtl/>
        </w:rPr>
        <w:t>ة</w:t>
      </w:r>
      <w:r w:rsidRPr="00B17CD1">
        <w:rPr>
          <w:rFonts w:cs="Calibri"/>
          <w:sz w:val="24"/>
          <w:szCs w:val="24"/>
          <w:rtl/>
        </w:rPr>
        <w:t xml:space="preserve"> </w:t>
      </w:r>
      <w:r w:rsidR="005B7151" w:rsidRPr="00B17CD1">
        <w:rPr>
          <w:rFonts w:cs="Calibri" w:hint="cs"/>
          <w:sz w:val="24"/>
          <w:szCs w:val="24"/>
          <w:rtl/>
        </w:rPr>
        <w:t>التاريخية</w:t>
      </w:r>
      <w:r w:rsidRPr="00B17CD1">
        <w:rPr>
          <w:rFonts w:cs="Calibri"/>
          <w:sz w:val="24"/>
          <w:szCs w:val="24"/>
          <w:rtl/>
        </w:rPr>
        <w:t xml:space="preserve"> </w:t>
      </w:r>
      <w:r w:rsidRPr="00B17CD1">
        <w:rPr>
          <w:rFonts w:cs="Calibri" w:hint="cs"/>
          <w:sz w:val="24"/>
          <w:szCs w:val="24"/>
          <w:rtl/>
        </w:rPr>
        <w:t xml:space="preserve">التي حققناها </w:t>
      </w:r>
      <w:r w:rsidRPr="00B17CD1">
        <w:rPr>
          <w:rFonts w:cs="Calibri"/>
          <w:sz w:val="24"/>
          <w:szCs w:val="24"/>
          <w:rtl/>
        </w:rPr>
        <w:t>للعام الرابع على التوالي ه</w:t>
      </w:r>
      <w:r w:rsidR="00B96865" w:rsidRPr="00B17CD1">
        <w:rPr>
          <w:rFonts w:cs="Calibri" w:hint="cs"/>
          <w:sz w:val="24"/>
          <w:szCs w:val="24"/>
          <w:rtl/>
          <w:lang w:bidi="ar-AE"/>
        </w:rPr>
        <w:t>ي</w:t>
      </w:r>
      <w:r w:rsidRPr="00B17CD1">
        <w:rPr>
          <w:rFonts w:cs="Calibri"/>
          <w:sz w:val="24"/>
          <w:szCs w:val="24"/>
          <w:rtl/>
        </w:rPr>
        <w:t xml:space="preserve"> شهادة على قدرتنا على مواصلة تنمية أعمالنا و</w:t>
      </w:r>
      <w:r w:rsidR="003D46C7" w:rsidRPr="00B17CD1">
        <w:rPr>
          <w:rFonts w:cs="Calibri" w:hint="cs"/>
          <w:sz w:val="24"/>
          <w:szCs w:val="24"/>
          <w:rtl/>
        </w:rPr>
        <w:t xml:space="preserve"> </w:t>
      </w:r>
      <w:r w:rsidRPr="00B17CD1">
        <w:rPr>
          <w:rFonts w:cs="Calibri"/>
          <w:sz w:val="24"/>
          <w:szCs w:val="24"/>
          <w:rtl/>
        </w:rPr>
        <w:t>التغلب على التحديات الاقتصادية و</w:t>
      </w:r>
      <w:r w:rsidR="003D46C7" w:rsidRPr="00B17CD1">
        <w:rPr>
          <w:rFonts w:cs="Calibri" w:hint="cs"/>
          <w:sz w:val="24"/>
          <w:szCs w:val="24"/>
          <w:rtl/>
        </w:rPr>
        <w:t xml:space="preserve"> </w:t>
      </w:r>
      <w:r w:rsidRPr="00B17CD1">
        <w:rPr>
          <w:rFonts w:cs="Calibri"/>
          <w:sz w:val="24"/>
          <w:szCs w:val="24"/>
          <w:rtl/>
        </w:rPr>
        <w:t>الجيوسياسية من خلال التخطيط المستقبلي، و</w:t>
      </w:r>
      <w:r w:rsidR="003D46C7" w:rsidRPr="00B17CD1">
        <w:rPr>
          <w:rFonts w:cs="Calibri" w:hint="cs"/>
          <w:sz w:val="24"/>
          <w:szCs w:val="24"/>
          <w:rtl/>
        </w:rPr>
        <w:t xml:space="preserve"> </w:t>
      </w:r>
      <w:r w:rsidRPr="00B17CD1">
        <w:rPr>
          <w:rFonts w:cs="Calibri"/>
          <w:sz w:val="24"/>
          <w:szCs w:val="24"/>
          <w:rtl/>
        </w:rPr>
        <w:t>الاستفادة من قوتنا للتكيف و</w:t>
      </w:r>
      <w:r w:rsidR="003D46C7" w:rsidRPr="00B17CD1">
        <w:rPr>
          <w:rFonts w:cs="Calibri" w:hint="cs"/>
          <w:sz w:val="24"/>
          <w:szCs w:val="24"/>
          <w:rtl/>
        </w:rPr>
        <w:t xml:space="preserve"> </w:t>
      </w:r>
      <w:r w:rsidRPr="00B17CD1">
        <w:rPr>
          <w:rFonts w:cs="Calibri"/>
          <w:sz w:val="24"/>
          <w:szCs w:val="24"/>
          <w:rtl/>
        </w:rPr>
        <w:t>التطور مع ا</w:t>
      </w:r>
      <w:r w:rsidR="00773C43" w:rsidRPr="00B17CD1">
        <w:rPr>
          <w:rFonts w:cs="Calibri" w:hint="cs"/>
          <w:sz w:val="24"/>
          <w:szCs w:val="24"/>
          <w:rtl/>
        </w:rPr>
        <w:t>ل</w:t>
      </w:r>
      <w:r w:rsidR="001F064D" w:rsidRPr="00B17CD1">
        <w:rPr>
          <w:rFonts w:cs="Calibri" w:hint="cs"/>
          <w:sz w:val="24"/>
          <w:szCs w:val="24"/>
          <w:rtl/>
        </w:rPr>
        <w:t>إ</w:t>
      </w:r>
      <w:r w:rsidRPr="00B17CD1">
        <w:rPr>
          <w:rFonts w:cs="Calibri"/>
          <w:sz w:val="24"/>
          <w:szCs w:val="24"/>
          <w:rtl/>
        </w:rPr>
        <w:t>حتياجات</w:t>
      </w:r>
      <w:r w:rsidR="00773C43" w:rsidRPr="00B17CD1">
        <w:rPr>
          <w:rFonts w:cs="Calibri" w:hint="cs"/>
          <w:sz w:val="24"/>
          <w:szCs w:val="24"/>
          <w:rtl/>
        </w:rPr>
        <w:t xml:space="preserve"> المتغيرة للسوق</w:t>
      </w:r>
      <w:r w:rsidRPr="00B17CD1">
        <w:rPr>
          <w:rFonts w:cs="Calibri"/>
          <w:sz w:val="24"/>
          <w:szCs w:val="24"/>
          <w:rtl/>
        </w:rPr>
        <w:t xml:space="preserve"> و</w:t>
      </w:r>
      <w:r w:rsidR="003D46C7" w:rsidRPr="00B17CD1">
        <w:rPr>
          <w:rFonts w:cs="Calibri" w:hint="cs"/>
          <w:sz w:val="24"/>
          <w:szCs w:val="24"/>
          <w:rtl/>
        </w:rPr>
        <w:t xml:space="preserve"> </w:t>
      </w:r>
      <w:r w:rsidRPr="00B17CD1">
        <w:rPr>
          <w:rFonts w:cs="Calibri"/>
          <w:sz w:val="24"/>
          <w:szCs w:val="24"/>
          <w:rtl/>
        </w:rPr>
        <w:t xml:space="preserve">العملاء. ويظل نهجنا التعاوني مع </w:t>
      </w:r>
      <w:r w:rsidRPr="00B17CD1">
        <w:rPr>
          <w:rFonts w:cs="Calibri" w:hint="cs"/>
          <w:sz w:val="24"/>
          <w:szCs w:val="24"/>
          <w:rtl/>
        </w:rPr>
        <w:t>الشركاء ال</w:t>
      </w:r>
      <w:r w:rsidR="00123546" w:rsidRPr="00B17CD1">
        <w:rPr>
          <w:rFonts w:cs="Calibri" w:hint="cs"/>
          <w:sz w:val="24"/>
          <w:szCs w:val="24"/>
          <w:rtl/>
        </w:rPr>
        <w:t>ا</w:t>
      </w:r>
      <w:r w:rsidRPr="00B17CD1">
        <w:rPr>
          <w:rFonts w:cs="Calibri" w:hint="cs"/>
          <w:sz w:val="24"/>
          <w:szCs w:val="24"/>
          <w:rtl/>
        </w:rPr>
        <w:t>ستراتيجيين</w:t>
      </w:r>
      <w:r w:rsidRPr="00B17CD1">
        <w:rPr>
          <w:rFonts w:cs="Calibri"/>
          <w:sz w:val="24"/>
          <w:szCs w:val="24"/>
          <w:rtl/>
        </w:rPr>
        <w:t xml:space="preserve"> ومرونة تحركنا من </w:t>
      </w:r>
      <w:r w:rsidR="008B5A44" w:rsidRPr="00B17CD1">
        <w:rPr>
          <w:rFonts w:cs="Calibri" w:hint="cs"/>
          <w:sz w:val="24"/>
          <w:szCs w:val="24"/>
          <w:rtl/>
        </w:rPr>
        <w:t>المحركات</w:t>
      </w:r>
      <w:r w:rsidRPr="00B17CD1">
        <w:rPr>
          <w:rFonts w:cs="Calibri"/>
          <w:sz w:val="24"/>
          <w:szCs w:val="24"/>
          <w:rtl/>
        </w:rPr>
        <w:t xml:space="preserve"> الرئيسية</w:t>
      </w:r>
      <w:r w:rsidR="009207D2" w:rsidRPr="00B17CD1">
        <w:rPr>
          <w:rFonts w:cs="Calibri" w:hint="cs"/>
          <w:sz w:val="24"/>
          <w:szCs w:val="24"/>
          <w:rtl/>
        </w:rPr>
        <w:t xml:space="preserve"> وراء</w:t>
      </w:r>
      <w:r w:rsidRPr="00B17CD1">
        <w:rPr>
          <w:rFonts w:cs="Calibri"/>
          <w:sz w:val="24"/>
          <w:szCs w:val="24"/>
          <w:rtl/>
        </w:rPr>
        <w:t xml:space="preserve"> هذا النجاح، فضلاً عن </w:t>
      </w:r>
      <w:r w:rsidRPr="00B17CD1">
        <w:rPr>
          <w:rFonts w:cs="Calibri" w:hint="cs"/>
          <w:sz w:val="24"/>
          <w:szCs w:val="24"/>
          <w:rtl/>
        </w:rPr>
        <w:t>ال</w:t>
      </w:r>
      <w:r w:rsidRPr="00B17CD1">
        <w:rPr>
          <w:rFonts w:cs="Calibri"/>
          <w:sz w:val="24"/>
          <w:szCs w:val="24"/>
          <w:rtl/>
        </w:rPr>
        <w:t>جهد الجماعي</w:t>
      </w:r>
      <w:r w:rsidRPr="00B17CD1">
        <w:rPr>
          <w:rFonts w:cs="Calibri" w:hint="cs"/>
          <w:sz w:val="24"/>
          <w:szCs w:val="24"/>
          <w:rtl/>
        </w:rPr>
        <w:t xml:space="preserve"> و</w:t>
      </w:r>
      <w:r w:rsidR="003D46C7" w:rsidRPr="00B17CD1">
        <w:rPr>
          <w:rFonts w:cs="Calibri" w:hint="cs"/>
          <w:sz w:val="24"/>
          <w:szCs w:val="24"/>
          <w:rtl/>
        </w:rPr>
        <w:t xml:space="preserve"> </w:t>
      </w:r>
      <w:r w:rsidRPr="00B17CD1">
        <w:rPr>
          <w:rFonts w:cs="Calibri" w:hint="cs"/>
          <w:sz w:val="24"/>
          <w:szCs w:val="24"/>
          <w:rtl/>
        </w:rPr>
        <w:t>روح الفريق التي يتحلى بها موظفو الناقلة</w:t>
      </w:r>
      <w:r w:rsidRPr="00B17CD1">
        <w:rPr>
          <w:rFonts w:cs="Calibri"/>
          <w:sz w:val="24"/>
          <w:szCs w:val="24"/>
          <w:rtl/>
        </w:rPr>
        <w:t xml:space="preserve"> </w:t>
      </w:r>
      <w:r w:rsidR="009207D2" w:rsidRPr="00B17CD1">
        <w:rPr>
          <w:rFonts w:cs="Calibri" w:hint="cs"/>
          <w:sz w:val="24"/>
          <w:szCs w:val="24"/>
          <w:rtl/>
        </w:rPr>
        <w:t>و</w:t>
      </w:r>
      <w:r w:rsidR="003D46C7" w:rsidRPr="00B17CD1">
        <w:rPr>
          <w:rFonts w:cs="Calibri" w:hint="cs"/>
          <w:sz w:val="24"/>
          <w:szCs w:val="24"/>
          <w:rtl/>
        </w:rPr>
        <w:t xml:space="preserve"> </w:t>
      </w:r>
      <w:r w:rsidR="009207D2" w:rsidRPr="00B17CD1">
        <w:rPr>
          <w:rFonts w:cs="Calibri" w:hint="cs"/>
          <w:sz w:val="24"/>
          <w:szCs w:val="24"/>
          <w:rtl/>
        </w:rPr>
        <w:t>دورهم الفاعل</w:t>
      </w:r>
      <w:r w:rsidRPr="00B17CD1">
        <w:rPr>
          <w:rFonts w:cs="Calibri"/>
          <w:sz w:val="24"/>
          <w:szCs w:val="24"/>
          <w:rtl/>
        </w:rPr>
        <w:t xml:space="preserve"> </w:t>
      </w:r>
      <w:r w:rsidR="008B5A44" w:rsidRPr="00B17CD1">
        <w:rPr>
          <w:rFonts w:cs="Calibri" w:hint="cs"/>
          <w:sz w:val="24"/>
          <w:szCs w:val="24"/>
          <w:rtl/>
        </w:rPr>
        <w:t>و</w:t>
      </w:r>
      <w:r w:rsidR="003D46C7" w:rsidRPr="00B17CD1">
        <w:rPr>
          <w:rFonts w:cs="Calibri" w:hint="cs"/>
          <w:sz w:val="24"/>
          <w:szCs w:val="24"/>
          <w:rtl/>
        </w:rPr>
        <w:t xml:space="preserve"> </w:t>
      </w:r>
      <w:r w:rsidR="008B5A44" w:rsidRPr="00B17CD1">
        <w:rPr>
          <w:rFonts w:cs="Calibri" w:hint="cs"/>
          <w:sz w:val="24"/>
          <w:szCs w:val="24"/>
          <w:rtl/>
        </w:rPr>
        <w:t xml:space="preserve">الأساسي </w:t>
      </w:r>
      <w:r w:rsidRPr="00B17CD1">
        <w:rPr>
          <w:rFonts w:cs="Calibri"/>
          <w:sz w:val="24"/>
          <w:szCs w:val="24"/>
          <w:rtl/>
        </w:rPr>
        <w:t>في تحقيق ذلك."</w:t>
      </w:r>
      <w:r w:rsidRPr="00B17CD1">
        <w:rPr>
          <w:rFonts w:cs="Calibri" w:hint="cs"/>
          <w:sz w:val="24"/>
          <w:szCs w:val="24"/>
          <w:rtl/>
        </w:rPr>
        <w:t xml:space="preserve"> </w:t>
      </w:r>
    </w:p>
    <w:p w14:paraId="1043CD27" w14:textId="7C4EAA9F" w:rsidR="00D003E3" w:rsidRPr="00B17CD1" w:rsidRDefault="00D003E3" w:rsidP="00566BDF">
      <w:pPr>
        <w:bidi/>
        <w:jc w:val="both"/>
        <w:rPr>
          <w:rFonts w:cs="Calibri"/>
          <w:sz w:val="24"/>
          <w:szCs w:val="24"/>
          <w:rtl/>
        </w:rPr>
      </w:pPr>
      <w:r w:rsidRPr="00B17CD1">
        <w:rPr>
          <w:rFonts w:cs="Calibri" w:hint="cs"/>
          <w:b/>
          <w:bCs/>
          <w:sz w:val="24"/>
          <w:szCs w:val="24"/>
          <w:rtl/>
        </w:rPr>
        <w:t>شبكة الناقلة</w:t>
      </w:r>
      <w:r w:rsidRPr="00B17CD1">
        <w:rPr>
          <w:rFonts w:cs="Calibri"/>
          <w:sz w:val="24"/>
          <w:szCs w:val="24"/>
          <w:rtl/>
        </w:rPr>
        <w:t xml:space="preserve">: </w:t>
      </w:r>
      <w:r w:rsidR="001F064D" w:rsidRPr="00B17CD1">
        <w:rPr>
          <w:rFonts w:cs="Calibri" w:hint="cs"/>
          <w:sz w:val="24"/>
          <w:szCs w:val="24"/>
          <w:rtl/>
        </w:rPr>
        <w:t>إ</w:t>
      </w:r>
      <w:r w:rsidRPr="00B17CD1">
        <w:rPr>
          <w:rFonts w:cs="Calibri"/>
          <w:sz w:val="24"/>
          <w:szCs w:val="24"/>
          <w:rtl/>
        </w:rPr>
        <w:t xml:space="preserve">ضطرت </w:t>
      </w:r>
      <w:r w:rsidR="008B5A44" w:rsidRPr="00B17CD1">
        <w:rPr>
          <w:rFonts w:cs="Calibri" w:hint="cs"/>
          <w:sz w:val="24"/>
          <w:szCs w:val="24"/>
          <w:rtl/>
        </w:rPr>
        <w:t>الناقلة</w:t>
      </w:r>
      <w:r w:rsidRPr="00B17CD1">
        <w:rPr>
          <w:rFonts w:cs="Calibri"/>
          <w:sz w:val="24"/>
          <w:szCs w:val="24"/>
          <w:rtl/>
        </w:rPr>
        <w:t xml:space="preserve"> إلى إعادة </w:t>
      </w:r>
      <w:r w:rsidR="008B5A44" w:rsidRPr="00B17CD1">
        <w:rPr>
          <w:rFonts w:cs="Calibri" w:hint="cs"/>
          <w:sz w:val="24"/>
          <w:szCs w:val="24"/>
          <w:rtl/>
        </w:rPr>
        <w:t>التقييم</w:t>
      </w:r>
      <w:r w:rsidRPr="00B17CD1">
        <w:rPr>
          <w:rFonts w:cs="Calibri" w:hint="cs"/>
          <w:sz w:val="24"/>
          <w:szCs w:val="24"/>
          <w:rtl/>
        </w:rPr>
        <w:t xml:space="preserve"> في</w:t>
      </w:r>
      <w:r w:rsidRPr="00B17CD1">
        <w:rPr>
          <w:rFonts w:cs="Calibri"/>
          <w:sz w:val="24"/>
          <w:szCs w:val="24"/>
          <w:rtl/>
        </w:rPr>
        <w:t xml:space="preserve"> خطط </w:t>
      </w:r>
      <w:r w:rsidR="005B7151" w:rsidRPr="00B17CD1">
        <w:rPr>
          <w:rFonts w:cs="Calibri" w:hint="cs"/>
          <w:sz w:val="24"/>
          <w:szCs w:val="24"/>
          <w:rtl/>
        </w:rPr>
        <w:t>تنمية</w:t>
      </w:r>
      <w:r w:rsidRPr="00B17CD1">
        <w:rPr>
          <w:rFonts w:cs="Calibri"/>
          <w:sz w:val="24"/>
          <w:szCs w:val="24"/>
          <w:rtl/>
        </w:rPr>
        <w:t xml:space="preserve"> </w:t>
      </w:r>
      <w:r w:rsidRPr="00B17CD1">
        <w:rPr>
          <w:rFonts w:cs="Calibri" w:hint="cs"/>
          <w:sz w:val="24"/>
          <w:szCs w:val="24"/>
          <w:rtl/>
        </w:rPr>
        <w:t>وجهاتها</w:t>
      </w:r>
      <w:r w:rsidRPr="00B17CD1">
        <w:rPr>
          <w:rFonts w:cs="Calibri"/>
          <w:sz w:val="24"/>
          <w:szCs w:val="24"/>
          <w:rtl/>
        </w:rPr>
        <w:t xml:space="preserve"> </w:t>
      </w:r>
      <w:r w:rsidR="00E9441B" w:rsidRPr="00B17CD1">
        <w:rPr>
          <w:rFonts w:cs="Calibri" w:hint="cs"/>
          <w:sz w:val="24"/>
          <w:szCs w:val="24"/>
          <w:rtl/>
        </w:rPr>
        <w:t xml:space="preserve">ومراجعة </w:t>
      </w:r>
      <w:r w:rsidR="001F064D" w:rsidRPr="00B17CD1">
        <w:rPr>
          <w:rFonts w:cs="Calibri" w:hint="cs"/>
          <w:sz w:val="24"/>
          <w:szCs w:val="24"/>
          <w:rtl/>
        </w:rPr>
        <w:t>أ</w:t>
      </w:r>
      <w:r w:rsidR="00E9441B" w:rsidRPr="00B17CD1">
        <w:rPr>
          <w:rFonts w:cs="Calibri" w:hint="cs"/>
          <w:sz w:val="24"/>
          <w:szCs w:val="24"/>
          <w:rtl/>
        </w:rPr>
        <w:t>عداد</w:t>
      </w:r>
      <w:r w:rsidR="005B7151" w:rsidRPr="00B17CD1">
        <w:rPr>
          <w:rFonts w:cs="Calibri" w:hint="cs"/>
          <w:sz w:val="24"/>
          <w:szCs w:val="24"/>
          <w:rtl/>
        </w:rPr>
        <w:t xml:space="preserve"> </w:t>
      </w:r>
      <w:r w:rsidR="00E9441B" w:rsidRPr="00B17CD1">
        <w:rPr>
          <w:rFonts w:cs="Calibri" w:hint="cs"/>
          <w:sz w:val="24"/>
          <w:szCs w:val="24"/>
          <w:rtl/>
        </w:rPr>
        <w:t>الرحلات</w:t>
      </w:r>
      <w:r w:rsidRPr="00B17CD1">
        <w:rPr>
          <w:rFonts w:cs="Calibri"/>
          <w:sz w:val="24"/>
          <w:szCs w:val="24"/>
          <w:rtl/>
        </w:rPr>
        <w:t xml:space="preserve"> عبر الشبكة </w:t>
      </w:r>
      <w:r w:rsidR="00E9441B" w:rsidRPr="00B17CD1">
        <w:rPr>
          <w:rFonts w:cs="Calibri" w:hint="cs"/>
          <w:sz w:val="24"/>
          <w:szCs w:val="24"/>
          <w:rtl/>
        </w:rPr>
        <w:t>للتكيف مع</w:t>
      </w:r>
      <w:r w:rsidRPr="00B17CD1">
        <w:rPr>
          <w:rFonts w:cs="Calibri"/>
          <w:sz w:val="24"/>
          <w:szCs w:val="24"/>
          <w:rtl/>
        </w:rPr>
        <w:t xml:space="preserve"> </w:t>
      </w:r>
      <w:r w:rsidR="008B5A44" w:rsidRPr="00B17CD1">
        <w:rPr>
          <w:rFonts w:cs="Calibri" w:hint="cs"/>
          <w:sz w:val="24"/>
          <w:szCs w:val="24"/>
          <w:rtl/>
        </w:rPr>
        <w:t>التحديات المستمرة في جدوال تسليم الطائرات</w:t>
      </w:r>
      <w:r w:rsidRPr="00B17CD1">
        <w:rPr>
          <w:rFonts w:cs="Calibri"/>
          <w:sz w:val="24"/>
          <w:szCs w:val="24"/>
          <w:rtl/>
        </w:rPr>
        <w:t xml:space="preserve"> الجديدة في </w:t>
      </w:r>
      <w:r w:rsidR="00E9441B" w:rsidRPr="00B17CD1">
        <w:rPr>
          <w:rFonts w:cs="Calibri" w:hint="cs"/>
          <w:sz w:val="24"/>
          <w:szCs w:val="24"/>
          <w:rtl/>
        </w:rPr>
        <w:t>ال</w:t>
      </w:r>
      <w:r w:rsidRPr="00B17CD1">
        <w:rPr>
          <w:rFonts w:cs="Calibri"/>
          <w:sz w:val="24"/>
          <w:szCs w:val="24"/>
          <w:rtl/>
        </w:rPr>
        <w:t xml:space="preserve">عام 2024. </w:t>
      </w:r>
      <w:r w:rsidR="00A80360" w:rsidRPr="00B17CD1">
        <w:rPr>
          <w:rFonts w:cs="Calibri" w:hint="cs"/>
          <w:sz w:val="24"/>
          <w:szCs w:val="24"/>
          <w:rtl/>
        </w:rPr>
        <w:t>و</w:t>
      </w:r>
      <w:r w:rsidR="003D46C7" w:rsidRPr="00B17CD1">
        <w:rPr>
          <w:rFonts w:cs="Calibri" w:hint="cs"/>
          <w:sz w:val="24"/>
          <w:szCs w:val="24"/>
          <w:rtl/>
        </w:rPr>
        <w:t xml:space="preserve"> </w:t>
      </w:r>
      <w:r w:rsidRPr="00B17CD1">
        <w:rPr>
          <w:rFonts w:cs="Calibri"/>
          <w:sz w:val="24"/>
          <w:szCs w:val="24"/>
          <w:rtl/>
        </w:rPr>
        <w:t>على الرغم من</w:t>
      </w:r>
      <w:r w:rsidR="00E9441B" w:rsidRPr="00B17CD1">
        <w:rPr>
          <w:rFonts w:cs="Calibri" w:hint="cs"/>
          <w:sz w:val="24"/>
          <w:szCs w:val="24"/>
          <w:rtl/>
        </w:rPr>
        <w:t xml:space="preserve"> التأجيل في خطط التوسع</w:t>
      </w:r>
      <w:r w:rsidRPr="00B17CD1">
        <w:rPr>
          <w:rFonts w:cs="Calibri"/>
          <w:sz w:val="24"/>
          <w:szCs w:val="24"/>
          <w:rtl/>
        </w:rPr>
        <w:t xml:space="preserve">، </w:t>
      </w:r>
      <w:r w:rsidR="00E9441B" w:rsidRPr="00B17CD1">
        <w:rPr>
          <w:rFonts w:cs="Calibri" w:hint="cs"/>
          <w:sz w:val="24"/>
          <w:szCs w:val="24"/>
          <w:rtl/>
        </w:rPr>
        <w:t xml:space="preserve">نمت شبكة وجهات </w:t>
      </w:r>
      <w:r w:rsidR="00A80360" w:rsidRPr="00B17CD1">
        <w:rPr>
          <w:rFonts w:cs="Calibri" w:hint="cs"/>
          <w:sz w:val="24"/>
          <w:szCs w:val="24"/>
          <w:rtl/>
        </w:rPr>
        <w:t>فلاي دبي</w:t>
      </w:r>
      <w:r w:rsidRPr="00B17CD1">
        <w:rPr>
          <w:rFonts w:cs="Calibri"/>
          <w:sz w:val="24"/>
          <w:szCs w:val="24"/>
          <w:rtl/>
        </w:rPr>
        <w:t xml:space="preserve"> في </w:t>
      </w:r>
      <w:r w:rsidR="00A80360" w:rsidRPr="00B17CD1">
        <w:rPr>
          <w:rFonts w:cs="Calibri" w:hint="cs"/>
          <w:sz w:val="24"/>
          <w:szCs w:val="24"/>
          <w:rtl/>
        </w:rPr>
        <w:t>ال</w:t>
      </w:r>
      <w:r w:rsidRPr="00B17CD1">
        <w:rPr>
          <w:rFonts w:cs="Calibri"/>
          <w:sz w:val="24"/>
          <w:szCs w:val="24"/>
          <w:rtl/>
        </w:rPr>
        <w:t xml:space="preserve">عام </w:t>
      </w:r>
      <w:r w:rsidR="00A80360" w:rsidRPr="00B17CD1">
        <w:rPr>
          <w:rFonts w:cs="Calibri" w:hint="cs"/>
          <w:sz w:val="24"/>
          <w:szCs w:val="24"/>
          <w:rtl/>
        </w:rPr>
        <w:t>الماضي</w:t>
      </w:r>
      <w:r w:rsidRPr="00B17CD1">
        <w:rPr>
          <w:rFonts w:cs="Calibri"/>
          <w:sz w:val="24"/>
          <w:szCs w:val="24"/>
          <w:rtl/>
        </w:rPr>
        <w:t xml:space="preserve"> إلى 131 وجهة في 55 دولة</w:t>
      </w:r>
      <w:r w:rsidR="008B5A44" w:rsidRPr="00B17CD1">
        <w:rPr>
          <w:rFonts w:cs="Calibri" w:hint="cs"/>
          <w:sz w:val="24"/>
          <w:szCs w:val="24"/>
          <w:rtl/>
        </w:rPr>
        <w:t>،</w:t>
      </w:r>
      <w:r w:rsidR="00B13EFE" w:rsidRPr="00B17CD1">
        <w:rPr>
          <w:rFonts w:cs="Calibri" w:hint="cs"/>
          <w:sz w:val="24"/>
          <w:szCs w:val="24"/>
          <w:rtl/>
          <w:lang w:bidi="ar-AE"/>
        </w:rPr>
        <w:t xml:space="preserve"> </w:t>
      </w:r>
      <w:r w:rsidR="008B5A44" w:rsidRPr="00B17CD1">
        <w:rPr>
          <w:rFonts w:cs="Calibri" w:hint="cs"/>
          <w:sz w:val="24"/>
          <w:szCs w:val="24"/>
          <w:rtl/>
          <w:lang w:bidi="ar-AE"/>
        </w:rPr>
        <w:t>منها</w:t>
      </w:r>
      <w:r w:rsidR="00EC676D" w:rsidRPr="00B17CD1">
        <w:rPr>
          <w:rFonts w:cs="Calibri" w:hint="cs"/>
          <w:sz w:val="24"/>
          <w:szCs w:val="24"/>
          <w:rtl/>
          <w:lang w:bidi="ar-AE"/>
        </w:rPr>
        <w:t xml:space="preserve"> 97</w:t>
      </w:r>
      <w:r w:rsidR="003D46C7" w:rsidRPr="00B17CD1">
        <w:rPr>
          <w:rFonts w:cs="Calibri" w:hint="cs"/>
          <w:sz w:val="24"/>
          <w:szCs w:val="24"/>
          <w:rtl/>
          <w:lang w:bidi="ar-AE"/>
        </w:rPr>
        <w:t xml:space="preserve"> </w:t>
      </w:r>
      <w:r w:rsidR="00B13EFE" w:rsidRPr="00B17CD1">
        <w:rPr>
          <w:rFonts w:cs="Calibri" w:hint="cs"/>
          <w:sz w:val="24"/>
          <w:szCs w:val="24"/>
          <w:rtl/>
          <w:lang w:bidi="ar-AE"/>
        </w:rPr>
        <w:t xml:space="preserve">وجهة لم تكن مخدومة من قبل برحلات جوية مباشرة </w:t>
      </w:r>
      <w:r w:rsidR="001F064D" w:rsidRPr="00B17CD1">
        <w:rPr>
          <w:rFonts w:cs="Calibri" w:hint="cs"/>
          <w:sz w:val="24"/>
          <w:szCs w:val="24"/>
          <w:rtl/>
          <w:lang w:bidi="ar-AE"/>
        </w:rPr>
        <w:t>إ</w:t>
      </w:r>
      <w:r w:rsidR="00B13EFE" w:rsidRPr="00B17CD1">
        <w:rPr>
          <w:rFonts w:cs="Calibri" w:hint="cs"/>
          <w:sz w:val="24"/>
          <w:szCs w:val="24"/>
          <w:rtl/>
          <w:lang w:bidi="ar-AE"/>
        </w:rPr>
        <w:t xml:space="preserve">لى دبي </w:t>
      </w:r>
      <w:r w:rsidR="001F064D" w:rsidRPr="00B17CD1">
        <w:rPr>
          <w:rFonts w:cs="Calibri" w:hint="cs"/>
          <w:sz w:val="24"/>
          <w:szCs w:val="24"/>
          <w:rtl/>
          <w:lang w:bidi="ar-AE"/>
        </w:rPr>
        <w:t>أ</w:t>
      </w:r>
      <w:r w:rsidR="00B13EFE" w:rsidRPr="00B17CD1">
        <w:rPr>
          <w:rFonts w:cs="Calibri" w:hint="cs"/>
          <w:sz w:val="24"/>
          <w:szCs w:val="24"/>
          <w:rtl/>
          <w:lang w:bidi="ar-AE"/>
        </w:rPr>
        <w:t>و ال</w:t>
      </w:r>
      <w:r w:rsidR="001F064D" w:rsidRPr="00B17CD1">
        <w:rPr>
          <w:rFonts w:cs="Calibri" w:hint="cs"/>
          <w:sz w:val="24"/>
          <w:szCs w:val="24"/>
          <w:rtl/>
          <w:lang w:bidi="ar-AE"/>
        </w:rPr>
        <w:t>إ</w:t>
      </w:r>
      <w:r w:rsidR="00B13EFE" w:rsidRPr="00B17CD1">
        <w:rPr>
          <w:rFonts w:cs="Calibri" w:hint="cs"/>
          <w:sz w:val="24"/>
          <w:szCs w:val="24"/>
          <w:rtl/>
          <w:lang w:bidi="ar-AE"/>
        </w:rPr>
        <w:t>مارات</w:t>
      </w:r>
      <w:r w:rsidR="00773C43" w:rsidRPr="00B17CD1">
        <w:rPr>
          <w:rFonts w:cs="Calibri" w:hint="cs"/>
          <w:sz w:val="24"/>
          <w:szCs w:val="24"/>
          <w:rtl/>
          <w:lang w:bidi="ar-AE"/>
        </w:rPr>
        <w:t>.</w:t>
      </w:r>
      <w:r w:rsidR="00B13EFE" w:rsidRPr="00B17CD1">
        <w:rPr>
          <w:rFonts w:cs="Calibri" w:hint="cs"/>
          <w:sz w:val="24"/>
          <w:szCs w:val="24"/>
          <w:rtl/>
          <w:lang w:bidi="ar-AE"/>
        </w:rPr>
        <w:t xml:space="preserve"> </w:t>
      </w:r>
      <w:r w:rsidR="001F064D" w:rsidRPr="00B17CD1">
        <w:rPr>
          <w:rFonts w:cs="Calibri" w:hint="cs"/>
          <w:sz w:val="24"/>
          <w:szCs w:val="24"/>
          <w:rtl/>
          <w:lang w:bidi="ar-AE"/>
        </w:rPr>
        <w:t>أ</w:t>
      </w:r>
      <w:r w:rsidR="00773C43" w:rsidRPr="00B17CD1">
        <w:rPr>
          <w:rFonts w:cs="Calibri" w:hint="cs"/>
          <w:sz w:val="24"/>
          <w:szCs w:val="24"/>
          <w:rtl/>
          <w:lang w:bidi="ar-AE"/>
        </w:rPr>
        <w:t>عادت</w:t>
      </w:r>
      <w:r w:rsidR="00B13EFE" w:rsidRPr="00B17CD1">
        <w:rPr>
          <w:rFonts w:cs="Calibri" w:hint="cs"/>
          <w:sz w:val="24"/>
          <w:szCs w:val="24"/>
          <w:rtl/>
          <w:lang w:bidi="ar-AE"/>
        </w:rPr>
        <w:t xml:space="preserve"> </w:t>
      </w:r>
      <w:r w:rsidR="00B13EFE" w:rsidRPr="00B17CD1">
        <w:rPr>
          <w:rFonts w:cs="Calibri" w:hint="cs"/>
          <w:sz w:val="24"/>
          <w:szCs w:val="24"/>
          <w:rtl/>
        </w:rPr>
        <w:t>الناقلة</w:t>
      </w:r>
      <w:r w:rsidRPr="00B17CD1">
        <w:rPr>
          <w:rFonts w:cs="Calibri"/>
          <w:sz w:val="24"/>
          <w:szCs w:val="24"/>
          <w:rtl/>
        </w:rPr>
        <w:t xml:space="preserve"> تشغيل عمليا</w:t>
      </w:r>
      <w:r w:rsidR="00E9441B" w:rsidRPr="00B17CD1">
        <w:rPr>
          <w:rFonts w:cs="Calibri" w:hint="cs"/>
          <w:sz w:val="24"/>
          <w:szCs w:val="24"/>
          <w:rtl/>
        </w:rPr>
        <w:t>تها في</w:t>
      </w:r>
      <w:r w:rsidRPr="00B17CD1">
        <w:rPr>
          <w:rFonts w:cs="Calibri"/>
          <w:sz w:val="24"/>
          <w:szCs w:val="24"/>
          <w:rtl/>
        </w:rPr>
        <w:t xml:space="preserve"> الجوف في المملكة العربية السعودية و</w:t>
      </w:r>
      <w:r w:rsidR="00B43415" w:rsidRPr="00B17CD1">
        <w:rPr>
          <w:rFonts w:cs="Calibri" w:hint="cs"/>
          <w:sz w:val="24"/>
          <w:szCs w:val="24"/>
          <w:rtl/>
        </w:rPr>
        <w:t xml:space="preserve"> </w:t>
      </w:r>
      <w:r w:rsidRPr="00B17CD1">
        <w:rPr>
          <w:rFonts w:cs="Calibri"/>
          <w:sz w:val="24"/>
          <w:szCs w:val="24"/>
          <w:rtl/>
        </w:rPr>
        <w:t xml:space="preserve">سوتشي في روسيا. </w:t>
      </w:r>
      <w:r w:rsidR="00E9441B" w:rsidRPr="00B17CD1">
        <w:rPr>
          <w:rFonts w:cs="Calibri" w:hint="cs"/>
          <w:sz w:val="24"/>
          <w:szCs w:val="24"/>
          <w:rtl/>
        </w:rPr>
        <w:t>كما</w:t>
      </w:r>
      <w:r w:rsidRPr="00B17CD1">
        <w:rPr>
          <w:rFonts w:cs="Calibri"/>
          <w:sz w:val="24"/>
          <w:szCs w:val="24"/>
          <w:rtl/>
        </w:rPr>
        <w:t xml:space="preserve"> </w:t>
      </w:r>
      <w:r w:rsidR="00E9441B" w:rsidRPr="00B17CD1">
        <w:rPr>
          <w:rFonts w:cs="Calibri" w:hint="cs"/>
          <w:sz w:val="24"/>
          <w:szCs w:val="24"/>
          <w:rtl/>
        </w:rPr>
        <w:t>حافظت</w:t>
      </w:r>
      <w:r w:rsidRPr="00B17CD1">
        <w:rPr>
          <w:rFonts w:cs="Calibri"/>
          <w:sz w:val="24"/>
          <w:szCs w:val="24"/>
          <w:rtl/>
        </w:rPr>
        <w:t xml:space="preserve"> الشركة </w:t>
      </w:r>
      <w:r w:rsidR="00E9441B" w:rsidRPr="00B17CD1">
        <w:rPr>
          <w:rFonts w:cs="Calibri" w:hint="cs"/>
          <w:sz w:val="24"/>
          <w:szCs w:val="24"/>
          <w:rtl/>
        </w:rPr>
        <w:t>على نهجها ب</w:t>
      </w:r>
      <w:r w:rsidR="001F064D" w:rsidRPr="00B17CD1">
        <w:rPr>
          <w:rFonts w:cs="Calibri" w:hint="cs"/>
          <w:sz w:val="24"/>
          <w:szCs w:val="24"/>
          <w:rtl/>
        </w:rPr>
        <w:t>إ</w:t>
      </w:r>
      <w:r w:rsidR="00E9441B" w:rsidRPr="00B17CD1">
        <w:rPr>
          <w:rFonts w:cs="Calibri" w:hint="cs"/>
          <w:sz w:val="24"/>
          <w:szCs w:val="24"/>
          <w:rtl/>
        </w:rPr>
        <w:t xml:space="preserve">فتتاح </w:t>
      </w:r>
      <w:r w:rsidRPr="00B17CD1">
        <w:rPr>
          <w:rFonts w:cs="Calibri"/>
          <w:sz w:val="24"/>
          <w:szCs w:val="24"/>
          <w:rtl/>
        </w:rPr>
        <w:t xml:space="preserve">الأسواق </w:t>
      </w:r>
      <w:r w:rsidR="00E9441B" w:rsidRPr="00B17CD1">
        <w:rPr>
          <w:rFonts w:cs="Calibri" w:hint="cs"/>
          <w:sz w:val="24"/>
          <w:szCs w:val="24"/>
          <w:rtl/>
        </w:rPr>
        <w:t>غير المخدومة</w:t>
      </w:r>
      <w:r w:rsidRPr="00B17CD1">
        <w:rPr>
          <w:rFonts w:cs="Calibri"/>
          <w:sz w:val="24"/>
          <w:szCs w:val="24"/>
          <w:rtl/>
        </w:rPr>
        <w:t xml:space="preserve"> بإضافة عشر وجهات جديدة </w:t>
      </w:r>
      <w:r w:rsidR="00E9441B" w:rsidRPr="00B17CD1">
        <w:rPr>
          <w:rFonts w:cs="Calibri" w:hint="cs"/>
          <w:sz w:val="24"/>
          <w:szCs w:val="24"/>
          <w:rtl/>
        </w:rPr>
        <w:t>في</w:t>
      </w:r>
      <w:r w:rsidRPr="00B17CD1">
        <w:rPr>
          <w:rFonts w:cs="Calibri"/>
          <w:sz w:val="24"/>
          <w:szCs w:val="24"/>
          <w:rtl/>
        </w:rPr>
        <w:t xml:space="preserve"> </w:t>
      </w:r>
      <w:r w:rsidR="001F064D" w:rsidRPr="00B17CD1">
        <w:rPr>
          <w:rFonts w:cs="Calibri" w:hint="cs"/>
          <w:sz w:val="24"/>
          <w:szCs w:val="24"/>
          <w:rtl/>
        </w:rPr>
        <w:t>بايراوه</w:t>
      </w:r>
      <w:r w:rsidRPr="00B17CD1">
        <w:rPr>
          <w:rFonts w:cs="Calibri"/>
          <w:sz w:val="24"/>
          <w:szCs w:val="24"/>
          <w:rtl/>
        </w:rPr>
        <w:t xml:space="preserve"> في نيبال، و</w:t>
      </w:r>
      <w:r w:rsidR="00B43415" w:rsidRPr="00B17CD1">
        <w:rPr>
          <w:rFonts w:cs="Calibri" w:hint="cs"/>
          <w:sz w:val="24"/>
          <w:szCs w:val="24"/>
          <w:rtl/>
        </w:rPr>
        <w:t xml:space="preserve"> </w:t>
      </w:r>
      <w:r w:rsidRPr="00B17CD1">
        <w:rPr>
          <w:rFonts w:cs="Calibri"/>
          <w:sz w:val="24"/>
          <w:szCs w:val="24"/>
          <w:rtl/>
        </w:rPr>
        <w:t>بازل في سويسرا، و</w:t>
      </w:r>
      <w:r w:rsidR="00B43415" w:rsidRPr="00B17CD1">
        <w:rPr>
          <w:rFonts w:cs="Calibri" w:hint="cs"/>
          <w:sz w:val="24"/>
          <w:szCs w:val="24"/>
          <w:rtl/>
        </w:rPr>
        <w:t xml:space="preserve"> </w:t>
      </w:r>
      <w:r w:rsidRPr="00B17CD1">
        <w:rPr>
          <w:rFonts w:cs="Calibri"/>
          <w:sz w:val="24"/>
          <w:szCs w:val="24"/>
          <w:rtl/>
        </w:rPr>
        <w:t>كرمان و</w:t>
      </w:r>
      <w:r w:rsidR="00B43415" w:rsidRPr="00B17CD1">
        <w:rPr>
          <w:rFonts w:cs="Calibri" w:hint="cs"/>
          <w:sz w:val="24"/>
          <w:szCs w:val="24"/>
          <w:rtl/>
        </w:rPr>
        <w:t xml:space="preserve"> </w:t>
      </w:r>
      <w:r w:rsidRPr="00B17CD1">
        <w:rPr>
          <w:rFonts w:cs="Calibri"/>
          <w:sz w:val="24"/>
          <w:szCs w:val="24"/>
          <w:rtl/>
        </w:rPr>
        <w:t>جزيرة كيش في إيران، و</w:t>
      </w:r>
      <w:r w:rsidR="00B43415" w:rsidRPr="00B17CD1">
        <w:rPr>
          <w:rFonts w:cs="Calibri" w:hint="cs"/>
          <w:sz w:val="24"/>
          <w:szCs w:val="24"/>
          <w:rtl/>
        </w:rPr>
        <w:t xml:space="preserve"> </w:t>
      </w:r>
      <w:r w:rsidRPr="00B17CD1">
        <w:rPr>
          <w:rFonts w:cs="Calibri"/>
          <w:sz w:val="24"/>
          <w:szCs w:val="24"/>
          <w:rtl/>
        </w:rPr>
        <w:t>لاهور و</w:t>
      </w:r>
      <w:r w:rsidR="00B43415" w:rsidRPr="00B17CD1">
        <w:rPr>
          <w:rFonts w:cs="Calibri" w:hint="cs"/>
          <w:sz w:val="24"/>
          <w:szCs w:val="24"/>
          <w:rtl/>
        </w:rPr>
        <w:t xml:space="preserve"> </w:t>
      </w:r>
      <w:r w:rsidRPr="00B17CD1">
        <w:rPr>
          <w:rFonts w:cs="Calibri"/>
          <w:sz w:val="24"/>
          <w:szCs w:val="24"/>
          <w:rtl/>
        </w:rPr>
        <w:t xml:space="preserve">إسلام أباد في باكستان، </w:t>
      </w:r>
      <w:r w:rsidRPr="00B17CD1">
        <w:rPr>
          <w:rFonts w:cstheme="minorHAnsi"/>
          <w:rtl/>
        </w:rPr>
        <w:t>و</w:t>
      </w:r>
      <w:r w:rsidR="00EC676D" w:rsidRPr="00B17CD1">
        <w:rPr>
          <w:rFonts w:cstheme="minorHAnsi" w:hint="cs"/>
          <w:rtl/>
        </w:rPr>
        <w:t xml:space="preserve"> </w:t>
      </w:r>
      <w:r w:rsidRPr="00B17CD1">
        <w:rPr>
          <w:rFonts w:cstheme="minorHAnsi"/>
          <w:rtl/>
        </w:rPr>
        <w:t>مومباسا</w:t>
      </w:r>
      <w:r w:rsidRPr="00B17CD1">
        <w:rPr>
          <w:rFonts w:cs="Calibri"/>
          <w:sz w:val="24"/>
          <w:szCs w:val="24"/>
          <w:rtl/>
        </w:rPr>
        <w:t xml:space="preserve"> في كينيا، و</w:t>
      </w:r>
      <w:r w:rsidR="00B43415" w:rsidRPr="00B17CD1">
        <w:rPr>
          <w:rFonts w:cs="Calibri" w:hint="cs"/>
          <w:sz w:val="24"/>
          <w:szCs w:val="24"/>
          <w:rtl/>
        </w:rPr>
        <w:t xml:space="preserve"> </w:t>
      </w:r>
      <w:r w:rsidRPr="00B17CD1">
        <w:rPr>
          <w:rFonts w:cs="Calibri"/>
          <w:sz w:val="24"/>
          <w:szCs w:val="24"/>
          <w:rtl/>
        </w:rPr>
        <w:t>بينانغ و</w:t>
      </w:r>
      <w:r w:rsidR="00B43415" w:rsidRPr="00B17CD1">
        <w:rPr>
          <w:rFonts w:cs="Calibri" w:hint="cs"/>
          <w:sz w:val="24"/>
          <w:szCs w:val="24"/>
          <w:rtl/>
        </w:rPr>
        <w:t xml:space="preserve"> </w:t>
      </w:r>
      <w:r w:rsidRPr="00B17CD1">
        <w:rPr>
          <w:rFonts w:cs="Calibri"/>
          <w:sz w:val="24"/>
          <w:szCs w:val="24"/>
          <w:rtl/>
        </w:rPr>
        <w:t>لانكاوي في ماليزيا، و</w:t>
      </w:r>
      <w:r w:rsidR="00B43415" w:rsidRPr="00B17CD1">
        <w:rPr>
          <w:rFonts w:cs="Calibri" w:hint="cs"/>
          <w:sz w:val="24"/>
          <w:szCs w:val="24"/>
          <w:rtl/>
        </w:rPr>
        <w:t xml:space="preserve"> </w:t>
      </w:r>
      <w:r w:rsidRPr="00B17CD1">
        <w:rPr>
          <w:rFonts w:cs="Calibri"/>
          <w:sz w:val="24"/>
          <w:szCs w:val="24"/>
          <w:rtl/>
        </w:rPr>
        <w:t>البحر الأحمر في المملكة العربية السعودية</w:t>
      </w:r>
      <w:r w:rsidRPr="00B17CD1">
        <w:rPr>
          <w:rFonts w:cs="Calibri"/>
          <w:sz w:val="24"/>
          <w:szCs w:val="24"/>
        </w:rPr>
        <w:t>.</w:t>
      </w:r>
    </w:p>
    <w:p w14:paraId="4CC42B38" w14:textId="2E858546" w:rsidR="00A80360" w:rsidRPr="00B17CD1" w:rsidRDefault="00E9441B" w:rsidP="00566BDF">
      <w:pPr>
        <w:bidi/>
        <w:jc w:val="both"/>
        <w:rPr>
          <w:rFonts w:cs="Calibri"/>
          <w:sz w:val="24"/>
          <w:szCs w:val="24"/>
        </w:rPr>
      </w:pPr>
      <w:r w:rsidRPr="00B17CD1">
        <w:rPr>
          <w:rFonts w:cs="Calibri" w:hint="cs"/>
          <w:sz w:val="24"/>
          <w:szCs w:val="24"/>
          <w:rtl/>
        </w:rPr>
        <w:t>و</w:t>
      </w:r>
      <w:r w:rsidR="00B43415" w:rsidRPr="00B17CD1">
        <w:rPr>
          <w:rFonts w:cs="Calibri" w:hint="cs"/>
          <w:sz w:val="24"/>
          <w:szCs w:val="24"/>
          <w:rtl/>
        </w:rPr>
        <w:t xml:space="preserve"> </w:t>
      </w:r>
      <w:r w:rsidR="00123546" w:rsidRPr="00B17CD1">
        <w:rPr>
          <w:rFonts w:cs="Calibri" w:hint="cs"/>
          <w:sz w:val="24"/>
          <w:szCs w:val="24"/>
          <w:rtl/>
        </w:rPr>
        <w:t>ا</w:t>
      </w:r>
      <w:r w:rsidRPr="00B17CD1">
        <w:rPr>
          <w:rFonts w:cs="Calibri" w:hint="cs"/>
          <w:sz w:val="24"/>
          <w:szCs w:val="24"/>
          <w:rtl/>
        </w:rPr>
        <w:t>ستمرت الناقلة في تشغيل وجهاتها</w:t>
      </w:r>
      <w:r w:rsidR="00D003E3" w:rsidRPr="00B17CD1">
        <w:rPr>
          <w:rFonts w:cs="Calibri"/>
          <w:sz w:val="24"/>
          <w:szCs w:val="24"/>
          <w:rtl/>
        </w:rPr>
        <w:t xml:space="preserve"> الصيفية الموسمية</w:t>
      </w:r>
      <w:r w:rsidRPr="00B17CD1">
        <w:rPr>
          <w:rFonts w:cs="Calibri" w:hint="cs"/>
          <w:sz w:val="24"/>
          <w:szCs w:val="24"/>
          <w:rtl/>
        </w:rPr>
        <w:t xml:space="preserve"> خلال الفترة من </w:t>
      </w:r>
      <w:r w:rsidR="00D003E3" w:rsidRPr="00B17CD1">
        <w:rPr>
          <w:rFonts w:cs="Calibri"/>
          <w:sz w:val="24"/>
          <w:szCs w:val="24"/>
          <w:rtl/>
        </w:rPr>
        <w:t>يونيو و</w:t>
      </w:r>
      <w:r w:rsidR="00B43415" w:rsidRPr="00B17CD1">
        <w:rPr>
          <w:rFonts w:cs="Calibri" w:hint="cs"/>
          <w:sz w:val="24"/>
          <w:szCs w:val="24"/>
          <w:rtl/>
        </w:rPr>
        <w:t xml:space="preserve"> </w:t>
      </w:r>
      <w:r w:rsidRPr="00B17CD1">
        <w:rPr>
          <w:rFonts w:cs="Calibri" w:hint="cs"/>
          <w:sz w:val="24"/>
          <w:szCs w:val="24"/>
          <w:rtl/>
        </w:rPr>
        <w:t>حتى ن</w:t>
      </w:r>
      <w:r w:rsidR="00D003E3" w:rsidRPr="00B17CD1">
        <w:rPr>
          <w:rFonts w:cs="Calibri"/>
          <w:sz w:val="24"/>
          <w:szCs w:val="24"/>
          <w:rtl/>
        </w:rPr>
        <w:t xml:space="preserve">هاية سبتمبر، </w:t>
      </w:r>
      <w:r w:rsidRPr="00B17CD1">
        <w:rPr>
          <w:rFonts w:cs="Calibri" w:hint="cs"/>
          <w:sz w:val="24"/>
          <w:szCs w:val="24"/>
          <w:rtl/>
        </w:rPr>
        <w:t>و</w:t>
      </w:r>
      <w:r w:rsidR="00B43415" w:rsidRPr="00B17CD1">
        <w:rPr>
          <w:rFonts w:cs="Calibri" w:hint="cs"/>
          <w:sz w:val="24"/>
          <w:szCs w:val="24"/>
          <w:rtl/>
        </w:rPr>
        <w:t xml:space="preserve"> </w:t>
      </w:r>
      <w:r w:rsidR="00D003E3" w:rsidRPr="00B17CD1">
        <w:rPr>
          <w:rFonts w:cs="Calibri"/>
          <w:sz w:val="24"/>
          <w:szCs w:val="24"/>
          <w:rtl/>
        </w:rPr>
        <w:t xml:space="preserve">جذب المزيد من </w:t>
      </w:r>
      <w:r w:rsidR="00A80360" w:rsidRPr="00B17CD1">
        <w:rPr>
          <w:rFonts w:cs="Calibri" w:hint="cs"/>
          <w:sz w:val="24"/>
          <w:szCs w:val="24"/>
          <w:rtl/>
        </w:rPr>
        <w:t>المسافرين</w:t>
      </w:r>
      <w:r w:rsidR="00D003E3" w:rsidRPr="00B17CD1">
        <w:rPr>
          <w:rFonts w:cs="Calibri"/>
          <w:sz w:val="24"/>
          <w:szCs w:val="24"/>
          <w:rtl/>
        </w:rPr>
        <w:t xml:space="preserve"> إلى </w:t>
      </w:r>
      <w:r w:rsidR="00A80360" w:rsidRPr="00B17CD1">
        <w:rPr>
          <w:rFonts w:cs="Calibri" w:hint="cs"/>
          <w:sz w:val="24"/>
          <w:szCs w:val="24"/>
          <w:rtl/>
        </w:rPr>
        <w:t xml:space="preserve">وجهاتها التسع </w:t>
      </w:r>
      <w:r w:rsidR="00D003E3" w:rsidRPr="00B17CD1">
        <w:rPr>
          <w:rFonts w:cs="Calibri"/>
          <w:sz w:val="24"/>
          <w:szCs w:val="24"/>
          <w:rtl/>
        </w:rPr>
        <w:t xml:space="preserve">التي </w:t>
      </w:r>
      <w:r w:rsidRPr="00B17CD1">
        <w:rPr>
          <w:rFonts w:cs="Calibri" w:hint="cs"/>
          <w:sz w:val="24"/>
          <w:szCs w:val="24"/>
          <w:rtl/>
        </w:rPr>
        <w:t>تخدمها</w:t>
      </w:r>
      <w:r w:rsidR="00D003E3" w:rsidRPr="00B17CD1">
        <w:rPr>
          <w:rFonts w:cs="Calibri"/>
          <w:sz w:val="24"/>
          <w:szCs w:val="24"/>
          <w:rtl/>
        </w:rPr>
        <w:t xml:space="preserve"> </w:t>
      </w:r>
      <w:r w:rsidR="008B5A44" w:rsidRPr="00B17CD1">
        <w:rPr>
          <w:rFonts w:cs="Calibri" w:hint="cs"/>
          <w:sz w:val="24"/>
          <w:szCs w:val="24"/>
          <w:rtl/>
        </w:rPr>
        <w:t>الناقلة</w:t>
      </w:r>
      <w:r w:rsidR="00A80360" w:rsidRPr="00B17CD1">
        <w:rPr>
          <w:rFonts w:cs="Calibri" w:hint="cs"/>
          <w:sz w:val="24"/>
          <w:szCs w:val="24"/>
          <w:rtl/>
        </w:rPr>
        <w:t>.</w:t>
      </w:r>
    </w:p>
    <w:p w14:paraId="351044F3" w14:textId="6E6DF4B0" w:rsidR="00E9441B" w:rsidRPr="00B17CD1" w:rsidRDefault="00E9441B" w:rsidP="00566BDF">
      <w:pPr>
        <w:bidi/>
        <w:jc w:val="both"/>
        <w:rPr>
          <w:rFonts w:cs="Calibri"/>
          <w:sz w:val="24"/>
          <w:szCs w:val="24"/>
          <w:rtl/>
        </w:rPr>
      </w:pPr>
      <w:r w:rsidRPr="00B17CD1">
        <w:rPr>
          <w:rFonts w:cs="Calibri" w:hint="cs"/>
          <w:b/>
          <w:bCs/>
          <w:sz w:val="24"/>
          <w:szCs w:val="24"/>
          <w:rtl/>
        </w:rPr>
        <w:t>ال</w:t>
      </w:r>
      <w:r w:rsidR="001F064D" w:rsidRPr="00B17CD1">
        <w:rPr>
          <w:rFonts w:cs="Calibri" w:hint="cs"/>
          <w:b/>
          <w:bCs/>
          <w:sz w:val="24"/>
          <w:szCs w:val="24"/>
          <w:rtl/>
        </w:rPr>
        <w:t>أ</w:t>
      </w:r>
      <w:r w:rsidRPr="00B17CD1">
        <w:rPr>
          <w:rFonts w:cs="Calibri" w:hint="cs"/>
          <w:b/>
          <w:bCs/>
          <w:sz w:val="24"/>
          <w:szCs w:val="24"/>
          <w:rtl/>
        </w:rPr>
        <w:t>سطول</w:t>
      </w:r>
      <w:r w:rsidRPr="00B17CD1">
        <w:rPr>
          <w:rFonts w:cs="Calibri"/>
          <w:sz w:val="24"/>
          <w:szCs w:val="24"/>
          <w:rtl/>
        </w:rPr>
        <w:t xml:space="preserve">: بحلول نهاية ديسمبر، بلغ عدد الطائرات في </w:t>
      </w:r>
      <w:r w:rsidRPr="00B17CD1">
        <w:rPr>
          <w:rFonts w:cs="Calibri"/>
          <w:b/>
          <w:bCs/>
          <w:sz w:val="24"/>
          <w:szCs w:val="24"/>
          <w:rtl/>
        </w:rPr>
        <w:t>أسطول فلاي</w:t>
      </w:r>
      <w:r w:rsidRPr="00B17CD1">
        <w:rPr>
          <w:rFonts w:cs="Calibri"/>
          <w:sz w:val="24"/>
          <w:szCs w:val="24"/>
          <w:rtl/>
        </w:rPr>
        <w:t xml:space="preserve"> دبي 88 طائرة، </w:t>
      </w:r>
      <w:r w:rsidRPr="00B17CD1">
        <w:rPr>
          <w:rFonts w:cs="Calibri"/>
          <w:b/>
          <w:bCs/>
          <w:sz w:val="24"/>
          <w:szCs w:val="24"/>
          <w:rtl/>
        </w:rPr>
        <w:t xml:space="preserve">بمتوسط ​​عمر </w:t>
      </w:r>
      <w:r w:rsidR="001F064D" w:rsidRPr="00B17CD1">
        <w:rPr>
          <w:rFonts w:cs="Calibri" w:hint="cs"/>
          <w:b/>
          <w:bCs/>
          <w:sz w:val="24"/>
          <w:szCs w:val="24"/>
          <w:rtl/>
        </w:rPr>
        <w:t>ا</w:t>
      </w:r>
      <w:r w:rsidRPr="00B17CD1">
        <w:rPr>
          <w:rFonts w:cs="Calibri"/>
          <w:b/>
          <w:bCs/>
          <w:sz w:val="24"/>
          <w:szCs w:val="24"/>
          <w:rtl/>
        </w:rPr>
        <w:t>لأسطول</w:t>
      </w:r>
      <w:r w:rsidRPr="00B17CD1">
        <w:rPr>
          <w:rFonts w:cs="Calibri"/>
          <w:sz w:val="24"/>
          <w:szCs w:val="24"/>
          <w:rtl/>
        </w:rPr>
        <w:t xml:space="preserve"> 5.3 سنوات. </w:t>
      </w:r>
      <w:r w:rsidR="00C65946" w:rsidRPr="00B17CD1">
        <w:rPr>
          <w:rFonts w:cs="Calibri" w:hint="cs"/>
          <w:sz w:val="24"/>
          <w:szCs w:val="24"/>
          <w:rtl/>
        </w:rPr>
        <w:t>تسلمت فلاي دبي</w:t>
      </w:r>
      <w:r w:rsidRPr="00B17CD1">
        <w:rPr>
          <w:rFonts w:cs="Calibri"/>
          <w:sz w:val="24"/>
          <w:szCs w:val="24"/>
          <w:rtl/>
        </w:rPr>
        <w:t xml:space="preserve"> أربع طائرات من طراز بوين</w:t>
      </w:r>
      <w:r w:rsidR="00C65946" w:rsidRPr="00B17CD1">
        <w:rPr>
          <w:rFonts w:cs="Calibri" w:hint="cs"/>
          <w:sz w:val="24"/>
          <w:szCs w:val="24"/>
          <w:rtl/>
          <w:lang w:bidi="ar-AE"/>
        </w:rPr>
        <w:t>غ</w:t>
      </w:r>
      <w:r w:rsidRPr="00B17CD1">
        <w:rPr>
          <w:rFonts w:cs="Calibri"/>
          <w:sz w:val="24"/>
          <w:szCs w:val="24"/>
          <w:rtl/>
        </w:rPr>
        <w:t xml:space="preserve"> 737 ماكس 8 في النصف الأول من </w:t>
      </w:r>
      <w:r w:rsidR="00C65946" w:rsidRPr="00B17CD1">
        <w:rPr>
          <w:rFonts w:cs="Calibri" w:hint="cs"/>
          <w:sz w:val="24"/>
          <w:szCs w:val="24"/>
          <w:rtl/>
        </w:rPr>
        <w:t>ال</w:t>
      </w:r>
      <w:r w:rsidRPr="00B17CD1">
        <w:rPr>
          <w:rFonts w:cs="Calibri"/>
          <w:sz w:val="24"/>
          <w:szCs w:val="24"/>
          <w:rtl/>
        </w:rPr>
        <w:t>عام 2024 و</w:t>
      </w:r>
      <w:r w:rsidR="00B43415" w:rsidRPr="00B17CD1">
        <w:rPr>
          <w:rFonts w:cs="Calibri" w:hint="cs"/>
          <w:sz w:val="24"/>
          <w:szCs w:val="24"/>
          <w:rtl/>
        </w:rPr>
        <w:t xml:space="preserve"> </w:t>
      </w:r>
      <w:r w:rsidRPr="00B17CD1">
        <w:rPr>
          <w:rFonts w:cs="Calibri"/>
          <w:sz w:val="24"/>
          <w:szCs w:val="24"/>
          <w:rtl/>
        </w:rPr>
        <w:t>التي كانت من المتأخرات من السنوات السابقة و</w:t>
      </w:r>
      <w:r w:rsidR="00B43415" w:rsidRPr="00B17CD1">
        <w:rPr>
          <w:rFonts w:cs="Calibri" w:hint="cs"/>
          <w:sz w:val="24"/>
          <w:szCs w:val="24"/>
          <w:rtl/>
        </w:rPr>
        <w:t xml:space="preserve"> </w:t>
      </w:r>
      <w:r w:rsidRPr="00B17CD1">
        <w:rPr>
          <w:rFonts w:cs="Calibri"/>
          <w:sz w:val="24"/>
          <w:szCs w:val="24"/>
          <w:rtl/>
        </w:rPr>
        <w:t xml:space="preserve">واجهت تأخيرات واسعة </w:t>
      </w:r>
      <w:r w:rsidR="00C65946" w:rsidRPr="00B17CD1">
        <w:rPr>
          <w:rFonts w:cs="Calibri" w:hint="cs"/>
          <w:sz w:val="24"/>
          <w:szCs w:val="24"/>
          <w:rtl/>
        </w:rPr>
        <w:t>في جدول التسليم</w:t>
      </w:r>
      <w:r w:rsidR="00A80360" w:rsidRPr="00B17CD1">
        <w:rPr>
          <w:rFonts w:cs="Calibri" w:hint="cs"/>
          <w:sz w:val="24"/>
          <w:szCs w:val="24"/>
          <w:rtl/>
        </w:rPr>
        <w:t xml:space="preserve"> و</w:t>
      </w:r>
      <w:r w:rsidR="00B43415" w:rsidRPr="00B17CD1">
        <w:rPr>
          <w:rFonts w:cs="Calibri" w:hint="cs"/>
          <w:sz w:val="24"/>
          <w:szCs w:val="24"/>
          <w:rtl/>
        </w:rPr>
        <w:t xml:space="preserve"> </w:t>
      </w:r>
      <w:r w:rsidR="00A80360" w:rsidRPr="00B17CD1">
        <w:rPr>
          <w:rFonts w:cs="Calibri" w:hint="cs"/>
          <w:sz w:val="24"/>
          <w:szCs w:val="24"/>
          <w:rtl/>
        </w:rPr>
        <w:t>لم تتسلم الناقلة أي من الطائرات التي كان</w:t>
      </w:r>
      <w:r w:rsidR="008B5A44" w:rsidRPr="00B17CD1">
        <w:rPr>
          <w:rFonts w:cs="Calibri" w:hint="cs"/>
          <w:sz w:val="24"/>
          <w:szCs w:val="24"/>
          <w:rtl/>
        </w:rPr>
        <w:t xml:space="preserve"> من</w:t>
      </w:r>
      <w:r w:rsidR="00A80360" w:rsidRPr="00B17CD1">
        <w:rPr>
          <w:rFonts w:cs="Calibri" w:hint="cs"/>
          <w:sz w:val="24"/>
          <w:szCs w:val="24"/>
          <w:rtl/>
        </w:rPr>
        <w:t xml:space="preserve"> </w:t>
      </w:r>
      <w:r w:rsidR="008B5A44" w:rsidRPr="00B17CD1">
        <w:rPr>
          <w:rFonts w:cs="Calibri" w:hint="cs"/>
          <w:sz w:val="24"/>
          <w:szCs w:val="24"/>
          <w:rtl/>
        </w:rPr>
        <w:t>المقرر</w:t>
      </w:r>
      <w:r w:rsidR="00A80360" w:rsidRPr="00B17CD1">
        <w:rPr>
          <w:rFonts w:cs="Calibri" w:hint="cs"/>
          <w:sz w:val="24"/>
          <w:szCs w:val="24"/>
          <w:rtl/>
        </w:rPr>
        <w:t xml:space="preserve"> تسل</w:t>
      </w:r>
      <w:r w:rsidR="008B5A44" w:rsidRPr="00B17CD1">
        <w:rPr>
          <w:rFonts w:cs="Calibri" w:hint="cs"/>
          <w:sz w:val="24"/>
          <w:szCs w:val="24"/>
          <w:rtl/>
        </w:rPr>
        <w:t>ي</w:t>
      </w:r>
      <w:r w:rsidR="00A80360" w:rsidRPr="00B17CD1">
        <w:rPr>
          <w:rFonts w:cs="Calibri" w:hint="cs"/>
          <w:sz w:val="24"/>
          <w:szCs w:val="24"/>
          <w:rtl/>
        </w:rPr>
        <w:t xml:space="preserve">مها </w:t>
      </w:r>
      <w:r w:rsidR="00B43415" w:rsidRPr="00B17CD1">
        <w:rPr>
          <w:rFonts w:cs="Calibri" w:hint="cs"/>
          <w:sz w:val="24"/>
          <w:szCs w:val="24"/>
          <w:rtl/>
        </w:rPr>
        <w:t>في العام 2024</w:t>
      </w:r>
      <w:r w:rsidR="00A80360" w:rsidRPr="00B17CD1">
        <w:rPr>
          <w:rFonts w:cs="Calibri" w:hint="cs"/>
          <w:sz w:val="24"/>
          <w:szCs w:val="24"/>
          <w:rtl/>
        </w:rPr>
        <w:t xml:space="preserve"> </w:t>
      </w:r>
      <w:r w:rsidR="008B5A44" w:rsidRPr="00B17CD1">
        <w:rPr>
          <w:rFonts w:cs="Calibri" w:hint="cs"/>
          <w:sz w:val="24"/>
          <w:szCs w:val="24"/>
          <w:rtl/>
        </w:rPr>
        <w:t>بسبب</w:t>
      </w:r>
      <w:r w:rsidR="00A80360" w:rsidRPr="00B17CD1">
        <w:rPr>
          <w:rFonts w:cs="Calibri" w:hint="cs"/>
          <w:sz w:val="24"/>
          <w:szCs w:val="24"/>
          <w:rtl/>
        </w:rPr>
        <w:t xml:space="preserve"> </w:t>
      </w:r>
      <w:r w:rsidR="008B5A44" w:rsidRPr="00B17CD1">
        <w:rPr>
          <w:rFonts w:cs="Calibri" w:hint="cs"/>
          <w:sz w:val="24"/>
          <w:szCs w:val="24"/>
          <w:rtl/>
        </w:rPr>
        <w:t>إ</w:t>
      </w:r>
      <w:r w:rsidR="00A80360" w:rsidRPr="00B17CD1">
        <w:rPr>
          <w:rFonts w:cs="Calibri" w:hint="cs"/>
          <w:sz w:val="24"/>
          <w:szCs w:val="24"/>
          <w:rtl/>
        </w:rPr>
        <w:t>ستمرار التحديات المتعلقة بجدول بوينغ للتسليمات</w:t>
      </w:r>
      <w:r w:rsidRPr="00B17CD1">
        <w:rPr>
          <w:rFonts w:cs="Calibri"/>
          <w:sz w:val="24"/>
          <w:szCs w:val="24"/>
          <w:rtl/>
        </w:rPr>
        <w:t>. مددت الناقلة عقد الإيجار لأربع طائرات من طراز بوين</w:t>
      </w:r>
      <w:r w:rsidR="006D3FB7" w:rsidRPr="00B17CD1">
        <w:rPr>
          <w:rFonts w:cs="Calibri" w:hint="cs"/>
          <w:sz w:val="24"/>
          <w:szCs w:val="24"/>
          <w:rtl/>
        </w:rPr>
        <w:t>غ</w:t>
      </w:r>
      <w:r w:rsidRPr="00B17CD1">
        <w:rPr>
          <w:rFonts w:cs="Calibri"/>
          <w:sz w:val="24"/>
          <w:szCs w:val="24"/>
          <w:rtl/>
        </w:rPr>
        <w:t xml:space="preserve"> </w:t>
      </w:r>
      <w:r w:rsidR="00C65946" w:rsidRPr="00B17CD1">
        <w:rPr>
          <w:rFonts w:cs="Calibri" w:hint="cs"/>
          <w:sz w:val="24"/>
          <w:szCs w:val="24"/>
          <w:rtl/>
        </w:rPr>
        <w:t>800</w:t>
      </w:r>
      <w:r w:rsidRPr="00B17CD1">
        <w:rPr>
          <w:rFonts w:cs="Calibri"/>
          <w:sz w:val="24"/>
          <w:szCs w:val="24"/>
          <w:rtl/>
        </w:rPr>
        <w:t>-</w:t>
      </w:r>
      <w:r w:rsidR="00C65946" w:rsidRPr="00B17CD1">
        <w:rPr>
          <w:rFonts w:cs="Calibri" w:hint="cs"/>
          <w:sz w:val="24"/>
          <w:szCs w:val="24"/>
          <w:rtl/>
        </w:rPr>
        <w:t>737</w:t>
      </w:r>
      <w:r w:rsidRPr="00B17CD1">
        <w:rPr>
          <w:rFonts w:cs="Calibri"/>
          <w:sz w:val="24"/>
          <w:szCs w:val="24"/>
          <w:rtl/>
        </w:rPr>
        <w:t xml:space="preserve"> من الجيل </w:t>
      </w:r>
      <w:r w:rsidR="00C65946" w:rsidRPr="00B17CD1">
        <w:rPr>
          <w:rFonts w:cs="Calibri" w:hint="cs"/>
          <w:sz w:val="24"/>
          <w:szCs w:val="24"/>
          <w:rtl/>
        </w:rPr>
        <w:t>الجديد</w:t>
      </w:r>
      <w:r w:rsidRPr="00B17CD1">
        <w:rPr>
          <w:rFonts w:cs="Calibri"/>
          <w:sz w:val="24"/>
          <w:szCs w:val="24"/>
          <w:rtl/>
        </w:rPr>
        <w:t xml:space="preserve"> و</w:t>
      </w:r>
      <w:r w:rsidR="00B43415" w:rsidRPr="00B17CD1">
        <w:rPr>
          <w:rFonts w:cs="Calibri" w:hint="cs"/>
          <w:sz w:val="24"/>
          <w:szCs w:val="24"/>
          <w:rtl/>
        </w:rPr>
        <w:t xml:space="preserve"> </w:t>
      </w:r>
      <w:r w:rsidRPr="00B17CD1">
        <w:rPr>
          <w:rFonts w:cs="Calibri"/>
          <w:sz w:val="24"/>
          <w:szCs w:val="24"/>
          <w:rtl/>
        </w:rPr>
        <w:t>التي كان من المقرر إعادتها إلى المؤجرين</w:t>
      </w:r>
      <w:r w:rsidR="008B5A44" w:rsidRPr="00B17CD1">
        <w:rPr>
          <w:rFonts w:cs="Calibri" w:hint="cs"/>
          <w:sz w:val="24"/>
          <w:szCs w:val="24"/>
          <w:rtl/>
        </w:rPr>
        <w:t>.</w:t>
      </w:r>
    </w:p>
    <w:p w14:paraId="2439522C" w14:textId="38379A8D" w:rsidR="00A80360" w:rsidRPr="00B17CD1" w:rsidRDefault="00C65946" w:rsidP="00566BDF">
      <w:pPr>
        <w:bidi/>
        <w:jc w:val="both"/>
        <w:rPr>
          <w:rFonts w:cs="Calibri"/>
          <w:sz w:val="24"/>
          <w:szCs w:val="24"/>
          <w:rtl/>
        </w:rPr>
      </w:pPr>
      <w:r w:rsidRPr="00B17CD1">
        <w:rPr>
          <w:rFonts w:cs="Calibri" w:hint="cs"/>
          <w:sz w:val="24"/>
          <w:szCs w:val="24"/>
          <w:rtl/>
        </w:rPr>
        <w:t xml:space="preserve">يبلغ </w:t>
      </w:r>
      <w:r w:rsidR="0081027F" w:rsidRPr="00B17CD1">
        <w:rPr>
          <w:rFonts w:cs="Calibri" w:hint="cs"/>
          <w:sz w:val="24"/>
          <w:szCs w:val="24"/>
          <w:rtl/>
        </w:rPr>
        <w:t>إ</w:t>
      </w:r>
      <w:r w:rsidRPr="00B17CD1">
        <w:rPr>
          <w:rFonts w:cs="Calibri" w:hint="cs"/>
          <w:sz w:val="24"/>
          <w:szCs w:val="24"/>
          <w:rtl/>
        </w:rPr>
        <w:t xml:space="preserve">جمالي </w:t>
      </w:r>
      <w:r w:rsidRPr="00B17CD1">
        <w:rPr>
          <w:rFonts w:cs="Calibri" w:hint="cs"/>
          <w:b/>
          <w:bCs/>
          <w:sz w:val="24"/>
          <w:szCs w:val="24"/>
          <w:rtl/>
        </w:rPr>
        <w:t xml:space="preserve">طلبيات </w:t>
      </w:r>
      <w:r w:rsidR="00E9441B" w:rsidRPr="00B17CD1">
        <w:rPr>
          <w:rFonts w:cs="Calibri"/>
          <w:b/>
          <w:bCs/>
          <w:sz w:val="24"/>
          <w:szCs w:val="24"/>
          <w:rtl/>
        </w:rPr>
        <w:t>فلاي دبي</w:t>
      </w:r>
      <w:r w:rsidR="00E9441B" w:rsidRPr="00B17CD1">
        <w:rPr>
          <w:rFonts w:cs="Calibri"/>
          <w:sz w:val="24"/>
          <w:szCs w:val="24"/>
          <w:rtl/>
        </w:rPr>
        <w:t xml:space="preserve"> 127 طائرة بوين</w:t>
      </w:r>
      <w:r w:rsidRPr="00B17CD1">
        <w:rPr>
          <w:rFonts w:cs="Calibri" w:hint="cs"/>
          <w:sz w:val="24"/>
          <w:szCs w:val="24"/>
          <w:rtl/>
        </w:rPr>
        <w:t>غ</w:t>
      </w:r>
      <w:r w:rsidR="00E9441B" w:rsidRPr="00B17CD1">
        <w:rPr>
          <w:rFonts w:cs="Calibri"/>
          <w:sz w:val="24"/>
          <w:szCs w:val="24"/>
          <w:rtl/>
        </w:rPr>
        <w:t xml:space="preserve"> 737 </w:t>
      </w:r>
      <w:r w:rsidRPr="00B17CD1">
        <w:rPr>
          <w:rFonts w:cs="Calibri" w:hint="cs"/>
          <w:sz w:val="24"/>
          <w:szCs w:val="24"/>
          <w:rtl/>
        </w:rPr>
        <w:t xml:space="preserve">يتوقع </w:t>
      </w:r>
      <w:r w:rsidR="0081027F" w:rsidRPr="00B17CD1">
        <w:rPr>
          <w:rFonts w:cs="Calibri" w:hint="cs"/>
          <w:sz w:val="24"/>
          <w:szCs w:val="24"/>
          <w:rtl/>
        </w:rPr>
        <w:t>أ</w:t>
      </w:r>
      <w:r w:rsidRPr="00B17CD1">
        <w:rPr>
          <w:rFonts w:cs="Calibri" w:hint="cs"/>
          <w:sz w:val="24"/>
          <w:szCs w:val="24"/>
          <w:rtl/>
        </w:rPr>
        <w:t>ن تتسلمها الناقلة</w:t>
      </w:r>
      <w:r w:rsidR="00E9441B" w:rsidRPr="00B17CD1">
        <w:rPr>
          <w:rFonts w:cs="Calibri"/>
          <w:sz w:val="24"/>
          <w:szCs w:val="24"/>
          <w:rtl/>
        </w:rPr>
        <w:t xml:space="preserve"> على مدى العقد المقبل</w:t>
      </w:r>
      <w:r w:rsidR="008B5A44" w:rsidRPr="00B17CD1">
        <w:rPr>
          <w:rFonts w:cs="Calibri" w:hint="cs"/>
          <w:sz w:val="24"/>
          <w:szCs w:val="24"/>
          <w:rtl/>
        </w:rPr>
        <w:t>،</w:t>
      </w:r>
      <w:r w:rsidR="00E9441B" w:rsidRPr="00B17CD1">
        <w:rPr>
          <w:rFonts w:cs="Calibri"/>
          <w:sz w:val="24"/>
          <w:szCs w:val="24"/>
          <w:rtl/>
        </w:rPr>
        <w:t xml:space="preserve"> بالإضافة إلى 30 طائرة بوين</w:t>
      </w:r>
      <w:r w:rsidRPr="00B17CD1">
        <w:rPr>
          <w:rFonts w:cs="Calibri" w:hint="cs"/>
          <w:sz w:val="24"/>
          <w:szCs w:val="24"/>
          <w:rtl/>
        </w:rPr>
        <w:t>غ</w:t>
      </w:r>
      <w:r w:rsidR="00E9441B" w:rsidRPr="00B17CD1">
        <w:rPr>
          <w:rFonts w:cs="Calibri"/>
          <w:sz w:val="24"/>
          <w:szCs w:val="24"/>
          <w:rtl/>
        </w:rPr>
        <w:t xml:space="preserve"> 787 دريملاينر </w:t>
      </w:r>
      <w:r w:rsidRPr="00B17CD1">
        <w:rPr>
          <w:rFonts w:cs="Calibri" w:hint="cs"/>
          <w:sz w:val="24"/>
          <w:szCs w:val="24"/>
          <w:rtl/>
        </w:rPr>
        <w:t>والتي كانت</w:t>
      </w:r>
      <w:r w:rsidR="00E9441B" w:rsidRPr="00B17CD1">
        <w:rPr>
          <w:rFonts w:cs="Calibri"/>
          <w:sz w:val="24"/>
          <w:szCs w:val="24"/>
          <w:rtl/>
        </w:rPr>
        <w:t xml:space="preserve"> أول طلب</w:t>
      </w:r>
      <w:r w:rsidRPr="00B17CD1">
        <w:rPr>
          <w:rFonts w:cs="Calibri" w:hint="cs"/>
          <w:sz w:val="24"/>
          <w:szCs w:val="24"/>
          <w:rtl/>
        </w:rPr>
        <w:t>ية من</w:t>
      </w:r>
      <w:r w:rsidR="00E9441B" w:rsidRPr="00B17CD1">
        <w:rPr>
          <w:rFonts w:cs="Calibri"/>
          <w:sz w:val="24"/>
          <w:szCs w:val="24"/>
          <w:rtl/>
        </w:rPr>
        <w:t xml:space="preserve"> </w:t>
      </w:r>
      <w:r w:rsidRPr="00B17CD1">
        <w:rPr>
          <w:rFonts w:cs="Calibri" w:hint="cs"/>
          <w:sz w:val="24"/>
          <w:szCs w:val="24"/>
          <w:rtl/>
        </w:rPr>
        <w:t>ال</w:t>
      </w:r>
      <w:r w:rsidR="00E9441B" w:rsidRPr="00B17CD1">
        <w:rPr>
          <w:rFonts w:cs="Calibri"/>
          <w:sz w:val="24"/>
          <w:szCs w:val="24"/>
          <w:rtl/>
        </w:rPr>
        <w:t xml:space="preserve">طائرات عريضة البدن بقيمة 11 مليار دولار أمريكي </w:t>
      </w:r>
      <w:r w:rsidR="0081027F" w:rsidRPr="00B17CD1">
        <w:rPr>
          <w:rFonts w:cs="Calibri" w:hint="cs"/>
          <w:sz w:val="24"/>
          <w:szCs w:val="24"/>
          <w:rtl/>
        </w:rPr>
        <w:t>إ</w:t>
      </w:r>
      <w:r w:rsidR="00A80360" w:rsidRPr="00B17CD1">
        <w:rPr>
          <w:rFonts w:cs="Calibri" w:hint="cs"/>
          <w:sz w:val="24"/>
          <w:szCs w:val="24"/>
          <w:rtl/>
        </w:rPr>
        <w:t xml:space="preserve">عتبارا من عام 2027. </w:t>
      </w:r>
    </w:p>
    <w:p w14:paraId="4ECE99A0" w14:textId="6F781583" w:rsidR="00C65946" w:rsidRPr="00B17CD1" w:rsidRDefault="00C65946" w:rsidP="00566BDF">
      <w:pPr>
        <w:bidi/>
        <w:jc w:val="both"/>
        <w:rPr>
          <w:rFonts w:cs="Calibri"/>
          <w:sz w:val="24"/>
          <w:szCs w:val="24"/>
          <w:rtl/>
        </w:rPr>
      </w:pPr>
      <w:r w:rsidRPr="00B17CD1">
        <w:rPr>
          <w:rFonts w:cs="Calibri"/>
          <w:b/>
          <w:bCs/>
          <w:sz w:val="24"/>
          <w:szCs w:val="24"/>
          <w:rtl/>
        </w:rPr>
        <w:t>ال</w:t>
      </w:r>
      <w:r w:rsidR="0081027F" w:rsidRPr="00B17CD1">
        <w:rPr>
          <w:rFonts w:cs="Calibri" w:hint="cs"/>
          <w:b/>
          <w:bCs/>
          <w:sz w:val="24"/>
          <w:szCs w:val="24"/>
          <w:rtl/>
        </w:rPr>
        <w:t>إ</w:t>
      </w:r>
      <w:r w:rsidRPr="00B17CD1">
        <w:rPr>
          <w:rFonts w:cs="Calibri"/>
          <w:b/>
          <w:bCs/>
          <w:sz w:val="24"/>
          <w:szCs w:val="24"/>
          <w:rtl/>
        </w:rPr>
        <w:t>ستدامة</w:t>
      </w:r>
      <w:r w:rsidRPr="00B17CD1">
        <w:rPr>
          <w:rFonts w:cs="Calibri"/>
          <w:sz w:val="24"/>
          <w:szCs w:val="24"/>
          <w:rtl/>
        </w:rPr>
        <w:t xml:space="preserve">: تلتزم فلاي دبي بدعم رؤية دولة الإمارات </w:t>
      </w:r>
      <w:r w:rsidR="00B07484" w:rsidRPr="00B17CD1">
        <w:rPr>
          <w:rFonts w:cs="Calibri" w:hint="cs"/>
          <w:sz w:val="24"/>
          <w:szCs w:val="24"/>
          <w:rtl/>
        </w:rPr>
        <w:t xml:space="preserve">للوصول </w:t>
      </w:r>
      <w:r w:rsidR="0081027F" w:rsidRPr="00B17CD1">
        <w:rPr>
          <w:rFonts w:cs="Calibri" w:hint="cs"/>
          <w:sz w:val="24"/>
          <w:szCs w:val="24"/>
          <w:rtl/>
        </w:rPr>
        <w:t>إ</w:t>
      </w:r>
      <w:r w:rsidR="00B07484" w:rsidRPr="00B17CD1">
        <w:rPr>
          <w:rFonts w:cs="Calibri" w:hint="cs"/>
          <w:sz w:val="24"/>
          <w:szCs w:val="24"/>
          <w:rtl/>
        </w:rPr>
        <w:t xml:space="preserve">لى </w:t>
      </w:r>
      <w:r w:rsidR="008604CD" w:rsidRPr="00B17CD1">
        <w:rPr>
          <w:rFonts w:cs="Calibri"/>
          <w:sz w:val="24"/>
          <w:szCs w:val="24"/>
          <w:rtl/>
        </w:rPr>
        <w:t>تحقيق الحياد الكربوني (صفرية الانبعاثات الكربونية) بحلول عام 2050</w:t>
      </w:r>
      <w:r w:rsidR="00EC676D" w:rsidRPr="00B17CD1">
        <w:rPr>
          <w:rFonts w:cs="Calibri" w:hint="cs"/>
          <w:sz w:val="24"/>
          <w:szCs w:val="24"/>
          <w:rtl/>
        </w:rPr>
        <w:t>،</w:t>
      </w:r>
      <w:r w:rsidR="008604CD" w:rsidRPr="00B17CD1">
        <w:rPr>
          <w:rFonts w:cs="Calibri" w:hint="cs"/>
          <w:sz w:val="24"/>
          <w:szCs w:val="24"/>
          <w:rtl/>
        </w:rPr>
        <w:t xml:space="preserve"> </w:t>
      </w:r>
      <w:r w:rsidRPr="00B17CD1">
        <w:rPr>
          <w:rFonts w:cs="Calibri"/>
          <w:sz w:val="24"/>
          <w:szCs w:val="24"/>
          <w:rtl/>
        </w:rPr>
        <w:t>و</w:t>
      </w:r>
      <w:r w:rsidR="00B43415" w:rsidRPr="00B17CD1">
        <w:rPr>
          <w:rFonts w:cs="Calibri" w:hint="cs"/>
          <w:sz w:val="24"/>
          <w:szCs w:val="24"/>
          <w:rtl/>
        </w:rPr>
        <w:t xml:space="preserve"> </w:t>
      </w:r>
      <w:r w:rsidR="00A80360" w:rsidRPr="00B17CD1">
        <w:rPr>
          <w:rFonts w:cs="Calibri" w:hint="cs"/>
          <w:sz w:val="24"/>
          <w:szCs w:val="24"/>
          <w:rtl/>
        </w:rPr>
        <w:t>في ظل محدودية</w:t>
      </w:r>
      <w:r w:rsidRPr="00B17CD1">
        <w:rPr>
          <w:rFonts w:cs="Calibri"/>
          <w:sz w:val="24"/>
          <w:szCs w:val="24"/>
          <w:rtl/>
        </w:rPr>
        <w:t xml:space="preserve"> </w:t>
      </w:r>
      <w:r w:rsidR="00A80360" w:rsidRPr="00B17CD1">
        <w:rPr>
          <w:rFonts w:cs="Calibri" w:hint="cs"/>
          <w:sz w:val="24"/>
          <w:szCs w:val="24"/>
          <w:rtl/>
        </w:rPr>
        <w:t>ال</w:t>
      </w:r>
      <w:r w:rsidRPr="00B17CD1">
        <w:rPr>
          <w:rFonts w:cs="Calibri"/>
          <w:sz w:val="24"/>
          <w:szCs w:val="24"/>
          <w:rtl/>
        </w:rPr>
        <w:t xml:space="preserve">حلول </w:t>
      </w:r>
      <w:r w:rsidR="00A80360" w:rsidRPr="00B17CD1">
        <w:rPr>
          <w:rFonts w:cs="Calibri" w:hint="cs"/>
          <w:sz w:val="24"/>
          <w:szCs w:val="24"/>
          <w:rtl/>
        </w:rPr>
        <w:t>ال</w:t>
      </w:r>
      <w:r w:rsidRPr="00B17CD1">
        <w:rPr>
          <w:rFonts w:cs="Calibri"/>
          <w:sz w:val="24"/>
          <w:szCs w:val="24"/>
          <w:rtl/>
        </w:rPr>
        <w:t>قابلة للتطبيق حاليا</w:t>
      </w:r>
      <w:r w:rsidR="0081027F" w:rsidRPr="00B17CD1">
        <w:rPr>
          <w:rFonts w:cs="Calibri" w:hint="cs"/>
          <w:sz w:val="24"/>
          <w:szCs w:val="24"/>
          <w:rtl/>
        </w:rPr>
        <w:t>ً</w:t>
      </w:r>
      <w:r w:rsidRPr="00B17CD1">
        <w:rPr>
          <w:rFonts w:cs="Calibri"/>
          <w:sz w:val="24"/>
          <w:szCs w:val="24"/>
          <w:rtl/>
        </w:rPr>
        <w:t xml:space="preserve"> للحد بشكل كبير من </w:t>
      </w:r>
      <w:r w:rsidR="0081027F" w:rsidRPr="00B17CD1">
        <w:rPr>
          <w:rFonts w:cs="Calibri" w:hint="cs"/>
          <w:sz w:val="24"/>
          <w:szCs w:val="24"/>
          <w:rtl/>
        </w:rPr>
        <w:t>إ</w:t>
      </w:r>
      <w:r w:rsidRPr="00B17CD1">
        <w:rPr>
          <w:rFonts w:cs="Calibri"/>
          <w:sz w:val="24"/>
          <w:szCs w:val="24"/>
          <w:rtl/>
        </w:rPr>
        <w:t xml:space="preserve">نبعاثات الكربون في الصناعة، تواصل </w:t>
      </w:r>
      <w:r w:rsidR="00B07484" w:rsidRPr="00B17CD1">
        <w:rPr>
          <w:rFonts w:cs="Calibri" w:hint="cs"/>
          <w:sz w:val="24"/>
          <w:szCs w:val="24"/>
          <w:rtl/>
        </w:rPr>
        <w:t xml:space="preserve">فلاي دبي </w:t>
      </w:r>
      <w:r w:rsidRPr="00B17CD1">
        <w:rPr>
          <w:rFonts w:cs="Calibri"/>
          <w:sz w:val="24"/>
          <w:szCs w:val="24"/>
          <w:rtl/>
        </w:rPr>
        <w:t>ال</w:t>
      </w:r>
      <w:r w:rsidR="0081027F" w:rsidRPr="00B17CD1">
        <w:rPr>
          <w:rFonts w:cs="Calibri" w:hint="cs"/>
          <w:sz w:val="24"/>
          <w:szCs w:val="24"/>
          <w:rtl/>
        </w:rPr>
        <w:t>إ</w:t>
      </w:r>
      <w:r w:rsidRPr="00B17CD1">
        <w:rPr>
          <w:rFonts w:cs="Calibri"/>
          <w:sz w:val="24"/>
          <w:szCs w:val="24"/>
          <w:rtl/>
        </w:rPr>
        <w:t xml:space="preserve">عتماد على أسطولها من طائرات 737 ماكس 8 لتحقيق </w:t>
      </w:r>
      <w:r w:rsidR="008604CD" w:rsidRPr="00B17CD1">
        <w:rPr>
          <w:rFonts w:cs="Calibri" w:hint="cs"/>
          <w:sz w:val="24"/>
          <w:szCs w:val="24"/>
          <w:rtl/>
        </w:rPr>
        <w:t xml:space="preserve">خفض </w:t>
      </w:r>
      <w:r w:rsidRPr="00B17CD1">
        <w:rPr>
          <w:rFonts w:cs="Calibri"/>
          <w:sz w:val="24"/>
          <w:szCs w:val="24"/>
          <w:rtl/>
        </w:rPr>
        <w:t xml:space="preserve">انبعاثات </w:t>
      </w:r>
      <w:r w:rsidR="008604CD" w:rsidRPr="00B17CD1">
        <w:rPr>
          <w:rFonts w:cs="Calibri" w:hint="cs"/>
          <w:sz w:val="24"/>
          <w:szCs w:val="24"/>
          <w:rtl/>
        </w:rPr>
        <w:t>الكربون</w:t>
      </w:r>
      <w:r w:rsidRPr="00B17CD1">
        <w:rPr>
          <w:rFonts w:cs="Calibri"/>
          <w:sz w:val="24"/>
          <w:szCs w:val="24"/>
          <w:rtl/>
        </w:rPr>
        <w:t xml:space="preserve"> بسبب كفاءة </w:t>
      </w:r>
      <w:r w:rsidR="0081027F" w:rsidRPr="00B17CD1">
        <w:rPr>
          <w:rFonts w:cs="Calibri" w:hint="cs"/>
          <w:sz w:val="24"/>
          <w:szCs w:val="24"/>
          <w:rtl/>
        </w:rPr>
        <w:t>إ</w:t>
      </w:r>
      <w:r w:rsidRPr="00B17CD1">
        <w:rPr>
          <w:rFonts w:cs="Calibri"/>
          <w:sz w:val="24"/>
          <w:szCs w:val="24"/>
          <w:rtl/>
        </w:rPr>
        <w:t>ستهلاك الوقود بنسبة 14٪</w:t>
      </w:r>
      <w:r w:rsidR="00123546" w:rsidRPr="00B17CD1">
        <w:rPr>
          <w:rFonts w:cs="Calibri" w:hint="cs"/>
          <w:sz w:val="24"/>
          <w:szCs w:val="24"/>
          <w:rtl/>
        </w:rPr>
        <w:t xml:space="preserve"> </w:t>
      </w:r>
      <w:r w:rsidRPr="00B17CD1">
        <w:rPr>
          <w:rFonts w:cs="Calibri"/>
          <w:sz w:val="24"/>
          <w:szCs w:val="24"/>
          <w:rtl/>
        </w:rPr>
        <w:t>مقارنة بسابقتها.</w:t>
      </w:r>
      <w:r w:rsidR="00123546" w:rsidRPr="00B17CD1">
        <w:rPr>
          <w:rFonts w:cs="Calibri" w:hint="cs"/>
          <w:sz w:val="24"/>
          <w:szCs w:val="24"/>
          <w:rtl/>
        </w:rPr>
        <w:t xml:space="preserve"> </w:t>
      </w:r>
      <w:r w:rsidR="00A80360" w:rsidRPr="00B17CD1">
        <w:rPr>
          <w:rFonts w:cs="Calibri" w:hint="cs"/>
          <w:sz w:val="24"/>
          <w:szCs w:val="24"/>
          <w:rtl/>
        </w:rPr>
        <w:t>و</w:t>
      </w:r>
      <w:r w:rsidR="00B43415" w:rsidRPr="00B17CD1">
        <w:rPr>
          <w:rFonts w:cs="Calibri" w:hint="cs"/>
          <w:sz w:val="24"/>
          <w:szCs w:val="24"/>
          <w:rtl/>
        </w:rPr>
        <w:t xml:space="preserve"> </w:t>
      </w:r>
      <w:r w:rsidR="00A80360" w:rsidRPr="00B17CD1">
        <w:rPr>
          <w:rFonts w:cs="Calibri" w:hint="cs"/>
          <w:sz w:val="24"/>
          <w:szCs w:val="24"/>
          <w:rtl/>
        </w:rPr>
        <w:t>يتزامن ذلك مع ال</w:t>
      </w:r>
      <w:r w:rsidR="0081027F" w:rsidRPr="00B17CD1">
        <w:rPr>
          <w:rFonts w:cs="Calibri" w:hint="cs"/>
          <w:sz w:val="24"/>
          <w:szCs w:val="24"/>
          <w:rtl/>
        </w:rPr>
        <w:t>إ</w:t>
      </w:r>
      <w:r w:rsidR="00A80360" w:rsidRPr="00B17CD1">
        <w:rPr>
          <w:rFonts w:cs="Calibri" w:hint="cs"/>
          <w:sz w:val="24"/>
          <w:szCs w:val="24"/>
          <w:rtl/>
        </w:rPr>
        <w:t>ستثمار الكبير</w:t>
      </w:r>
      <w:r w:rsidRPr="00B17CD1">
        <w:rPr>
          <w:rFonts w:cs="Calibri"/>
          <w:sz w:val="24"/>
          <w:szCs w:val="24"/>
          <w:rtl/>
        </w:rPr>
        <w:t xml:space="preserve"> في أحدث التقنيات لتحسين الكفاءة التشغيلية </w:t>
      </w:r>
      <w:r w:rsidR="00A80360" w:rsidRPr="00B17CD1">
        <w:rPr>
          <w:rFonts w:cs="Calibri" w:hint="cs"/>
          <w:sz w:val="24"/>
          <w:szCs w:val="24"/>
          <w:rtl/>
        </w:rPr>
        <w:t>و</w:t>
      </w:r>
      <w:r w:rsidR="00EC676D" w:rsidRPr="00B17CD1">
        <w:rPr>
          <w:rFonts w:cs="Calibri" w:hint="cs"/>
          <w:sz w:val="24"/>
          <w:szCs w:val="24"/>
          <w:rtl/>
        </w:rPr>
        <w:t xml:space="preserve"> </w:t>
      </w:r>
      <w:r w:rsidR="00B07484" w:rsidRPr="00B17CD1">
        <w:rPr>
          <w:rFonts w:cs="Calibri" w:hint="cs"/>
          <w:sz w:val="24"/>
          <w:szCs w:val="24"/>
          <w:rtl/>
        </w:rPr>
        <w:t xml:space="preserve">تبني بيئة العمل </w:t>
      </w:r>
      <w:r w:rsidR="00A80360" w:rsidRPr="00B17CD1">
        <w:rPr>
          <w:rFonts w:cs="Calibri" w:hint="cs"/>
          <w:sz w:val="24"/>
          <w:szCs w:val="24"/>
          <w:rtl/>
        </w:rPr>
        <w:t>ال</w:t>
      </w:r>
      <w:r w:rsidR="00B07484" w:rsidRPr="00B17CD1">
        <w:rPr>
          <w:rFonts w:cs="Calibri" w:hint="cs"/>
          <w:sz w:val="24"/>
          <w:szCs w:val="24"/>
          <w:rtl/>
        </w:rPr>
        <w:t>خالية من ال</w:t>
      </w:r>
      <w:r w:rsidR="0081027F" w:rsidRPr="00B17CD1">
        <w:rPr>
          <w:rFonts w:cs="Calibri" w:hint="cs"/>
          <w:sz w:val="24"/>
          <w:szCs w:val="24"/>
          <w:rtl/>
        </w:rPr>
        <w:t>أ</w:t>
      </w:r>
      <w:r w:rsidR="00B07484" w:rsidRPr="00B17CD1">
        <w:rPr>
          <w:rFonts w:cs="Calibri" w:hint="cs"/>
          <w:sz w:val="24"/>
          <w:szCs w:val="24"/>
          <w:rtl/>
        </w:rPr>
        <w:t>وراق و</w:t>
      </w:r>
      <w:r w:rsidR="00B43415" w:rsidRPr="00B17CD1">
        <w:rPr>
          <w:rFonts w:cs="Calibri" w:hint="cs"/>
          <w:sz w:val="24"/>
          <w:szCs w:val="24"/>
          <w:rtl/>
        </w:rPr>
        <w:t xml:space="preserve"> </w:t>
      </w:r>
      <w:r w:rsidR="00B07484" w:rsidRPr="00B17CD1">
        <w:rPr>
          <w:rFonts w:cs="Calibri" w:hint="cs"/>
          <w:sz w:val="24"/>
          <w:szCs w:val="24"/>
          <w:rtl/>
        </w:rPr>
        <w:t>التحول الرقمي في الشركة</w:t>
      </w:r>
      <w:r w:rsidR="008604CD" w:rsidRPr="00B17CD1">
        <w:rPr>
          <w:rFonts w:cs="Calibri" w:hint="cs"/>
          <w:sz w:val="24"/>
          <w:szCs w:val="24"/>
          <w:rtl/>
        </w:rPr>
        <w:t>.</w:t>
      </w:r>
    </w:p>
    <w:p w14:paraId="6100A322" w14:textId="585B91A6" w:rsidR="00F02568" w:rsidRPr="00B17CD1" w:rsidRDefault="00C65946" w:rsidP="00566BDF">
      <w:pPr>
        <w:bidi/>
        <w:jc w:val="both"/>
        <w:rPr>
          <w:rFonts w:cs="Calibri"/>
          <w:sz w:val="24"/>
          <w:szCs w:val="24"/>
          <w:rtl/>
        </w:rPr>
      </w:pPr>
      <w:r w:rsidRPr="00B17CD1">
        <w:rPr>
          <w:rFonts w:cs="Calibri"/>
          <w:b/>
          <w:bCs/>
          <w:sz w:val="24"/>
          <w:szCs w:val="24"/>
          <w:rtl/>
        </w:rPr>
        <w:lastRenderedPageBreak/>
        <w:t xml:space="preserve">تجربة </w:t>
      </w:r>
      <w:r w:rsidR="00B07484" w:rsidRPr="00B17CD1">
        <w:rPr>
          <w:rFonts w:cs="Calibri" w:hint="cs"/>
          <w:b/>
          <w:bCs/>
          <w:sz w:val="24"/>
          <w:szCs w:val="24"/>
          <w:rtl/>
        </w:rPr>
        <w:t>العملاء</w:t>
      </w:r>
      <w:r w:rsidRPr="00B17CD1">
        <w:rPr>
          <w:rFonts w:cs="Calibri"/>
          <w:sz w:val="24"/>
          <w:szCs w:val="24"/>
          <w:rtl/>
        </w:rPr>
        <w:t>: أطلقت فلاي دبي مشروعا</w:t>
      </w:r>
      <w:r w:rsidR="0081027F" w:rsidRPr="00B17CD1">
        <w:rPr>
          <w:rFonts w:cs="Calibri" w:hint="cs"/>
          <w:sz w:val="24"/>
          <w:szCs w:val="24"/>
          <w:rtl/>
        </w:rPr>
        <w:t>ً</w:t>
      </w:r>
      <w:r w:rsidRPr="00B17CD1">
        <w:rPr>
          <w:rFonts w:cs="Calibri"/>
          <w:sz w:val="24"/>
          <w:szCs w:val="24"/>
          <w:rtl/>
        </w:rPr>
        <w:t xml:space="preserve"> لتحديث أسطولها بملايين الدولارات في يناير 2024 لتجديد </w:t>
      </w:r>
      <w:r w:rsidR="00F02568" w:rsidRPr="00B17CD1">
        <w:rPr>
          <w:rFonts w:cs="Calibri" w:hint="cs"/>
          <w:sz w:val="24"/>
          <w:szCs w:val="24"/>
          <w:rtl/>
        </w:rPr>
        <w:t>كامل مقصورات طائراتها من طراز بوينغ 800-737 الجيل الجديد و</w:t>
      </w:r>
      <w:r w:rsidR="00B43415" w:rsidRPr="00B17CD1">
        <w:rPr>
          <w:rFonts w:cs="Calibri" w:hint="cs"/>
          <w:sz w:val="24"/>
          <w:szCs w:val="24"/>
          <w:rtl/>
        </w:rPr>
        <w:t xml:space="preserve"> </w:t>
      </w:r>
      <w:r w:rsidR="00F02568" w:rsidRPr="00B17CD1">
        <w:rPr>
          <w:rFonts w:cs="Calibri" w:hint="cs"/>
          <w:sz w:val="24"/>
          <w:szCs w:val="24"/>
          <w:rtl/>
        </w:rPr>
        <w:t>عددها 25 طائرة و</w:t>
      </w:r>
      <w:r w:rsidR="00B43415" w:rsidRPr="00B17CD1">
        <w:rPr>
          <w:rFonts w:cs="Calibri" w:hint="cs"/>
          <w:sz w:val="24"/>
          <w:szCs w:val="24"/>
          <w:rtl/>
        </w:rPr>
        <w:t xml:space="preserve"> </w:t>
      </w:r>
      <w:r w:rsidR="0081027F" w:rsidRPr="00B17CD1">
        <w:rPr>
          <w:rFonts w:cs="Calibri" w:hint="cs"/>
          <w:sz w:val="24"/>
          <w:szCs w:val="24"/>
          <w:rtl/>
        </w:rPr>
        <w:t>أ</w:t>
      </w:r>
      <w:r w:rsidR="00F02568" w:rsidRPr="00B17CD1">
        <w:rPr>
          <w:rFonts w:cs="Calibri" w:hint="cs"/>
          <w:sz w:val="24"/>
          <w:szCs w:val="24"/>
          <w:rtl/>
        </w:rPr>
        <w:t>نجزت حتى اليوم تحديث</w:t>
      </w:r>
      <w:r w:rsidR="00F02568" w:rsidRPr="00B17CD1">
        <w:rPr>
          <w:rFonts w:cs="Calibri"/>
          <w:sz w:val="24"/>
          <w:szCs w:val="24"/>
          <w:rtl/>
        </w:rPr>
        <w:t xml:space="preserve"> 17 طائرة من خلال تركيب مقاعد درجة الأعمال القابلة </w:t>
      </w:r>
      <w:r w:rsidR="00F02568" w:rsidRPr="00B17CD1">
        <w:rPr>
          <w:rFonts w:cs="Calibri" w:hint="cs"/>
          <w:sz w:val="24"/>
          <w:szCs w:val="24"/>
          <w:rtl/>
        </w:rPr>
        <w:t>للتحول</w:t>
      </w:r>
      <w:r w:rsidR="00F02568" w:rsidRPr="00B17CD1">
        <w:rPr>
          <w:rFonts w:cs="Calibri"/>
          <w:sz w:val="24"/>
          <w:szCs w:val="24"/>
          <w:rtl/>
        </w:rPr>
        <w:t xml:space="preserve"> إلى سرير مسطح و</w:t>
      </w:r>
      <w:r w:rsidR="00B43415" w:rsidRPr="00B17CD1">
        <w:rPr>
          <w:rFonts w:cs="Calibri" w:hint="cs"/>
          <w:sz w:val="24"/>
          <w:szCs w:val="24"/>
          <w:rtl/>
        </w:rPr>
        <w:t xml:space="preserve"> </w:t>
      </w:r>
      <w:r w:rsidR="00F02568" w:rsidRPr="00B17CD1">
        <w:rPr>
          <w:rFonts w:cs="Calibri"/>
          <w:sz w:val="24"/>
          <w:szCs w:val="24"/>
          <w:rtl/>
        </w:rPr>
        <w:t xml:space="preserve">الجيل </w:t>
      </w:r>
      <w:r w:rsidR="008604CD" w:rsidRPr="00B17CD1">
        <w:rPr>
          <w:rFonts w:cs="Calibri" w:hint="cs"/>
          <w:sz w:val="24"/>
          <w:szCs w:val="24"/>
          <w:rtl/>
        </w:rPr>
        <w:t>الحديث</w:t>
      </w:r>
      <w:r w:rsidR="00F02568" w:rsidRPr="00B17CD1">
        <w:rPr>
          <w:rFonts w:cs="Calibri"/>
          <w:sz w:val="24"/>
          <w:szCs w:val="24"/>
          <w:rtl/>
        </w:rPr>
        <w:t xml:space="preserve"> من مقاعد الدرجة </w:t>
      </w:r>
      <w:r w:rsidR="00F02568" w:rsidRPr="00B17CD1">
        <w:rPr>
          <w:rFonts w:cs="Calibri" w:hint="cs"/>
          <w:sz w:val="24"/>
          <w:szCs w:val="24"/>
          <w:rtl/>
        </w:rPr>
        <w:t>السياحية</w:t>
      </w:r>
      <w:r w:rsidR="00F02568" w:rsidRPr="00B17CD1">
        <w:rPr>
          <w:rFonts w:cs="Calibri"/>
          <w:sz w:val="24"/>
          <w:szCs w:val="24"/>
          <w:rtl/>
        </w:rPr>
        <w:t xml:space="preserve"> التي تعكس منتجات المقصورة على طائراتها الأحدث. </w:t>
      </w:r>
      <w:r w:rsidR="00F02568" w:rsidRPr="00B17CD1">
        <w:rPr>
          <w:rFonts w:cs="Calibri" w:hint="cs"/>
          <w:sz w:val="24"/>
          <w:szCs w:val="24"/>
          <w:rtl/>
        </w:rPr>
        <w:t xml:space="preserve">كما </w:t>
      </w:r>
      <w:r w:rsidR="00F02568" w:rsidRPr="00B17CD1">
        <w:rPr>
          <w:rFonts w:cs="Calibri"/>
          <w:sz w:val="24"/>
          <w:szCs w:val="24"/>
          <w:rtl/>
        </w:rPr>
        <w:t xml:space="preserve">تم تجهيز جميع الطائرات التي تم </w:t>
      </w:r>
      <w:r w:rsidR="00F02568" w:rsidRPr="00B17CD1">
        <w:rPr>
          <w:rFonts w:cs="Calibri" w:hint="cs"/>
          <w:sz w:val="24"/>
          <w:szCs w:val="24"/>
          <w:rtl/>
        </w:rPr>
        <w:t>تحديثها</w:t>
      </w:r>
      <w:r w:rsidR="00F02568" w:rsidRPr="00B17CD1">
        <w:rPr>
          <w:rFonts w:cs="Calibri"/>
          <w:sz w:val="24"/>
          <w:szCs w:val="24"/>
          <w:rtl/>
        </w:rPr>
        <w:t xml:space="preserve"> بنظام ترفيه على متن الطائرة لضمان تجربة سفر أكثر </w:t>
      </w:r>
      <w:r w:rsidR="00F02568" w:rsidRPr="00B17CD1">
        <w:rPr>
          <w:rFonts w:cs="Calibri" w:hint="cs"/>
          <w:sz w:val="24"/>
          <w:szCs w:val="24"/>
          <w:rtl/>
        </w:rPr>
        <w:t>راحة للمسافرين</w:t>
      </w:r>
      <w:r w:rsidR="0081027F" w:rsidRPr="00B17CD1">
        <w:rPr>
          <w:rFonts w:cs="Calibri" w:hint="cs"/>
          <w:sz w:val="24"/>
          <w:szCs w:val="24"/>
          <w:rtl/>
        </w:rPr>
        <w:t xml:space="preserve"> </w:t>
      </w:r>
      <w:r w:rsidR="00F02568" w:rsidRPr="00B17CD1">
        <w:rPr>
          <w:rFonts w:cs="Calibri"/>
          <w:sz w:val="24"/>
          <w:szCs w:val="24"/>
          <w:rtl/>
        </w:rPr>
        <w:t>عبر الأسطول</w:t>
      </w:r>
      <w:r w:rsidRPr="00B17CD1">
        <w:rPr>
          <w:rFonts w:cs="Calibri"/>
          <w:sz w:val="24"/>
          <w:szCs w:val="24"/>
          <w:rtl/>
        </w:rPr>
        <w:t xml:space="preserve">. </w:t>
      </w:r>
    </w:p>
    <w:p w14:paraId="5C38A1BB" w14:textId="59379B07" w:rsidR="00F02568" w:rsidRPr="00B17CD1" w:rsidRDefault="00F02568" w:rsidP="00123546">
      <w:pPr>
        <w:bidi/>
        <w:jc w:val="both"/>
        <w:rPr>
          <w:rFonts w:cs="Calibri"/>
          <w:sz w:val="24"/>
          <w:szCs w:val="24"/>
          <w:rtl/>
        </w:rPr>
      </w:pPr>
      <w:r w:rsidRPr="00B17CD1">
        <w:rPr>
          <w:rFonts w:cs="Calibri"/>
          <w:sz w:val="24"/>
          <w:szCs w:val="24"/>
          <w:rtl/>
        </w:rPr>
        <w:t xml:space="preserve">في النصف الثاني من العام، </w:t>
      </w:r>
      <w:r w:rsidR="0081027F" w:rsidRPr="00B17CD1">
        <w:rPr>
          <w:rFonts w:cs="Calibri" w:hint="cs"/>
          <w:sz w:val="24"/>
          <w:szCs w:val="24"/>
          <w:rtl/>
        </w:rPr>
        <w:t>إ</w:t>
      </w:r>
      <w:r w:rsidRPr="00B17CD1">
        <w:rPr>
          <w:rFonts w:cs="Calibri"/>
          <w:sz w:val="24"/>
          <w:szCs w:val="24"/>
          <w:rtl/>
        </w:rPr>
        <w:t xml:space="preserve">فتتحت الناقلة </w:t>
      </w:r>
      <w:r w:rsidRPr="00B17CD1">
        <w:rPr>
          <w:rFonts w:cs="Calibri" w:hint="cs"/>
          <w:sz w:val="24"/>
          <w:szCs w:val="24"/>
          <w:rtl/>
        </w:rPr>
        <w:t>مكاتب جديدة</w:t>
      </w:r>
      <w:r w:rsidRPr="00B17CD1">
        <w:rPr>
          <w:rFonts w:cs="Calibri"/>
          <w:sz w:val="24"/>
          <w:szCs w:val="24"/>
          <w:rtl/>
        </w:rPr>
        <w:t xml:space="preserve"> مخصصة </w:t>
      </w:r>
      <w:r w:rsidRPr="00B17CD1">
        <w:rPr>
          <w:rFonts w:cs="Calibri" w:hint="cs"/>
          <w:sz w:val="24"/>
          <w:szCs w:val="24"/>
          <w:rtl/>
        </w:rPr>
        <w:t>ل</w:t>
      </w:r>
      <w:r w:rsidR="0081027F" w:rsidRPr="00B17CD1">
        <w:rPr>
          <w:rFonts w:cs="Calibri" w:hint="cs"/>
          <w:sz w:val="24"/>
          <w:szCs w:val="24"/>
          <w:rtl/>
        </w:rPr>
        <w:t>إ</w:t>
      </w:r>
      <w:r w:rsidRPr="00B17CD1">
        <w:rPr>
          <w:rFonts w:cs="Calibri" w:hint="cs"/>
          <w:sz w:val="24"/>
          <w:szCs w:val="24"/>
          <w:rtl/>
        </w:rPr>
        <w:t xml:space="preserve">نجاز </w:t>
      </w:r>
      <w:r w:rsidR="0081027F" w:rsidRPr="00B17CD1">
        <w:rPr>
          <w:rFonts w:cs="Calibri" w:hint="cs"/>
          <w:sz w:val="24"/>
          <w:szCs w:val="24"/>
          <w:rtl/>
        </w:rPr>
        <w:t>إ</w:t>
      </w:r>
      <w:r w:rsidRPr="00B17CD1">
        <w:rPr>
          <w:rFonts w:cs="Calibri" w:hint="cs"/>
          <w:sz w:val="24"/>
          <w:szCs w:val="24"/>
          <w:rtl/>
        </w:rPr>
        <w:t>جراءت السفر لمسافري درجة ال</w:t>
      </w:r>
      <w:r w:rsidR="0081027F" w:rsidRPr="00B17CD1">
        <w:rPr>
          <w:rFonts w:cs="Calibri" w:hint="cs"/>
          <w:sz w:val="24"/>
          <w:szCs w:val="24"/>
          <w:rtl/>
        </w:rPr>
        <w:t>أ</w:t>
      </w:r>
      <w:r w:rsidRPr="00B17CD1">
        <w:rPr>
          <w:rFonts w:cs="Calibri" w:hint="cs"/>
          <w:sz w:val="24"/>
          <w:szCs w:val="24"/>
          <w:rtl/>
        </w:rPr>
        <w:t xml:space="preserve">عمال </w:t>
      </w:r>
      <w:r w:rsidRPr="00B17CD1">
        <w:rPr>
          <w:rFonts w:cs="Calibri"/>
          <w:sz w:val="24"/>
          <w:szCs w:val="24"/>
          <w:rtl/>
        </w:rPr>
        <w:t>و</w:t>
      </w:r>
      <w:r w:rsidR="00B43415" w:rsidRPr="00B17CD1">
        <w:rPr>
          <w:rFonts w:cs="Calibri" w:hint="cs"/>
          <w:sz w:val="24"/>
          <w:szCs w:val="24"/>
          <w:rtl/>
        </w:rPr>
        <w:t xml:space="preserve"> </w:t>
      </w:r>
      <w:r w:rsidRPr="00B17CD1">
        <w:rPr>
          <w:rFonts w:cs="Calibri"/>
          <w:sz w:val="24"/>
          <w:szCs w:val="24"/>
          <w:rtl/>
        </w:rPr>
        <w:t>صالة جديدة لدرجة الأعمال في المبنى 2 بمطار دبي الدولي. و</w:t>
      </w:r>
      <w:r w:rsidR="00B43415" w:rsidRPr="00B17CD1">
        <w:rPr>
          <w:rFonts w:cs="Calibri" w:hint="cs"/>
          <w:sz w:val="24"/>
          <w:szCs w:val="24"/>
          <w:rtl/>
        </w:rPr>
        <w:t xml:space="preserve"> </w:t>
      </w:r>
      <w:r w:rsidRPr="00B17CD1">
        <w:rPr>
          <w:rFonts w:cs="Calibri"/>
          <w:sz w:val="24"/>
          <w:szCs w:val="24"/>
          <w:rtl/>
        </w:rPr>
        <w:t xml:space="preserve">يؤكد الاستثمار </w:t>
      </w:r>
      <w:r w:rsidR="00684F64" w:rsidRPr="00B17CD1">
        <w:rPr>
          <w:rFonts w:cs="Calibri" w:hint="cs"/>
          <w:sz w:val="24"/>
          <w:szCs w:val="24"/>
          <w:rtl/>
        </w:rPr>
        <w:t>الكبير</w:t>
      </w:r>
      <w:r w:rsidRPr="00B17CD1">
        <w:rPr>
          <w:rFonts w:cs="Calibri"/>
          <w:sz w:val="24"/>
          <w:szCs w:val="24"/>
          <w:rtl/>
        </w:rPr>
        <w:t xml:space="preserve"> </w:t>
      </w:r>
      <w:r w:rsidR="00123546" w:rsidRPr="00B17CD1">
        <w:rPr>
          <w:rFonts w:cs="Calibri" w:hint="cs"/>
          <w:sz w:val="24"/>
          <w:szCs w:val="24"/>
          <w:rtl/>
        </w:rPr>
        <w:t>إ</w:t>
      </w:r>
      <w:r w:rsidRPr="00B17CD1">
        <w:rPr>
          <w:rFonts w:cs="Calibri"/>
          <w:sz w:val="24"/>
          <w:szCs w:val="24"/>
          <w:rtl/>
        </w:rPr>
        <w:t xml:space="preserve">لتزام </w:t>
      </w:r>
      <w:r w:rsidRPr="00B17CD1">
        <w:rPr>
          <w:rFonts w:cs="Calibri" w:hint="cs"/>
          <w:sz w:val="24"/>
          <w:szCs w:val="24"/>
          <w:rtl/>
        </w:rPr>
        <w:t>فلاي دبي</w:t>
      </w:r>
      <w:r w:rsidRPr="00B17CD1">
        <w:rPr>
          <w:rFonts w:cs="Calibri"/>
          <w:sz w:val="24"/>
          <w:szCs w:val="24"/>
          <w:rtl/>
        </w:rPr>
        <w:t xml:space="preserve"> بتعزيز تجربة عملائها سواء في </w:t>
      </w:r>
      <w:r w:rsidRPr="00B17CD1">
        <w:rPr>
          <w:rFonts w:cs="Calibri" w:hint="cs"/>
          <w:sz w:val="24"/>
          <w:szCs w:val="24"/>
          <w:rtl/>
        </w:rPr>
        <w:t>ال</w:t>
      </w:r>
      <w:r w:rsidR="0081027F" w:rsidRPr="00B17CD1">
        <w:rPr>
          <w:rFonts w:cs="Calibri" w:hint="cs"/>
          <w:sz w:val="24"/>
          <w:szCs w:val="24"/>
          <w:rtl/>
        </w:rPr>
        <w:t>أ</w:t>
      </w:r>
      <w:r w:rsidRPr="00B17CD1">
        <w:rPr>
          <w:rFonts w:cs="Calibri" w:hint="cs"/>
          <w:sz w:val="24"/>
          <w:szCs w:val="24"/>
          <w:rtl/>
        </w:rPr>
        <w:t>جواء</w:t>
      </w:r>
      <w:r w:rsidRPr="00B17CD1">
        <w:rPr>
          <w:rFonts w:cs="Calibri"/>
          <w:sz w:val="24"/>
          <w:szCs w:val="24"/>
          <w:rtl/>
        </w:rPr>
        <w:t xml:space="preserve"> أو على الأرض. كما نفذت الناقلة عددا</w:t>
      </w:r>
      <w:r w:rsidR="0081027F" w:rsidRPr="00B17CD1">
        <w:rPr>
          <w:rFonts w:cs="Calibri" w:hint="cs"/>
          <w:sz w:val="24"/>
          <w:szCs w:val="24"/>
          <w:rtl/>
        </w:rPr>
        <w:t>ً</w:t>
      </w:r>
      <w:r w:rsidRPr="00B17CD1">
        <w:rPr>
          <w:rFonts w:cs="Calibri"/>
          <w:sz w:val="24"/>
          <w:szCs w:val="24"/>
          <w:rtl/>
        </w:rPr>
        <w:t xml:space="preserve"> من التحسينات على متن الطائرة بما في ذلك قوائم الطعام و</w:t>
      </w:r>
      <w:r w:rsidR="00B43415" w:rsidRPr="00B17CD1">
        <w:rPr>
          <w:rFonts w:cs="Calibri" w:hint="cs"/>
          <w:sz w:val="24"/>
          <w:szCs w:val="24"/>
          <w:rtl/>
        </w:rPr>
        <w:t xml:space="preserve"> </w:t>
      </w:r>
      <w:r w:rsidRPr="00B17CD1">
        <w:rPr>
          <w:rFonts w:cs="Calibri"/>
          <w:sz w:val="24"/>
          <w:szCs w:val="24"/>
          <w:rtl/>
        </w:rPr>
        <w:t>محتوى الترفيه على متن الطائرة.</w:t>
      </w:r>
    </w:p>
    <w:p w14:paraId="682D1FA1" w14:textId="5D84CFD4" w:rsidR="00A44136" w:rsidRPr="00B17CD1" w:rsidRDefault="00775E6C" w:rsidP="00566BDF">
      <w:pPr>
        <w:bidi/>
        <w:jc w:val="both"/>
        <w:rPr>
          <w:rFonts w:cs="Calibri"/>
          <w:sz w:val="24"/>
          <w:szCs w:val="24"/>
          <w:rtl/>
        </w:rPr>
      </w:pPr>
      <w:r w:rsidRPr="00B17CD1">
        <w:rPr>
          <w:rFonts w:cs="Calibri" w:hint="cs"/>
          <w:b/>
          <w:bCs/>
          <w:sz w:val="24"/>
          <w:szCs w:val="24"/>
          <w:rtl/>
        </w:rPr>
        <w:t>إ</w:t>
      </w:r>
      <w:r w:rsidR="00A44136" w:rsidRPr="00B17CD1">
        <w:rPr>
          <w:rFonts w:cs="Calibri" w:hint="cs"/>
          <w:b/>
          <w:bCs/>
          <w:sz w:val="24"/>
          <w:szCs w:val="24"/>
          <w:rtl/>
        </w:rPr>
        <w:t>تفاقيات الشراكة</w:t>
      </w:r>
      <w:r w:rsidR="00A44136" w:rsidRPr="00B17CD1">
        <w:rPr>
          <w:rFonts w:cs="Calibri"/>
          <w:sz w:val="24"/>
          <w:szCs w:val="24"/>
          <w:rtl/>
        </w:rPr>
        <w:t xml:space="preserve">: واصلت فلاي دبي إبرام </w:t>
      </w:r>
      <w:r w:rsidR="0081027F" w:rsidRPr="00B17CD1">
        <w:rPr>
          <w:rFonts w:cs="Calibri" w:hint="cs"/>
          <w:sz w:val="24"/>
          <w:szCs w:val="24"/>
          <w:rtl/>
        </w:rPr>
        <w:t>إ</w:t>
      </w:r>
      <w:r w:rsidR="00A44136" w:rsidRPr="00B17CD1">
        <w:rPr>
          <w:rFonts w:cs="Calibri"/>
          <w:sz w:val="24"/>
          <w:szCs w:val="24"/>
          <w:rtl/>
        </w:rPr>
        <w:t>تفاقيات مع شركات طيران جديدة لتوسيع شبك</w:t>
      </w:r>
      <w:r w:rsidR="00B43415" w:rsidRPr="00B17CD1">
        <w:rPr>
          <w:rFonts w:cs="Calibri" w:hint="cs"/>
          <w:sz w:val="24"/>
          <w:szCs w:val="24"/>
          <w:rtl/>
        </w:rPr>
        <w:t>ة شركائها مع</w:t>
      </w:r>
      <w:r w:rsidR="00A44136" w:rsidRPr="00B17CD1">
        <w:rPr>
          <w:rFonts w:cs="Calibri"/>
          <w:sz w:val="24"/>
          <w:szCs w:val="24"/>
          <w:rtl/>
        </w:rPr>
        <w:t xml:space="preserve"> </w:t>
      </w:r>
      <w:r w:rsidR="00B43415" w:rsidRPr="00B17CD1">
        <w:rPr>
          <w:rFonts w:cs="Calibri" w:hint="cs"/>
          <w:sz w:val="24"/>
          <w:szCs w:val="24"/>
          <w:rtl/>
        </w:rPr>
        <w:t>شركات</w:t>
      </w:r>
      <w:r w:rsidR="00710346" w:rsidRPr="00B17CD1">
        <w:rPr>
          <w:rFonts w:cs="Calibri" w:hint="cs"/>
          <w:sz w:val="24"/>
          <w:szCs w:val="24"/>
          <w:rtl/>
        </w:rPr>
        <w:t xml:space="preserve"> الطيران </w:t>
      </w:r>
      <w:r w:rsidR="00A44136" w:rsidRPr="00B17CD1">
        <w:rPr>
          <w:rFonts w:cs="Calibri"/>
          <w:sz w:val="24"/>
          <w:szCs w:val="24"/>
          <w:rtl/>
        </w:rPr>
        <w:t xml:space="preserve"> التجارية و</w:t>
      </w:r>
      <w:r w:rsidR="00B43415" w:rsidRPr="00B17CD1">
        <w:rPr>
          <w:rFonts w:cs="Calibri" w:hint="cs"/>
          <w:sz w:val="24"/>
          <w:szCs w:val="24"/>
          <w:rtl/>
        </w:rPr>
        <w:t xml:space="preserve"> </w:t>
      </w:r>
      <w:r w:rsidR="00A44136" w:rsidRPr="00B17CD1">
        <w:rPr>
          <w:rFonts w:cs="Calibri"/>
          <w:sz w:val="24"/>
          <w:szCs w:val="24"/>
          <w:rtl/>
        </w:rPr>
        <w:t xml:space="preserve">الرمز المشترك في عام 2024، وقعت الشركة </w:t>
      </w:r>
      <w:r w:rsidR="0081027F" w:rsidRPr="00B17CD1">
        <w:rPr>
          <w:rFonts w:cs="Calibri" w:hint="cs"/>
          <w:b/>
          <w:bCs/>
          <w:sz w:val="24"/>
          <w:szCs w:val="24"/>
          <w:rtl/>
        </w:rPr>
        <w:t>إ</w:t>
      </w:r>
      <w:r w:rsidR="00A44136" w:rsidRPr="00B17CD1">
        <w:rPr>
          <w:rFonts w:cs="Calibri"/>
          <w:b/>
          <w:bCs/>
          <w:sz w:val="24"/>
          <w:szCs w:val="24"/>
          <w:rtl/>
        </w:rPr>
        <w:t>تفاقيات جديدة</w:t>
      </w:r>
      <w:r w:rsidR="00A44136" w:rsidRPr="00B17CD1">
        <w:rPr>
          <w:rFonts w:cs="Calibri"/>
          <w:sz w:val="24"/>
          <w:szCs w:val="24"/>
          <w:rtl/>
        </w:rPr>
        <w:t xml:space="preserve"> مع </w:t>
      </w:r>
      <w:r w:rsidR="0081027F" w:rsidRPr="00B17CD1">
        <w:rPr>
          <w:rFonts w:cs="Calibri" w:hint="cs"/>
          <w:sz w:val="24"/>
          <w:szCs w:val="24"/>
          <w:rtl/>
        </w:rPr>
        <w:t>كوندور و</w:t>
      </w:r>
      <w:r w:rsidR="000D0766" w:rsidRPr="00B17CD1">
        <w:rPr>
          <w:rFonts w:cs="Calibri" w:hint="cs"/>
          <w:sz w:val="24"/>
          <w:szCs w:val="24"/>
          <w:rtl/>
        </w:rPr>
        <w:t xml:space="preserve"> </w:t>
      </w:r>
      <w:r w:rsidR="00A44136" w:rsidRPr="00B17CD1">
        <w:rPr>
          <w:rFonts w:cs="Calibri"/>
          <w:sz w:val="24"/>
          <w:szCs w:val="24"/>
          <w:rtl/>
        </w:rPr>
        <w:t>الخطوط الجوية السريلانكية و</w:t>
      </w:r>
      <w:r w:rsidR="000D0766" w:rsidRPr="00B17CD1">
        <w:rPr>
          <w:rFonts w:cs="Calibri" w:hint="cs"/>
          <w:sz w:val="24"/>
          <w:szCs w:val="24"/>
          <w:rtl/>
        </w:rPr>
        <w:t xml:space="preserve"> </w:t>
      </w:r>
      <w:r w:rsidR="00A44136" w:rsidRPr="00B17CD1">
        <w:rPr>
          <w:rFonts w:cs="Calibri"/>
          <w:sz w:val="24"/>
          <w:szCs w:val="24"/>
          <w:rtl/>
        </w:rPr>
        <w:t>طيران باتيك</w:t>
      </w:r>
      <w:r w:rsidR="00A44136" w:rsidRPr="00B17CD1">
        <w:rPr>
          <w:rFonts w:cs="Calibri" w:hint="cs"/>
          <w:sz w:val="24"/>
          <w:szCs w:val="24"/>
          <w:rtl/>
        </w:rPr>
        <w:t xml:space="preserve"> </w:t>
      </w:r>
      <w:r w:rsidR="00710346" w:rsidRPr="00B17CD1">
        <w:rPr>
          <w:rFonts w:cs="Calibri" w:hint="cs"/>
          <w:sz w:val="24"/>
          <w:szCs w:val="24"/>
          <w:rtl/>
        </w:rPr>
        <w:t>ولدى الشركة اليوم</w:t>
      </w:r>
      <w:r w:rsidR="00A44136" w:rsidRPr="00B17CD1">
        <w:rPr>
          <w:rFonts w:cs="Calibri"/>
          <w:sz w:val="24"/>
          <w:szCs w:val="24"/>
          <w:rtl/>
        </w:rPr>
        <w:t xml:space="preserve"> 36 </w:t>
      </w:r>
      <w:r w:rsidR="0081027F" w:rsidRPr="00B17CD1">
        <w:rPr>
          <w:rFonts w:cs="Calibri" w:hint="cs"/>
          <w:sz w:val="24"/>
          <w:szCs w:val="24"/>
          <w:rtl/>
        </w:rPr>
        <w:t>إ</w:t>
      </w:r>
      <w:r w:rsidR="00A44136" w:rsidRPr="00B17CD1">
        <w:rPr>
          <w:rFonts w:cs="Calibri"/>
          <w:sz w:val="24"/>
          <w:szCs w:val="24"/>
          <w:rtl/>
        </w:rPr>
        <w:t xml:space="preserve">تفاقية تجارية بالإضافة إلى ثلاث </w:t>
      </w:r>
      <w:r w:rsidR="0081027F" w:rsidRPr="00B17CD1">
        <w:rPr>
          <w:rFonts w:cs="Calibri" w:hint="cs"/>
          <w:b/>
          <w:bCs/>
          <w:sz w:val="24"/>
          <w:szCs w:val="24"/>
          <w:rtl/>
        </w:rPr>
        <w:t>إ</w:t>
      </w:r>
      <w:r w:rsidR="00A44136" w:rsidRPr="00B17CD1">
        <w:rPr>
          <w:rFonts w:cs="Calibri"/>
          <w:b/>
          <w:bCs/>
          <w:sz w:val="24"/>
          <w:szCs w:val="24"/>
          <w:rtl/>
        </w:rPr>
        <w:t>تفاقيات رمز مشترك</w:t>
      </w:r>
      <w:r w:rsidR="00A44136" w:rsidRPr="00B17CD1">
        <w:rPr>
          <w:rFonts w:cs="Calibri"/>
          <w:sz w:val="24"/>
          <w:szCs w:val="24"/>
          <w:rtl/>
        </w:rPr>
        <w:t xml:space="preserve"> مع </w:t>
      </w:r>
      <w:r w:rsidR="00A44136" w:rsidRPr="00B17CD1">
        <w:rPr>
          <w:rFonts w:cs="Calibri" w:hint="cs"/>
          <w:sz w:val="24"/>
          <w:szCs w:val="24"/>
          <w:rtl/>
        </w:rPr>
        <w:t>طيران كندا</w:t>
      </w:r>
      <w:r w:rsidR="00A44136" w:rsidRPr="00B17CD1">
        <w:rPr>
          <w:rFonts w:cs="Calibri"/>
          <w:sz w:val="24"/>
          <w:szCs w:val="24"/>
          <w:rtl/>
        </w:rPr>
        <w:t xml:space="preserve"> </w:t>
      </w:r>
      <w:r w:rsidR="000D0766" w:rsidRPr="00B17CD1">
        <w:rPr>
          <w:rFonts w:cs="Calibri" w:hint="cs"/>
          <w:sz w:val="24"/>
          <w:szCs w:val="24"/>
          <w:rtl/>
        </w:rPr>
        <w:t xml:space="preserve">و </w:t>
      </w:r>
      <w:r w:rsidR="00A44136" w:rsidRPr="00B17CD1">
        <w:rPr>
          <w:rFonts w:cs="Calibri"/>
          <w:sz w:val="24"/>
          <w:szCs w:val="24"/>
          <w:rtl/>
        </w:rPr>
        <w:t>طيران الإمارات و</w:t>
      </w:r>
      <w:r w:rsidR="000D0766" w:rsidRPr="00B17CD1">
        <w:rPr>
          <w:rFonts w:cs="Calibri" w:hint="cs"/>
          <w:sz w:val="24"/>
          <w:szCs w:val="24"/>
          <w:rtl/>
        </w:rPr>
        <w:t xml:space="preserve"> </w:t>
      </w:r>
      <w:r w:rsidR="00A44136" w:rsidRPr="00B17CD1">
        <w:rPr>
          <w:rFonts w:cs="Calibri"/>
          <w:sz w:val="24"/>
          <w:szCs w:val="24"/>
          <w:rtl/>
        </w:rPr>
        <w:t>يونايتد إيرلاينز</w:t>
      </w:r>
      <w:r w:rsidR="00A44136" w:rsidRPr="00B17CD1">
        <w:rPr>
          <w:rFonts w:cs="Calibri"/>
          <w:sz w:val="24"/>
          <w:szCs w:val="24"/>
        </w:rPr>
        <w:t>.</w:t>
      </w:r>
    </w:p>
    <w:p w14:paraId="2623414D" w14:textId="2B1470D5" w:rsidR="00A44136" w:rsidRPr="00B17CD1" w:rsidRDefault="00A44136" w:rsidP="00566BDF">
      <w:pPr>
        <w:bidi/>
        <w:jc w:val="both"/>
        <w:rPr>
          <w:rFonts w:cs="Calibri"/>
          <w:sz w:val="24"/>
          <w:szCs w:val="24"/>
          <w:rtl/>
        </w:rPr>
      </w:pPr>
      <w:r w:rsidRPr="00B17CD1">
        <w:rPr>
          <w:rFonts w:cs="Calibri" w:hint="cs"/>
          <w:sz w:val="24"/>
          <w:szCs w:val="24"/>
          <w:rtl/>
        </w:rPr>
        <w:t>و</w:t>
      </w:r>
      <w:r w:rsidR="000D0766" w:rsidRPr="00B17CD1">
        <w:rPr>
          <w:rFonts w:cs="Calibri" w:hint="cs"/>
          <w:sz w:val="24"/>
          <w:szCs w:val="24"/>
          <w:rtl/>
        </w:rPr>
        <w:t xml:space="preserve"> </w:t>
      </w:r>
      <w:r w:rsidR="0081027F" w:rsidRPr="00B17CD1">
        <w:rPr>
          <w:rFonts w:cs="Calibri" w:hint="cs"/>
          <w:sz w:val="24"/>
          <w:szCs w:val="24"/>
          <w:rtl/>
        </w:rPr>
        <w:t>إ</w:t>
      </w:r>
      <w:r w:rsidRPr="00B17CD1">
        <w:rPr>
          <w:rFonts w:cs="Calibri" w:hint="cs"/>
          <w:sz w:val="24"/>
          <w:szCs w:val="24"/>
          <w:rtl/>
        </w:rPr>
        <w:t>ستفاد</w:t>
      </w:r>
      <w:r w:rsidRPr="00B17CD1">
        <w:rPr>
          <w:rFonts w:cs="Calibri"/>
          <w:sz w:val="24"/>
          <w:szCs w:val="24"/>
          <w:rtl/>
        </w:rPr>
        <w:t xml:space="preserve"> </w:t>
      </w:r>
      <w:r w:rsidR="00B43415" w:rsidRPr="00B17CD1">
        <w:rPr>
          <w:rFonts w:cs="Calibri" w:hint="cs"/>
          <w:sz w:val="24"/>
          <w:szCs w:val="24"/>
          <w:rtl/>
        </w:rPr>
        <w:t>ما يقارب</w:t>
      </w:r>
      <w:r w:rsidRPr="00B17CD1">
        <w:rPr>
          <w:rFonts w:cs="Calibri"/>
          <w:sz w:val="24"/>
          <w:szCs w:val="24"/>
          <w:rtl/>
        </w:rPr>
        <w:t xml:space="preserve"> من</w:t>
      </w:r>
      <w:r w:rsidR="00710346" w:rsidRPr="00B17CD1">
        <w:rPr>
          <w:rFonts w:cs="Calibri" w:hint="cs"/>
          <w:sz w:val="24"/>
          <w:szCs w:val="24"/>
          <w:rtl/>
        </w:rPr>
        <w:t xml:space="preserve"> 2.3</w:t>
      </w:r>
      <w:r w:rsidRPr="00B17CD1">
        <w:rPr>
          <w:rFonts w:cs="Calibri"/>
          <w:sz w:val="24"/>
          <w:szCs w:val="24"/>
          <w:rtl/>
        </w:rPr>
        <w:t xml:space="preserve"> مليون مسافر </w:t>
      </w:r>
      <w:r w:rsidRPr="00B17CD1">
        <w:rPr>
          <w:rFonts w:cs="Calibri" w:hint="cs"/>
          <w:sz w:val="24"/>
          <w:szCs w:val="24"/>
          <w:rtl/>
        </w:rPr>
        <w:t>من</w:t>
      </w:r>
      <w:r w:rsidRPr="00B17CD1">
        <w:rPr>
          <w:rFonts w:cs="Calibri"/>
          <w:sz w:val="24"/>
          <w:szCs w:val="24"/>
          <w:rtl/>
        </w:rPr>
        <w:t xml:space="preserve"> شراكات الرمز المشترك</w:t>
      </w:r>
      <w:r w:rsidRPr="00B17CD1">
        <w:rPr>
          <w:rFonts w:cs="Calibri" w:hint="cs"/>
          <w:sz w:val="24"/>
          <w:szCs w:val="24"/>
          <w:rtl/>
        </w:rPr>
        <w:t xml:space="preserve"> برحلات ربط سلسلة</w:t>
      </w:r>
      <w:r w:rsidRPr="00B17CD1">
        <w:rPr>
          <w:rFonts w:cs="Calibri"/>
          <w:sz w:val="24"/>
          <w:szCs w:val="24"/>
          <w:rtl/>
        </w:rPr>
        <w:t xml:space="preserve"> عبر شبكة طيران الإمارات و</w:t>
      </w:r>
      <w:r w:rsidR="000D0766" w:rsidRPr="00B17CD1">
        <w:rPr>
          <w:rFonts w:cs="Calibri" w:hint="cs"/>
          <w:sz w:val="24"/>
          <w:szCs w:val="24"/>
          <w:rtl/>
        </w:rPr>
        <w:t xml:space="preserve"> </w:t>
      </w:r>
      <w:r w:rsidRPr="00B17CD1">
        <w:rPr>
          <w:rFonts w:cs="Calibri"/>
          <w:sz w:val="24"/>
          <w:szCs w:val="24"/>
          <w:rtl/>
        </w:rPr>
        <w:t xml:space="preserve">فلاي دبي المشتركة التي تضم </w:t>
      </w:r>
      <w:r w:rsidRPr="00B17CD1">
        <w:rPr>
          <w:rFonts w:cs="Calibri"/>
          <w:b/>
          <w:bCs/>
          <w:sz w:val="24"/>
          <w:szCs w:val="24"/>
          <w:rtl/>
        </w:rPr>
        <w:t>235</w:t>
      </w:r>
      <w:r w:rsidRPr="00B17CD1">
        <w:rPr>
          <w:rFonts w:cs="Calibri"/>
          <w:sz w:val="24"/>
          <w:szCs w:val="24"/>
          <w:rtl/>
        </w:rPr>
        <w:t xml:space="preserve"> وجهة في </w:t>
      </w:r>
      <w:r w:rsidRPr="00B17CD1">
        <w:rPr>
          <w:rFonts w:cs="Calibri"/>
          <w:b/>
          <w:bCs/>
          <w:sz w:val="24"/>
          <w:szCs w:val="24"/>
          <w:rtl/>
        </w:rPr>
        <w:t>101</w:t>
      </w:r>
      <w:r w:rsidRPr="00B17CD1">
        <w:rPr>
          <w:rFonts w:cs="Calibri"/>
          <w:sz w:val="24"/>
          <w:szCs w:val="24"/>
          <w:rtl/>
        </w:rPr>
        <w:t xml:space="preserve"> دولة عبر مركز الطيران في دبي في </w:t>
      </w:r>
      <w:r w:rsidRPr="00B17CD1">
        <w:rPr>
          <w:rFonts w:cs="Calibri" w:hint="cs"/>
          <w:sz w:val="24"/>
          <w:szCs w:val="24"/>
          <w:rtl/>
        </w:rPr>
        <w:t>ال</w:t>
      </w:r>
      <w:r w:rsidRPr="00B17CD1">
        <w:rPr>
          <w:rFonts w:cs="Calibri"/>
          <w:sz w:val="24"/>
          <w:szCs w:val="24"/>
          <w:rtl/>
        </w:rPr>
        <w:t>عام 2024</w:t>
      </w:r>
      <w:r w:rsidRPr="00B17CD1">
        <w:rPr>
          <w:rFonts w:cs="Calibri"/>
          <w:sz w:val="24"/>
          <w:szCs w:val="24"/>
        </w:rPr>
        <w:t>.</w:t>
      </w:r>
    </w:p>
    <w:p w14:paraId="1DC7A826" w14:textId="688D446C" w:rsidR="00574F7D" w:rsidRPr="00B17CD1" w:rsidRDefault="00A44136" w:rsidP="00566BDF">
      <w:pPr>
        <w:bidi/>
        <w:jc w:val="both"/>
        <w:rPr>
          <w:b/>
          <w:bCs/>
          <w:sz w:val="24"/>
          <w:szCs w:val="24"/>
          <w:rtl/>
          <w:lang w:val="en-GB"/>
        </w:rPr>
      </w:pPr>
      <w:r w:rsidRPr="00B17CD1">
        <w:rPr>
          <w:rFonts w:cs="Calibri"/>
          <w:b/>
          <w:bCs/>
          <w:sz w:val="24"/>
          <w:szCs w:val="24"/>
          <w:rtl/>
        </w:rPr>
        <w:t>قوتنا العاملة</w:t>
      </w:r>
      <w:r w:rsidRPr="00B17CD1">
        <w:rPr>
          <w:rFonts w:cs="Calibri"/>
          <w:sz w:val="24"/>
          <w:szCs w:val="24"/>
          <w:rtl/>
        </w:rPr>
        <w:t xml:space="preserve">: لوضع الأسس لمزيد من النمو، أدت حملة التوظيف المستمرة </w:t>
      </w:r>
      <w:r w:rsidRPr="00B17CD1">
        <w:rPr>
          <w:rFonts w:cs="Calibri" w:hint="cs"/>
          <w:sz w:val="24"/>
          <w:szCs w:val="24"/>
          <w:rtl/>
        </w:rPr>
        <w:t xml:space="preserve">في مختلف </w:t>
      </w:r>
      <w:r w:rsidR="0081027F" w:rsidRPr="00B17CD1">
        <w:rPr>
          <w:rFonts w:cs="Calibri" w:hint="cs"/>
          <w:sz w:val="24"/>
          <w:szCs w:val="24"/>
          <w:rtl/>
        </w:rPr>
        <w:t>أ</w:t>
      </w:r>
      <w:r w:rsidRPr="00B17CD1">
        <w:rPr>
          <w:rFonts w:cs="Calibri" w:hint="cs"/>
          <w:sz w:val="24"/>
          <w:szCs w:val="24"/>
          <w:rtl/>
        </w:rPr>
        <w:t>قسام الشركة</w:t>
      </w:r>
      <w:r w:rsidRPr="00B17CD1">
        <w:rPr>
          <w:rFonts w:cs="Calibri"/>
          <w:sz w:val="24"/>
          <w:szCs w:val="24"/>
          <w:rtl/>
        </w:rPr>
        <w:t xml:space="preserve"> إلى زيادة قوتها العاملة إلى </w:t>
      </w:r>
      <w:r w:rsidR="00684F64" w:rsidRPr="00B17CD1">
        <w:rPr>
          <w:rFonts w:cs="Calibri" w:hint="cs"/>
          <w:sz w:val="24"/>
          <w:szCs w:val="24"/>
          <w:rtl/>
        </w:rPr>
        <w:t>6,089</w:t>
      </w:r>
      <w:r w:rsidRPr="00B17CD1">
        <w:rPr>
          <w:rFonts w:cs="Calibri"/>
          <w:sz w:val="24"/>
          <w:szCs w:val="24"/>
          <w:rtl/>
        </w:rPr>
        <w:t xml:space="preserve"> موظفا</w:t>
      </w:r>
      <w:r w:rsidR="00684F64" w:rsidRPr="00B17CD1">
        <w:rPr>
          <w:rFonts w:cs="Calibri" w:hint="cs"/>
          <w:sz w:val="24"/>
          <w:szCs w:val="24"/>
          <w:rtl/>
        </w:rPr>
        <w:t>ً</w:t>
      </w:r>
      <w:r w:rsidRPr="00B17CD1">
        <w:rPr>
          <w:rFonts w:cs="Calibri"/>
          <w:sz w:val="24"/>
          <w:szCs w:val="24"/>
          <w:rtl/>
        </w:rPr>
        <w:t>. واصلت الشركة ال</w:t>
      </w:r>
      <w:r w:rsidR="0081027F" w:rsidRPr="00B17CD1">
        <w:rPr>
          <w:rFonts w:cs="Calibri" w:hint="cs"/>
          <w:sz w:val="24"/>
          <w:szCs w:val="24"/>
          <w:rtl/>
        </w:rPr>
        <w:t>إ</w:t>
      </w:r>
      <w:r w:rsidRPr="00B17CD1">
        <w:rPr>
          <w:rFonts w:cs="Calibri"/>
          <w:sz w:val="24"/>
          <w:szCs w:val="24"/>
          <w:rtl/>
        </w:rPr>
        <w:t>ستثمار في قدراتها الداخلية و</w:t>
      </w:r>
      <w:r w:rsidR="000D0766" w:rsidRPr="00B17CD1">
        <w:rPr>
          <w:rFonts w:cs="Calibri" w:hint="cs"/>
          <w:sz w:val="24"/>
          <w:szCs w:val="24"/>
          <w:rtl/>
        </w:rPr>
        <w:t xml:space="preserve"> </w:t>
      </w:r>
      <w:r w:rsidRPr="00B17CD1">
        <w:rPr>
          <w:rFonts w:cs="Calibri"/>
          <w:sz w:val="24"/>
          <w:szCs w:val="24"/>
          <w:rtl/>
        </w:rPr>
        <w:t xml:space="preserve">مواصلة التطوير في برامجها التدريبية بما في ذلك برنامج تدريب </w:t>
      </w:r>
      <w:r w:rsidR="000D0766" w:rsidRPr="00B17CD1">
        <w:rPr>
          <w:rFonts w:cs="Calibri" w:hint="cs"/>
          <w:sz w:val="24"/>
          <w:szCs w:val="24"/>
          <w:rtl/>
        </w:rPr>
        <w:t>الكوادر الإماراتية</w:t>
      </w:r>
      <w:r w:rsidRPr="00B17CD1">
        <w:rPr>
          <w:rFonts w:cs="Calibri"/>
          <w:sz w:val="24"/>
          <w:szCs w:val="24"/>
          <w:rtl/>
        </w:rPr>
        <w:t>، و</w:t>
      </w:r>
      <w:r w:rsidR="000D0766" w:rsidRPr="00B17CD1">
        <w:rPr>
          <w:rFonts w:cs="Calibri" w:hint="cs"/>
          <w:sz w:val="24"/>
          <w:szCs w:val="24"/>
          <w:rtl/>
        </w:rPr>
        <w:t xml:space="preserve"> </w:t>
      </w:r>
      <w:r w:rsidRPr="00B17CD1">
        <w:rPr>
          <w:rFonts w:cs="Calibri"/>
          <w:sz w:val="24"/>
          <w:szCs w:val="24"/>
          <w:rtl/>
        </w:rPr>
        <w:t>برنامج التدريب الهندسي، و</w:t>
      </w:r>
      <w:r w:rsidR="000D0766" w:rsidRPr="00B17CD1">
        <w:rPr>
          <w:rFonts w:cs="Calibri" w:hint="cs"/>
          <w:sz w:val="24"/>
          <w:szCs w:val="24"/>
          <w:rtl/>
        </w:rPr>
        <w:t xml:space="preserve"> </w:t>
      </w:r>
      <w:r w:rsidRPr="00B17CD1">
        <w:rPr>
          <w:rFonts w:cs="Calibri"/>
          <w:sz w:val="24"/>
          <w:szCs w:val="24"/>
          <w:rtl/>
        </w:rPr>
        <w:t>برامج التنمية الوطنية المختلفة</w:t>
      </w:r>
      <w:r w:rsidR="000D0766" w:rsidRPr="00B17CD1">
        <w:rPr>
          <w:rFonts w:cs="Calibri" w:hint="cs"/>
          <w:sz w:val="24"/>
          <w:szCs w:val="24"/>
          <w:rtl/>
        </w:rPr>
        <w:t xml:space="preserve"> في الشركة</w:t>
      </w:r>
      <w:r w:rsidRPr="00B17CD1">
        <w:rPr>
          <w:rFonts w:cs="Calibri" w:hint="cs"/>
          <w:sz w:val="24"/>
          <w:szCs w:val="24"/>
          <w:rtl/>
        </w:rPr>
        <w:t xml:space="preserve">. </w:t>
      </w:r>
      <w:r w:rsidR="00574F7D" w:rsidRPr="00B17CD1">
        <w:rPr>
          <w:rFonts w:cs="Calibri"/>
          <w:sz w:val="24"/>
          <w:szCs w:val="24"/>
          <w:rtl/>
        </w:rPr>
        <w:t xml:space="preserve">حصلت </w:t>
      </w:r>
      <w:r w:rsidR="00574F7D" w:rsidRPr="00B17CD1">
        <w:rPr>
          <w:rFonts w:cs="Calibri" w:hint="cs"/>
          <w:sz w:val="24"/>
          <w:szCs w:val="24"/>
          <w:rtl/>
        </w:rPr>
        <w:t>فلاي دبي</w:t>
      </w:r>
      <w:r w:rsidR="00574F7D" w:rsidRPr="00B17CD1">
        <w:rPr>
          <w:rFonts w:cs="Calibri"/>
          <w:sz w:val="24"/>
          <w:szCs w:val="24"/>
          <w:rtl/>
        </w:rPr>
        <w:t xml:space="preserve"> على شهادة </w:t>
      </w:r>
      <w:r w:rsidR="00BF71B4" w:rsidRPr="00B17CD1">
        <w:rPr>
          <w:rFonts w:cs="Calibri" w:hint="cs"/>
          <w:sz w:val="24"/>
          <w:szCs w:val="24"/>
          <w:rtl/>
        </w:rPr>
        <w:t>إ</w:t>
      </w:r>
      <w:r w:rsidR="00BF71B4" w:rsidRPr="00B17CD1">
        <w:rPr>
          <w:rFonts w:cs="Calibri" w:hint="cs"/>
          <w:sz w:val="24"/>
          <w:szCs w:val="24"/>
          <w:rtl/>
          <w:lang w:bidi="ar-AE"/>
        </w:rPr>
        <w:t>عتماد مركز تدريب و</w:t>
      </w:r>
      <w:r w:rsidR="000D0766" w:rsidRPr="00B17CD1">
        <w:rPr>
          <w:rFonts w:cs="Calibri" w:hint="cs"/>
          <w:sz w:val="24"/>
          <w:szCs w:val="24"/>
          <w:rtl/>
          <w:lang w:bidi="ar-AE"/>
        </w:rPr>
        <w:t xml:space="preserve"> </w:t>
      </w:r>
      <w:r w:rsidR="00BF71B4" w:rsidRPr="00B17CD1">
        <w:rPr>
          <w:rFonts w:cs="Calibri" w:hint="cs"/>
          <w:sz w:val="24"/>
          <w:szCs w:val="24"/>
          <w:rtl/>
          <w:lang w:bidi="ar-AE"/>
        </w:rPr>
        <w:t>إختبار مهندسي وفنيي صيانة الطائرات</w:t>
      </w:r>
      <w:r w:rsidR="00574F7D" w:rsidRPr="00B17CD1">
        <w:rPr>
          <w:rFonts w:cs="Calibri"/>
          <w:sz w:val="24"/>
          <w:szCs w:val="24"/>
          <w:rtl/>
        </w:rPr>
        <w:t xml:space="preserve"> من الهيئة العامة للطيران المدني</w:t>
      </w:r>
      <w:r w:rsidR="00574F7D" w:rsidRPr="00B17CD1">
        <w:rPr>
          <w:rFonts w:cs="Calibri"/>
          <w:sz w:val="24"/>
          <w:szCs w:val="24"/>
        </w:rPr>
        <w:t xml:space="preserve"> </w:t>
      </w:r>
      <w:r w:rsidR="00BF71B4" w:rsidRPr="00B17CD1">
        <w:rPr>
          <w:rFonts w:cs="Calibri"/>
          <w:sz w:val="24"/>
          <w:szCs w:val="24"/>
        </w:rPr>
        <w:t xml:space="preserve">(CAR 147) </w:t>
      </w:r>
      <w:r w:rsidR="00574F7D" w:rsidRPr="00B17CD1">
        <w:rPr>
          <w:rFonts w:cs="Calibri"/>
          <w:sz w:val="24"/>
          <w:szCs w:val="24"/>
          <w:rtl/>
        </w:rPr>
        <w:t>في ديسمبر 2024</w:t>
      </w:r>
      <w:r w:rsidR="00AD32C7" w:rsidRPr="00B17CD1">
        <w:rPr>
          <w:rFonts w:cs="Calibri" w:hint="cs"/>
          <w:sz w:val="24"/>
          <w:szCs w:val="24"/>
          <w:rtl/>
        </w:rPr>
        <w:t>.</w:t>
      </w:r>
    </w:p>
    <w:p w14:paraId="28C5E3C1" w14:textId="5D62EF38" w:rsidR="00710346" w:rsidRPr="00B17CD1" w:rsidRDefault="00A44136" w:rsidP="00566BDF">
      <w:pPr>
        <w:bidi/>
        <w:jc w:val="both"/>
        <w:rPr>
          <w:rFonts w:cs="Calibri"/>
          <w:sz w:val="24"/>
          <w:szCs w:val="24"/>
          <w:rtl/>
        </w:rPr>
      </w:pPr>
      <w:r w:rsidRPr="00B17CD1">
        <w:rPr>
          <w:rFonts w:cs="Calibri" w:hint="cs"/>
          <w:b/>
          <w:bCs/>
          <w:sz w:val="24"/>
          <w:szCs w:val="24"/>
          <w:rtl/>
        </w:rPr>
        <w:t>جوائز تقديرية</w:t>
      </w:r>
      <w:r w:rsidRPr="00B17CD1">
        <w:rPr>
          <w:rFonts w:cs="Calibri"/>
          <w:sz w:val="24"/>
          <w:szCs w:val="24"/>
          <w:rtl/>
        </w:rPr>
        <w:t xml:space="preserve">: في عام 2024، حصلت فلاي دبي على تصنيف أربع نجوم </w:t>
      </w:r>
      <w:r w:rsidR="009D00FC" w:rsidRPr="00B17CD1">
        <w:rPr>
          <w:rFonts w:cs="Calibri" w:hint="cs"/>
          <w:sz w:val="24"/>
          <w:szCs w:val="24"/>
          <w:rtl/>
        </w:rPr>
        <w:t>"</w:t>
      </w:r>
      <w:r w:rsidRPr="00B17CD1">
        <w:rPr>
          <w:rFonts w:cs="Calibri"/>
          <w:sz w:val="24"/>
          <w:szCs w:val="24"/>
          <w:rtl/>
        </w:rPr>
        <w:t xml:space="preserve">كأفضل شركة طيران </w:t>
      </w:r>
      <w:r w:rsidR="00AD32C7" w:rsidRPr="00B17CD1">
        <w:rPr>
          <w:rFonts w:cs="Calibri" w:hint="cs"/>
          <w:sz w:val="24"/>
          <w:szCs w:val="24"/>
          <w:rtl/>
        </w:rPr>
        <w:t>تجارية"</w:t>
      </w:r>
      <w:r w:rsidRPr="00B17CD1">
        <w:rPr>
          <w:rFonts w:cs="Calibri"/>
          <w:sz w:val="24"/>
          <w:szCs w:val="24"/>
          <w:rtl/>
        </w:rPr>
        <w:t xml:space="preserve"> </w:t>
      </w:r>
      <w:r w:rsidR="00AD32C7" w:rsidRPr="00B17CD1">
        <w:rPr>
          <w:rFonts w:cs="Calibri"/>
          <w:sz w:val="24"/>
          <w:szCs w:val="24"/>
          <w:rtl/>
        </w:rPr>
        <w:t xml:space="preserve">من قبل </w:t>
      </w:r>
      <w:r w:rsidR="00AD32C7" w:rsidRPr="00B17CD1">
        <w:rPr>
          <w:rFonts w:cs="Calibri" w:hint="cs"/>
          <w:sz w:val="24"/>
          <w:szCs w:val="24"/>
          <w:rtl/>
        </w:rPr>
        <w:t>أبيكس</w:t>
      </w:r>
      <w:r w:rsidR="00AD32C7" w:rsidRPr="00B17CD1">
        <w:rPr>
          <w:rFonts w:cs="Calibri"/>
          <w:sz w:val="24"/>
          <w:szCs w:val="24"/>
          <w:rtl/>
        </w:rPr>
        <w:t xml:space="preserve"> </w:t>
      </w:r>
      <w:r w:rsidRPr="00B17CD1">
        <w:rPr>
          <w:rFonts w:cs="Calibri"/>
          <w:sz w:val="24"/>
          <w:szCs w:val="24"/>
          <w:rtl/>
        </w:rPr>
        <w:t>و</w:t>
      </w:r>
      <w:r w:rsidR="000D0766" w:rsidRPr="00B17CD1">
        <w:rPr>
          <w:rFonts w:cs="Calibri" w:hint="cs"/>
          <w:sz w:val="24"/>
          <w:szCs w:val="24"/>
          <w:rtl/>
        </w:rPr>
        <w:t xml:space="preserve"> </w:t>
      </w:r>
      <w:r w:rsidRPr="00B17CD1">
        <w:rPr>
          <w:rFonts w:cs="Calibri"/>
          <w:sz w:val="24"/>
          <w:szCs w:val="24"/>
          <w:rtl/>
        </w:rPr>
        <w:t xml:space="preserve">هي شهادة على تطور نموذج أعمالها على مر السنين. كما تم </w:t>
      </w:r>
      <w:r w:rsidR="00BF71B4" w:rsidRPr="00B17CD1">
        <w:rPr>
          <w:rFonts w:cs="Calibri" w:hint="cs"/>
          <w:sz w:val="24"/>
          <w:szCs w:val="24"/>
          <w:rtl/>
        </w:rPr>
        <w:t>إ</w:t>
      </w:r>
      <w:r w:rsidRPr="00B17CD1">
        <w:rPr>
          <w:rFonts w:cs="Calibri"/>
          <w:sz w:val="24"/>
          <w:szCs w:val="24"/>
          <w:rtl/>
        </w:rPr>
        <w:t xml:space="preserve">ختيارها </w:t>
      </w:r>
      <w:r w:rsidR="00AD32C7" w:rsidRPr="00B17CD1">
        <w:rPr>
          <w:rFonts w:cs="Calibri" w:hint="cs"/>
          <w:sz w:val="24"/>
          <w:szCs w:val="24"/>
          <w:rtl/>
        </w:rPr>
        <w:t>"</w:t>
      </w:r>
      <w:r w:rsidRPr="00B17CD1">
        <w:rPr>
          <w:rFonts w:cs="Calibri"/>
          <w:sz w:val="24"/>
          <w:szCs w:val="24"/>
          <w:rtl/>
        </w:rPr>
        <w:t>كأفضل شركة طيران في الشرق الأوسط</w:t>
      </w:r>
      <w:r w:rsidR="00AD32C7" w:rsidRPr="00B17CD1">
        <w:rPr>
          <w:rFonts w:cs="Calibri" w:hint="cs"/>
          <w:sz w:val="24"/>
          <w:szCs w:val="24"/>
          <w:rtl/>
        </w:rPr>
        <w:t>"</w:t>
      </w:r>
      <w:r w:rsidRPr="00B17CD1">
        <w:rPr>
          <w:rFonts w:cs="Calibri"/>
          <w:sz w:val="24"/>
          <w:szCs w:val="24"/>
          <w:rtl/>
        </w:rPr>
        <w:t xml:space="preserve"> في حفل توزيع جوائز </w:t>
      </w:r>
      <w:r w:rsidRPr="00B17CD1">
        <w:rPr>
          <w:rFonts w:cs="Calibri" w:hint="cs"/>
          <w:sz w:val="24"/>
          <w:szCs w:val="24"/>
          <w:rtl/>
        </w:rPr>
        <w:t>بزنس ترافلر الشرق ال</w:t>
      </w:r>
      <w:r w:rsidR="00BF71B4" w:rsidRPr="00B17CD1">
        <w:rPr>
          <w:rFonts w:cs="Calibri" w:hint="cs"/>
          <w:sz w:val="24"/>
          <w:szCs w:val="24"/>
          <w:rtl/>
        </w:rPr>
        <w:t>أ</w:t>
      </w:r>
      <w:r w:rsidRPr="00B17CD1">
        <w:rPr>
          <w:rFonts w:cs="Calibri" w:hint="cs"/>
          <w:sz w:val="24"/>
          <w:szCs w:val="24"/>
          <w:rtl/>
        </w:rPr>
        <w:t>وسط</w:t>
      </w:r>
      <w:r w:rsidR="00BF71B4" w:rsidRPr="00B17CD1">
        <w:rPr>
          <w:rFonts w:cs="Calibri" w:hint="cs"/>
          <w:sz w:val="24"/>
          <w:szCs w:val="24"/>
          <w:rtl/>
        </w:rPr>
        <w:t xml:space="preserve"> </w:t>
      </w:r>
      <w:r w:rsidRPr="00B17CD1">
        <w:rPr>
          <w:rFonts w:cs="Calibri"/>
          <w:sz w:val="24"/>
          <w:szCs w:val="24"/>
          <w:rtl/>
        </w:rPr>
        <w:t>بالإضافة إلى حصولها على</w:t>
      </w:r>
      <w:r w:rsidR="00AD32C7" w:rsidRPr="00B17CD1">
        <w:rPr>
          <w:rFonts w:cs="Calibri" w:hint="cs"/>
          <w:sz w:val="24"/>
          <w:szCs w:val="24"/>
          <w:rtl/>
        </w:rPr>
        <w:t xml:space="preserve"> جائزة</w:t>
      </w:r>
      <w:r w:rsidRPr="00B17CD1">
        <w:rPr>
          <w:rFonts w:cs="Calibri"/>
          <w:sz w:val="24"/>
          <w:szCs w:val="24"/>
          <w:rtl/>
        </w:rPr>
        <w:t xml:space="preserve"> </w:t>
      </w:r>
      <w:r w:rsidR="000D0766" w:rsidRPr="00B17CD1">
        <w:rPr>
          <w:rFonts w:cs="Calibri" w:hint="cs"/>
          <w:sz w:val="24"/>
          <w:szCs w:val="24"/>
          <w:rtl/>
        </w:rPr>
        <w:t>"</w:t>
      </w:r>
      <w:r w:rsidR="00AD32C7" w:rsidRPr="00B17CD1">
        <w:rPr>
          <w:rFonts w:cs="Calibri"/>
          <w:sz w:val="24"/>
          <w:szCs w:val="24"/>
          <w:rtl/>
        </w:rPr>
        <w:t>الابتكار الاستثنائي في المنتجات و</w:t>
      </w:r>
      <w:r w:rsidR="000D0766" w:rsidRPr="00B17CD1">
        <w:rPr>
          <w:rFonts w:cs="Calibri" w:hint="cs"/>
          <w:sz w:val="24"/>
          <w:szCs w:val="24"/>
          <w:rtl/>
        </w:rPr>
        <w:t xml:space="preserve"> </w:t>
      </w:r>
      <w:r w:rsidR="00AD32C7" w:rsidRPr="00B17CD1">
        <w:rPr>
          <w:rFonts w:cs="Calibri"/>
          <w:sz w:val="24"/>
          <w:szCs w:val="24"/>
          <w:rtl/>
        </w:rPr>
        <w:t>الخدمات</w:t>
      </w:r>
      <w:r w:rsidR="000D0766" w:rsidRPr="00B17CD1">
        <w:rPr>
          <w:rFonts w:cs="Calibri" w:hint="cs"/>
          <w:sz w:val="24"/>
          <w:szCs w:val="24"/>
          <w:rtl/>
        </w:rPr>
        <w:t>"</w:t>
      </w:r>
      <w:r w:rsidR="00AD32C7" w:rsidRPr="00B17CD1">
        <w:rPr>
          <w:rFonts w:cs="Calibri" w:hint="cs"/>
          <w:sz w:val="24"/>
          <w:szCs w:val="24"/>
          <w:rtl/>
        </w:rPr>
        <w:t xml:space="preserve"> </w:t>
      </w:r>
      <w:r w:rsidRPr="00B17CD1">
        <w:rPr>
          <w:rFonts w:cs="Calibri"/>
          <w:sz w:val="24"/>
          <w:szCs w:val="24"/>
          <w:rtl/>
        </w:rPr>
        <w:t xml:space="preserve">من جوائز </w:t>
      </w:r>
      <w:r w:rsidR="00AD32C7" w:rsidRPr="00B17CD1">
        <w:rPr>
          <w:rFonts w:cs="Calibri" w:hint="cs"/>
          <w:sz w:val="24"/>
          <w:szCs w:val="24"/>
          <w:rtl/>
        </w:rPr>
        <w:t>ال</w:t>
      </w:r>
      <w:r w:rsidR="00BF71B4" w:rsidRPr="00B17CD1">
        <w:rPr>
          <w:rFonts w:cs="Calibri" w:hint="cs"/>
          <w:sz w:val="24"/>
          <w:szCs w:val="24"/>
          <w:rtl/>
        </w:rPr>
        <w:t>إ</w:t>
      </w:r>
      <w:r w:rsidRPr="00B17CD1">
        <w:rPr>
          <w:rFonts w:cs="Calibri"/>
          <w:sz w:val="24"/>
          <w:szCs w:val="24"/>
          <w:rtl/>
        </w:rPr>
        <w:t xml:space="preserve">بتكار </w:t>
      </w:r>
      <w:r w:rsidR="00AD32C7" w:rsidRPr="00B17CD1">
        <w:rPr>
          <w:rFonts w:cs="Calibri" w:hint="cs"/>
          <w:sz w:val="24"/>
          <w:szCs w:val="24"/>
          <w:rtl/>
        </w:rPr>
        <w:t xml:space="preserve">في مجال </w:t>
      </w:r>
      <w:r w:rsidRPr="00B17CD1">
        <w:rPr>
          <w:rFonts w:cs="Calibri"/>
          <w:sz w:val="24"/>
          <w:szCs w:val="24"/>
          <w:rtl/>
        </w:rPr>
        <w:t>الطيران.</w:t>
      </w:r>
      <w:r w:rsidRPr="00B17CD1">
        <w:rPr>
          <w:rFonts w:cs="Calibri" w:hint="cs"/>
          <w:sz w:val="24"/>
          <w:szCs w:val="24"/>
          <w:rtl/>
        </w:rPr>
        <w:t xml:space="preserve"> </w:t>
      </w:r>
    </w:p>
    <w:p w14:paraId="71AC8CBD" w14:textId="2A79B594" w:rsidR="00A44136" w:rsidRPr="00B17CD1" w:rsidRDefault="00A44136" w:rsidP="00566BDF">
      <w:pPr>
        <w:bidi/>
        <w:jc w:val="both"/>
        <w:rPr>
          <w:rFonts w:cs="Calibri"/>
          <w:b/>
          <w:bCs/>
          <w:sz w:val="24"/>
          <w:szCs w:val="24"/>
          <w:rtl/>
        </w:rPr>
      </w:pPr>
      <w:r w:rsidRPr="00B17CD1">
        <w:rPr>
          <w:rFonts w:cs="Calibri" w:hint="cs"/>
          <w:b/>
          <w:bCs/>
          <w:sz w:val="24"/>
          <w:szCs w:val="24"/>
          <w:rtl/>
        </w:rPr>
        <w:t xml:space="preserve">نظرة على العام 2025 </w:t>
      </w:r>
    </w:p>
    <w:p w14:paraId="7719B2CF" w14:textId="5DF34009" w:rsidR="00AD32C7" w:rsidRPr="00B17CD1" w:rsidRDefault="00A44136" w:rsidP="00566BDF">
      <w:pPr>
        <w:bidi/>
        <w:jc w:val="both"/>
        <w:rPr>
          <w:rFonts w:cs="Calibri"/>
          <w:sz w:val="24"/>
          <w:szCs w:val="24"/>
          <w:rtl/>
        </w:rPr>
      </w:pPr>
      <w:r w:rsidRPr="00B17CD1">
        <w:rPr>
          <w:rFonts w:cs="Calibri"/>
          <w:b/>
          <w:bCs/>
          <w:sz w:val="24"/>
          <w:szCs w:val="24"/>
          <w:rtl/>
        </w:rPr>
        <w:t>في تعليقه على توقعات عام 2025، قال غيث الغيث الرئيس التنفيذي لشركة فلاي دبي:</w:t>
      </w:r>
      <w:r w:rsidRPr="00B17CD1">
        <w:rPr>
          <w:rFonts w:cs="Calibri"/>
          <w:sz w:val="24"/>
          <w:szCs w:val="24"/>
          <w:rtl/>
        </w:rPr>
        <w:t xml:space="preserve"> "نتطلع إلى أداء إيجابي آخر هذا العام. لقد أرسينا أسسا</w:t>
      </w:r>
      <w:r w:rsidR="00BF71B4" w:rsidRPr="00B17CD1">
        <w:rPr>
          <w:rFonts w:cs="Calibri" w:hint="cs"/>
          <w:sz w:val="24"/>
          <w:szCs w:val="24"/>
          <w:rtl/>
        </w:rPr>
        <w:t>ً</w:t>
      </w:r>
      <w:r w:rsidRPr="00B17CD1">
        <w:rPr>
          <w:rFonts w:cs="Calibri"/>
          <w:sz w:val="24"/>
          <w:szCs w:val="24"/>
          <w:rtl/>
        </w:rPr>
        <w:t xml:space="preserve"> قوية لمزيد من النمو. </w:t>
      </w:r>
      <w:r w:rsidRPr="00B17CD1">
        <w:rPr>
          <w:rFonts w:cs="Calibri" w:hint="cs"/>
          <w:sz w:val="24"/>
          <w:szCs w:val="24"/>
          <w:rtl/>
        </w:rPr>
        <w:t>تتأثر</w:t>
      </w:r>
      <w:r w:rsidRPr="00B17CD1">
        <w:rPr>
          <w:rFonts w:cs="Calibri"/>
          <w:sz w:val="24"/>
          <w:szCs w:val="24"/>
          <w:rtl/>
        </w:rPr>
        <w:t xml:space="preserve"> خططنا الاستراتيجية بشكل كبير بقدرة الشركات المصنعة على </w:t>
      </w:r>
      <w:r w:rsidR="00AD32C7" w:rsidRPr="00B17CD1">
        <w:rPr>
          <w:rFonts w:cs="Calibri" w:hint="cs"/>
          <w:sz w:val="24"/>
          <w:szCs w:val="24"/>
          <w:rtl/>
        </w:rPr>
        <w:t>الإلتزام</w:t>
      </w:r>
      <w:r w:rsidRPr="00B17CD1">
        <w:rPr>
          <w:rFonts w:cs="Calibri"/>
          <w:sz w:val="24"/>
          <w:szCs w:val="24"/>
          <w:rtl/>
        </w:rPr>
        <w:t xml:space="preserve"> بوعدها بإعادة جداول تسليم الطائرات إلى المسار الصحيح</w:t>
      </w:r>
      <w:r w:rsidRPr="00B17CD1">
        <w:rPr>
          <w:rFonts w:cs="Calibri" w:hint="cs"/>
          <w:sz w:val="24"/>
          <w:szCs w:val="24"/>
          <w:rtl/>
        </w:rPr>
        <w:t xml:space="preserve"> و</w:t>
      </w:r>
      <w:r w:rsidR="000D0766" w:rsidRPr="00B17CD1">
        <w:rPr>
          <w:rFonts w:cs="Calibri" w:hint="cs"/>
          <w:sz w:val="24"/>
          <w:szCs w:val="24"/>
          <w:rtl/>
        </w:rPr>
        <w:t xml:space="preserve"> </w:t>
      </w:r>
      <w:r w:rsidRPr="00B17CD1">
        <w:rPr>
          <w:rFonts w:cs="Calibri" w:hint="cs"/>
          <w:sz w:val="24"/>
          <w:szCs w:val="24"/>
          <w:rtl/>
        </w:rPr>
        <w:t>تسوية</w:t>
      </w:r>
      <w:r w:rsidRPr="00B17CD1">
        <w:rPr>
          <w:rFonts w:cs="Calibri"/>
          <w:sz w:val="24"/>
          <w:szCs w:val="24"/>
          <w:rtl/>
        </w:rPr>
        <w:t xml:space="preserve"> المتأخرات</w:t>
      </w:r>
      <w:r w:rsidR="00710346" w:rsidRPr="00B17CD1">
        <w:rPr>
          <w:rFonts w:cs="Calibri" w:hint="cs"/>
          <w:sz w:val="24"/>
          <w:szCs w:val="24"/>
          <w:rtl/>
        </w:rPr>
        <w:t xml:space="preserve"> من الطائرات</w:t>
      </w:r>
      <w:r w:rsidRPr="00B17CD1">
        <w:rPr>
          <w:rFonts w:cs="Calibri"/>
          <w:sz w:val="24"/>
          <w:szCs w:val="24"/>
          <w:rtl/>
        </w:rPr>
        <w:t xml:space="preserve">. </w:t>
      </w:r>
      <w:r w:rsidRPr="00B17CD1">
        <w:rPr>
          <w:rFonts w:cs="Calibri" w:hint="cs"/>
          <w:sz w:val="24"/>
          <w:szCs w:val="24"/>
          <w:rtl/>
        </w:rPr>
        <w:t>ستتسلم</w:t>
      </w:r>
      <w:r w:rsidRPr="00B17CD1">
        <w:rPr>
          <w:rFonts w:cs="Calibri"/>
          <w:sz w:val="24"/>
          <w:szCs w:val="24"/>
          <w:rtl/>
        </w:rPr>
        <w:t xml:space="preserve"> فلاي دبي 12 طائرة بوين</w:t>
      </w:r>
      <w:r w:rsidRPr="00B17CD1">
        <w:rPr>
          <w:rFonts w:cs="Calibri" w:hint="cs"/>
          <w:sz w:val="24"/>
          <w:szCs w:val="24"/>
          <w:rtl/>
        </w:rPr>
        <w:t>غ</w:t>
      </w:r>
      <w:r w:rsidRPr="00B17CD1">
        <w:rPr>
          <w:rFonts w:cs="Calibri"/>
          <w:sz w:val="24"/>
          <w:szCs w:val="24"/>
          <w:rtl/>
        </w:rPr>
        <w:t xml:space="preserve"> 737 جديدة في </w:t>
      </w:r>
      <w:r w:rsidR="00710346" w:rsidRPr="00B17CD1">
        <w:rPr>
          <w:rFonts w:cs="Calibri" w:hint="cs"/>
          <w:sz w:val="24"/>
          <w:szCs w:val="24"/>
          <w:rtl/>
        </w:rPr>
        <w:t>ال</w:t>
      </w:r>
      <w:r w:rsidRPr="00B17CD1">
        <w:rPr>
          <w:rFonts w:cs="Calibri"/>
          <w:sz w:val="24"/>
          <w:szCs w:val="24"/>
          <w:rtl/>
        </w:rPr>
        <w:t xml:space="preserve">عام </w:t>
      </w:r>
      <w:r w:rsidR="00710346" w:rsidRPr="00B17CD1">
        <w:rPr>
          <w:rFonts w:cs="Calibri" w:hint="cs"/>
          <w:sz w:val="24"/>
          <w:szCs w:val="24"/>
          <w:rtl/>
        </w:rPr>
        <w:t xml:space="preserve">الجاري </w:t>
      </w:r>
      <w:r w:rsidRPr="00B17CD1">
        <w:rPr>
          <w:rFonts w:cs="Calibri"/>
          <w:sz w:val="24"/>
          <w:szCs w:val="24"/>
          <w:rtl/>
        </w:rPr>
        <w:t>2025 لمواصلة تنمية أسطولها و</w:t>
      </w:r>
      <w:r w:rsidR="000D0766" w:rsidRPr="00B17CD1">
        <w:rPr>
          <w:rFonts w:cs="Calibri" w:hint="cs"/>
          <w:sz w:val="24"/>
          <w:szCs w:val="24"/>
          <w:rtl/>
        </w:rPr>
        <w:t xml:space="preserve"> </w:t>
      </w:r>
      <w:r w:rsidR="00BF71B4" w:rsidRPr="00B17CD1">
        <w:rPr>
          <w:rFonts w:cs="Calibri" w:hint="cs"/>
          <w:sz w:val="24"/>
          <w:szCs w:val="24"/>
          <w:rtl/>
        </w:rPr>
        <w:t>إ</w:t>
      </w:r>
      <w:r w:rsidRPr="00B17CD1">
        <w:rPr>
          <w:rFonts w:cs="Calibri"/>
          <w:sz w:val="24"/>
          <w:szCs w:val="24"/>
          <w:rtl/>
        </w:rPr>
        <w:t>ستبدال بعض طائراتها الحالية و</w:t>
      </w:r>
      <w:r w:rsidR="000D0766" w:rsidRPr="00B17CD1">
        <w:rPr>
          <w:rFonts w:cs="Calibri" w:hint="cs"/>
          <w:sz w:val="24"/>
          <w:szCs w:val="24"/>
          <w:rtl/>
        </w:rPr>
        <w:t xml:space="preserve"> </w:t>
      </w:r>
      <w:r w:rsidRPr="00B17CD1">
        <w:rPr>
          <w:rFonts w:cs="Calibri"/>
          <w:sz w:val="24"/>
          <w:szCs w:val="24"/>
          <w:rtl/>
        </w:rPr>
        <w:t xml:space="preserve">دعم خطط توسيع شبكتها. </w:t>
      </w:r>
    </w:p>
    <w:p w14:paraId="5354625C" w14:textId="712063FD" w:rsidR="00566BDF" w:rsidRPr="00B17CD1" w:rsidRDefault="00A44136" w:rsidP="009D00FC">
      <w:pPr>
        <w:bidi/>
        <w:jc w:val="both"/>
        <w:rPr>
          <w:rFonts w:cs="Calibri"/>
          <w:sz w:val="24"/>
          <w:szCs w:val="24"/>
          <w:rtl/>
        </w:rPr>
      </w:pPr>
      <w:r w:rsidRPr="00B17CD1">
        <w:rPr>
          <w:rFonts w:cs="Calibri"/>
          <w:sz w:val="24"/>
          <w:szCs w:val="24"/>
          <w:rtl/>
        </w:rPr>
        <w:lastRenderedPageBreak/>
        <w:t xml:space="preserve">نحن على دراية جيدة بإدارة التحديات الخارجية مثل </w:t>
      </w:r>
      <w:r w:rsidR="00BF71B4" w:rsidRPr="00B17CD1">
        <w:rPr>
          <w:rFonts w:cs="Calibri" w:hint="cs"/>
          <w:sz w:val="24"/>
          <w:szCs w:val="24"/>
          <w:rtl/>
        </w:rPr>
        <w:t>إ</w:t>
      </w:r>
      <w:r w:rsidRPr="00B17CD1">
        <w:rPr>
          <w:rFonts w:cs="Calibri"/>
          <w:sz w:val="24"/>
          <w:szCs w:val="24"/>
          <w:rtl/>
        </w:rPr>
        <w:t>رتفاع معدلات التضخم و</w:t>
      </w:r>
      <w:r w:rsidR="000D0766" w:rsidRPr="00B17CD1">
        <w:rPr>
          <w:rFonts w:cs="Calibri" w:hint="cs"/>
          <w:sz w:val="24"/>
          <w:szCs w:val="24"/>
          <w:rtl/>
        </w:rPr>
        <w:t xml:space="preserve"> </w:t>
      </w:r>
      <w:r w:rsidR="00BF71B4" w:rsidRPr="00B17CD1">
        <w:rPr>
          <w:rFonts w:cs="Calibri" w:hint="cs"/>
          <w:sz w:val="24"/>
          <w:szCs w:val="24"/>
          <w:rtl/>
        </w:rPr>
        <w:t>إ</w:t>
      </w:r>
      <w:r w:rsidRPr="00B17CD1">
        <w:rPr>
          <w:rFonts w:cs="Calibri"/>
          <w:sz w:val="24"/>
          <w:szCs w:val="24"/>
          <w:rtl/>
        </w:rPr>
        <w:t>نقطاعات سلسلة التوريد و</w:t>
      </w:r>
      <w:r w:rsidR="000D0766" w:rsidRPr="00B17CD1">
        <w:rPr>
          <w:rFonts w:cs="Calibri" w:hint="cs"/>
          <w:sz w:val="24"/>
          <w:szCs w:val="24"/>
          <w:rtl/>
        </w:rPr>
        <w:t xml:space="preserve"> </w:t>
      </w:r>
      <w:r w:rsidRPr="00B17CD1">
        <w:rPr>
          <w:rFonts w:cs="Calibri"/>
          <w:sz w:val="24"/>
          <w:szCs w:val="24"/>
          <w:rtl/>
        </w:rPr>
        <w:t>التوترات الجيوسياسية. سينصب تركيزنا على التحول و</w:t>
      </w:r>
      <w:r w:rsidR="000D0766" w:rsidRPr="00B17CD1">
        <w:rPr>
          <w:rFonts w:cs="Calibri" w:hint="cs"/>
          <w:sz w:val="24"/>
          <w:szCs w:val="24"/>
          <w:rtl/>
        </w:rPr>
        <w:t xml:space="preserve"> </w:t>
      </w:r>
      <w:r w:rsidRPr="00B17CD1">
        <w:rPr>
          <w:rFonts w:cs="Calibri"/>
          <w:sz w:val="24"/>
          <w:szCs w:val="24"/>
          <w:rtl/>
        </w:rPr>
        <w:t>الابتكار من خلال المزيد من الاستثمار في التقنيات التي ستدعم جهودنا في ال</w:t>
      </w:r>
      <w:r w:rsidR="00BF71B4" w:rsidRPr="00B17CD1">
        <w:rPr>
          <w:rFonts w:cs="Calibri" w:hint="cs"/>
          <w:sz w:val="24"/>
          <w:szCs w:val="24"/>
          <w:rtl/>
        </w:rPr>
        <w:t>إ</w:t>
      </w:r>
      <w:r w:rsidRPr="00B17CD1">
        <w:rPr>
          <w:rFonts w:cs="Calibri"/>
          <w:sz w:val="24"/>
          <w:szCs w:val="24"/>
          <w:rtl/>
        </w:rPr>
        <w:t>ستدامة و</w:t>
      </w:r>
      <w:r w:rsidR="000D0766" w:rsidRPr="00B17CD1">
        <w:rPr>
          <w:rFonts w:cs="Calibri" w:hint="cs"/>
          <w:sz w:val="24"/>
          <w:szCs w:val="24"/>
          <w:rtl/>
        </w:rPr>
        <w:t xml:space="preserve"> </w:t>
      </w:r>
      <w:r w:rsidRPr="00B17CD1">
        <w:rPr>
          <w:rFonts w:cs="Calibri"/>
          <w:sz w:val="24"/>
          <w:szCs w:val="24"/>
          <w:rtl/>
        </w:rPr>
        <w:t xml:space="preserve">تحسين الكفاءة </w:t>
      </w:r>
      <w:r w:rsidR="00AD32C7" w:rsidRPr="00B17CD1">
        <w:rPr>
          <w:rFonts w:cs="Calibri" w:hint="cs"/>
          <w:sz w:val="24"/>
          <w:szCs w:val="24"/>
          <w:rtl/>
        </w:rPr>
        <w:t xml:space="preserve">التشغيلية </w:t>
      </w:r>
      <w:r w:rsidRPr="00B17CD1">
        <w:rPr>
          <w:rFonts w:cs="Calibri"/>
          <w:sz w:val="24"/>
          <w:szCs w:val="24"/>
          <w:rtl/>
        </w:rPr>
        <w:t>و</w:t>
      </w:r>
      <w:r w:rsidR="000D0766" w:rsidRPr="00B17CD1">
        <w:rPr>
          <w:rFonts w:cs="Calibri" w:hint="cs"/>
          <w:sz w:val="24"/>
          <w:szCs w:val="24"/>
          <w:rtl/>
        </w:rPr>
        <w:t xml:space="preserve"> </w:t>
      </w:r>
      <w:r w:rsidRPr="00B17CD1">
        <w:rPr>
          <w:rFonts w:cs="Calibri"/>
          <w:sz w:val="24"/>
          <w:szCs w:val="24"/>
          <w:rtl/>
        </w:rPr>
        <w:t xml:space="preserve">تعزيز قدراتنا الداخلية. </w:t>
      </w:r>
      <w:r w:rsidR="00574F7D" w:rsidRPr="00B17CD1">
        <w:rPr>
          <w:rFonts w:cs="Calibri"/>
          <w:sz w:val="24"/>
          <w:szCs w:val="24"/>
          <w:rtl/>
        </w:rPr>
        <w:t xml:space="preserve">نتطلع إلى تحقيق </w:t>
      </w:r>
      <w:r w:rsidR="00574F7D" w:rsidRPr="00B17CD1">
        <w:rPr>
          <w:rFonts w:cs="Calibri" w:hint="cs"/>
          <w:sz w:val="24"/>
          <w:szCs w:val="24"/>
          <w:rtl/>
        </w:rPr>
        <w:t>المزايا الكاملة</w:t>
      </w:r>
      <w:r w:rsidR="00574F7D" w:rsidRPr="00B17CD1">
        <w:rPr>
          <w:rFonts w:cs="Calibri"/>
          <w:sz w:val="24"/>
          <w:szCs w:val="24"/>
          <w:rtl/>
        </w:rPr>
        <w:t xml:space="preserve"> لمركز </w:t>
      </w:r>
      <w:r w:rsidR="009D00FC" w:rsidRPr="00B17CD1">
        <w:rPr>
          <w:rFonts w:cs="Calibri" w:hint="cs"/>
          <w:sz w:val="24"/>
          <w:szCs w:val="24"/>
          <w:rtl/>
        </w:rPr>
        <w:t xml:space="preserve">فلاي دبي الجديد </w:t>
      </w:r>
      <w:r w:rsidR="00574F7D" w:rsidRPr="00B17CD1">
        <w:rPr>
          <w:rFonts w:cs="Calibri"/>
          <w:sz w:val="24"/>
          <w:szCs w:val="24"/>
          <w:rtl/>
        </w:rPr>
        <w:t xml:space="preserve">لتدريب </w:t>
      </w:r>
      <w:r w:rsidR="009D00FC" w:rsidRPr="00B17CD1">
        <w:rPr>
          <w:rFonts w:cs="Calibri" w:hint="cs"/>
          <w:sz w:val="24"/>
          <w:szCs w:val="24"/>
          <w:rtl/>
          <w:lang w:bidi="ar-AE"/>
        </w:rPr>
        <w:t>الطيارين</w:t>
      </w:r>
      <w:r w:rsidR="00574F7D" w:rsidRPr="00B17CD1">
        <w:rPr>
          <w:rFonts w:cs="Calibri"/>
          <w:sz w:val="24"/>
          <w:szCs w:val="24"/>
          <w:rtl/>
        </w:rPr>
        <w:t xml:space="preserve"> و</w:t>
      </w:r>
      <w:r w:rsidR="000D0766" w:rsidRPr="00B17CD1">
        <w:rPr>
          <w:rFonts w:cs="Calibri" w:hint="cs"/>
          <w:sz w:val="24"/>
          <w:szCs w:val="24"/>
          <w:rtl/>
        </w:rPr>
        <w:t xml:space="preserve"> </w:t>
      </w:r>
      <w:r w:rsidR="00574F7D" w:rsidRPr="00B17CD1">
        <w:rPr>
          <w:rFonts w:cs="Calibri"/>
          <w:sz w:val="24"/>
          <w:szCs w:val="24"/>
          <w:rtl/>
        </w:rPr>
        <w:t xml:space="preserve">تنمية قدراتنا الداخلية مع إطلاق </w:t>
      </w:r>
      <w:r w:rsidR="004C38C5" w:rsidRPr="00B17CD1">
        <w:rPr>
          <w:rFonts w:cs="Calibri" w:hint="cs"/>
          <w:sz w:val="24"/>
          <w:szCs w:val="24"/>
          <w:rtl/>
        </w:rPr>
        <w:t>برنامج</w:t>
      </w:r>
      <w:r w:rsidR="00574F7D" w:rsidRPr="00B17CD1">
        <w:rPr>
          <w:rFonts w:cs="Calibri"/>
          <w:sz w:val="24"/>
          <w:szCs w:val="24"/>
          <w:rtl/>
        </w:rPr>
        <w:t xml:space="preserve"> تدريب طاقم الطائرة</w:t>
      </w:r>
      <w:r w:rsidR="00574F7D" w:rsidRPr="00B17CD1">
        <w:rPr>
          <w:rFonts w:cs="Calibri"/>
          <w:sz w:val="24"/>
          <w:szCs w:val="24"/>
        </w:rPr>
        <w:t xml:space="preserve"> (CCTO) </w:t>
      </w:r>
      <w:r w:rsidR="00574F7D" w:rsidRPr="00B17CD1">
        <w:rPr>
          <w:rFonts w:cs="Calibri"/>
          <w:sz w:val="24"/>
          <w:szCs w:val="24"/>
          <w:rtl/>
        </w:rPr>
        <w:t xml:space="preserve">بالإضافة إلى </w:t>
      </w:r>
      <w:r w:rsidR="004C38C5" w:rsidRPr="00B17CD1">
        <w:rPr>
          <w:rFonts w:cs="Calibri" w:hint="cs"/>
          <w:sz w:val="24"/>
          <w:szCs w:val="24"/>
          <w:rtl/>
        </w:rPr>
        <w:t xml:space="preserve">برنامج </w:t>
      </w:r>
      <w:r w:rsidR="00574F7D" w:rsidRPr="00B17CD1">
        <w:rPr>
          <w:rFonts w:cs="Calibri"/>
          <w:sz w:val="24"/>
          <w:szCs w:val="24"/>
          <w:rtl/>
        </w:rPr>
        <w:t>رخصة طيار النقل الجوي</w:t>
      </w:r>
      <w:r w:rsidR="00574F7D" w:rsidRPr="00B17CD1">
        <w:rPr>
          <w:rFonts w:cs="Calibri"/>
          <w:sz w:val="24"/>
          <w:szCs w:val="24"/>
        </w:rPr>
        <w:t xml:space="preserve"> </w:t>
      </w:r>
      <w:r w:rsidR="009D00FC" w:rsidRPr="00B17CD1">
        <w:rPr>
          <w:rFonts w:cs="Calibri"/>
          <w:sz w:val="24"/>
          <w:szCs w:val="24"/>
        </w:rPr>
        <w:t>.</w:t>
      </w:r>
      <w:r w:rsidR="00574F7D" w:rsidRPr="00B17CD1">
        <w:rPr>
          <w:rFonts w:cs="Calibri"/>
          <w:sz w:val="24"/>
          <w:szCs w:val="24"/>
        </w:rPr>
        <w:t>(ATPL</w:t>
      </w:r>
      <w:r w:rsidR="009D00FC" w:rsidRPr="00B17CD1">
        <w:rPr>
          <w:rFonts w:cs="Calibri"/>
          <w:sz w:val="24"/>
          <w:szCs w:val="24"/>
        </w:rPr>
        <w:t xml:space="preserve">) </w:t>
      </w:r>
      <w:r w:rsidRPr="00B17CD1">
        <w:rPr>
          <w:rFonts w:cs="Calibri"/>
          <w:sz w:val="24"/>
          <w:szCs w:val="24"/>
          <w:rtl/>
        </w:rPr>
        <w:t xml:space="preserve"> </w:t>
      </w:r>
    </w:p>
    <w:p w14:paraId="6EEF605C" w14:textId="38120FA2" w:rsidR="00574F7D" w:rsidRPr="00B17CD1" w:rsidRDefault="00710346" w:rsidP="007D325A">
      <w:pPr>
        <w:bidi/>
        <w:jc w:val="both"/>
        <w:rPr>
          <w:rFonts w:cs="Calibri"/>
          <w:sz w:val="24"/>
          <w:szCs w:val="24"/>
          <w:rtl/>
        </w:rPr>
      </w:pPr>
      <w:r w:rsidRPr="00B17CD1">
        <w:rPr>
          <w:rFonts w:cs="Calibri" w:hint="cs"/>
          <w:sz w:val="24"/>
          <w:szCs w:val="24"/>
          <w:rtl/>
        </w:rPr>
        <w:t xml:space="preserve">يبقى عملاؤنا هم </w:t>
      </w:r>
      <w:r w:rsidR="00566BDF" w:rsidRPr="00B17CD1">
        <w:rPr>
          <w:rFonts w:cs="Calibri" w:hint="cs"/>
          <w:sz w:val="24"/>
          <w:szCs w:val="24"/>
          <w:rtl/>
        </w:rPr>
        <w:t>أ</w:t>
      </w:r>
      <w:r w:rsidRPr="00B17CD1">
        <w:rPr>
          <w:rFonts w:cs="Calibri" w:hint="cs"/>
          <w:sz w:val="24"/>
          <w:szCs w:val="24"/>
          <w:rtl/>
        </w:rPr>
        <w:t>ولويتنا</w:t>
      </w:r>
      <w:r w:rsidR="00566BDF" w:rsidRPr="00B17CD1">
        <w:rPr>
          <w:rFonts w:cs="Calibri" w:hint="cs"/>
          <w:sz w:val="24"/>
          <w:szCs w:val="24"/>
          <w:rtl/>
        </w:rPr>
        <w:t xml:space="preserve"> في كل ما نقوم به. </w:t>
      </w:r>
      <w:r w:rsidR="00A44136" w:rsidRPr="00B17CD1">
        <w:rPr>
          <w:rFonts w:cs="Calibri"/>
          <w:sz w:val="24"/>
          <w:szCs w:val="24"/>
          <w:rtl/>
        </w:rPr>
        <w:t>هناك عدد من المشاريع قيد التنفيذ و</w:t>
      </w:r>
      <w:r w:rsidR="000D0766" w:rsidRPr="00B17CD1">
        <w:rPr>
          <w:rFonts w:cs="Calibri" w:hint="cs"/>
          <w:sz w:val="24"/>
          <w:szCs w:val="24"/>
          <w:rtl/>
        </w:rPr>
        <w:t xml:space="preserve"> </w:t>
      </w:r>
      <w:r w:rsidR="00A44136" w:rsidRPr="00B17CD1">
        <w:rPr>
          <w:rFonts w:cs="Calibri"/>
          <w:sz w:val="24"/>
          <w:szCs w:val="24"/>
          <w:rtl/>
        </w:rPr>
        <w:t xml:space="preserve">التي ستشهد نقل تجربة عملائنا إلى مستوى جديد في </w:t>
      </w:r>
      <w:r w:rsidR="009D00FC" w:rsidRPr="00B17CD1">
        <w:rPr>
          <w:rFonts w:cs="Calibri" w:hint="cs"/>
          <w:sz w:val="24"/>
          <w:szCs w:val="24"/>
          <w:rtl/>
          <w:lang w:bidi="ar-AE"/>
        </w:rPr>
        <w:t>كافة</w:t>
      </w:r>
      <w:r w:rsidR="00A44136" w:rsidRPr="00B17CD1">
        <w:rPr>
          <w:rFonts w:cs="Calibri"/>
          <w:sz w:val="24"/>
          <w:szCs w:val="24"/>
          <w:rtl/>
        </w:rPr>
        <w:t xml:space="preserve"> </w:t>
      </w:r>
      <w:r w:rsidR="00DD2973" w:rsidRPr="00B17CD1">
        <w:rPr>
          <w:rFonts w:cs="Calibri" w:hint="cs"/>
          <w:sz w:val="24"/>
          <w:szCs w:val="24"/>
          <w:rtl/>
        </w:rPr>
        <w:t>المجالات</w:t>
      </w:r>
      <w:r w:rsidR="00A44136" w:rsidRPr="00B17CD1">
        <w:rPr>
          <w:rFonts w:cs="Calibri"/>
          <w:sz w:val="24"/>
          <w:szCs w:val="24"/>
          <w:rtl/>
        </w:rPr>
        <w:t xml:space="preserve">. </w:t>
      </w:r>
      <w:r w:rsidR="00DD2973" w:rsidRPr="00B17CD1">
        <w:rPr>
          <w:rFonts w:cs="Calibri" w:hint="cs"/>
          <w:sz w:val="24"/>
          <w:szCs w:val="24"/>
          <w:rtl/>
        </w:rPr>
        <w:t xml:space="preserve">نتوقع </w:t>
      </w:r>
      <w:r w:rsidR="00BF71B4" w:rsidRPr="00B17CD1">
        <w:rPr>
          <w:rFonts w:cs="Calibri" w:hint="cs"/>
          <w:sz w:val="24"/>
          <w:szCs w:val="24"/>
          <w:rtl/>
        </w:rPr>
        <w:t>إ</w:t>
      </w:r>
      <w:r w:rsidR="00DD2973" w:rsidRPr="00B17CD1">
        <w:rPr>
          <w:rFonts w:cs="Calibri" w:hint="cs"/>
          <w:sz w:val="24"/>
          <w:szCs w:val="24"/>
          <w:rtl/>
        </w:rPr>
        <w:t>ستمرار الطلب الكبير على السفر،</w:t>
      </w:r>
      <w:r w:rsidR="00A44136" w:rsidRPr="00B17CD1">
        <w:rPr>
          <w:rFonts w:cs="Calibri"/>
          <w:sz w:val="24"/>
          <w:szCs w:val="24"/>
          <w:rtl/>
        </w:rPr>
        <w:t xml:space="preserve"> و</w:t>
      </w:r>
      <w:r w:rsidR="00A276E9" w:rsidRPr="00B17CD1">
        <w:rPr>
          <w:rFonts w:cs="Calibri"/>
          <w:sz w:val="24"/>
          <w:szCs w:val="24"/>
        </w:rPr>
        <w:t xml:space="preserve"> </w:t>
      </w:r>
      <w:r w:rsidR="00A44136" w:rsidRPr="00B17CD1">
        <w:rPr>
          <w:rFonts w:cs="Calibri"/>
          <w:sz w:val="24"/>
          <w:szCs w:val="24"/>
          <w:rtl/>
        </w:rPr>
        <w:t>قد تطور</w:t>
      </w:r>
      <w:r w:rsidR="00566BDF" w:rsidRPr="00B17CD1">
        <w:rPr>
          <w:rFonts w:cs="Calibri" w:hint="cs"/>
          <w:sz w:val="24"/>
          <w:szCs w:val="24"/>
          <w:rtl/>
        </w:rPr>
        <w:t>َ</w:t>
      </w:r>
      <w:r w:rsidR="00A44136" w:rsidRPr="00B17CD1">
        <w:rPr>
          <w:rFonts w:cs="Calibri"/>
          <w:sz w:val="24"/>
          <w:szCs w:val="24"/>
          <w:rtl/>
        </w:rPr>
        <w:t xml:space="preserve"> نموذج أعمالنا على مر السنين لتلبية هذا الطلب </w:t>
      </w:r>
      <w:r w:rsidR="00DD2973" w:rsidRPr="00B17CD1">
        <w:rPr>
          <w:rFonts w:cs="Calibri" w:hint="cs"/>
          <w:sz w:val="24"/>
          <w:szCs w:val="24"/>
          <w:rtl/>
        </w:rPr>
        <w:t>و</w:t>
      </w:r>
      <w:r w:rsidR="000D0766" w:rsidRPr="00B17CD1">
        <w:rPr>
          <w:rFonts w:cs="Calibri" w:hint="cs"/>
          <w:sz w:val="24"/>
          <w:szCs w:val="24"/>
          <w:rtl/>
        </w:rPr>
        <w:t xml:space="preserve"> </w:t>
      </w:r>
      <w:r w:rsidR="00DD2973" w:rsidRPr="00B17CD1">
        <w:rPr>
          <w:rFonts w:cs="Calibri" w:hint="cs"/>
          <w:sz w:val="24"/>
          <w:szCs w:val="24"/>
          <w:rtl/>
        </w:rPr>
        <w:t>توفير منتجات و</w:t>
      </w:r>
      <w:r w:rsidR="000D0766" w:rsidRPr="00B17CD1">
        <w:rPr>
          <w:rFonts w:cs="Calibri" w:hint="cs"/>
          <w:sz w:val="24"/>
          <w:szCs w:val="24"/>
          <w:rtl/>
        </w:rPr>
        <w:t xml:space="preserve"> </w:t>
      </w:r>
      <w:r w:rsidR="00DD2973" w:rsidRPr="00B17CD1">
        <w:rPr>
          <w:rFonts w:cs="Calibri" w:hint="cs"/>
          <w:sz w:val="24"/>
          <w:szCs w:val="24"/>
          <w:rtl/>
        </w:rPr>
        <w:t xml:space="preserve">خدمات عالية تلائم </w:t>
      </w:r>
      <w:r w:rsidR="004C38C5" w:rsidRPr="00B17CD1">
        <w:rPr>
          <w:rFonts w:cs="Calibri" w:hint="cs"/>
          <w:sz w:val="24"/>
          <w:szCs w:val="24"/>
          <w:rtl/>
        </w:rPr>
        <w:t>سعينا نحو</w:t>
      </w:r>
      <w:r w:rsidR="00DD2973" w:rsidRPr="00B17CD1">
        <w:rPr>
          <w:rFonts w:cs="Calibri" w:hint="cs"/>
          <w:sz w:val="24"/>
          <w:szCs w:val="24"/>
          <w:rtl/>
        </w:rPr>
        <w:t xml:space="preserve"> تعزيز مكانة دبي كمركز عالمي لرحلات. </w:t>
      </w:r>
    </w:p>
    <w:p w14:paraId="005B13B5" w14:textId="3B13A62F" w:rsidR="0053473B" w:rsidRPr="00B17CD1" w:rsidRDefault="0053473B" w:rsidP="0053473B">
      <w:pPr>
        <w:bidi/>
        <w:spacing w:after="0" w:line="240" w:lineRule="auto"/>
        <w:rPr>
          <w:rFonts w:eastAsia="Times New Roman" w:cstheme="minorHAnsi"/>
          <w:b/>
          <w:bCs/>
          <w:u w:val="single"/>
        </w:rPr>
      </w:pPr>
      <w:r w:rsidRPr="00B17CD1">
        <w:rPr>
          <w:rFonts w:eastAsia="Times New Roman" w:cstheme="minorHAnsi"/>
          <w:b/>
          <w:bCs/>
          <w:u w:val="single"/>
          <w:rtl/>
        </w:rPr>
        <w:t>مؤشرات ال</w:t>
      </w:r>
      <w:r w:rsidR="00BF71B4" w:rsidRPr="00B17CD1">
        <w:rPr>
          <w:rFonts w:eastAsia="Times New Roman" w:cstheme="minorHAnsi" w:hint="cs"/>
          <w:b/>
          <w:bCs/>
          <w:u w:val="single"/>
          <w:rtl/>
        </w:rPr>
        <w:t>أ</w:t>
      </w:r>
      <w:r w:rsidRPr="00B17CD1">
        <w:rPr>
          <w:rFonts w:eastAsia="Times New Roman" w:cstheme="minorHAnsi"/>
          <w:b/>
          <w:bCs/>
          <w:u w:val="single"/>
          <w:rtl/>
        </w:rPr>
        <w:t>داء و</w:t>
      </w:r>
      <w:r w:rsidR="000D0766" w:rsidRPr="00B17CD1">
        <w:rPr>
          <w:rFonts w:eastAsia="Times New Roman" w:cstheme="minorHAnsi" w:hint="cs"/>
          <w:b/>
          <w:bCs/>
          <w:u w:val="single"/>
          <w:rtl/>
        </w:rPr>
        <w:t xml:space="preserve"> </w:t>
      </w:r>
      <w:r w:rsidRPr="00B17CD1">
        <w:rPr>
          <w:rFonts w:eastAsia="Times New Roman" w:cstheme="minorHAnsi"/>
          <w:b/>
          <w:bCs/>
          <w:u w:val="single"/>
          <w:rtl/>
        </w:rPr>
        <w:t xml:space="preserve">التشغيل </w:t>
      </w:r>
    </w:p>
    <w:tbl>
      <w:tblPr>
        <w:tblpPr w:leftFromText="180" w:rightFromText="180" w:vertAnchor="text" w:horzAnchor="margin" w:tblpY="206"/>
        <w:tblW w:w="922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0"/>
        <w:gridCol w:w="4284"/>
      </w:tblGrid>
      <w:tr w:rsidR="00B17CD1" w:rsidRPr="00B17CD1" w14:paraId="4B056E86" w14:textId="77777777" w:rsidTr="00552D9C">
        <w:trPr>
          <w:trHeight w:val="564"/>
        </w:trPr>
        <w:tc>
          <w:tcPr>
            <w:tcW w:w="9224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51C8CA" w14:textId="7F65A535" w:rsidR="00FF5A5B" w:rsidRPr="00B17CD1" w:rsidRDefault="00FF5A5B" w:rsidP="00FF5A5B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B17CD1">
              <w:rPr>
                <w:rStyle w:val="Strong"/>
                <w:rFonts w:cstheme="minorHAnsi"/>
                <w:bdr w:val="none" w:sz="0" w:space="0" w:color="auto" w:frame="1"/>
                <w:shd w:val="clear" w:color="auto" w:fill="FFFFFF"/>
                <w:rtl/>
              </w:rPr>
              <w:t>مؤشرات ال</w:t>
            </w:r>
            <w:r w:rsidR="009D00FC" w:rsidRPr="00B17CD1">
              <w:rPr>
                <w:rStyle w:val="Strong"/>
                <w:rFonts w:cstheme="minorHAnsi" w:hint="cs"/>
                <w:bdr w:val="none" w:sz="0" w:space="0" w:color="auto" w:frame="1"/>
                <w:shd w:val="clear" w:color="auto" w:fill="FFFFFF"/>
                <w:rtl/>
                <w:lang w:bidi="ar-AE"/>
              </w:rPr>
              <w:t>أ</w:t>
            </w:r>
            <w:r w:rsidRPr="00B17CD1">
              <w:rPr>
                <w:rStyle w:val="Strong"/>
                <w:rFonts w:cstheme="minorHAnsi"/>
                <w:bdr w:val="none" w:sz="0" w:space="0" w:color="auto" w:frame="1"/>
                <w:shd w:val="clear" w:color="auto" w:fill="FFFFFF"/>
                <w:rtl/>
              </w:rPr>
              <w:t>داء</w:t>
            </w:r>
          </w:p>
          <w:p w14:paraId="7E2420A6" w14:textId="747AC589" w:rsidR="00FF5A5B" w:rsidRPr="00B17CD1" w:rsidRDefault="00FF5A5B" w:rsidP="00FF5A5B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B17CD1">
              <w:rPr>
                <w:rFonts w:eastAsia="Times New Roman" w:cstheme="minorHAnsi"/>
                <w:b/>
                <w:bCs/>
                <w:rtl/>
              </w:rPr>
              <w:t xml:space="preserve">للفترة المنتهية في 31 ديسمبر </w:t>
            </w:r>
            <w:r w:rsidR="00DD2973" w:rsidRPr="00B17CD1">
              <w:rPr>
                <w:rFonts w:eastAsia="Times New Roman" w:cstheme="minorHAnsi"/>
                <w:b/>
                <w:bCs/>
                <w:rtl/>
              </w:rPr>
              <w:t>2024</w:t>
            </w:r>
          </w:p>
        </w:tc>
      </w:tr>
      <w:tr w:rsidR="00B17CD1" w:rsidRPr="00B17CD1" w14:paraId="738F875D" w14:textId="77777777" w:rsidTr="007F367B">
        <w:trPr>
          <w:trHeight w:val="481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6DEC03" w14:textId="3C1EA6B4" w:rsidR="00FF5A5B" w:rsidRPr="00B17CD1" w:rsidRDefault="00DD2973" w:rsidP="00775E6C">
            <w:pPr>
              <w:spacing w:after="0" w:line="240" w:lineRule="auto"/>
              <w:jc w:val="right"/>
              <w:rPr>
                <w:rFonts w:eastAsia="Times New Roman" w:cstheme="minorHAnsi"/>
              </w:rPr>
            </w:pPr>
            <w:r w:rsidRPr="00B17CD1">
              <w:rPr>
                <w:rFonts w:eastAsia="Times New Roman" w:cstheme="minorHAnsi" w:hint="cs"/>
                <w:rtl/>
              </w:rPr>
              <w:t xml:space="preserve"> </w:t>
            </w:r>
            <w:r w:rsidR="007F367B" w:rsidRPr="00B17CD1">
              <w:rPr>
                <w:rFonts w:eastAsia="Times New Roman" w:cstheme="minorHAnsi" w:hint="cs"/>
                <w:rtl/>
              </w:rPr>
              <w:t>12.8</w:t>
            </w:r>
            <w:r w:rsidRPr="00B17CD1">
              <w:rPr>
                <w:rFonts w:eastAsia="Times New Roman" w:cstheme="minorHAnsi" w:hint="cs"/>
                <w:rtl/>
              </w:rPr>
              <w:t xml:space="preserve"> </w:t>
            </w:r>
            <w:r w:rsidR="00FF5A5B" w:rsidRPr="00B17CD1">
              <w:rPr>
                <w:rFonts w:eastAsia="Times New Roman" w:cstheme="minorHAnsi"/>
                <w:rtl/>
              </w:rPr>
              <w:t>مليار درهم</w:t>
            </w:r>
            <w:r w:rsidR="007F367B" w:rsidRPr="00B17CD1">
              <w:rPr>
                <w:rFonts w:eastAsia="Times New Roman" w:cstheme="minorHAnsi" w:hint="cs"/>
                <w:rtl/>
              </w:rPr>
              <w:t xml:space="preserve"> </w:t>
            </w:r>
            <w:r w:rsidR="007F367B" w:rsidRPr="00B17CD1">
              <w:rPr>
                <w:rFonts w:eastAsia="Times New Roman" w:cs="Calibri"/>
                <w:rtl/>
              </w:rPr>
              <w:t>(3.5 مليار دولار</w:t>
            </w:r>
            <w:r w:rsidR="007F367B" w:rsidRPr="00B17CD1">
              <w:rPr>
                <w:rFonts w:eastAsia="Times New Roman" w:cs="Calibri" w:hint="cs"/>
                <w:rtl/>
              </w:rPr>
              <w:t>)</w:t>
            </w:r>
            <w:r w:rsidR="007F367B" w:rsidRPr="00B17CD1">
              <w:rPr>
                <w:rFonts w:eastAsia="Times New Roman" w:cs="Calibri"/>
                <w:rtl/>
              </w:rPr>
              <w:t xml:space="preserve">؛ </w:t>
            </w:r>
            <w:r w:rsidR="00241D29" w:rsidRPr="00B17CD1">
              <w:rPr>
                <w:rFonts w:eastAsia="Times New Roman" w:cs="Calibri" w:hint="cs"/>
                <w:rtl/>
              </w:rPr>
              <w:t xml:space="preserve">بنمو قدره 15% </w:t>
            </w:r>
            <w:r w:rsidR="007F367B" w:rsidRPr="00B17CD1">
              <w:rPr>
                <w:rFonts w:eastAsia="Times New Roman" w:cs="Calibri"/>
                <w:rtl/>
              </w:rPr>
              <w:t>مقارنة بـ 2023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04070E" w14:textId="15CB3E41" w:rsidR="00FF5A5B" w:rsidRPr="00B17CD1" w:rsidRDefault="009D7493" w:rsidP="00401932">
            <w:pPr>
              <w:spacing w:after="0" w:line="240" w:lineRule="auto"/>
              <w:jc w:val="right"/>
              <w:rPr>
                <w:rFonts w:eastAsia="Times New Roman" w:cstheme="minorHAnsi"/>
              </w:rPr>
            </w:pPr>
            <w:r w:rsidRPr="00B17CD1">
              <w:rPr>
                <w:rFonts w:eastAsia="Times New Roman" w:cstheme="minorHAnsi" w:hint="cs"/>
                <w:shd w:val="clear" w:color="auto" w:fill="FFFFFF" w:themeFill="background1"/>
                <w:rtl/>
              </w:rPr>
              <w:t>إ</w:t>
            </w:r>
            <w:r w:rsidR="00FF5A5B" w:rsidRPr="00B17CD1">
              <w:rPr>
                <w:rFonts w:eastAsia="Times New Roman" w:cstheme="minorHAnsi"/>
                <w:shd w:val="clear" w:color="auto" w:fill="FFFFFF" w:themeFill="background1"/>
                <w:rtl/>
              </w:rPr>
              <w:t xml:space="preserve">جمالي </w:t>
            </w:r>
            <w:r w:rsidR="00566BDF" w:rsidRPr="00B17CD1">
              <w:rPr>
                <w:rFonts w:eastAsia="Times New Roman" w:cstheme="minorHAnsi" w:hint="cs"/>
                <w:shd w:val="clear" w:color="auto" w:fill="FFFFFF" w:themeFill="background1"/>
                <w:rtl/>
              </w:rPr>
              <w:t>الإيرادات السنوية</w:t>
            </w:r>
          </w:p>
        </w:tc>
      </w:tr>
      <w:tr w:rsidR="00B17CD1" w:rsidRPr="00B17CD1" w14:paraId="384252C7" w14:textId="77777777" w:rsidTr="009D7493">
        <w:trPr>
          <w:trHeight w:val="36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48EE79" w14:textId="3EF5B283" w:rsidR="00FF5A5B" w:rsidRPr="00B17CD1" w:rsidRDefault="007F367B" w:rsidP="00401932">
            <w:pPr>
              <w:spacing w:after="0" w:line="240" w:lineRule="auto"/>
              <w:jc w:val="right"/>
              <w:rPr>
                <w:rFonts w:eastAsia="Times New Roman" w:cstheme="minorHAnsi"/>
              </w:rPr>
            </w:pPr>
            <w:r w:rsidRPr="00B17CD1">
              <w:rPr>
                <w:rFonts w:eastAsia="Times New Roman" w:cstheme="minorHAnsi" w:hint="cs"/>
                <w:rtl/>
              </w:rPr>
              <w:t>2.5</w:t>
            </w:r>
            <w:r w:rsidR="00DD2973" w:rsidRPr="00B17CD1">
              <w:rPr>
                <w:rFonts w:eastAsia="Times New Roman" w:cstheme="minorHAnsi" w:hint="cs"/>
                <w:rtl/>
              </w:rPr>
              <w:t xml:space="preserve"> </w:t>
            </w:r>
            <w:r w:rsidR="00631E36" w:rsidRPr="00B17CD1">
              <w:rPr>
                <w:rFonts w:eastAsia="Times New Roman" w:cstheme="minorHAnsi" w:hint="cs"/>
                <w:rtl/>
              </w:rPr>
              <w:t>مليار درهم</w:t>
            </w:r>
            <w:r w:rsidRPr="00B17CD1">
              <w:rPr>
                <w:rFonts w:eastAsia="Times New Roman" w:cstheme="minorHAnsi" w:hint="cs"/>
                <w:rtl/>
              </w:rPr>
              <w:t xml:space="preserve"> </w:t>
            </w:r>
            <w:r w:rsidRPr="00B17CD1">
              <w:rPr>
                <w:rFonts w:eastAsia="Times New Roman" w:cs="Calibri"/>
                <w:rtl/>
              </w:rPr>
              <w:t>(674 مليون دولار)؛ بنمو قدره 16% مقارنة بـ 2023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F1832E" w14:textId="7630C5BD" w:rsidR="00FF5A5B" w:rsidRPr="00B17CD1" w:rsidRDefault="009D7493" w:rsidP="00401932">
            <w:pPr>
              <w:spacing w:after="0" w:line="240" w:lineRule="auto"/>
              <w:jc w:val="right"/>
              <w:rPr>
                <w:rFonts w:eastAsia="Times New Roman" w:cstheme="minorHAnsi"/>
              </w:rPr>
            </w:pPr>
            <w:r w:rsidRPr="00B17CD1">
              <w:rPr>
                <w:rFonts w:eastAsia="Times New Roman" w:cstheme="minorHAnsi" w:hint="cs"/>
                <w:rtl/>
              </w:rPr>
              <w:t>إ</w:t>
            </w:r>
            <w:r w:rsidR="00FF5A5B" w:rsidRPr="00B17CD1">
              <w:rPr>
                <w:rFonts w:eastAsia="Times New Roman" w:cstheme="minorHAnsi"/>
                <w:rtl/>
              </w:rPr>
              <w:t xml:space="preserve">جمالي </w:t>
            </w:r>
            <w:r w:rsidR="003C24A0" w:rsidRPr="00B17CD1">
              <w:rPr>
                <w:rFonts w:eastAsia="Times New Roman" w:cstheme="minorHAnsi" w:hint="cs"/>
                <w:rtl/>
              </w:rPr>
              <w:t>ا</w:t>
            </w:r>
            <w:r w:rsidR="00FF5A5B" w:rsidRPr="00B17CD1">
              <w:rPr>
                <w:rFonts w:eastAsia="Times New Roman" w:cstheme="minorHAnsi"/>
                <w:rtl/>
              </w:rPr>
              <w:t>ل</w:t>
            </w:r>
            <w:r w:rsidR="003C24A0" w:rsidRPr="00B17CD1">
              <w:rPr>
                <w:rFonts w:eastAsia="Times New Roman" w:cstheme="minorHAnsi" w:hint="cs"/>
                <w:rtl/>
              </w:rPr>
              <w:t>أ</w:t>
            </w:r>
            <w:r w:rsidR="00FF5A5B" w:rsidRPr="00B17CD1">
              <w:rPr>
                <w:rFonts w:eastAsia="Times New Roman" w:cstheme="minorHAnsi"/>
                <w:rtl/>
              </w:rPr>
              <w:t>رباح</w:t>
            </w:r>
            <w:r w:rsidR="00DD2973" w:rsidRPr="00B17CD1">
              <w:rPr>
                <w:rFonts w:eastAsia="Times New Roman" w:cstheme="minorHAnsi" w:hint="cs"/>
                <w:rtl/>
              </w:rPr>
              <w:t xml:space="preserve"> السنوية قبل الضرائب</w:t>
            </w:r>
          </w:p>
        </w:tc>
      </w:tr>
      <w:tr w:rsidR="00B17CD1" w:rsidRPr="00B17CD1" w14:paraId="79C8C128" w14:textId="77777777" w:rsidTr="007F367B">
        <w:trPr>
          <w:trHeight w:val="409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6E78AD" w14:textId="72CE2B0C" w:rsidR="00FF5A5B" w:rsidRPr="00B17CD1" w:rsidRDefault="007F367B" w:rsidP="00401932">
            <w:pPr>
              <w:spacing w:after="0" w:line="240" w:lineRule="auto"/>
              <w:jc w:val="right"/>
              <w:rPr>
                <w:rFonts w:eastAsia="Times New Roman" w:cstheme="minorHAnsi"/>
              </w:rPr>
            </w:pPr>
            <w:r w:rsidRPr="00B17CD1">
              <w:rPr>
                <w:rFonts w:eastAsia="Times New Roman" w:cstheme="minorHAnsi" w:hint="cs"/>
                <w:rtl/>
              </w:rPr>
              <w:t>2.2</w:t>
            </w:r>
            <w:r w:rsidR="00FF5A5B" w:rsidRPr="00B17CD1">
              <w:rPr>
                <w:rFonts w:eastAsia="Times New Roman" w:cstheme="minorHAnsi"/>
                <w:rtl/>
              </w:rPr>
              <w:t xml:space="preserve"> مليار درهم</w:t>
            </w:r>
            <w:r w:rsidRPr="00B17CD1">
              <w:rPr>
                <w:rFonts w:eastAsia="Times New Roman" w:cstheme="minorHAnsi" w:hint="cs"/>
                <w:rtl/>
              </w:rPr>
              <w:t xml:space="preserve"> ( 611 مليون دولار)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1883A1" w14:textId="27808FE1" w:rsidR="00FF5A5B" w:rsidRPr="00B17CD1" w:rsidRDefault="003C24A0" w:rsidP="00401932">
            <w:pPr>
              <w:spacing w:after="0" w:line="240" w:lineRule="auto"/>
              <w:jc w:val="right"/>
              <w:rPr>
                <w:rFonts w:eastAsia="Times New Roman" w:cstheme="minorHAnsi"/>
                <w:rtl/>
                <w:lang w:bidi="ar-AE"/>
              </w:rPr>
            </w:pPr>
            <w:r w:rsidRPr="00B17CD1">
              <w:rPr>
                <w:rFonts w:cstheme="minorHAnsi" w:hint="cs"/>
                <w:rtl/>
              </w:rPr>
              <w:t>إ</w:t>
            </w:r>
            <w:r w:rsidR="00DD2973" w:rsidRPr="00B17CD1">
              <w:rPr>
                <w:rFonts w:cstheme="minorHAnsi" w:hint="cs"/>
                <w:rtl/>
              </w:rPr>
              <w:t>جمالي ال</w:t>
            </w:r>
            <w:r w:rsidRPr="00B17CD1">
              <w:rPr>
                <w:rFonts w:cstheme="minorHAnsi" w:hint="cs"/>
                <w:rtl/>
              </w:rPr>
              <w:t>أ</w:t>
            </w:r>
            <w:r w:rsidR="00DD2973" w:rsidRPr="00B17CD1">
              <w:rPr>
                <w:rFonts w:cstheme="minorHAnsi" w:hint="cs"/>
                <w:rtl/>
              </w:rPr>
              <w:t xml:space="preserve">رباح بعد الضرائب </w:t>
            </w:r>
          </w:p>
          <w:p w14:paraId="677E77D9" w14:textId="77777777" w:rsidR="00FF5A5B" w:rsidRPr="00B17CD1" w:rsidRDefault="00FF5A5B" w:rsidP="00401932">
            <w:pPr>
              <w:spacing w:after="0" w:line="240" w:lineRule="auto"/>
              <w:jc w:val="right"/>
              <w:rPr>
                <w:rFonts w:eastAsia="Times New Roman" w:cstheme="minorHAnsi"/>
                <w:rtl/>
                <w:lang w:bidi="ar-AE"/>
              </w:rPr>
            </w:pPr>
          </w:p>
        </w:tc>
      </w:tr>
      <w:tr w:rsidR="00B17CD1" w:rsidRPr="00B17CD1" w14:paraId="720696AF" w14:textId="77777777" w:rsidTr="007D325A">
        <w:trPr>
          <w:trHeight w:val="607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A70901" w14:textId="71A7B6BC" w:rsidR="00FF5A5B" w:rsidRPr="00B17CD1" w:rsidRDefault="00DD2973" w:rsidP="009D00FC">
            <w:pPr>
              <w:spacing w:after="0" w:line="240" w:lineRule="auto"/>
              <w:ind w:left="720"/>
              <w:jc w:val="right"/>
              <w:rPr>
                <w:rFonts w:eastAsia="Times New Roman" w:cstheme="minorHAnsi"/>
              </w:rPr>
            </w:pPr>
            <w:r w:rsidRPr="00B17CD1">
              <w:rPr>
                <w:rFonts w:eastAsia="Times New Roman" w:cstheme="minorHAnsi" w:hint="cs"/>
                <w:rtl/>
              </w:rPr>
              <w:t>4.7 مليار درهم</w:t>
            </w:r>
            <w:r w:rsidR="007D325A" w:rsidRPr="00B17CD1">
              <w:rPr>
                <w:rFonts w:eastAsia="Times New Roman" w:cstheme="minorHAnsi" w:hint="cs"/>
                <w:rtl/>
              </w:rPr>
              <w:t xml:space="preserve"> (1.3 مليار دولار)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112D61" w14:textId="7BDB1C22" w:rsidR="00FF5A5B" w:rsidRPr="00B17CD1" w:rsidRDefault="00566BDF" w:rsidP="00DF5E6B">
            <w:pPr>
              <w:bidi/>
              <w:spacing w:after="0" w:line="240" w:lineRule="auto"/>
              <w:rPr>
                <w:rFonts w:eastAsia="Times New Roman" w:cstheme="minorHAnsi"/>
              </w:rPr>
            </w:pPr>
            <w:r w:rsidRPr="00B17CD1">
              <w:rPr>
                <w:rFonts w:cs="Calibri"/>
                <w:rtl/>
              </w:rPr>
              <w:t>إغلاق النقد و</w:t>
            </w:r>
            <w:r w:rsidR="000D0766" w:rsidRPr="00B17CD1">
              <w:rPr>
                <w:rFonts w:cs="Calibri" w:hint="cs"/>
                <w:rtl/>
              </w:rPr>
              <w:t xml:space="preserve"> </w:t>
            </w:r>
            <w:r w:rsidRPr="00B17CD1">
              <w:rPr>
                <w:rFonts w:cs="Calibri"/>
                <w:rtl/>
              </w:rPr>
              <w:t>الرصيد المصرفي للشركة (بما في ذلك</w:t>
            </w:r>
            <w:r w:rsidRPr="00B17CD1">
              <w:rPr>
                <w:rFonts w:cs="Calibri" w:hint="cs"/>
                <w:rtl/>
              </w:rPr>
              <w:t xml:space="preserve"> </w:t>
            </w:r>
            <w:r w:rsidR="00DD2973" w:rsidRPr="00B17CD1">
              <w:rPr>
                <w:rFonts w:cstheme="minorHAnsi" w:hint="cs"/>
                <w:rtl/>
              </w:rPr>
              <w:t xml:space="preserve">مخصصات تسليم الطائرات) </w:t>
            </w:r>
          </w:p>
        </w:tc>
      </w:tr>
      <w:tr w:rsidR="00B17CD1" w:rsidRPr="00B17CD1" w14:paraId="76416C98" w14:textId="77777777" w:rsidTr="009D7493">
        <w:trPr>
          <w:trHeight w:val="36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10CD268" w14:textId="696F98E3" w:rsidR="003D38B4" w:rsidRPr="00B17CD1" w:rsidRDefault="00BE7E51" w:rsidP="001C2D25">
            <w:pPr>
              <w:bidi/>
              <w:spacing w:after="0" w:line="240" w:lineRule="auto"/>
              <w:rPr>
                <w:rFonts w:eastAsia="Times New Roman" w:cstheme="minorHAnsi"/>
              </w:rPr>
            </w:pPr>
            <w:r w:rsidRPr="00B17CD1">
              <w:rPr>
                <w:rFonts w:eastAsia="Times New Roman" w:cstheme="minorHAnsi" w:hint="cs"/>
                <w:rtl/>
              </w:rPr>
              <w:t>12</w:t>
            </w:r>
            <w:r w:rsidR="007D325A" w:rsidRPr="00B17CD1">
              <w:rPr>
                <w:rFonts w:eastAsia="Times New Roman" w:cstheme="minorHAnsi" w:hint="cs"/>
                <w:rtl/>
              </w:rPr>
              <w:t xml:space="preserve"> </w:t>
            </w:r>
            <w:r w:rsidRPr="00B17CD1">
              <w:rPr>
                <w:rFonts w:eastAsia="Times New Roman" w:cstheme="minorHAnsi" w:hint="cs"/>
                <w:rtl/>
              </w:rPr>
              <w:t xml:space="preserve">بالمائة 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F0C1A2" w14:textId="49824957" w:rsidR="00B17CD1" w:rsidRPr="00B17CD1" w:rsidRDefault="00BE7E51" w:rsidP="00B17CD1">
            <w:pPr>
              <w:bidi/>
              <w:spacing w:after="0" w:line="240" w:lineRule="auto"/>
              <w:rPr>
                <w:rFonts w:eastAsia="Times New Roman" w:cs="Calibri"/>
                <w:rtl/>
                <w:lang w:bidi="ar-AE"/>
              </w:rPr>
            </w:pPr>
            <w:r w:rsidRPr="00B17CD1">
              <w:rPr>
                <w:rFonts w:eastAsia="Times New Roman" w:cs="Calibri" w:hint="cs"/>
                <w:rtl/>
              </w:rPr>
              <w:t>ا</w:t>
            </w:r>
            <w:r w:rsidR="003D38B4" w:rsidRPr="00B17CD1">
              <w:rPr>
                <w:rFonts w:eastAsia="Times New Roman" w:cs="Calibri"/>
                <w:rtl/>
              </w:rPr>
              <w:t>لعائد لكل كيلومتر</w:t>
            </w:r>
            <w:r w:rsidR="00B17CD1" w:rsidRPr="00B17CD1">
              <w:rPr>
                <w:rFonts w:eastAsia="Times New Roman" w:cs="Calibri" w:hint="cs"/>
                <w:rtl/>
              </w:rPr>
              <w:t xml:space="preserve"> (% النمو)</w:t>
            </w:r>
            <w:r w:rsidR="003D38B4" w:rsidRPr="00B17CD1">
              <w:rPr>
                <w:rFonts w:eastAsia="Times New Roman" w:cs="Calibri"/>
                <w:rtl/>
              </w:rPr>
              <w:t xml:space="preserve"> </w:t>
            </w:r>
            <w:r w:rsidR="00B17CD1" w:rsidRPr="00B17CD1">
              <w:rPr>
                <w:rFonts w:eastAsia="Times New Roman" w:cs="Calibri"/>
                <w:b/>
                <w:bCs/>
              </w:rPr>
              <w:t>(RPKM)</w:t>
            </w:r>
          </w:p>
        </w:tc>
      </w:tr>
      <w:tr w:rsidR="00B17CD1" w:rsidRPr="00B17CD1" w14:paraId="5CC29ACA" w14:textId="77777777" w:rsidTr="009D7493">
        <w:trPr>
          <w:trHeight w:val="36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CFBD7A" w14:textId="6A5654EE" w:rsidR="00FF5A5B" w:rsidRPr="00B17CD1" w:rsidRDefault="007F4714" w:rsidP="001C2D25">
            <w:pPr>
              <w:bidi/>
              <w:spacing w:after="0" w:line="240" w:lineRule="auto"/>
              <w:rPr>
                <w:rFonts w:eastAsia="Times New Roman" w:cstheme="minorHAnsi"/>
              </w:rPr>
            </w:pPr>
            <w:r w:rsidRPr="00B17CD1">
              <w:rPr>
                <w:rFonts w:eastAsia="Times New Roman" w:cstheme="minorHAnsi" w:hint="cs"/>
                <w:rtl/>
              </w:rPr>
              <w:t>44</w:t>
            </w:r>
            <w:r w:rsidR="00241D29" w:rsidRPr="00B17CD1">
              <w:rPr>
                <w:rFonts w:eastAsia="Times New Roman" w:cstheme="minorHAnsi" w:hint="cs"/>
                <w:rtl/>
              </w:rPr>
              <w:t>,</w:t>
            </w:r>
            <w:r w:rsidRPr="00B17CD1">
              <w:rPr>
                <w:rFonts w:eastAsia="Times New Roman" w:cstheme="minorHAnsi" w:hint="cs"/>
                <w:rtl/>
              </w:rPr>
              <w:t>5</w:t>
            </w:r>
            <w:r w:rsidR="007D325A" w:rsidRPr="00B17CD1">
              <w:rPr>
                <w:rFonts w:eastAsia="Times New Roman" w:cstheme="minorHAnsi" w:hint="cs"/>
                <w:rtl/>
              </w:rPr>
              <w:t>03</w:t>
            </w:r>
            <w:r w:rsidRPr="00B17CD1">
              <w:rPr>
                <w:rFonts w:eastAsia="Times New Roman" w:cstheme="minorHAnsi" w:hint="cs"/>
                <w:rtl/>
              </w:rPr>
              <w:t xml:space="preserve"> مليون </w:t>
            </w:r>
            <w:r w:rsidR="00241D29" w:rsidRPr="00B17CD1">
              <w:rPr>
                <w:rFonts w:eastAsia="Times New Roman" w:cstheme="minorHAnsi" w:hint="cs"/>
                <w:rtl/>
              </w:rPr>
              <w:t xml:space="preserve">مقعد </w:t>
            </w:r>
            <w:r w:rsidRPr="00B17CD1">
              <w:rPr>
                <w:rFonts w:eastAsia="Times New Roman" w:cstheme="minorHAnsi" w:hint="cs"/>
                <w:rtl/>
              </w:rPr>
              <w:t>(</w:t>
            </w:r>
            <w:r w:rsidR="00241D29" w:rsidRPr="00B17CD1">
              <w:rPr>
                <w:rFonts w:eastAsia="Times New Roman" w:cstheme="minorHAnsi" w:hint="cs"/>
                <w:rtl/>
              </w:rPr>
              <w:t>بنمو قدره</w:t>
            </w:r>
            <w:r w:rsidRPr="00B17CD1">
              <w:rPr>
                <w:rFonts w:eastAsia="Times New Roman" w:cstheme="minorHAnsi" w:hint="cs"/>
                <w:rtl/>
              </w:rPr>
              <w:t xml:space="preserve"> </w:t>
            </w:r>
            <w:r w:rsidR="00241D29" w:rsidRPr="00B17CD1">
              <w:rPr>
                <w:rFonts w:eastAsia="Times New Roman" w:cstheme="minorHAnsi" w:hint="cs"/>
                <w:rtl/>
              </w:rPr>
              <w:t>10% مقارنة</w:t>
            </w:r>
            <w:r w:rsidRPr="00B17CD1">
              <w:rPr>
                <w:rFonts w:eastAsia="Times New Roman" w:cstheme="minorHAnsi" w:hint="cs"/>
                <w:rtl/>
              </w:rPr>
              <w:t xml:space="preserve"> </w:t>
            </w:r>
            <w:r w:rsidR="00241D29" w:rsidRPr="00B17CD1">
              <w:rPr>
                <w:rFonts w:eastAsia="Times New Roman" w:cs="Calibri"/>
                <w:rtl/>
              </w:rPr>
              <w:t xml:space="preserve"> بـ </w:t>
            </w:r>
            <w:r w:rsidRPr="00B17CD1">
              <w:rPr>
                <w:rFonts w:eastAsia="Times New Roman" w:cstheme="minorHAnsi" w:hint="cs"/>
                <w:rtl/>
              </w:rPr>
              <w:t xml:space="preserve"> 2023 ) 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A49537" w14:textId="77777777" w:rsidR="00FF5A5B" w:rsidRPr="00B17CD1" w:rsidRDefault="00FF5A5B" w:rsidP="00401932">
            <w:p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  <w:p w14:paraId="59FD12AF" w14:textId="016D1F6D" w:rsidR="00FF5A5B" w:rsidRPr="00B17CD1" w:rsidRDefault="00FF5A5B" w:rsidP="00DF5E6B">
            <w:pPr>
              <w:bidi/>
              <w:spacing w:after="0" w:line="240" w:lineRule="auto"/>
              <w:rPr>
                <w:rFonts w:eastAsia="Times New Roman" w:cstheme="minorHAnsi"/>
                <w:rtl/>
                <w:lang w:bidi="ar-AE"/>
              </w:rPr>
            </w:pPr>
            <w:r w:rsidRPr="00B17CD1">
              <w:rPr>
                <w:rFonts w:eastAsia="Times New Roman" w:cstheme="minorHAnsi"/>
                <w:rtl/>
                <w:lang w:bidi="ar-AE"/>
              </w:rPr>
              <w:t xml:space="preserve">عدد المقاعد </w:t>
            </w:r>
            <w:r w:rsidR="003C24A0" w:rsidRPr="00B17CD1">
              <w:rPr>
                <w:rFonts w:eastAsia="Times New Roman" w:cstheme="minorHAnsi" w:hint="cs"/>
                <w:rtl/>
                <w:lang w:bidi="ar-AE"/>
              </w:rPr>
              <w:t>المتوفرة</w:t>
            </w:r>
            <w:r w:rsidR="006A2495" w:rsidRPr="00B17CD1">
              <w:rPr>
                <w:rFonts w:eastAsia="Times New Roman" w:cstheme="minorHAnsi" w:hint="cs"/>
                <w:rtl/>
                <w:lang w:bidi="ar-AE"/>
              </w:rPr>
              <w:t xml:space="preserve"> لكل كيلومتر</w:t>
            </w:r>
            <w:r w:rsidRPr="00B17CD1">
              <w:rPr>
                <w:rFonts w:eastAsia="Times New Roman" w:cstheme="minorHAnsi"/>
                <w:rtl/>
                <w:lang w:bidi="ar-AE"/>
              </w:rPr>
              <w:t xml:space="preserve"> / </w:t>
            </w:r>
            <w:r w:rsidRPr="00B17CD1">
              <w:rPr>
                <w:rFonts w:eastAsia="Times New Roman" w:cstheme="minorHAnsi" w:hint="cs"/>
                <w:rtl/>
                <w:lang w:bidi="ar-AE"/>
              </w:rPr>
              <w:t>مليون</w:t>
            </w:r>
            <w:r w:rsidR="00DF5E6B" w:rsidRPr="00B17CD1">
              <w:rPr>
                <w:rFonts w:eastAsia="Times New Roman" w:cstheme="minorHAnsi" w:hint="cs"/>
                <w:rtl/>
                <w:lang w:bidi="ar-AE"/>
              </w:rPr>
              <w:t xml:space="preserve"> </w:t>
            </w:r>
            <w:r w:rsidR="00DF5E6B" w:rsidRPr="00B17CD1">
              <w:rPr>
                <w:rFonts w:eastAsia="Times New Roman" w:cstheme="minorHAnsi"/>
                <w:b/>
                <w:bCs/>
                <w:lang w:bidi="ar-AE"/>
              </w:rPr>
              <w:t>(ASKM)</w:t>
            </w:r>
          </w:p>
        </w:tc>
      </w:tr>
      <w:tr w:rsidR="00B17CD1" w:rsidRPr="00B17CD1" w14:paraId="12CF0653" w14:textId="77777777" w:rsidTr="009D7493">
        <w:trPr>
          <w:trHeight w:val="36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B921B5" w14:textId="10727697" w:rsidR="00FF5A5B" w:rsidRPr="00B17CD1" w:rsidRDefault="009B708B" w:rsidP="00401932">
            <w:pPr>
              <w:spacing w:after="0" w:line="240" w:lineRule="auto"/>
              <w:jc w:val="right"/>
              <w:rPr>
                <w:rFonts w:eastAsia="Times New Roman" w:cstheme="minorHAnsi"/>
              </w:rPr>
            </w:pPr>
            <w:r w:rsidRPr="00B17CD1">
              <w:rPr>
                <w:rFonts w:eastAsia="Times New Roman" w:cstheme="minorHAnsi" w:hint="cs"/>
                <w:rtl/>
              </w:rPr>
              <w:t>15</w:t>
            </w:r>
            <w:r w:rsidR="00FF5A5B" w:rsidRPr="00B17CD1">
              <w:rPr>
                <w:rFonts w:eastAsia="Times New Roman" w:cstheme="minorHAnsi"/>
                <w:rtl/>
              </w:rPr>
              <w:t>.</w:t>
            </w:r>
            <w:r w:rsidRPr="00B17CD1">
              <w:rPr>
                <w:rFonts w:eastAsia="Times New Roman" w:cstheme="minorHAnsi" w:hint="cs"/>
                <w:rtl/>
              </w:rPr>
              <w:t>4</w:t>
            </w:r>
            <w:r w:rsidR="00FF5A5B" w:rsidRPr="00B17CD1">
              <w:rPr>
                <w:rFonts w:eastAsia="Times New Roman" w:cstheme="minorHAnsi"/>
                <w:rtl/>
              </w:rPr>
              <w:t xml:space="preserve"> مليون مسافر</w:t>
            </w:r>
            <w:r w:rsidR="007D325A" w:rsidRPr="00B17CD1">
              <w:rPr>
                <w:rFonts w:eastAsia="Times New Roman" w:cstheme="minorHAnsi" w:hint="cs"/>
                <w:rtl/>
              </w:rPr>
              <w:t xml:space="preserve"> (</w:t>
            </w:r>
            <w:r w:rsidR="00241D29" w:rsidRPr="00B17CD1">
              <w:rPr>
                <w:rFonts w:eastAsia="Times New Roman" w:cstheme="minorHAnsi" w:hint="cs"/>
                <w:rtl/>
              </w:rPr>
              <w:t>بنمو قدره</w:t>
            </w:r>
            <w:r w:rsidR="007D325A" w:rsidRPr="00B17CD1">
              <w:rPr>
                <w:rFonts w:eastAsia="Times New Roman" w:cstheme="minorHAnsi" w:hint="cs"/>
                <w:rtl/>
              </w:rPr>
              <w:t xml:space="preserve"> 11</w:t>
            </w:r>
            <w:r w:rsidR="00241D29" w:rsidRPr="00B17CD1">
              <w:rPr>
                <w:rFonts w:eastAsia="Times New Roman" w:cstheme="minorHAnsi" w:hint="cs"/>
                <w:rtl/>
              </w:rPr>
              <w:t>% مقارنة</w:t>
            </w:r>
            <w:r w:rsidR="00241D29" w:rsidRPr="00B17CD1">
              <w:rPr>
                <w:rFonts w:eastAsia="Times New Roman" w:cs="Calibri"/>
                <w:rtl/>
              </w:rPr>
              <w:t xml:space="preserve"> بـ </w:t>
            </w:r>
            <w:r w:rsidR="007D325A" w:rsidRPr="00B17CD1">
              <w:rPr>
                <w:rFonts w:eastAsia="Times New Roman" w:cstheme="minorHAnsi" w:hint="cs"/>
                <w:rtl/>
              </w:rPr>
              <w:t xml:space="preserve">2023) 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E42792" w14:textId="1BAE800B" w:rsidR="00FF5A5B" w:rsidRPr="00B17CD1" w:rsidRDefault="006F4B15" w:rsidP="006F4B15">
            <w:pPr>
              <w:spacing w:after="0" w:line="240" w:lineRule="auto"/>
              <w:jc w:val="right"/>
              <w:rPr>
                <w:rFonts w:eastAsia="Times New Roman" w:cstheme="minorHAnsi"/>
              </w:rPr>
            </w:pPr>
            <w:r w:rsidRPr="00B17CD1">
              <w:rPr>
                <w:rFonts w:eastAsia="Times New Roman" w:cstheme="minorHAnsi" w:hint="cs"/>
                <w:rtl/>
              </w:rPr>
              <w:t>أ</w:t>
            </w:r>
            <w:r w:rsidRPr="00B17CD1">
              <w:rPr>
                <w:rFonts w:eastAsia="Times New Roman" w:cstheme="minorHAnsi"/>
                <w:rtl/>
              </w:rPr>
              <w:t>عداد المسافرين</w:t>
            </w:r>
          </w:p>
        </w:tc>
      </w:tr>
      <w:tr w:rsidR="00B17CD1" w:rsidRPr="00B17CD1" w14:paraId="5FF43080" w14:textId="77777777" w:rsidTr="009D7493">
        <w:trPr>
          <w:trHeight w:val="6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0AA986" w14:textId="1713C0DD" w:rsidR="009D00FC" w:rsidRPr="00B17CD1" w:rsidRDefault="007D325A" w:rsidP="00C01F68">
            <w:pPr>
              <w:bidi/>
              <w:spacing w:after="0" w:line="240" w:lineRule="auto"/>
              <w:rPr>
                <w:rFonts w:eastAsia="Times New Roman" w:cstheme="minorHAnsi"/>
                <w:rtl/>
              </w:rPr>
            </w:pPr>
            <w:r w:rsidRPr="00B17CD1">
              <w:rPr>
                <w:rFonts w:eastAsia="Times New Roman" w:cstheme="minorHAnsi" w:hint="cs"/>
                <w:rtl/>
              </w:rPr>
              <w:t>4.1 مليار درهم (1.1 مليار دولار)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163B78" w14:textId="047E89FE" w:rsidR="009D00FC" w:rsidRPr="00B17CD1" w:rsidRDefault="009D00FC" w:rsidP="009D00FC">
            <w:pPr>
              <w:bidi/>
              <w:spacing w:after="0" w:line="240" w:lineRule="auto"/>
              <w:rPr>
                <w:rFonts w:eastAsia="Times New Roman" w:cstheme="minorHAnsi"/>
              </w:rPr>
            </w:pPr>
            <w:r w:rsidRPr="00B17CD1">
              <w:rPr>
                <w:rFonts w:eastAsia="Times New Roman" w:cstheme="minorHAnsi" w:hint="cs"/>
                <w:rtl/>
              </w:rPr>
              <w:t>الأرباح</w:t>
            </w:r>
            <w:r w:rsidRPr="00B17CD1">
              <w:rPr>
                <w:rFonts w:cs="Calibri" w:hint="cs"/>
                <w:sz w:val="24"/>
                <w:szCs w:val="24"/>
                <w:rtl/>
                <w:lang w:bidi="ar-AE"/>
              </w:rPr>
              <w:t xml:space="preserve"> التشغيلية قبل إقتطاع الفوائد و الضرائب و</w:t>
            </w:r>
            <w:r w:rsidR="000D0766" w:rsidRPr="00B17CD1">
              <w:rPr>
                <w:rFonts w:cs="Calibri" w:hint="cs"/>
                <w:sz w:val="24"/>
                <w:szCs w:val="24"/>
                <w:rtl/>
                <w:lang w:bidi="ar-AE"/>
              </w:rPr>
              <w:t xml:space="preserve"> </w:t>
            </w:r>
            <w:r w:rsidRPr="00B17CD1">
              <w:rPr>
                <w:rFonts w:cs="Calibri" w:hint="cs"/>
                <w:sz w:val="24"/>
                <w:szCs w:val="24"/>
                <w:rtl/>
                <w:lang w:bidi="ar-AE"/>
              </w:rPr>
              <w:t>الإستهلاك و</w:t>
            </w:r>
            <w:r w:rsidR="000D0766" w:rsidRPr="00B17CD1">
              <w:rPr>
                <w:rFonts w:cs="Calibri" w:hint="cs"/>
                <w:sz w:val="24"/>
                <w:szCs w:val="24"/>
                <w:rtl/>
                <w:lang w:bidi="ar-AE"/>
              </w:rPr>
              <w:t xml:space="preserve"> </w:t>
            </w:r>
            <w:r w:rsidRPr="00B17CD1">
              <w:rPr>
                <w:rFonts w:cs="Calibri" w:hint="cs"/>
                <w:sz w:val="24"/>
                <w:szCs w:val="24"/>
                <w:rtl/>
                <w:lang w:bidi="ar-AE"/>
              </w:rPr>
              <w:t>إطفاء الدين</w:t>
            </w:r>
            <w:r w:rsidRPr="00B17CD1">
              <w:rPr>
                <w:rFonts w:cs="Calibri"/>
                <w:sz w:val="24"/>
                <w:szCs w:val="24"/>
                <w:rtl/>
              </w:rPr>
              <w:t xml:space="preserve"> </w:t>
            </w:r>
            <w:r w:rsidRPr="00B17CD1">
              <w:rPr>
                <w:rFonts w:cs="Calibri"/>
                <w:b/>
                <w:bCs/>
                <w:sz w:val="24"/>
                <w:szCs w:val="24"/>
              </w:rPr>
              <w:t>(EBITDA)</w:t>
            </w:r>
          </w:p>
        </w:tc>
      </w:tr>
      <w:tr w:rsidR="00B17CD1" w:rsidRPr="00B17CD1" w14:paraId="6C7ECFFB" w14:textId="77777777" w:rsidTr="009D7493">
        <w:trPr>
          <w:trHeight w:val="6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947162" w14:textId="3A2EBA8A" w:rsidR="007D325A" w:rsidRPr="00B17CD1" w:rsidRDefault="007D325A" w:rsidP="00C01F68">
            <w:pPr>
              <w:bidi/>
              <w:spacing w:after="0" w:line="240" w:lineRule="auto"/>
              <w:rPr>
                <w:rFonts w:eastAsia="Times New Roman" w:cstheme="minorHAnsi"/>
              </w:rPr>
            </w:pPr>
            <w:r w:rsidRPr="00B17CD1">
              <w:rPr>
                <w:rFonts w:cstheme="minorHAnsi"/>
              </w:rPr>
              <w:t>46,464</w:t>
            </w:r>
            <w:r w:rsidRPr="00B17CD1">
              <w:rPr>
                <w:rFonts w:cstheme="minorHAnsi" w:hint="cs"/>
                <w:rtl/>
              </w:rPr>
              <w:t xml:space="preserve"> طناً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CEB191" w14:textId="3B11471A" w:rsidR="007D325A" w:rsidRPr="00B17CD1" w:rsidRDefault="007D325A" w:rsidP="009D00FC">
            <w:pPr>
              <w:bidi/>
              <w:spacing w:after="0" w:line="240" w:lineRule="auto"/>
              <w:rPr>
                <w:rFonts w:eastAsia="Times New Roman" w:cstheme="minorHAnsi"/>
                <w:rtl/>
              </w:rPr>
            </w:pPr>
            <w:r w:rsidRPr="00B17CD1">
              <w:rPr>
                <w:rFonts w:eastAsia="Times New Roman" w:cstheme="minorHAnsi" w:hint="cs"/>
                <w:rtl/>
              </w:rPr>
              <w:t>الشحن الجوي</w:t>
            </w:r>
          </w:p>
        </w:tc>
      </w:tr>
      <w:tr w:rsidR="00B17CD1" w:rsidRPr="00B17CD1" w14:paraId="705628CA" w14:textId="77777777" w:rsidTr="009D7493">
        <w:trPr>
          <w:trHeight w:val="6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32626A" w14:textId="2E6B4A39" w:rsidR="00FF5A5B" w:rsidRPr="00B17CD1" w:rsidRDefault="007D325A" w:rsidP="00C01F68">
            <w:pPr>
              <w:bidi/>
              <w:spacing w:after="0" w:line="240" w:lineRule="auto"/>
              <w:rPr>
                <w:rFonts w:eastAsia="Times New Roman" w:cstheme="minorHAnsi"/>
              </w:rPr>
            </w:pPr>
            <w:r w:rsidRPr="00B17CD1">
              <w:rPr>
                <w:rFonts w:eastAsia="Times New Roman" w:cstheme="minorHAnsi" w:hint="cs"/>
                <w:rtl/>
              </w:rPr>
              <w:t>28%</w:t>
            </w:r>
            <w:r w:rsidR="00FF5A5B" w:rsidRPr="00B17CD1">
              <w:rPr>
                <w:rFonts w:eastAsia="Times New Roman" w:cstheme="minorHAnsi"/>
                <w:rtl/>
              </w:rPr>
              <w:t xml:space="preserve"> من </w:t>
            </w:r>
            <w:r w:rsidR="00E96AA3" w:rsidRPr="00B17CD1">
              <w:rPr>
                <w:rFonts w:eastAsia="Times New Roman" w:cstheme="minorHAnsi" w:hint="cs"/>
                <w:rtl/>
                <w:lang w:bidi="ar-AE"/>
              </w:rPr>
              <w:t>إ</w:t>
            </w:r>
            <w:r w:rsidR="00FF5A5B" w:rsidRPr="00B17CD1">
              <w:rPr>
                <w:rFonts w:eastAsia="Times New Roman" w:cstheme="minorHAnsi"/>
                <w:rtl/>
              </w:rPr>
              <w:t>جمالي التكاليف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F64231" w14:textId="77777777" w:rsidR="00FF5A5B" w:rsidRPr="00B17CD1" w:rsidRDefault="00FF5A5B" w:rsidP="00401932">
            <w:pPr>
              <w:spacing w:after="0" w:line="240" w:lineRule="auto"/>
              <w:jc w:val="right"/>
              <w:rPr>
                <w:rFonts w:eastAsia="Times New Roman" w:cstheme="minorHAnsi"/>
              </w:rPr>
            </w:pPr>
            <w:r w:rsidRPr="00B17CD1">
              <w:rPr>
                <w:rFonts w:eastAsia="Times New Roman" w:cstheme="minorHAnsi"/>
                <w:rtl/>
              </w:rPr>
              <w:t>تكاليف الوقود</w:t>
            </w:r>
          </w:p>
        </w:tc>
      </w:tr>
      <w:tr w:rsidR="00B17CD1" w:rsidRPr="00B17CD1" w14:paraId="04CC4E1A" w14:textId="77777777" w:rsidTr="009D7493">
        <w:trPr>
          <w:trHeight w:val="36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67C92A" w14:textId="0331630F" w:rsidR="00FF5A5B" w:rsidRPr="00B17CD1" w:rsidRDefault="009B708B" w:rsidP="00401932">
            <w:pPr>
              <w:spacing w:after="0" w:line="240" w:lineRule="auto"/>
              <w:jc w:val="right"/>
              <w:rPr>
                <w:rFonts w:eastAsia="Times New Roman" w:cstheme="minorHAnsi"/>
              </w:rPr>
            </w:pPr>
            <w:r w:rsidRPr="00B17CD1">
              <w:rPr>
                <w:rFonts w:eastAsia="Times New Roman" w:cstheme="minorHAnsi" w:hint="cs"/>
                <w:rtl/>
              </w:rPr>
              <w:t>88</w:t>
            </w:r>
            <w:r w:rsidR="00FF5A5B" w:rsidRPr="00B17CD1">
              <w:rPr>
                <w:rFonts w:eastAsia="Times New Roman" w:cstheme="minorHAnsi"/>
                <w:rtl/>
              </w:rPr>
              <w:t xml:space="preserve"> طائرة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9D2CCC" w14:textId="6E349E8A" w:rsidR="00FF5A5B" w:rsidRPr="00B17CD1" w:rsidRDefault="00FF5A5B" w:rsidP="00401932">
            <w:pPr>
              <w:spacing w:after="0" w:line="240" w:lineRule="auto"/>
              <w:jc w:val="right"/>
              <w:rPr>
                <w:rFonts w:eastAsia="Times New Roman" w:cstheme="minorHAnsi"/>
              </w:rPr>
            </w:pPr>
            <w:r w:rsidRPr="00B17CD1">
              <w:rPr>
                <w:rFonts w:eastAsia="Times New Roman" w:cstheme="minorHAnsi"/>
                <w:rtl/>
              </w:rPr>
              <w:t>حجم ال</w:t>
            </w:r>
            <w:r w:rsidR="00A14AF7" w:rsidRPr="00B17CD1">
              <w:rPr>
                <w:rFonts w:eastAsia="Times New Roman" w:cstheme="minorHAnsi" w:hint="cs"/>
                <w:rtl/>
              </w:rPr>
              <w:t>أ</w:t>
            </w:r>
            <w:r w:rsidRPr="00B17CD1">
              <w:rPr>
                <w:rFonts w:eastAsia="Times New Roman" w:cstheme="minorHAnsi"/>
                <w:rtl/>
              </w:rPr>
              <w:t>سطول</w:t>
            </w:r>
          </w:p>
        </w:tc>
      </w:tr>
      <w:tr w:rsidR="00B17CD1" w:rsidRPr="00B17CD1" w14:paraId="3ED20564" w14:textId="77777777" w:rsidTr="009D7493">
        <w:trPr>
          <w:trHeight w:val="36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DCF391" w14:textId="2DDF1540" w:rsidR="00FF5A5B" w:rsidRPr="00B17CD1" w:rsidRDefault="009B708B" w:rsidP="00401932">
            <w:pPr>
              <w:spacing w:after="0" w:line="240" w:lineRule="auto"/>
              <w:jc w:val="right"/>
              <w:rPr>
                <w:rFonts w:eastAsia="Times New Roman" w:cstheme="minorHAnsi"/>
              </w:rPr>
            </w:pPr>
            <w:r w:rsidRPr="00B17CD1">
              <w:rPr>
                <w:rFonts w:eastAsia="Times New Roman" w:cstheme="minorHAnsi" w:hint="cs"/>
                <w:rtl/>
              </w:rPr>
              <w:t>5.3</w:t>
            </w:r>
            <w:r w:rsidR="007802EC" w:rsidRPr="00B17CD1">
              <w:rPr>
                <w:rFonts w:eastAsia="Times New Roman" w:cstheme="minorHAnsi" w:hint="cs"/>
                <w:rtl/>
              </w:rPr>
              <w:t xml:space="preserve"> سنوات 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78DD64" w14:textId="35020591" w:rsidR="00FF5A5B" w:rsidRPr="00B17CD1" w:rsidRDefault="00FF5A5B" w:rsidP="00401932">
            <w:pPr>
              <w:spacing w:after="0" w:line="240" w:lineRule="auto"/>
              <w:jc w:val="right"/>
              <w:rPr>
                <w:rFonts w:eastAsia="Times New Roman" w:cstheme="minorHAnsi"/>
              </w:rPr>
            </w:pPr>
            <w:r w:rsidRPr="00B17CD1">
              <w:rPr>
                <w:rFonts w:eastAsia="Times New Roman" w:cstheme="minorHAnsi"/>
                <w:rtl/>
              </w:rPr>
              <w:t>معدل عمر ال</w:t>
            </w:r>
            <w:r w:rsidR="00A14AF7" w:rsidRPr="00B17CD1">
              <w:rPr>
                <w:rFonts w:eastAsia="Times New Roman" w:cstheme="minorHAnsi" w:hint="cs"/>
                <w:rtl/>
              </w:rPr>
              <w:t>أ</w:t>
            </w:r>
            <w:r w:rsidRPr="00B17CD1">
              <w:rPr>
                <w:rFonts w:eastAsia="Times New Roman" w:cstheme="minorHAnsi"/>
                <w:rtl/>
              </w:rPr>
              <w:t>سطول</w:t>
            </w:r>
          </w:p>
        </w:tc>
      </w:tr>
      <w:tr w:rsidR="00B17CD1" w:rsidRPr="00B17CD1" w14:paraId="0F28A6DF" w14:textId="77777777" w:rsidTr="009D7493">
        <w:trPr>
          <w:trHeight w:val="36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25B2C9" w14:textId="123C3BA0" w:rsidR="00FF5A5B" w:rsidRPr="00B17CD1" w:rsidRDefault="007D325A" w:rsidP="00401932">
            <w:pPr>
              <w:spacing w:after="0" w:line="240" w:lineRule="auto"/>
              <w:ind w:left="1980"/>
              <w:jc w:val="right"/>
              <w:rPr>
                <w:rFonts w:ascii="Calibri" w:eastAsia="Times New Roman" w:hAnsi="Calibri" w:cs="Calibri"/>
                <w:rtl/>
              </w:rPr>
            </w:pPr>
            <w:r w:rsidRPr="00B17CD1">
              <w:rPr>
                <w:rFonts w:ascii="Calibri" w:eastAsia="Times New Roman" w:hAnsi="Calibri" w:cs="Calibri" w:hint="cs"/>
                <w:rtl/>
              </w:rPr>
              <w:t>119,053</w:t>
            </w:r>
            <w:r w:rsidR="009B708B" w:rsidRPr="00B17CD1">
              <w:rPr>
                <w:rFonts w:ascii="Calibri" w:eastAsia="Times New Roman" w:hAnsi="Calibri" w:cs="Calibri" w:hint="cs"/>
                <w:rtl/>
              </w:rPr>
              <w:t xml:space="preserve"> رحلة </w:t>
            </w:r>
          </w:p>
          <w:p w14:paraId="33487A40" w14:textId="6D379A98" w:rsidR="00FF5A5B" w:rsidRPr="00B17CD1" w:rsidRDefault="00FF5A5B" w:rsidP="00401932">
            <w:pPr>
              <w:spacing w:after="0" w:line="240" w:lineRule="auto"/>
              <w:ind w:left="1980"/>
              <w:jc w:val="right"/>
              <w:rPr>
                <w:rFonts w:eastAsia="Times New Roman" w:cstheme="minorHAnsi"/>
              </w:rPr>
            </w:pPr>
            <w:r w:rsidRPr="00B17CD1">
              <w:rPr>
                <w:rFonts w:eastAsia="Times New Roman" w:cstheme="minorHAnsi" w:hint="cs"/>
                <w:rtl/>
              </w:rPr>
              <w:t xml:space="preserve">بنمو </w:t>
            </w:r>
            <w:r w:rsidR="00241D29" w:rsidRPr="00B17CD1">
              <w:rPr>
                <w:rFonts w:eastAsia="Times New Roman" w:cstheme="minorHAnsi" w:hint="cs"/>
                <w:rtl/>
              </w:rPr>
              <w:t>قدره</w:t>
            </w:r>
            <w:r w:rsidR="009B708B" w:rsidRPr="00B17CD1">
              <w:rPr>
                <w:rFonts w:eastAsia="Times New Roman" w:cstheme="minorHAnsi" w:hint="cs"/>
                <w:rtl/>
              </w:rPr>
              <w:t xml:space="preserve"> </w:t>
            </w:r>
            <w:r w:rsidR="00241D29" w:rsidRPr="00B17CD1">
              <w:rPr>
                <w:rFonts w:eastAsia="Times New Roman" w:cstheme="minorHAnsi" w:hint="cs"/>
                <w:rtl/>
              </w:rPr>
              <w:t>10% مقارنة</w:t>
            </w:r>
            <w:r w:rsidR="00241D29" w:rsidRPr="00B17CD1">
              <w:rPr>
                <w:rFonts w:eastAsia="Times New Roman" w:cs="Calibri"/>
                <w:rtl/>
              </w:rPr>
              <w:t xml:space="preserve"> بـ </w:t>
            </w:r>
            <w:r w:rsidRPr="00B17CD1">
              <w:rPr>
                <w:rFonts w:eastAsia="Times New Roman" w:cstheme="minorHAnsi" w:hint="cs"/>
                <w:rtl/>
              </w:rPr>
              <w:t xml:space="preserve"> 202</w:t>
            </w:r>
            <w:r w:rsidR="007D325A" w:rsidRPr="00B17CD1">
              <w:rPr>
                <w:rFonts w:eastAsia="Times New Roman" w:cstheme="minorHAnsi" w:hint="cs"/>
                <w:rtl/>
              </w:rPr>
              <w:t>3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86A9AF" w14:textId="28AD7375" w:rsidR="00FF5A5B" w:rsidRPr="00B17CD1" w:rsidRDefault="00FF5A5B" w:rsidP="00401932">
            <w:pPr>
              <w:spacing w:after="0" w:line="240" w:lineRule="auto"/>
              <w:jc w:val="right"/>
              <w:rPr>
                <w:rFonts w:eastAsia="Times New Roman" w:cstheme="minorHAnsi"/>
              </w:rPr>
            </w:pPr>
            <w:r w:rsidRPr="00B17CD1">
              <w:rPr>
                <w:rFonts w:eastAsia="Times New Roman" w:cstheme="minorHAnsi"/>
                <w:rtl/>
              </w:rPr>
              <w:t>عدد الرحلات</w:t>
            </w:r>
          </w:p>
        </w:tc>
      </w:tr>
      <w:tr w:rsidR="00B17CD1" w:rsidRPr="00B17CD1" w14:paraId="62810D46" w14:textId="77777777" w:rsidTr="009D7493">
        <w:trPr>
          <w:trHeight w:val="36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967C13" w14:textId="4965FB1D" w:rsidR="00FF5A5B" w:rsidRPr="00B17CD1" w:rsidRDefault="009B708B" w:rsidP="00401932">
            <w:pPr>
              <w:spacing w:after="0" w:line="240" w:lineRule="auto"/>
              <w:jc w:val="right"/>
              <w:rPr>
                <w:rFonts w:eastAsia="Times New Roman" w:cstheme="minorHAnsi"/>
              </w:rPr>
            </w:pPr>
            <w:r w:rsidRPr="00B17CD1">
              <w:rPr>
                <w:rFonts w:ascii="Calibri" w:eastAsia="Times New Roman" w:hAnsi="Calibri" w:cs="Calibri" w:hint="cs"/>
                <w:rtl/>
              </w:rPr>
              <w:t xml:space="preserve"> </w:t>
            </w:r>
            <w:r w:rsidRPr="00B17CD1">
              <w:rPr>
                <w:rFonts w:eastAsia="Times New Roman" w:cstheme="minorHAnsi"/>
              </w:rPr>
              <w:t>6,089</w:t>
            </w:r>
            <w:r w:rsidRPr="00B17CD1">
              <w:rPr>
                <w:rFonts w:eastAsia="Times New Roman" w:cstheme="minorHAnsi" w:hint="cs"/>
                <w:rtl/>
              </w:rPr>
              <w:t xml:space="preserve"> 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22AE2F" w14:textId="07672C6F" w:rsidR="00FF5A5B" w:rsidRPr="00B17CD1" w:rsidRDefault="009D7493" w:rsidP="00401932">
            <w:pPr>
              <w:spacing w:after="0" w:line="240" w:lineRule="auto"/>
              <w:jc w:val="right"/>
              <w:rPr>
                <w:rFonts w:eastAsia="Times New Roman" w:cstheme="minorHAnsi"/>
              </w:rPr>
            </w:pPr>
            <w:r w:rsidRPr="00B17CD1">
              <w:rPr>
                <w:rFonts w:eastAsia="Times New Roman" w:cstheme="minorHAnsi" w:hint="cs"/>
                <w:rtl/>
              </w:rPr>
              <w:t>أ</w:t>
            </w:r>
            <w:r w:rsidR="00FF5A5B" w:rsidRPr="00B17CD1">
              <w:rPr>
                <w:rFonts w:eastAsia="Times New Roman" w:cstheme="minorHAnsi"/>
                <w:rtl/>
              </w:rPr>
              <w:t>عداد الموظفين</w:t>
            </w:r>
          </w:p>
        </w:tc>
      </w:tr>
      <w:tr w:rsidR="00B17CD1" w:rsidRPr="00B17CD1" w14:paraId="6E568D44" w14:textId="77777777" w:rsidTr="009D7493">
        <w:trPr>
          <w:trHeight w:val="36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E72C38" w14:textId="4A8494B5" w:rsidR="00FF5A5B" w:rsidRPr="00B17CD1" w:rsidRDefault="009B708B" w:rsidP="00401932">
            <w:pPr>
              <w:spacing w:after="0" w:line="240" w:lineRule="auto"/>
              <w:jc w:val="right"/>
              <w:rPr>
                <w:rFonts w:eastAsia="Times New Roman" w:cstheme="minorHAnsi"/>
              </w:rPr>
            </w:pPr>
            <w:r w:rsidRPr="00B17CD1">
              <w:rPr>
                <w:rFonts w:eastAsia="Times New Roman" w:cstheme="minorHAnsi" w:hint="cs"/>
                <w:rtl/>
              </w:rPr>
              <w:t>131</w:t>
            </w:r>
            <w:r w:rsidR="00FF5A5B" w:rsidRPr="00B17CD1">
              <w:rPr>
                <w:rFonts w:eastAsia="Times New Roman" w:cstheme="minorHAnsi"/>
                <w:rtl/>
              </w:rPr>
              <w:t xml:space="preserve"> وجهة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982880" w14:textId="77777777" w:rsidR="00FF5A5B" w:rsidRPr="00B17CD1" w:rsidRDefault="00FF5A5B" w:rsidP="00401932">
            <w:pPr>
              <w:spacing w:after="0" w:line="240" w:lineRule="auto"/>
              <w:jc w:val="right"/>
              <w:rPr>
                <w:rFonts w:eastAsia="Times New Roman" w:cstheme="minorHAnsi"/>
              </w:rPr>
            </w:pPr>
            <w:r w:rsidRPr="00B17CD1">
              <w:rPr>
                <w:rFonts w:eastAsia="Times New Roman" w:cstheme="minorHAnsi"/>
                <w:rtl/>
              </w:rPr>
              <w:t>عدد الوجهات</w:t>
            </w:r>
          </w:p>
        </w:tc>
      </w:tr>
    </w:tbl>
    <w:p w14:paraId="1E410F80" w14:textId="77777777" w:rsidR="009D7493" w:rsidRPr="00B17CD1" w:rsidRDefault="009D7493" w:rsidP="009D7493">
      <w:pPr>
        <w:pStyle w:val="Footer"/>
        <w:bidi/>
        <w:rPr>
          <w:sz w:val="20"/>
          <w:szCs w:val="20"/>
          <w:lang w:bidi="ar-AE"/>
        </w:rPr>
      </w:pPr>
    </w:p>
    <w:p w14:paraId="30DCBF46" w14:textId="5AA98AD8" w:rsidR="00241D29" w:rsidRPr="00B17CD1" w:rsidRDefault="00241D29" w:rsidP="006A6290">
      <w:pPr>
        <w:pStyle w:val="Footer"/>
        <w:bidi/>
        <w:ind w:left="720"/>
        <w:jc w:val="center"/>
        <w:rPr>
          <w:b/>
          <w:bCs/>
          <w:sz w:val="28"/>
          <w:szCs w:val="28"/>
          <w:lang w:bidi="ar-AE"/>
        </w:rPr>
      </w:pPr>
      <w:r w:rsidRPr="00B17CD1">
        <w:rPr>
          <w:rFonts w:cs="Arial"/>
          <w:b/>
          <w:bCs/>
          <w:sz w:val="28"/>
          <w:szCs w:val="28"/>
          <w:rtl/>
          <w:lang w:bidi="ar-AE"/>
        </w:rPr>
        <w:t>***</w:t>
      </w:r>
    </w:p>
    <w:p w14:paraId="6890AF03" w14:textId="64698C26" w:rsidR="009D7493" w:rsidRPr="00B17CD1" w:rsidRDefault="009D7493" w:rsidP="00241D29">
      <w:pPr>
        <w:pStyle w:val="Footer"/>
        <w:numPr>
          <w:ilvl w:val="0"/>
          <w:numId w:val="14"/>
        </w:numPr>
        <w:bidi/>
        <w:rPr>
          <w:sz w:val="20"/>
          <w:szCs w:val="20"/>
          <w:lang w:bidi="ar-AE"/>
        </w:rPr>
      </w:pPr>
      <w:r w:rsidRPr="00B17CD1">
        <w:rPr>
          <w:rFonts w:hint="cs"/>
          <w:sz w:val="20"/>
          <w:szCs w:val="20"/>
          <w:rtl/>
          <w:lang w:bidi="ar-AE"/>
        </w:rPr>
        <w:lastRenderedPageBreak/>
        <w:t xml:space="preserve">عائدات المسافر / كم </w:t>
      </w:r>
      <w:r w:rsidR="00B17CD1" w:rsidRPr="00B17CD1">
        <w:rPr>
          <w:rFonts w:eastAsia="Times New Roman" w:cs="Calibri"/>
        </w:rPr>
        <w:t>(RPKM)</w:t>
      </w:r>
    </w:p>
    <w:p w14:paraId="6C80498E" w14:textId="65302276" w:rsidR="007F367B" w:rsidRPr="00B17CD1" w:rsidRDefault="009D7493" w:rsidP="007F367B">
      <w:pPr>
        <w:pStyle w:val="Footer"/>
        <w:numPr>
          <w:ilvl w:val="0"/>
          <w:numId w:val="14"/>
        </w:numPr>
        <w:bidi/>
        <w:rPr>
          <w:sz w:val="20"/>
          <w:szCs w:val="20"/>
          <w:lang w:bidi="ar-AE"/>
        </w:rPr>
      </w:pPr>
      <w:r w:rsidRPr="00B17CD1">
        <w:rPr>
          <w:rFonts w:hint="cs"/>
          <w:sz w:val="20"/>
          <w:szCs w:val="20"/>
          <w:rtl/>
          <w:lang w:bidi="ar-AE"/>
        </w:rPr>
        <w:t xml:space="preserve">عدد المقاعد </w:t>
      </w:r>
      <w:r w:rsidR="006A2495" w:rsidRPr="00B17CD1">
        <w:rPr>
          <w:rFonts w:hint="cs"/>
          <w:sz w:val="20"/>
          <w:szCs w:val="20"/>
          <w:rtl/>
          <w:lang w:bidi="ar-AE"/>
        </w:rPr>
        <w:t>المتوفرة</w:t>
      </w:r>
      <w:r w:rsidRPr="00B17CD1">
        <w:rPr>
          <w:rFonts w:hint="cs"/>
          <w:sz w:val="20"/>
          <w:szCs w:val="20"/>
          <w:rtl/>
          <w:lang w:bidi="ar-AE"/>
        </w:rPr>
        <w:t xml:space="preserve"> / كم </w:t>
      </w:r>
      <w:r w:rsidR="00B17CD1" w:rsidRPr="00B17CD1">
        <w:rPr>
          <w:rFonts w:eastAsia="Times New Roman" w:cstheme="minorHAnsi"/>
          <w:lang w:bidi="ar-AE"/>
        </w:rPr>
        <w:t>(ASKM)</w:t>
      </w:r>
    </w:p>
    <w:p w14:paraId="337EDED0" w14:textId="071F0EE0" w:rsidR="007F367B" w:rsidRPr="00B17CD1" w:rsidRDefault="007F367B" w:rsidP="007F367B">
      <w:pPr>
        <w:pStyle w:val="Footer"/>
        <w:numPr>
          <w:ilvl w:val="0"/>
          <w:numId w:val="14"/>
        </w:numPr>
        <w:bidi/>
        <w:rPr>
          <w:sz w:val="20"/>
          <w:szCs w:val="20"/>
          <w:lang w:bidi="ar-AE"/>
        </w:rPr>
      </w:pPr>
      <w:r w:rsidRPr="00B17CD1">
        <w:rPr>
          <w:rFonts w:hint="cs"/>
          <w:sz w:val="20"/>
          <w:szCs w:val="20"/>
          <w:rtl/>
          <w:lang w:bidi="ar-AE"/>
        </w:rPr>
        <w:t xml:space="preserve">الأرباح </w:t>
      </w:r>
      <w:r w:rsidRPr="00B17CD1">
        <w:rPr>
          <w:rFonts w:cs="Arial"/>
          <w:sz w:val="20"/>
          <w:szCs w:val="20"/>
          <w:rtl/>
          <w:lang w:bidi="ar-AE"/>
        </w:rPr>
        <w:t>قبل إقتطاع الفوائد و الضرائب و الاستهلاك و إطفاء الدين</w:t>
      </w:r>
      <w:r w:rsidRPr="00B17CD1">
        <w:rPr>
          <w:rFonts w:cs="Arial" w:hint="cs"/>
          <w:sz w:val="20"/>
          <w:szCs w:val="20"/>
          <w:rtl/>
          <w:lang w:bidi="ar-AE"/>
        </w:rPr>
        <w:t xml:space="preserve"> (</w:t>
      </w:r>
      <w:r w:rsidRPr="00B17CD1">
        <w:rPr>
          <w:sz w:val="20"/>
          <w:szCs w:val="20"/>
          <w:lang w:bidi="ar-AE"/>
        </w:rPr>
        <w:t>EBITDA</w:t>
      </w:r>
      <w:r w:rsidRPr="00B17CD1">
        <w:rPr>
          <w:rFonts w:hint="cs"/>
          <w:sz w:val="20"/>
          <w:szCs w:val="20"/>
          <w:rtl/>
          <w:lang w:bidi="ar-AE"/>
        </w:rPr>
        <w:t>)</w:t>
      </w:r>
    </w:p>
    <w:p w14:paraId="45CBD6BD" w14:textId="77777777" w:rsidR="007F367B" w:rsidRPr="00B17CD1" w:rsidRDefault="007F367B" w:rsidP="007F367B">
      <w:pPr>
        <w:pStyle w:val="Footer"/>
        <w:bidi/>
        <w:ind w:left="1080"/>
        <w:rPr>
          <w:sz w:val="20"/>
          <w:szCs w:val="20"/>
          <w:lang w:bidi="ar-AE"/>
        </w:rPr>
      </w:pPr>
    </w:p>
    <w:p w14:paraId="19196DC5" w14:textId="77777777" w:rsidR="00432FDC" w:rsidRPr="00B17CD1" w:rsidRDefault="00432FDC" w:rsidP="003C24A0">
      <w:pPr>
        <w:jc w:val="center"/>
      </w:pPr>
    </w:p>
    <w:p w14:paraId="1914327B" w14:textId="77777777" w:rsidR="003C24A0" w:rsidRPr="00B17CD1" w:rsidRDefault="003C24A0" w:rsidP="003C24A0">
      <w:pPr>
        <w:bidi/>
        <w:spacing w:line="254" w:lineRule="auto"/>
        <w:jc w:val="both"/>
        <w:rPr>
          <w:rFonts w:eastAsia="Calibri" w:cstheme="minorHAnsi"/>
          <w:b/>
          <w:bCs/>
          <w:sz w:val="18"/>
          <w:szCs w:val="18"/>
        </w:rPr>
      </w:pPr>
      <w:r w:rsidRPr="00B17CD1">
        <w:rPr>
          <w:rFonts w:cstheme="minorHAnsi"/>
          <w:b/>
          <w:bCs/>
          <w:sz w:val="20"/>
          <w:szCs w:val="20"/>
        </w:rPr>
        <w:t xml:space="preserve"> </w:t>
      </w:r>
      <w:r w:rsidRPr="00B17CD1">
        <w:rPr>
          <w:rFonts w:eastAsia="Calibri" w:cstheme="minorHAnsi"/>
          <w:b/>
          <w:bCs/>
          <w:sz w:val="18"/>
          <w:szCs w:val="18"/>
          <w:rtl/>
        </w:rPr>
        <w:t>حول فلاي دبي</w:t>
      </w:r>
    </w:p>
    <w:p w14:paraId="36E161E4" w14:textId="34FA6A1E" w:rsidR="003C24A0" w:rsidRPr="00B17CD1" w:rsidRDefault="003C24A0" w:rsidP="003C24A0">
      <w:pPr>
        <w:bidi/>
        <w:spacing w:line="254" w:lineRule="auto"/>
        <w:jc w:val="both"/>
        <w:rPr>
          <w:rFonts w:eastAsia="Calibri" w:cstheme="minorHAnsi"/>
          <w:sz w:val="18"/>
          <w:szCs w:val="18"/>
        </w:rPr>
      </w:pPr>
      <w:r w:rsidRPr="00B17CD1">
        <w:rPr>
          <w:rFonts w:eastAsia="Calibri" w:cs="Calibri" w:hint="cs"/>
          <w:sz w:val="18"/>
          <w:szCs w:val="18"/>
          <w:rtl/>
        </w:rPr>
        <w:t>إ</w:t>
      </w:r>
      <w:r w:rsidRPr="00B17CD1">
        <w:rPr>
          <w:rFonts w:eastAsia="Calibri" w:cs="Calibri"/>
          <w:sz w:val="18"/>
          <w:szCs w:val="18"/>
          <w:rtl/>
        </w:rPr>
        <w:t>نطلاقا من مقرها في دبي، أنشأت فلاي دبي شبكة تضم أكثر من 1</w:t>
      </w:r>
      <w:r w:rsidR="007D325A" w:rsidRPr="00B17CD1">
        <w:rPr>
          <w:rFonts w:eastAsia="Calibri" w:cs="Calibri" w:hint="cs"/>
          <w:sz w:val="18"/>
          <w:szCs w:val="18"/>
          <w:rtl/>
        </w:rPr>
        <w:t>30</w:t>
      </w:r>
      <w:r w:rsidRPr="00B17CD1">
        <w:rPr>
          <w:rFonts w:eastAsia="Calibri" w:cs="Calibri"/>
          <w:sz w:val="18"/>
          <w:szCs w:val="18"/>
          <w:rtl/>
        </w:rPr>
        <w:t xml:space="preserve"> وجهة يخدمها أسطول من 88 طائرة. و</w:t>
      </w:r>
      <w:r w:rsidR="00A276E9" w:rsidRPr="00B17CD1">
        <w:rPr>
          <w:rFonts w:eastAsia="Calibri" w:cs="Calibri"/>
          <w:sz w:val="18"/>
          <w:szCs w:val="18"/>
        </w:rPr>
        <w:t xml:space="preserve"> </w:t>
      </w:r>
      <w:r w:rsidRPr="00B17CD1">
        <w:rPr>
          <w:rFonts w:eastAsia="Calibri" w:cs="Calibri"/>
          <w:sz w:val="18"/>
          <w:szCs w:val="18"/>
          <w:rtl/>
        </w:rPr>
        <w:t xml:space="preserve">منذ بدء عملياتها في يونيو 2009، </w:t>
      </w:r>
      <w:r w:rsidRPr="00B17CD1">
        <w:rPr>
          <w:rFonts w:eastAsia="Calibri" w:cs="Calibri" w:hint="cs"/>
          <w:sz w:val="18"/>
          <w:szCs w:val="18"/>
          <w:rtl/>
        </w:rPr>
        <w:t>إ</w:t>
      </w:r>
      <w:r w:rsidRPr="00B17CD1">
        <w:rPr>
          <w:rFonts w:eastAsia="Calibri" w:cs="Calibri"/>
          <w:sz w:val="18"/>
          <w:szCs w:val="18"/>
          <w:rtl/>
        </w:rPr>
        <w:t>لتزمت فلاي دبي بإزالة الحواجز أمام السفر، و</w:t>
      </w:r>
      <w:r w:rsidR="00A276E9" w:rsidRPr="00B17CD1">
        <w:rPr>
          <w:rFonts w:eastAsia="Calibri" w:cs="Calibri"/>
          <w:sz w:val="18"/>
          <w:szCs w:val="18"/>
        </w:rPr>
        <w:t xml:space="preserve"> </w:t>
      </w:r>
      <w:r w:rsidRPr="00B17CD1">
        <w:rPr>
          <w:rFonts w:eastAsia="Calibri" w:cs="Calibri"/>
          <w:sz w:val="18"/>
          <w:szCs w:val="18"/>
          <w:rtl/>
        </w:rPr>
        <w:t>تسهيل تدفق حركة التجارة و</w:t>
      </w:r>
      <w:r w:rsidR="00A276E9" w:rsidRPr="00B17CD1">
        <w:rPr>
          <w:rFonts w:eastAsia="Calibri" w:cs="Calibri"/>
          <w:sz w:val="18"/>
          <w:szCs w:val="18"/>
        </w:rPr>
        <w:t xml:space="preserve"> </w:t>
      </w:r>
      <w:r w:rsidRPr="00B17CD1">
        <w:rPr>
          <w:rFonts w:eastAsia="Calibri" w:cs="Calibri"/>
          <w:sz w:val="18"/>
          <w:szCs w:val="18"/>
          <w:rtl/>
        </w:rPr>
        <w:t>السياحة و</w:t>
      </w:r>
      <w:r w:rsidR="00A276E9" w:rsidRPr="00B17CD1">
        <w:rPr>
          <w:rFonts w:eastAsia="Calibri" w:cs="Calibri"/>
          <w:sz w:val="18"/>
          <w:szCs w:val="18"/>
        </w:rPr>
        <w:t xml:space="preserve"> </w:t>
      </w:r>
      <w:r w:rsidRPr="00B17CD1">
        <w:rPr>
          <w:rFonts w:eastAsia="Calibri" w:cs="Calibri"/>
          <w:sz w:val="18"/>
          <w:szCs w:val="18"/>
          <w:rtl/>
        </w:rPr>
        <w:t>تعزيز التواصل بين مختلف الثقافات عبر شبكتها المتنامية ب</w:t>
      </w:r>
      <w:r w:rsidRPr="00B17CD1">
        <w:rPr>
          <w:rFonts w:eastAsia="Calibri" w:cs="Calibri" w:hint="cs"/>
          <w:sz w:val="18"/>
          <w:szCs w:val="18"/>
          <w:rtl/>
        </w:rPr>
        <w:t>إ</w:t>
      </w:r>
      <w:r w:rsidRPr="00B17CD1">
        <w:rPr>
          <w:rFonts w:eastAsia="Calibri" w:cs="Calibri"/>
          <w:sz w:val="18"/>
          <w:szCs w:val="18"/>
          <w:rtl/>
        </w:rPr>
        <w:t>ستمرار.</w:t>
      </w:r>
    </w:p>
    <w:p w14:paraId="7F754410" w14:textId="72156C21" w:rsidR="003C24A0" w:rsidRPr="00B17CD1" w:rsidRDefault="003C24A0" w:rsidP="003C24A0">
      <w:pPr>
        <w:bidi/>
        <w:spacing w:line="254" w:lineRule="auto"/>
        <w:jc w:val="both"/>
        <w:rPr>
          <w:rFonts w:eastAsia="Calibri" w:cstheme="minorHAnsi"/>
          <w:b/>
          <w:bCs/>
          <w:sz w:val="18"/>
          <w:szCs w:val="18"/>
        </w:rPr>
      </w:pPr>
      <w:r w:rsidRPr="00B17CD1">
        <w:rPr>
          <w:rFonts w:eastAsia="Calibri" w:cs="Calibri"/>
          <w:b/>
          <w:bCs/>
          <w:sz w:val="18"/>
          <w:szCs w:val="18"/>
          <w:rtl/>
        </w:rPr>
        <w:t>و</w:t>
      </w:r>
      <w:r w:rsidR="00A276E9" w:rsidRPr="00B17CD1">
        <w:rPr>
          <w:rFonts w:eastAsia="Calibri" w:cs="Calibri"/>
          <w:b/>
          <w:bCs/>
          <w:sz w:val="18"/>
          <w:szCs w:val="18"/>
        </w:rPr>
        <w:t xml:space="preserve"> </w:t>
      </w:r>
      <w:r w:rsidRPr="00B17CD1">
        <w:rPr>
          <w:rFonts w:eastAsia="Calibri" w:cs="Calibri"/>
          <w:b/>
          <w:bCs/>
          <w:sz w:val="18"/>
          <w:szCs w:val="18"/>
          <w:rtl/>
        </w:rPr>
        <w:t xml:space="preserve">صبغت فلاي دبي رحلة </w:t>
      </w:r>
      <w:r w:rsidRPr="00B17CD1">
        <w:rPr>
          <w:rFonts w:eastAsia="Calibri" w:cs="Calibri" w:hint="cs"/>
          <w:b/>
          <w:bCs/>
          <w:sz w:val="18"/>
          <w:szCs w:val="18"/>
          <w:rtl/>
        </w:rPr>
        <w:t>إ</w:t>
      </w:r>
      <w:r w:rsidRPr="00B17CD1">
        <w:rPr>
          <w:rFonts w:eastAsia="Calibri" w:cs="Calibri"/>
          <w:b/>
          <w:bCs/>
          <w:sz w:val="18"/>
          <w:szCs w:val="18"/>
          <w:rtl/>
        </w:rPr>
        <w:t>نطلاقتها بعدد من الإنجازات:</w:t>
      </w:r>
    </w:p>
    <w:p w14:paraId="50C10AA7" w14:textId="3E16DD51" w:rsidR="003C24A0" w:rsidRPr="00B17CD1" w:rsidRDefault="003C24A0" w:rsidP="003C24A0">
      <w:pPr>
        <w:pStyle w:val="ListParagraph"/>
        <w:numPr>
          <w:ilvl w:val="0"/>
          <w:numId w:val="15"/>
        </w:numPr>
        <w:bidi/>
        <w:spacing w:line="254" w:lineRule="auto"/>
        <w:jc w:val="both"/>
        <w:rPr>
          <w:rFonts w:eastAsia="Calibri" w:cstheme="minorHAnsi"/>
          <w:sz w:val="18"/>
          <w:szCs w:val="18"/>
          <w:lang w:val="en-US"/>
        </w:rPr>
      </w:pPr>
      <w:r w:rsidRPr="00B17CD1">
        <w:rPr>
          <w:rFonts w:eastAsia="Calibri" w:cs="Calibri"/>
          <w:b/>
          <w:bCs/>
          <w:sz w:val="18"/>
          <w:szCs w:val="18"/>
          <w:rtl/>
        </w:rPr>
        <w:t>شبكة موسعة:</w:t>
      </w:r>
      <w:r w:rsidRPr="00B17CD1">
        <w:rPr>
          <w:rFonts w:eastAsia="Calibri" w:cs="Calibri" w:hint="cs"/>
          <w:b/>
          <w:bCs/>
          <w:sz w:val="18"/>
          <w:szCs w:val="18"/>
          <w:rtl/>
        </w:rPr>
        <w:t xml:space="preserve"> </w:t>
      </w:r>
      <w:r w:rsidRPr="00B17CD1">
        <w:rPr>
          <w:rFonts w:eastAsia="Calibri" w:cs="Calibri"/>
          <w:sz w:val="18"/>
          <w:szCs w:val="18"/>
          <w:rtl/>
        </w:rPr>
        <w:t xml:space="preserve">شبكة وجهات تضم </w:t>
      </w:r>
      <w:r w:rsidR="006A6290" w:rsidRPr="00B17CD1">
        <w:rPr>
          <w:rFonts w:eastAsia="Calibri" w:cs="Calibri" w:hint="cs"/>
          <w:sz w:val="18"/>
          <w:szCs w:val="18"/>
          <w:rtl/>
        </w:rPr>
        <w:t>أكثر من 130</w:t>
      </w:r>
      <w:r w:rsidRPr="00B17CD1">
        <w:rPr>
          <w:rFonts w:eastAsia="Calibri" w:cs="Calibri"/>
          <w:sz w:val="18"/>
          <w:szCs w:val="18"/>
          <w:rtl/>
        </w:rPr>
        <w:t xml:space="preserve"> وجهة في 55 دولة عبر إفريقيا وآسيا الوسطى و</w:t>
      </w:r>
      <w:r w:rsidR="00A276E9" w:rsidRPr="00B17CD1">
        <w:rPr>
          <w:rFonts w:eastAsia="Calibri" w:cs="Calibri"/>
          <w:sz w:val="18"/>
          <w:szCs w:val="18"/>
        </w:rPr>
        <w:t xml:space="preserve"> </w:t>
      </w:r>
      <w:r w:rsidRPr="00B17CD1">
        <w:rPr>
          <w:rFonts w:eastAsia="Calibri" w:cs="Calibri"/>
          <w:sz w:val="18"/>
          <w:szCs w:val="18"/>
          <w:rtl/>
        </w:rPr>
        <w:t>القوقاز و</w:t>
      </w:r>
      <w:r w:rsidR="00A276E9" w:rsidRPr="00B17CD1">
        <w:rPr>
          <w:rFonts w:eastAsia="Calibri" w:cs="Calibri"/>
          <w:sz w:val="18"/>
          <w:szCs w:val="18"/>
        </w:rPr>
        <w:t xml:space="preserve"> </w:t>
      </w:r>
      <w:r w:rsidRPr="00B17CD1">
        <w:rPr>
          <w:rFonts w:eastAsia="Calibri" w:cs="Calibri"/>
          <w:sz w:val="18"/>
          <w:szCs w:val="18"/>
          <w:rtl/>
        </w:rPr>
        <w:t>وسط و</w:t>
      </w:r>
      <w:r w:rsidR="00A276E9" w:rsidRPr="00B17CD1">
        <w:rPr>
          <w:rFonts w:eastAsia="Calibri" w:cs="Calibri"/>
          <w:sz w:val="18"/>
          <w:szCs w:val="18"/>
        </w:rPr>
        <w:t xml:space="preserve"> </w:t>
      </w:r>
      <w:r w:rsidRPr="00B17CD1">
        <w:rPr>
          <w:rFonts w:eastAsia="Calibri" w:cs="Calibri"/>
          <w:sz w:val="18"/>
          <w:szCs w:val="18"/>
          <w:rtl/>
        </w:rPr>
        <w:t>جنوب شرق أوروبا و</w:t>
      </w:r>
      <w:r w:rsidR="00A276E9" w:rsidRPr="00B17CD1">
        <w:rPr>
          <w:rFonts w:eastAsia="Calibri" w:cs="Calibri"/>
          <w:sz w:val="18"/>
          <w:szCs w:val="18"/>
        </w:rPr>
        <w:t xml:space="preserve"> </w:t>
      </w:r>
      <w:r w:rsidRPr="00B17CD1">
        <w:rPr>
          <w:rFonts w:eastAsia="Calibri" w:cs="Calibri"/>
          <w:sz w:val="18"/>
          <w:szCs w:val="18"/>
          <w:rtl/>
        </w:rPr>
        <w:t>دول مجلس التعاون الخليجي و</w:t>
      </w:r>
      <w:r w:rsidR="00A276E9" w:rsidRPr="00B17CD1">
        <w:rPr>
          <w:rFonts w:eastAsia="Calibri" w:cs="Calibri"/>
          <w:sz w:val="18"/>
          <w:szCs w:val="18"/>
        </w:rPr>
        <w:t xml:space="preserve"> </w:t>
      </w:r>
      <w:r w:rsidRPr="00B17CD1">
        <w:rPr>
          <w:rFonts w:eastAsia="Calibri" w:cs="Calibri"/>
          <w:sz w:val="18"/>
          <w:szCs w:val="18"/>
          <w:rtl/>
        </w:rPr>
        <w:t>الشرق الأوسط و</w:t>
      </w:r>
      <w:r w:rsidR="00A276E9" w:rsidRPr="00B17CD1">
        <w:rPr>
          <w:rFonts w:eastAsia="Calibri" w:cs="Calibri"/>
          <w:sz w:val="18"/>
          <w:szCs w:val="18"/>
        </w:rPr>
        <w:t xml:space="preserve"> </w:t>
      </w:r>
      <w:r w:rsidRPr="00B17CD1">
        <w:rPr>
          <w:rFonts w:eastAsia="Calibri" w:cs="Calibri"/>
          <w:sz w:val="18"/>
          <w:szCs w:val="18"/>
          <w:rtl/>
        </w:rPr>
        <w:t>جنوب آسيا و</w:t>
      </w:r>
      <w:r w:rsidR="00A276E9" w:rsidRPr="00B17CD1">
        <w:rPr>
          <w:rFonts w:eastAsia="Calibri" w:cs="Calibri"/>
          <w:sz w:val="18"/>
          <w:szCs w:val="18"/>
        </w:rPr>
        <w:t xml:space="preserve"> </w:t>
      </w:r>
      <w:r w:rsidRPr="00B17CD1">
        <w:rPr>
          <w:rFonts w:eastAsia="Calibri" w:cs="Calibri"/>
          <w:sz w:val="18"/>
          <w:szCs w:val="18"/>
          <w:rtl/>
        </w:rPr>
        <w:t>جنوب شرق آسيا.</w:t>
      </w:r>
    </w:p>
    <w:p w14:paraId="18C297CA" w14:textId="64A1AAE9" w:rsidR="003C24A0" w:rsidRPr="00B17CD1" w:rsidRDefault="003C24A0" w:rsidP="003C24A0">
      <w:pPr>
        <w:pStyle w:val="ListParagraph"/>
        <w:numPr>
          <w:ilvl w:val="0"/>
          <w:numId w:val="15"/>
        </w:numPr>
        <w:bidi/>
        <w:spacing w:line="254" w:lineRule="auto"/>
        <w:jc w:val="both"/>
        <w:rPr>
          <w:rFonts w:eastAsia="Calibri" w:cstheme="minorHAnsi"/>
          <w:sz w:val="18"/>
          <w:szCs w:val="18"/>
          <w:lang w:val="en-US"/>
        </w:rPr>
      </w:pPr>
      <w:r w:rsidRPr="00B17CD1">
        <w:rPr>
          <w:rFonts w:eastAsia="Calibri" w:cs="Calibri"/>
          <w:b/>
          <w:bCs/>
          <w:sz w:val="18"/>
          <w:szCs w:val="18"/>
          <w:rtl/>
        </w:rPr>
        <w:t>فتح الأسواق غير المخدومة:</w:t>
      </w:r>
      <w:r w:rsidRPr="00B17CD1">
        <w:rPr>
          <w:rFonts w:eastAsia="Calibri" w:cs="Calibri"/>
          <w:sz w:val="18"/>
          <w:szCs w:val="18"/>
          <w:rtl/>
        </w:rPr>
        <w:t xml:space="preserve"> </w:t>
      </w:r>
      <w:r w:rsidRPr="00B17CD1">
        <w:rPr>
          <w:rFonts w:eastAsia="Calibri" w:cs="Calibri" w:hint="cs"/>
          <w:sz w:val="18"/>
          <w:szCs w:val="18"/>
          <w:rtl/>
        </w:rPr>
        <w:t>إ</w:t>
      </w:r>
      <w:r w:rsidRPr="00B17CD1">
        <w:rPr>
          <w:rFonts w:eastAsia="Calibri" w:cs="Calibri"/>
          <w:sz w:val="18"/>
          <w:szCs w:val="18"/>
          <w:rtl/>
        </w:rPr>
        <w:t xml:space="preserve">فتتاح أكثر من </w:t>
      </w:r>
      <w:r w:rsidR="007D325A" w:rsidRPr="00B17CD1">
        <w:rPr>
          <w:rFonts w:eastAsia="Calibri" w:cs="Calibri" w:hint="cs"/>
          <w:sz w:val="18"/>
          <w:szCs w:val="18"/>
          <w:rtl/>
        </w:rPr>
        <w:t>97</w:t>
      </w:r>
      <w:r w:rsidRPr="00B17CD1">
        <w:rPr>
          <w:rFonts w:eastAsia="Calibri" w:cs="Calibri"/>
          <w:sz w:val="18"/>
          <w:szCs w:val="18"/>
          <w:rtl/>
        </w:rPr>
        <w:t xml:space="preserve"> وجهة جديدة لم يكن لها سابقًا رحلات جوية مباشرة مع دبي أو لم تكن مخدومة من قبل شركة طيران وطنية إماراتية من دبي.</w:t>
      </w:r>
    </w:p>
    <w:p w14:paraId="7C45E22B" w14:textId="746DD8F2" w:rsidR="003C24A0" w:rsidRPr="00B17CD1" w:rsidRDefault="003C24A0" w:rsidP="003C24A0">
      <w:pPr>
        <w:pStyle w:val="ListParagraph"/>
        <w:numPr>
          <w:ilvl w:val="0"/>
          <w:numId w:val="15"/>
        </w:numPr>
        <w:bidi/>
        <w:spacing w:line="254" w:lineRule="auto"/>
        <w:jc w:val="both"/>
        <w:rPr>
          <w:rFonts w:eastAsia="Calibri" w:cstheme="minorHAnsi"/>
          <w:sz w:val="18"/>
          <w:szCs w:val="18"/>
          <w:lang w:val="en-US"/>
        </w:rPr>
      </w:pPr>
      <w:r w:rsidRPr="00B17CD1">
        <w:rPr>
          <w:rFonts w:eastAsia="Calibri" w:cs="Calibri"/>
          <w:b/>
          <w:bCs/>
          <w:sz w:val="18"/>
          <w:szCs w:val="18"/>
          <w:rtl/>
        </w:rPr>
        <w:t>كفاءة الاسطول:</w:t>
      </w:r>
      <w:r w:rsidRPr="00B17CD1">
        <w:rPr>
          <w:rFonts w:eastAsia="Calibri" w:cs="Calibri"/>
          <w:sz w:val="18"/>
          <w:szCs w:val="18"/>
          <w:rtl/>
        </w:rPr>
        <w:t xml:space="preserve"> تشغل أسطولًا موحدا من 88 طائرة بوينغ 737 ويتضمن: 29 طائرة بوينغ 800-737 من الجيل الجديد و</w:t>
      </w:r>
      <w:r w:rsidR="00A276E9" w:rsidRPr="00B17CD1">
        <w:rPr>
          <w:rFonts w:eastAsia="Calibri" w:cs="Calibri"/>
          <w:sz w:val="18"/>
          <w:szCs w:val="18"/>
        </w:rPr>
        <w:t xml:space="preserve"> </w:t>
      </w:r>
      <w:r w:rsidRPr="00B17CD1">
        <w:rPr>
          <w:rFonts w:eastAsia="Calibri" w:cs="Calibri"/>
          <w:sz w:val="18"/>
          <w:szCs w:val="18"/>
          <w:rtl/>
        </w:rPr>
        <w:t xml:space="preserve">56 بوينغ 737 ماكس 8 و </w:t>
      </w:r>
      <w:r w:rsidR="00A276E9" w:rsidRPr="00B17CD1">
        <w:rPr>
          <w:rFonts w:eastAsia="Calibri" w:cs="Calibri"/>
          <w:sz w:val="18"/>
          <w:szCs w:val="18"/>
        </w:rPr>
        <w:t xml:space="preserve"> </w:t>
      </w:r>
      <w:r w:rsidRPr="00B17CD1">
        <w:rPr>
          <w:rFonts w:eastAsia="Calibri" w:cs="Calibri"/>
          <w:sz w:val="18"/>
          <w:szCs w:val="18"/>
          <w:rtl/>
        </w:rPr>
        <w:t>03 بوينغ 737 ماكس 9.</w:t>
      </w:r>
    </w:p>
    <w:p w14:paraId="200277E5" w14:textId="431C17C8" w:rsidR="003C24A0" w:rsidRPr="00B17CD1" w:rsidRDefault="003C24A0" w:rsidP="003C24A0">
      <w:pPr>
        <w:pStyle w:val="ListParagraph"/>
        <w:numPr>
          <w:ilvl w:val="0"/>
          <w:numId w:val="15"/>
        </w:numPr>
        <w:bidi/>
        <w:spacing w:line="254" w:lineRule="auto"/>
        <w:jc w:val="both"/>
        <w:rPr>
          <w:rFonts w:eastAsia="Calibri" w:cstheme="minorHAnsi"/>
          <w:sz w:val="18"/>
          <w:szCs w:val="18"/>
          <w:rtl/>
        </w:rPr>
      </w:pPr>
      <w:r w:rsidRPr="00B17CD1">
        <w:rPr>
          <w:rFonts w:eastAsia="Calibri" w:cs="Calibri"/>
          <w:b/>
          <w:bCs/>
          <w:sz w:val="18"/>
          <w:szCs w:val="18"/>
          <w:rtl/>
        </w:rPr>
        <w:t>تعزيز التواصل:</w:t>
      </w:r>
      <w:r w:rsidRPr="00B17CD1">
        <w:rPr>
          <w:rFonts w:eastAsia="Calibri" w:cs="Calibri"/>
          <w:sz w:val="18"/>
          <w:szCs w:val="18"/>
          <w:rtl/>
        </w:rPr>
        <w:t xml:space="preserve"> نقلت أكثر من 1</w:t>
      </w:r>
      <w:r w:rsidR="007D325A" w:rsidRPr="00B17CD1">
        <w:rPr>
          <w:rFonts w:eastAsia="Calibri" w:cs="Calibri" w:hint="cs"/>
          <w:sz w:val="18"/>
          <w:szCs w:val="18"/>
          <w:rtl/>
        </w:rPr>
        <w:t>20</w:t>
      </w:r>
      <w:r w:rsidRPr="00B17CD1">
        <w:rPr>
          <w:rFonts w:eastAsia="Calibri" w:cs="Calibri"/>
          <w:sz w:val="18"/>
          <w:szCs w:val="18"/>
          <w:rtl/>
        </w:rPr>
        <w:t xml:space="preserve"> مليون مسافر منذ انطلاقتها في العام 2009.</w:t>
      </w:r>
    </w:p>
    <w:p w14:paraId="4DAA72AF" w14:textId="19BE51CD" w:rsidR="000A1396" w:rsidRPr="00B17CD1" w:rsidRDefault="000A1396" w:rsidP="003C24A0">
      <w:pPr>
        <w:bidi/>
        <w:spacing w:line="254" w:lineRule="auto"/>
        <w:jc w:val="both"/>
        <w:rPr>
          <w:rFonts w:cstheme="minorHAnsi"/>
          <w:b/>
          <w:bCs/>
          <w:sz w:val="20"/>
          <w:szCs w:val="20"/>
          <w:rtl/>
        </w:rPr>
      </w:pPr>
    </w:p>
    <w:p w14:paraId="06AEC994" w14:textId="7A584935" w:rsidR="006203E7" w:rsidRPr="00B17CD1" w:rsidRDefault="000A1396" w:rsidP="00736D8B">
      <w:pPr>
        <w:bidi/>
        <w:rPr>
          <w:rFonts w:cstheme="minorHAnsi"/>
          <w:sz w:val="24"/>
          <w:szCs w:val="24"/>
          <w:rtl/>
        </w:rPr>
      </w:pPr>
      <w:r w:rsidRPr="00B17CD1">
        <w:rPr>
          <w:rFonts w:cstheme="minorHAnsi" w:hint="cs"/>
          <w:sz w:val="24"/>
          <w:szCs w:val="24"/>
          <w:rtl/>
        </w:rPr>
        <w:t xml:space="preserve"> </w:t>
      </w:r>
    </w:p>
    <w:sectPr w:rsidR="006203E7" w:rsidRPr="00B17CD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B8FA6" w14:textId="77777777" w:rsidR="0078665A" w:rsidRDefault="0078665A" w:rsidP="00CF2CFB">
      <w:pPr>
        <w:spacing w:after="0" w:line="240" w:lineRule="auto"/>
      </w:pPr>
      <w:r>
        <w:separator/>
      </w:r>
    </w:p>
  </w:endnote>
  <w:endnote w:type="continuationSeparator" w:id="0">
    <w:p w14:paraId="3E896C1A" w14:textId="77777777" w:rsidR="0078665A" w:rsidRDefault="0078665A" w:rsidP="00CF2C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E85B7" w14:textId="77777777" w:rsidR="0078665A" w:rsidRDefault="0078665A" w:rsidP="00CF2CFB">
      <w:pPr>
        <w:spacing w:after="0" w:line="240" w:lineRule="auto"/>
      </w:pPr>
      <w:r>
        <w:separator/>
      </w:r>
    </w:p>
  </w:footnote>
  <w:footnote w:type="continuationSeparator" w:id="0">
    <w:p w14:paraId="66E69832" w14:textId="77777777" w:rsidR="0078665A" w:rsidRDefault="0078665A" w:rsidP="00CF2C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434C9" w14:textId="48B67A2C" w:rsidR="00CF2CFB" w:rsidRDefault="007475E3">
    <w:pPr>
      <w:pStyle w:val="Header"/>
    </w:pPr>
    <w:r w:rsidRPr="007475E3">
      <w:rPr>
        <w:noProof/>
      </w:rPr>
      <w:drawing>
        <wp:inline distT="0" distB="0" distL="0" distR="0" wp14:anchorId="11159F05" wp14:editId="54C5F0DF">
          <wp:extent cx="5943600" cy="79184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791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04A0C5E" w14:textId="77777777" w:rsidR="00CF2CFB" w:rsidRDefault="00CF2C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F52A4"/>
    <w:multiLevelType w:val="hybridMultilevel"/>
    <w:tmpl w:val="64A21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37412"/>
    <w:multiLevelType w:val="hybridMultilevel"/>
    <w:tmpl w:val="70665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73A20"/>
    <w:multiLevelType w:val="hybridMultilevel"/>
    <w:tmpl w:val="26B0A80E"/>
    <w:lvl w:ilvl="0" w:tplc="AE3CA4DC">
      <w:start w:val="1300"/>
      <w:numFmt w:val="bullet"/>
      <w:lvlText w:val="•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4219CF"/>
    <w:multiLevelType w:val="hybridMultilevel"/>
    <w:tmpl w:val="7A2A2A0E"/>
    <w:lvl w:ilvl="0" w:tplc="07D4ACC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BC4371"/>
    <w:multiLevelType w:val="hybridMultilevel"/>
    <w:tmpl w:val="60448290"/>
    <w:lvl w:ilvl="0" w:tplc="63F05084">
      <w:numFmt w:val="bullet"/>
      <w:lvlText w:val="•"/>
      <w:lvlJc w:val="left"/>
      <w:pPr>
        <w:ind w:left="5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5" w15:restartNumberingAfterBreak="0">
    <w:nsid w:val="10AA056E"/>
    <w:multiLevelType w:val="hybridMultilevel"/>
    <w:tmpl w:val="3E06F954"/>
    <w:lvl w:ilvl="0" w:tplc="3D707F8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B2635C"/>
    <w:multiLevelType w:val="hybridMultilevel"/>
    <w:tmpl w:val="02E2F0CE"/>
    <w:lvl w:ilvl="0" w:tplc="63F05084">
      <w:numFmt w:val="bullet"/>
      <w:lvlText w:val="•"/>
      <w:lvlJc w:val="left"/>
      <w:pPr>
        <w:ind w:left="5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BF6E15"/>
    <w:multiLevelType w:val="hybridMultilevel"/>
    <w:tmpl w:val="CCE652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60F2DDE"/>
    <w:multiLevelType w:val="hybridMultilevel"/>
    <w:tmpl w:val="AEA68AB2"/>
    <w:lvl w:ilvl="0" w:tplc="63F05084">
      <w:numFmt w:val="bullet"/>
      <w:lvlText w:val="•"/>
      <w:lvlJc w:val="left"/>
      <w:pPr>
        <w:ind w:left="5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267843"/>
    <w:multiLevelType w:val="hybridMultilevel"/>
    <w:tmpl w:val="E7CC32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F16FF8"/>
    <w:multiLevelType w:val="hybridMultilevel"/>
    <w:tmpl w:val="74E4B240"/>
    <w:lvl w:ilvl="0" w:tplc="5D74A4E6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79563A8"/>
    <w:multiLevelType w:val="hybridMultilevel"/>
    <w:tmpl w:val="EC3E9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274278"/>
    <w:multiLevelType w:val="hybridMultilevel"/>
    <w:tmpl w:val="FC2AA132"/>
    <w:lvl w:ilvl="0" w:tplc="885E052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9A2D13"/>
    <w:multiLevelType w:val="hybridMultilevel"/>
    <w:tmpl w:val="11983100"/>
    <w:lvl w:ilvl="0" w:tplc="1130E63C">
      <w:numFmt w:val="bullet"/>
      <w:lvlText w:val="-"/>
      <w:lvlJc w:val="left"/>
      <w:pPr>
        <w:ind w:left="234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4" w15:restartNumberingAfterBreak="0">
    <w:nsid w:val="698617C6"/>
    <w:multiLevelType w:val="hybridMultilevel"/>
    <w:tmpl w:val="4F6A1788"/>
    <w:lvl w:ilvl="0" w:tplc="F258C190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5D3336"/>
    <w:multiLevelType w:val="hybridMultilevel"/>
    <w:tmpl w:val="D502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7C16F37"/>
    <w:multiLevelType w:val="hybridMultilevel"/>
    <w:tmpl w:val="95EE3260"/>
    <w:lvl w:ilvl="0" w:tplc="D73EF8F0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C94C09"/>
    <w:multiLevelType w:val="multilevel"/>
    <w:tmpl w:val="5140746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 w16cid:durableId="599489248">
    <w:abstractNumId w:val="15"/>
  </w:num>
  <w:num w:numId="2" w16cid:durableId="1216695231">
    <w:abstractNumId w:val="7"/>
  </w:num>
  <w:num w:numId="3" w16cid:durableId="2031487712">
    <w:abstractNumId w:val="5"/>
  </w:num>
  <w:num w:numId="4" w16cid:durableId="1667049159">
    <w:abstractNumId w:val="2"/>
  </w:num>
  <w:num w:numId="5" w16cid:durableId="2083941673">
    <w:abstractNumId w:val="0"/>
  </w:num>
  <w:num w:numId="6" w16cid:durableId="1061714851">
    <w:abstractNumId w:val="9"/>
  </w:num>
  <w:num w:numId="7" w16cid:durableId="1999335068">
    <w:abstractNumId w:val="1"/>
  </w:num>
  <w:num w:numId="8" w16cid:durableId="1279294396">
    <w:abstractNumId w:val="1"/>
  </w:num>
  <w:num w:numId="9" w16cid:durableId="1282148359">
    <w:abstractNumId w:val="17"/>
  </w:num>
  <w:num w:numId="10" w16cid:durableId="781534249">
    <w:abstractNumId w:val="13"/>
  </w:num>
  <w:num w:numId="11" w16cid:durableId="1443066063">
    <w:abstractNumId w:val="16"/>
  </w:num>
  <w:num w:numId="12" w16cid:durableId="867254237">
    <w:abstractNumId w:val="12"/>
  </w:num>
  <w:num w:numId="13" w16cid:durableId="1599756507">
    <w:abstractNumId w:val="3"/>
  </w:num>
  <w:num w:numId="14" w16cid:durableId="82261860">
    <w:abstractNumId w:val="10"/>
  </w:num>
  <w:num w:numId="15" w16cid:durableId="1489981617">
    <w:abstractNumId w:val="14"/>
  </w:num>
  <w:num w:numId="16" w16cid:durableId="87433432">
    <w:abstractNumId w:val="11"/>
  </w:num>
  <w:num w:numId="17" w16cid:durableId="1265962722">
    <w:abstractNumId w:val="4"/>
  </w:num>
  <w:num w:numId="18" w16cid:durableId="1847476768">
    <w:abstractNumId w:val="6"/>
  </w:num>
  <w:num w:numId="19" w16cid:durableId="187657445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CFB"/>
    <w:rsid w:val="00001847"/>
    <w:rsid w:val="00015B0C"/>
    <w:rsid w:val="00043C07"/>
    <w:rsid w:val="00045B99"/>
    <w:rsid w:val="000708F0"/>
    <w:rsid w:val="00072B54"/>
    <w:rsid w:val="00084810"/>
    <w:rsid w:val="000A1396"/>
    <w:rsid w:val="000D0766"/>
    <w:rsid w:val="000E0507"/>
    <w:rsid w:val="000E1988"/>
    <w:rsid w:val="000E70C6"/>
    <w:rsid w:val="000F2E53"/>
    <w:rsid w:val="00121243"/>
    <w:rsid w:val="00121DA3"/>
    <w:rsid w:val="00123546"/>
    <w:rsid w:val="00125F80"/>
    <w:rsid w:val="00131C3A"/>
    <w:rsid w:val="00140655"/>
    <w:rsid w:val="001444D3"/>
    <w:rsid w:val="00165952"/>
    <w:rsid w:val="001827BF"/>
    <w:rsid w:val="00196087"/>
    <w:rsid w:val="001B1C9E"/>
    <w:rsid w:val="001B4432"/>
    <w:rsid w:val="001C2D25"/>
    <w:rsid w:val="001E3B84"/>
    <w:rsid w:val="001F064D"/>
    <w:rsid w:val="002019A2"/>
    <w:rsid w:val="00205FDF"/>
    <w:rsid w:val="00221C9E"/>
    <w:rsid w:val="0023189B"/>
    <w:rsid w:val="00241D29"/>
    <w:rsid w:val="00246927"/>
    <w:rsid w:val="00256A62"/>
    <w:rsid w:val="00285BAF"/>
    <w:rsid w:val="00295FC2"/>
    <w:rsid w:val="002A50C9"/>
    <w:rsid w:val="002B06CC"/>
    <w:rsid w:val="002B41C0"/>
    <w:rsid w:val="002C35B6"/>
    <w:rsid w:val="002C4363"/>
    <w:rsid w:val="002D4234"/>
    <w:rsid w:val="002D434C"/>
    <w:rsid w:val="002D6ABC"/>
    <w:rsid w:val="002D7291"/>
    <w:rsid w:val="002E0FDC"/>
    <w:rsid w:val="002E28EA"/>
    <w:rsid w:val="002F1992"/>
    <w:rsid w:val="0032332E"/>
    <w:rsid w:val="00330A6E"/>
    <w:rsid w:val="00344DBF"/>
    <w:rsid w:val="00353030"/>
    <w:rsid w:val="00353678"/>
    <w:rsid w:val="00353C78"/>
    <w:rsid w:val="00355A46"/>
    <w:rsid w:val="00361705"/>
    <w:rsid w:val="003808AC"/>
    <w:rsid w:val="0038349B"/>
    <w:rsid w:val="00385545"/>
    <w:rsid w:val="00391867"/>
    <w:rsid w:val="003943F3"/>
    <w:rsid w:val="00396FF7"/>
    <w:rsid w:val="003A683F"/>
    <w:rsid w:val="003C24A0"/>
    <w:rsid w:val="003C324E"/>
    <w:rsid w:val="003D2672"/>
    <w:rsid w:val="003D38B4"/>
    <w:rsid w:val="003D46C7"/>
    <w:rsid w:val="003D72B7"/>
    <w:rsid w:val="003D7640"/>
    <w:rsid w:val="003E1F54"/>
    <w:rsid w:val="003E72FC"/>
    <w:rsid w:val="00401932"/>
    <w:rsid w:val="00405D21"/>
    <w:rsid w:val="00407BD7"/>
    <w:rsid w:val="0041123D"/>
    <w:rsid w:val="00414E33"/>
    <w:rsid w:val="00426813"/>
    <w:rsid w:val="00432FDC"/>
    <w:rsid w:val="00445F49"/>
    <w:rsid w:val="00460634"/>
    <w:rsid w:val="00471A15"/>
    <w:rsid w:val="0048175B"/>
    <w:rsid w:val="00492496"/>
    <w:rsid w:val="004A2A92"/>
    <w:rsid w:val="004C38C5"/>
    <w:rsid w:val="004C54D8"/>
    <w:rsid w:val="004F2139"/>
    <w:rsid w:val="00510327"/>
    <w:rsid w:val="005142A0"/>
    <w:rsid w:val="0053473B"/>
    <w:rsid w:val="00540496"/>
    <w:rsid w:val="005563C2"/>
    <w:rsid w:val="005566DE"/>
    <w:rsid w:val="00556D84"/>
    <w:rsid w:val="00557284"/>
    <w:rsid w:val="00563F72"/>
    <w:rsid w:val="00566BDF"/>
    <w:rsid w:val="00566FA6"/>
    <w:rsid w:val="00571064"/>
    <w:rsid w:val="005715E3"/>
    <w:rsid w:val="00573034"/>
    <w:rsid w:val="00574F7D"/>
    <w:rsid w:val="0059429F"/>
    <w:rsid w:val="005948EF"/>
    <w:rsid w:val="00596300"/>
    <w:rsid w:val="005A6858"/>
    <w:rsid w:val="005B7151"/>
    <w:rsid w:val="005C0795"/>
    <w:rsid w:val="005E2401"/>
    <w:rsid w:val="005E2A1E"/>
    <w:rsid w:val="005F5158"/>
    <w:rsid w:val="00612160"/>
    <w:rsid w:val="006203E7"/>
    <w:rsid w:val="00625526"/>
    <w:rsid w:val="00631324"/>
    <w:rsid w:val="00631E36"/>
    <w:rsid w:val="00632E11"/>
    <w:rsid w:val="006577CE"/>
    <w:rsid w:val="00657FD1"/>
    <w:rsid w:val="00666071"/>
    <w:rsid w:val="00670D97"/>
    <w:rsid w:val="0067276C"/>
    <w:rsid w:val="00674089"/>
    <w:rsid w:val="00675907"/>
    <w:rsid w:val="00684F64"/>
    <w:rsid w:val="00687A03"/>
    <w:rsid w:val="006970C3"/>
    <w:rsid w:val="006A2495"/>
    <w:rsid w:val="006A6290"/>
    <w:rsid w:val="006C38E5"/>
    <w:rsid w:val="006D2295"/>
    <w:rsid w:val="006D3FB7"/>
    <w:rsid w:val="006D4313"/>
    <w:rsid w:val="006D5CE8"/>
    <w:rsid w:val="006E462A"/>
    <w:rsid w:val="006E731B"/>
    <w:rsid w:val="006E7D31"/>
    <w:rsid w:val="006F16ED"/>
    <w:rsid w:val="006F1F55"/>
    <w:rsid w:val="006F22C9"/>
    <w:rsid w:val="006F4B15"/>
    <w:rsid w:val="006F4E26"/>
    <w:rsid w:val="006F5DB4"/>
    <w:rsid w:val="007021A5"/>
    <w:rsid w:val="00703421"/>
    <w:rsid w:val="00710346"/>
    <w:rsid w:val="00716729"/>
    <w:rsid w:val="00721F18"/>
    <w:rsid w:val="007338AE"/>
    <w:rsid w:val="00734CAE"/>
    <w:rsid w:val="00736B4E"/>
    <w:rsid w:val="00736D8B"/>
    <w:rsid w:val="00742634"/>
    <w:rsid w:val="007475E3"/>
    <w:rsid w:val="00752A1F"/>
    <w:rsid w:val="00773C43"/>
    <w:rsid w:val="00775E6C"/>
    <w:rsid w:val="00777086"/>
    <w:rsid w:val="007802EC"/>
    <w:rsid w:val="0078665A"/>
    <w:rsid w:val="007A100E"/>
    <w:rsid w:val="007C3EC1"/>
    <w:rsid w:val="007C5CDA"/>
    <w:rsid w:val="007D325A"/>
    <w:rsid w:val="007D41EB"/>
    <w:rsid w:val="007F367B"/>
    <w:rsid w:val="007F4714"/>
    <w:rsid w:val="007F6D8C"/>
    <w:rsid w:val="007F79E9"/>
    <w:rsid w:val="0081027F"/>
    <w:rsid w:val="00812CEC"/>
    <w:rsid w:val="00816CF1"/>
    <w:rsid w:val="00834431"/>
    <w:rsid w:val="00857A33"/>
    <w:rsid w:val="008602E4"/>
    <w:rsid w:val="008604CD"/>
    <w:rsid w:val="008620B6"/>
    <w:rsid w:val="00874C02"/>
    <w:rsid w:val="008976A6"/>
    <w:rsid w:val="008B5A44"/>
    <w:rsid w:val="008B60B8"/>
    <w:rsid w:val="008C53EC"/>
    <w:rsid w:val="008D5A66"/>
    <w:rsid w:val="008D5BA5"/>
    <w:rsid w:val="008D6C76"/>
    <w:rsid w:val="008E24E0"/>
    <w:rsid w:val="008F5A16"/>
    <w:rsid w:val="00904CA2"/>
    <w:rsid w:val="00906F4B"/>
    <w:rsid w:val="009177E9"/>
    <w:rsid w:val="009207D2"/>
    <w:rsid w:val="009216E0"/>
    <w:rsid w:val="0092749B"/>
    <w:rsid w:val="00943219"/>
    <w:rsid w:val="00955D61"/>
    <w:rsid w:val="00976A73"/>
    <w:rsid w:val="009B315A"/>
    <w:rsid w:val="009B708B"/>
    <w:rsid w:val="009D00FC"/>
    <w:rsid w:val="009D3B51"/>
    <w:rsid w:val="009D7493"/>
    <w:rsid w:val="009E1498"/>
    <w:rsid w:val="009E514C"/>
    <w:rsid w:val="00A00565"/>
    <w:rsid w:val="00A064F9"/>
    <w:rsid w:val="00A069D6"/>
    <w:rsid w:val="00A14AF7"/>
    <w:rsid w:val="00A21532"/>
    <w:rsid w:val="00A24579"/>
    <w:rsid w:val="00A276E9"/>
    <w:rsid w:val="00A44136"/>
    <w:rsid w:val="00A51E7D"/>
    <w:rsid w:val="00A537F4"/>
    <w:rsid w:val="00A70113"/>
    <w:rsid w:val="00A73FF4"/>
    <w:rsid w:val="00A7690E"/>
    <w:rsid w:val="00A80360"/>
    <w:rsid w:val="00AB4C2E"/>
    <w:rsid w:val="00AB63FE"/>
    <w:rsid w:val="00AC5106"/>
    <w:rsid w:val="00AC6AF7"/>
    <w:rsid w:val="00AD32C7"/>
    <w:rsid w:val="00AF5F8E"/>
    <w:rsid w:val="00B04F60"/>
    <w:rsid w:val="00B07484"/>
    <w:rsid w:val="00B10495"/>
    <w:rsid w:val="00B13EFE"/>
    <w:rsid w:val="00B17CD1"/>
    <w:rsid w:val="00B43415"/>
    <w:rsid w:val="00B515A5"/>
    <w:rsid w:val="00B56CF5"/>
    <w:rsid w:val="00B80957"/>
    <w:rsid w:val="00B80A33"/>
    <w:rsid w:val="00B80E0E"/>
    <w:rsid w:val="00B92D00"/>
    <w:rsid w:val="00B96865"/>
    <w:rsid w:val="00B968D0"/>
    <w:rsid w:val="00BC6405"/>
    <w:rsid w:val="00BD05FD"/>
    <w:rsid w:val="00BD3540"/>
    <w:rsid w:val="00BD3612"/>
    <w:rsid w:val="00BE134F"/>
    <w:rsid w:val="00BE2925"/>
    <w:rsid w:val="00BE6144"/>
    <w:rsid w:val="00BE7E51"/>
    <w:rsid w:val="00BF0033"/>
    <w:rsid w:val="00BF3A27"/>
    <w:rsid w:val="00BF5BC5"/>
    <w:rsid w:val="00BF71B4"/>
    <w:rsid w:val="00C01F68"/>
    <w:rsid w:val="00C17D25"/>
    <w:rsid w:val="00C2051F"/>
    <w:rsid w:val="00C213F7"/>
    <w:rsid w:val="00C21EED"/>
    <w:rsid w:val="00C24824"/>
    <w:rsid w:val="00C3086E"/>
    <w:rsid w:val="00C36FCA"/>
    <w:rsid w:val="00C60942"/>
    <w:rsid w:val="00C65946"/>
    <w:rsid w:val="00C834AF"/>
    <w:rsid w:val="00CA020C"/>
    <w:rsid w:val="00CB4B46"/>
    <w:rsid w:val="00CB6D81"/>
    <w:rsid w:val="00CC3BC3"/>
    <w:rsid w:val="00CC4301"/>
    <w:rsid w:val="00CC4415"/>
    <w:rsid w:val="00CD3865"/>
    <w:rsid w:val="00CF2CFB"/>
    <w:rsid w:val="00D003E3"/>
    <w:rsid w:val="00D01674"/>
    <w:rsid w:val="00D05C89"/>
    <w:rsid w:val="00D173B0"/>
    <w:rsid w:val="00D317B0"/>
    <w:rsid w:val="00D41C80"/>
    <w:rsid w:val="00D474BB"/>
    <w:rsid w:val="00D56CE9"/>
    <w:rsid w:val="00D750E0"/>
    <w:rsid w:val="00D840FE"/>
    <w:rsid w:val="00D87A9D"/>
    <w:rsid w:val="00D920B2"/>
    <w:rsid w:val="00D92C7C"/>
    <w:rsid w:val="00DA60CA"/>
    <w:rsid w:val="00DA6712"/>
    <w:rsid w:val="00DC5286"/>
    <w:rsid w:val="00DD2973"/>
    <w:rsid w:val="00DD3083"/>
    <w:rsid w:val="00DE5355"/>
    <w:rsid w:val="00DF3328"/>
    <w:rsid w:val="00DF5E6B"/>
    <w:rsid w:val="00E02E6D"/>
    <w:rsid w:val="00E07D09"/>
    <w:rsid w:val="00E22DC8"/>
    <w:rsid w:val="00E25B83"/>
    <w:rsid w:val="00E27A18"/>
    <w:rsid w:val="00E420FF"/>
    <w:rsid w:val="00E4706E"/>
    <w:rsid w:val="00E51C10"/>
    <w:rsid w:val="00E52568"/>
    <w:rsid w:val="00E55CD1"/>
    <w:rsid w:val="00E9441B"/>
    <w:rsid w:val="00E96AA3"/>
    <w:rsid w:val="00EA4224"/>
    <w:rsid w:val="00EB6FC4"/>
    <w:rsid w:val="00EC676D"/>
    <w:rsid w:val="00EE4ACE"/>
    <w:rsid w:val="00EE6B29"/>
    <w:rsid w:val="00EE7F9E"/>
    <w:rsid w:val="00EF54F5"/>
    <w:rsid w:val="00EF7D49"/>
    <w:rsid w:val="00F02568"/>
    <w:rsid w:val="00F07F09"/>
    <w:rsid w:val="00F12702"/>
    <w:rsid w:val="00F24B1E"/>
    <w:rsid w:val="00F2552E"/>
    <w:rsid w:val="00F325CA"/>
    <w:rsid w:val="00F46738"/>
    <w:rsid w:val="00F5445B"/>
    <w:rsid w:val="00F62304"/>
    <w:rsid w:val="00F67E59"/>
    <w:rsid w:val="00F808B2"/>
    <w:rsid w:val="00F80CB5"/>
    <w:rsid w:val="00F97E5C"/>
    <w:rsid w:val="00FB0AF6"/>
    <w:rsid w:val="00FD41F1"/>
    <w:rsid w:val="00FD5E5A"/>
    <w:rsid w:val="00FF243F"/>
    <w:rsid w:val="00FF5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15854C"/>
  <w15:docId w15:val="{7AE8DA35-7635-3847-BA8B-E299CE4BD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2C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2CFB"/>
  </w:style>
  <w:style w:type="paragraph" w:styleId="Footer">
    <w:name w:val="footer"/>
    <w:basedOn w:val="Normal"/>
    <w:link w:val="FooterChar"/>
    <w:uiPriority w:val="99"/>
    <w:unhideWhenUsed/>
    <w:rsid w:val="00CF2C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2CFB"/>
  </w:style>
  <w:style w:type="paragraph" w:styleId="BalloonText">
    <w:name w:val="Balloon Text"/>
    <w:basedOn w:val="Normal"/>
    <w:link w:val="BalloonTextChar"/>
    <w:uiPriority w:val="99"/>
    <w:semiHidden/>
    <w:unhideWhenUsed/>
    <w:rsid w:val="00CF2C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CF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40655"/>
    <w:pPr>
      <w:spacing w:after="160" w:line="259" w:lineRule="auto"/>
      <w:ind w:left="720"/>
      <w:contextualSpacing/>
    </w:pPr>
    <w:rPr>
      <w:lang w:val="en-GB"/>
    </w:rPr>
  </w:style>
  <w:style w:type="character" w:styleId="Hyperlink">
    <w:name w:val="Hyperlink"/>
    <w:basedOn w:val="DefaultParagraphFont"/>
    <w:uiPriority w:val="99"/>
    <w:unhideWhenUsed/>
    <w:rsid w:val="00B968D0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FD5E5A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67E59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1B4432"/>
  </w:style>
  <w:style w:type="character" w:styleId="Emphasis">
    <w:name w:val="Emphasis"/>
    <w:basedOn w:val="DefaultParagraphFont"/>
    <w:uiPriority w:val="20"/>
    <w:qFormat/>
    <w:rsid w:val="008D5A66"/>
    <w:rPr>
      <w:i/>
      <w:iCs/>
    </w:rPr>
  </w:style>
  <w:style w:type="paragraph" w:customStyle="1" w:styleId="xxmsonormal">
    <w:name w:val="x_xmsonormal"/>
    <w:basedOn w:val="Normal"/>
    <w:rsid w:val="00445F49"/>
    <w:pPr>
      <w:spacing w:after="0" w:line="240" w:lineRule="auto"/>
    </w:pPr>
    <w:rPr>
      <w:rFonts w:ascii="Calibri" w:hAnsi="Calibri" w:cs="Calibri"/>
    </w:rPr>
  </w:style>
  <w:style w:type="character" w:styleId="Strong">
    <w:name w:val="Strong"/>
    <w:basedOn w:val="DefaultParagraphFont"/>
    <w:uiPriority w:val="22"/>
    <w:qFormat/>
    <w:rsid w:val="00445F4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426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E1988"/>
    <w:rPr>
      <w:color w:val="800080" w:themeColor="followedHyperlink"/>
      <w:u w:val="single"/>
    </w:rPr>
  </w:style>
  <w:style w:type="paragraph" w:customStyle="1" w:styleId="xxmsonormal0">
    <w:name w:val="x_x_msonormal"/>
    <w:basedOn w:val="Normal"/>
    <w:rsid w:val="007021A5"/>
    <w:pPr>
      <w:spacing w:after="0" w:line="240" w:lineRule="auto"/>
    </w:pPr>
    <w:rPr>
      <w:rFonts w:ascii="Calibri" w:hAnsi="Calibri" w:cs="Calibr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D297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D297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D297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3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1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5</Pages>
  <Words>2009</Words>
  <Characters>9420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Emmanuel Dunseath</dc:creator>
  <cp:lastModifiedBy>Maha Alqurashi</cp:lastModifiedBy>
  <cp:revision>12</cp:revision>
  <cp:lastPrinted>2025-02-20T09:04:00Z</cp:lastPrinted>
  <dcterms:created xsi:type="dcterms:W3CDTF">2025-02-19T09:47:00Z</dcterms:created>
  <dcterms:modified xsi:type="dcterms:W3CDTF">2025-02-24T08:43:00Z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e88dd4365c620df417a4925820e41c40e41bc39818563c974e11f2d29e6e2250</vt:lpwstr>
  </property>
</Properties>
</file>