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DC"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p>
    <w:p w:rsidR="008240EF" w:rsidRPr="00EF3993" w:rsidRDefault="008240EF" w:rsidP="000A3A74">
      <w:pPr>
        <w:jc w:val="center"/>
        <w:rPr>
          <w:rFonts w:ascii="Arial" w:hAnsi="Arial" w:cs="Arial"/>
          <w:b/>
          <w:sz w:val="36"/>
          <w:szCs w:val="36"/>
          <w:lang w:val="en-US"/>
        </w:rPr>
      </w:pPr>
    </w:p>
    <w:p w:rsidR="00EF3993" w:rsidRDefault="00EF3993" w:rsidP="00EF3993">
      <w:pPr>
        <w:jc w:val="center"/>
        <w:rPr>
          <w:rFonts w:ascii="Arial" w:hAnsi="Arial" w:cs="Arial"/>
          <w:b/>
          <w:sz w:val="36"/>
          <w:szCs w:val="36"/>
          <w:lang w:val="en-US"/>
        </w:rPr>
      </w:pPr>
      <w:bookmarkStart w:id="4" w:name="_GoBack"/>
      <w:r w:rsidRPr="00EF3993">
        <w:rPr>
          <w:rFonts w:ascii="Arial" w:hAnsi="Arial" w:cs="Arial"/>
          <w:b/>
          <w:sz w:val="36"/>
          <w:szCs w:val="36"/>
          <w:lang w:val="en-US"/>
        </w:rPr>
        <w:t xml:space="preserve">Cloud Printing Alliance Welcomes </w:t>
      </w:r>
    </w:p>
    <w:p w:rsidR="00EF3993" w:rsidRPr="00EF3993" w:rsidRDefault="00EF3993" w:rsidP="00EF3993">
      <w:pPr>
        <w:jc w:val="center"/>
        <w:rPr>
          <w:rFonts w:ascii="Arial" w:hAnsi="Arial" w:cs="Arial"/>
          <w:b/>
          <w:sz w:val="36"/>
          <w:szCs w:val="36"/>
          <w:lang w:val="en-US"/>
        </w:rPr>
      </w:pPr>
      <w:proofErr w:type="spellStart"/>
      <w:r>
        <w:rPr>
          <w:rFonts w:ascii="Arial" w:hAnsi="Arial" w:cs="Arial"/>
          <w:b/>
          <w:sz w:val="36"/>
          <w:szCs w:val="36"/>
          <w:lang w:val="en-US"/>
        </w:rPr>
        <w:t>o</w:t>
      </w:r>
      <w:r w:rsidRPr="00EF3993">
        <w:rPr>
          <w:rFonts w:ascii="Arial" w:hAnsi="Arial" w:cs="Arial"/>
          <w:b/>
          <w:sz w:val="36"/>
          <w:szCs w:val="36"/>
          <w:lang w:val="en-US"/>
        </w:rPr>
        <w:t>neclick</w:t>
      </w:r>
      <w:proofErr w:type="spellEnd"/>
      <w:r w:rsidRPr="00EF3993">
        <w:rPr>
          <w:rFonts w:ascii="Arial" w:hAnsi="Arial" w:cs="Arial"/>
          <w:b/>
          <w:sz w:val="36"/>
          <w:szCs w:val="36"/>
          <w:lang w:val="en-US"/>
        </w:rPr>
        <w:t xml:space="preserve"> as Newest Partner</w:t>
      </w:r>
    </w:p>
    <w:p w:rsidR="008E67DB" w:rsidRDefault="008E67DB" w:rsidP="008E67DB">
      <w:pPr>
        <w:jc w:val="center"/>
        <w:rPr>
          <w:rFonts w:ascii="Arial" w:hAnsi="Arial" w:cs="Arial"/>
          <w:i/>
          <w:sz w:val="24"/>
          <w:szCs w:val="24"/>
          <w:lang w:val="en-US"/>
        </w:rPr>
      </w:pPr>
    </w:p>
    <w:p w:rsidR="00EF3993" w:rsidRPr="00EF3993" w:rsidRDefault="00EF3993" w:rsidP="00EF3993">
      <w:pPr>
        <w:jc w:val="center"/>
        <w:rPr>
          <w:rFonts w:ascii="Arial" w:hAnsi="Arial" w:cs="Arial"/>
          <w:b/>
          <w:sz w:val="28"/>
          <w:szCs w:val="28"/>
          <w:lang w:val="en-US"/>
        </w:rPr>
      </w:pPr>
      <w:r w:rsidRPr="00EF3993">
        <w:rPr>
          <w:rFonts w:ascii="Arial" w:hAnsi="Arial" w:cs="Arial"/>
          <w:b/>
          <w:sz w:val="28"/>
          <w:szCs w:val="28"/>
          <w:lang w:val="en-US"/>
        </w:rPr>
        <w:t xml:space="preserve">With their partnership, </w:t>
      </w:r>
      <w:proofErr w:type="spellStart"/>
      <w:r w:rsidRPr="00EF3993">
        <w:rPr>
          <w:rFonts w:ascii="Arial" w:hAnsi="Arial" w:cs="Arial"/>
          <w:b/>
          <w:sz w:val="28"/>
          <w:szCs w:val="28"/>
          <w:lang w:val="en-US"/>
        </w:rPr>
        <w:t>oneclick</w:t>
      </w:r>
      <w:proofErr w:type="spellEnd"/>
      <w:r w:rsidRPr="00EF3993">
        <w:rPr>
          <w:rFonts w:ascii="Arial" w:hAnsi="Arial" w:cs="Arial"/>
          <w:b/>
          <w:sz w:val="28"/>
          <w:szCs w:val="28"/>
          <w:lang w:val="en-US"/>
        </w:rPr>
        <w:t xml:space="preserve"> and ThinPrint Cloud Services offer the perfect printing solution for any cloud-based workplace</w:t>
      </w:r>
    </w:p>
    <w:p w:rsidR="008E67DB" w:rsidRDefault="008E67DB" w:rsidP="008E67DB">
      <w:pPr>
        <w:jc w:val="both"/>
        <w:rPr>
          <w:rFonts w:ascii="Arial" w:hAnsi="Arial" w:cs="Arial"/>
          <w:lang w:val="en-US"/>
        </w:rPr>
      </w:pPr>
    </w:p>
    <w:p w:rsidR="00CA1DC1" w:rsidRPr="005007A7" w:rsidRDefault="00CA1DC1" w:rsidP="00CA1DC1">
      <w:pPr>
        <w:rPr>
          <w:rFonts w:ascii="Arial" w:hAnsi="Arial" w:cs="Arial"/>
          <w:b/>
          <w:sz w:val="32"/>
          <w:szCs w:val="32"/>
          <w:lang w:val="en-US"/>
        </w:rPr>
      </w:pPr>
    </w:p>
    <w:p w:rsidR="00CA1DC1" w:rsidRPr="00D36F18" w:rsidRDefault="00EF3993" w:rsidP="00CA1DC1">
      <w:pPr>
        <w:rPr>
          <w:rFonts w:ascii="Arial" w:hAnsi="Arial" w:cs="Arial"/>
          <w:b/>
          <w:sz w:val="22"/>
          <w:szCs w:val="22"/>
          <w:lang w:val="en-US"/>
        </w:rPr>
      </w:pPr>
      <w:r>
        <w:rPr>
          <w:rFonts w:ascii="Arial" w:hAnsi="Arial" w:cs="Arial"/>
          <w:b/>
          <w:sz w:val="22"/>
          <w:szCs w:val="22"/>
          <w:lang w:val="en-US"/>
        </w:rPr>
        <w:t>B</w:t>
      </w:r>
      <w:r w:rsidR="00CA1DC1" w:rsidRPr="00D36F18">
        <w:rPr>
          <w:rFonts w:ascii="Arial" w:hAnsi="Arial" w:cs="Arial"/>
          <w:b/>
          <w:sz w:val="22"/>
          <w:szCs w:val="22"/>
          <w:lang w:val="en-US"/>
        </w:rPr>
        <w:t xml:space="preserve">ERLIN/DENVER, September </w:t>
      </w:r>
      <w:r w:rsidR="00A63F46">
        <w:rPr>
          <w:rFonts w:ascii="Arial" w:hAnsi="Arial" w:cs="Arial"/>
          <w:b/>
          <w:sz w:val="22"/>
          <w:szCs w:val="22"/>
          <w:lang w:val="en-US"/>
        </w:rPr>
        <w:t>25</w:t>
      </w:r>
      <w:r w:rsidR="00CA1DC1">
        <w:rPr>
          <w:rFonts w:ascii="Arial" w:hAnsi="Arial" w:cs="Arial"/>
          <w:b/>
          <w:sz w:val="22"/>
          <w:szCs w:val="22"/>
          <w:lang w:val="en-US"/>
        </w:rPr>
        <w:t xml:space="preserve">, </w:t>
      </w:r>
      <w:r w:rsidR="00CA1DC1" w:rsidRPr="00D36F18">
        <w:rPr>
          <w:rFonts w:ascii="Arial" w:hAnsi="Arial" w:cs="Arial"/>
          <w:b/>
          <w:sz w:val="22"/>
          <w:szCs w:val="22"/>
          <w:lang w:val="en-US"/>
        </w:rPr>
        <w:t>2017</w:t>
      </w:r>
      <w:r w:rsidR="00CA1DC1">
        <w:rPr>
          <w:rFonts w:ascii="Arial" w:hAnsi="Arial" w:cs="Arial"/>
          <w:b/>
          <w:sz w:val="22"/>
          <w:szCs w:val="22"/>
          <w:lang w:val="en-US"/>
        </w:rPr>
        <w:t xml:space="preserve"> – </w:t>
      </w:r>
      <w:hyperlink r:id="rId8" w:history="1">
        <w:proofErr w:type="spellStart"/>
        <w:r w:rsidR="00CA1DC1" w:rsidRPr="00D36F18">
          <w:rPr>
            <w:rStyle w:val="Hyperlink"/>
            <w:rFonts w:ascii="Arial" w:eastAsia="MS Gothic" w:hAnsi="Arial" w:cs="Arial"/>
            <w:sz w:val="22"/>
            <w:szCs w:val="22"/>
            <w:lang w:val="en-US"/>
          </w:rPr>
          <w:t>oneclic</w:t>
        </w:r>
        <w:r w:rsidR="00CA1DC1">
          <w:rPr>
            <w:rStyle w:val="Hyperlink"/>
            <w:rFonts w:ascii="Arial" w:eastAsia="MS Gothic" w:hAnsi="Arial" w:cs="Arial"/>
            <w:sz w:val="22"/>
            <w:szCs w:val="22"/>
            <w:lang w:val="en-US"/>
          </w:rPr>
          <w:t>k</w:t>
        </w:r>
        <w:proofErr w:type="spellEnd"/>
        <w:r w:rsidR="00CA1DC1">
          <w:rPr>
            <w:rStyle w:val="Hyperlink"/>
            <w:rFonts w:ascii="Arial" w:eastAsia="MS Gothic" w:hAnsi="Arial" w:cs="Arial"/>
            <w:sz w:val="22"/>
            <w:szCs w:val="22"/>
            <w:lang w:val="en-US"/>
          </w:rPr>
          <w:t xml:space="preserve"> AG</w:t>
        </w:r>
      </w:hyperlink>
      <w:r w:rsidR="00CA1DC1" w:rsidRPr="00D36F18">
        <w:rPr>
          <w:rFonts w:ascii="Arial" w:hAnsi="Arial" w:cs="Arial"/>
          <w:b/>
          <w:sz w:val="22"/>
          <w:szCs w:val="22"/>
          <w:lang w:val="en-US"/>
        </w:rPr>
        <w:t xml:space="preserve">, operator of the application delivery and streaming platform of the same name, is </w:t>
      </w:r>
      <w:r w:rsidR="00CA1DC1">
        <w:rPr>
          <w:rFonts w:ascii="Arial" w:hAnsi="Arial" w:cs="Arial"/>
          <w:b/>
          <w:sz w:val="22"/>
          <w:szCs w:val="22"/>
          <w:lang w:val="en-US"/>
        </w:rPr>
        <w:t xml:space="preserve">the </w:t>
      </w:r>
      <w:r w:rsidR="00CA1DC1" w:rsidRPr="00D36F18">
        <w:rPr>
          <w:rFonts w:ascii="Arial" w:hAnsi="Arial" w:cs="Arial"/>
          <w:b/>
          <w:sz w:val="22"/>
          <w:szCs w:val="22"/>
          <w:lang w:val="en-US"/>
        </w:rPr>
        <w:t>new</w:t>
      </w:r>
      <w:r w:rsidR="00CA1DC1">
        <w:rPr>
          <w:rFonts w:ascii="Arial" w:hAnsi="Arial" w:cs="Arial"/>
          <w:b/>
          <w:sz w:val="22"/>
          <w:szCs w:val="22"/>
          <w:lang w:val="en-US"/>
        </w:rPr>
        <w:t>est</w:t>
      </w:r>
      <w:r w:rsidR="00CA1DC1" w:rsidRPr="00D36F18">
        <w:rPr>
          <w:rFonts w:ascii="Arial" w:hAnsi="Arial" w:cs="Arial"/>
          <w:b/>
          <w:sz w:val="22"/>
          <w:szCs w:val="22"/>
          <w:lang w:val="en-US"/>
        </w:rPr>
        <w:t xml:space="preserve"> member of the Cloud Printing Alliance f</w:t>
      </w:r>
      <w:r w:rsidR="00CA1DC1">
        <w:rPr>
          <w:rFonts w:ascii="Arial" w:hAnsi="Arial" w:cs="Arial"/>
          <w:b/>
          <w:sz w:val="22"/>
          <w:szCs w:val="22"/>
          <w:lang w:val="en-US"/>
        </w:rPr>
        <w:t>ounded by</w:t>
      </w:r>
      <w:r w:rsidR="00CA1DC1" w:rsidRPr="00D36F18">
        <w:rPr>
          <w:rFonts w:ascii="Arial" w:hAnsi="Arial" w:cs="Arial"/>
          <w:b/>
          <w:sz w:val="22"/>
          <w:szCs w:val="22"/>
          <w:lang w:val="en-US"/>
        </w:rPr>
        <w:t xml:space="preserve"> </w:t>
      </w:r>
      <w:hyperlink r:id="rId9" w:history="1">
        <w:r w:rsidR="00CA1DC1" w:rsidRPr="006C1BA3">
          <w:rPr>
            <w:rStyle w:val="Hyperlink"/>
            <w:rFonts w:ascii="Arial" w:eastAsia="MS Gothic" w:hAnsi="Arial" w:cs="Arial"/>
            <w:sz w:val="22"/>
            <w:szCs w:val="22"/>
            <w:lang w:val="en-US"/>
          </w:rPr>
          <w:t>ThinPrint Cloud Services, Inc</w:t>
        </w:r>
      </w:hyperlink>
      <w:r w:rsidR="00CA1DC1" w:rsidRPr="006C1BA3">
        <w:rPr>
          <w:rFonts w:ascii="Arial" w:hAnsi="Arial" w:cs="Arial"/>
          <w:b/>
          <w:sz w:val="22"/>
          <w:szCs w:val="22"/>
          <w:lang w:val="en-US"/>
        </w:rPr>
        <w:t>. Their</w:t>
      </w:r>
      <w:r w:rsidR="00CA1DC1" w:rsidRPr="00D36F18">
        <w:rPr>
          <w:rFonts w:ascii="Arial" w:hAnsi="Arial" w:cs="Arial"/>
          <w:b/>
          <w:sz w:val="22"/>
          <w:szCs w:val="22"/>
          <w:lang w:val="en-US"/>
        </w:rPr>
        <w:t xml:space="preserve"> cooperation </w:t>
      </w:r>
      <w:r w:rsidR="00CA1DC1">
        <w:rPr>
          <w:rFonts w:ascii="Arial" w:hAnsi="Arial" w:cs="Arial"/>
          <w:b/>
          <w:sz w:val="22"/>
          <w:szCs w:val="22"/>
          <w:lang w:val="en-US"/>
        </w:rPr>
        <w:t>a</w:t>
      </w:r>
      <w:r w:rsidR="00CA1DC1" w:rsidRPr="00D36F18">
        <w:rPr>
          <w:rFonts w:ascii="Arial" w:hAnsi="Arial" w:cs="Arial"/>
          <w:b/>
          <w:sz w:val="22"/>
          <w:szCs w:val="22"/>
          <w:lang w:val="en-US"/>
        </w:rPr>
        <w:t>i</w:t>
      </w:r>
      <w:r w:rsidR="00CA1DC1">
        <w:rPr>
          <w:rFonts w:ascii="Arial" w:hAnsi="Arial" w:cs="Arial"/>
          <w:b/>
          <w:sz w:val="22"/>
          <w:szCs w:val="22"/>
          <w:lang w:val="en-US"/>
        </w:rPr>
        <w:t>m</w:t>
      </w:r>
      <w:r w:rsidR="00CA1DC1" w:rsidRPr="00D36F18">
        <w:rPr>
          <w:rFonts w:ascii="Arial" w:hAnsi="Arial" w:cs="Arial"/>
          <w:b/>
          <w:sz w:val="22"/>
          <w:szCs w:val="22"/>
          <w:lang w:val="en-US"/>
        </w:rPr>
        <w:t xml:space="preserve">s to enable companies to print quickly, easily and efficiently from the cloud. </w:t>
      </w:r>
    </w:p>
    <w:p w:rsidR="00CA1DC1" w:rsidRPr="005007A7" w:rsidRDefault="00CA1DC1" w:rsidP="00CA1DC1">
      <w:pPr>
        <w:rPr>
          <w:rFonts w:ascii="Arial" w:hAnsi="Arial" w:cs="Arial"/>
          <w:sz w:val="32"/>
          <w:szCs w:val="32"/>
          <w:lang w:val="en-US"/>
        </w:rPr>
      </w:pPr>
    </w:p>
    <w:p w:rsidR="00CA1DC1" w:rsidRPr="006F4DC1" w:rsidRDefault="00CA1DC1" w:rsidP="00CA1DC1">
      <w:pPr>
        <w:spacing w:line="360" w:lineRule="auto"/>
        <w:rPr>
          <w:rFonts w:ascii="Arial" w:hAnsi="Arial" w:cs="Arial"/>
          <w:sz w:val="22"/>
          <w:szCs w:val="22"/>
          <w:lang w:val="en-US"/>
        </w:rPr>
      </w:pPr>
      <w:r w:rsidRPr="006F4DC1">
        <w:rPr>
          <w:rFonts w:ascii="Arial" w:hAnsi="Arial" w:cs="Arial"/>
          <w:sz w:val="22"/>
          <w:szCs w:val="22"/>
          <w:lang w:val="en-US"/>
        </w:rPr>
        <w:t xml:space="preserve">More and more </w:t>
      </w:r>
      <w:r>
        <w:rPr>
          <w:rFonts w:ascii="Arial" w:hAnsi="Arial" w:cs="Arial"/>
          <w:sz w:val="22"/>
          <w:szCs w:val="22"/>
          <w:lang w:val="en-US"/>
        </w:rPr>
        <w:t>organizations</w:t>
      </w:r>
      <w:r w:rsidRPr="006F4DC1">
        <w:rPr>
          <w:rFonts w:ascii="Arial" w:hAnsi="Arial" w:cs="Arial"/>
          <w:sz w:val="22"/>
          <w:szCs w:val="22"/>
          <w:lang w:val="en-US"/>
        </w:rPr>
        <w:t xml:space="preserve"> are relocating t</w:t>
      </w:r>
      <w:r>
        <w:rPr>
          <w:rFonts w:ascii="Arial" w:hAnsi="Arial" w:cs="Arial"/>
          <w:sz w:val="22"/>
          <w:szCs w:val="22"/>
          <w:lang w:val="en-US"/>
        </w:rPr>
        <w:t xml:space="preserve">heir infrastructure to the cloud and </w:t>
      </w:r>
      <w:r w:rsidRPr="006F4DC1">
        <w:rPr>
          <w:rFonts w:ascii="Arial" w:hAnsi="Arial" w:cs="Arial"/>
          <w:sz w:val="22"/>
          <w:szCs w:val="22"/>
          <w:lang w:val="en-US"/>
        </w:rPr>
        <w:t xml:space="preserve">relying on application delivery and streaming, as offered by </w:t>
      </w:r>
      <w:proofErr w:type="spellStart"/>
      <w:r w:rsidRPr="006F4DC1">
        <w:rPr>
          <w:rFonts w:ascii="Arial" w:hAnsi="Arial" w:cs="Arial"/>
          <w:sz w:val="22"/>
          <w:szCs w:val="22"/>
          <w:lang w:val="en-US"/>
        </w:rPr>
        <w:t>oneclick</w:t>
      </w:r>
      <w:proofErr w:type="spellEnd"/>
      <w:r w:rsidRPr="006F4DC1">
        <w:rPr>
          <w:rFonts w:ascii="Arial" w:hAnsi="Arial" w:cs="Arial"/>
          <w:sz w:val="22"/>
          <w:szCs w:val="22"/>
          <w:lang w:val="en-US"/>
        </w:rPr>
        <w:t xml:space="preserve">. </w:t>
      </w:r>
      <w:r>
        <w:rPr>
          <w:rFonts w:ascii="Arial" w:hAnsi="Arial" w:cs="Arial"/>
          <w:sz w:val="22"/>
          <w:szCs w:val="22"/>
          <w:lang w:val="en-US"/>
        </w:rPr>
        <w:t>The internationally-active provider hosts a platform to stream a</w:t>
      </w:r>
      <w:r w:rsidRPr="006F4DC1">
        <w:rPr>
          <w:rFonts w:ascii="Arial" w:hAnsi="Arial" w:cs="Arial"/>
          <w:sz w:val="22"/>
          <w:szCs w:val="22"/>
          <w:lang w:val="en-US"/>
        </w:rPr>
        <w:t xml:space="preserve">pplications and data </w:t>
      </w:r>
      <w:r>
        <w:rPr>
          <w:rFonts w:ascii="Arial" w:hAnsi="Arial" w:cs="Arial"/>
          <w:sz w:val="22"/>
          <w:szCs w:val="22"/>
          <w:lang w:val="en-US"/>
        </w:rPr>
        <w:t>from</w:t>
      </w:r>
      <w:r w:rsidRPr="006F4DC1">
        <w:rPr>
          <w:rFonts w:ascii="Arial" w:hAnsi="Arial" w:cs="Arial"/>
          <w:sz w:val="22"/>
          <w:szCs w:val="22"/>
          <w:lang w:val="en-US"/>
        </w:rPr>
        <w:t xml:space="preserve"> any server location to a central workspace in </w:t>
      </w:r>
      <w:r>
        <w:rPr>
          <w:rFonts w:ascii="Arial" w:hAnsi="Arial" w:cs="Arial"/>
          <w:sz w:val="22"/>
          <w:szCs w:val="22"/>
          <w:lang w:val="en-US"/>
        </w:rPr>
        <w:t>a</w:t>
      </w:r>
      <w:r w:rsidRPr="006F4DC1">
        <w:rPr>
          <w:rFonts w:ascii="Arial" w:hAnsi="Arial" w:cs="Arial"/>
          <w:sz w:val="22"/>
          <w:szCs w:val="22"/>
          <w:lang w:val="en-US"/>
        </w:rPr>
        <w:t xml:space="preserve"> browser. </w:t>
      </w:r>
      <w:r>
        <w:rPr>
          <w:rFonts w:ascii="Arial" w:hAnsi="Arial" w:cs="Arial"/>
          <w:sz w:val="22"/>
          <w:szCs w:val="22"/>
          <w:lang w:val="en-US"/>
        </w:rPr>
        <w:t>Inevitably</w:t>
      </w:r>
      <w:r w:rsidRPr="006F4DC1">
        <w:rPr>
          <w:rFonts w:ascii="Arial" w:hAnsi="Arial" w:cs="Arial"/>
          <w:sz w:val="22"/>
          <w:szCs w:val="22"/>
          <w:lang w:val="en-US"/>
        </w:rPr>
        <w:t xml:space="preserve"> however, </w:t>
      </w:r>
      <w:r>
        <w:rPr>
          <w:rFonts w:ascii="Arial" w:hAnsi="Arial" w:cs="Arial"/>
          <w:sz w:val="22"/>
          <w:szCs w:val="22"/>
          <w:lang w:val="en-US"/>
        </w:rPr>
        <w:t xml:space="preserve">there comes a point for every </w:t>
      </w:r>
      <w:r w:rsidRPr="006F4DC1">
        <w:rPr>
          <w:rFonts w:ascii="Arial" w:hAnsi="Arial" w:cs="Arial"/>
          <w:sz w:val="22"/>
          <w:szCs w:val="22"/>
          <w:lang w:val="en-US"/>
        </w:rPr>
        <w:t>compan</w:t>
      </w:r>
      <w:r>
        <w:rPr>
          <w:rFonts w:ascii="Arial" w:hAnsi="Arial" w:cs="Arial"/>
          <w:sz w:val="22"/>
          <w:szCs w:val="22"/>
          <w:lang w:val="en-US"/>
        </w:rPr>
        <w:t xml:space="preserve">y </w:t>
      </w:r>
      <w:r w:rsidRPr="006F4DC1">
        <w:rPr>
          <w:rFonts w:ascii="Arial" w:hAnsi="Arial" w:cs="Arial"/>
          <w:sz w:val="22"/>
          <w:szCs w:val="22"/>
          <w:lang w:val="en-US"/>
        </w:rPr>
        <w:t xml:space="preserve">when documents from the cloud </w:t>
      </w:r>
      <w:r>
        <w:rPr>
          <w:rFonts w:ascii="Arial" w:hAnsi="Arial" w:cs="Arial"/>
          <w:sz w:val="22"/>
          <w:szCs w:val="22"/>
          <w:lang w:val="en-US"/>
        </w:rPr>
        <w:t xml:space="preserve">need to be </w:t>
      </w:r>
      <w:r w:rsidRPr="006F4DC1">
        <w:rPr>
          <w:rFonts w:ascii="Arial" w:hAnsi="Arial" w:cs="Arial"/>
          <w:sz w:val="22"/>
          <w:szCs w:val="22"/>
          <w:lang w:val="en-US"/>
        </w:rPr>
        <w:t xml:space="preserve">printed </w:t>
      </w:r>
      <w:r>
        <w:rPr>
          <w:rFonts w:ascii="Arial" w:hAnsi="Arial" w:cs="Arial"/>
          <w:sz w:val="22"/>
          <w:szCs w:val="22"/>
          <w:lang w:val="en-US"/>
        </w:rPr>
        <w:t>to</w:t>
      </w:r>
      <w:r w:rsidRPr="006F4DC1">
        <w:rPr>
          <w:rFonts w:ascii="Arial" w:hAnsi="Arial" w:cs="Arial"/>
          <w:sz w:val="22"/>
          <w:szCs w:val="22"/>
          <w:lang w:val="en-US"/>
        </w:rPr>
        <w:t xml:space="preserve"> </w:t>
      </w:r>
      <w:r>
        <w:rPr>
          <w:rFonts w:ascii="Arial" w:hAnsi="Arial" w:cs="Arial"/>
          <w:sz w:val="22"/>
          <w:szCs w:val="22"/>
          <w:lang w:val="en-US"/>
        </w:rPr>
        <w:t xml:space="preserve">on-site </w:t>
      </w:r>
      <w:r w:rsidRPr="006F4DC1">
        <w:rPr>
          <w:rFonts w:ascii="Arial" w:hAnsi="Arial" w:cs="Arial"/>
          <w:sz w:val="22"/>
          <w:szCs w:val="22"/>
          <w:lang w:val="en-US"/>
        </w:rPr>
        <w:t>printers.</w:t>
      </w:r>
    </w:p>
    <w:p w:rsidR="00CA1DC1" w:rsidRPr="006F4DC1" w:rsidRDefault="00CA1DC1" w:rsidP="00CA1DC1">
      <w:pPr>
        <w:spacing w:line="360" w:lineRule="auto"/>
        <w:rPr>
          <w:rFonts w:ascii="Arial" w:hAnsi="Arial" w:cs="Arial"/>
          <w:sz w:val="22"/>
          <w:szCs w:val="22"/>
          <w:lang w:val="en-US"/>
        </w:rPr>
      </w:pPr>
    </w:p>
    <w:p w:rsidR="00CA1DC1" w:rsidRPr="006F4DC1" w:rsidRDefault="00CA1DC1" w:rsidP="00CA1DC1">
      <w:pPr>
        <w:spacing w:line="360" w:lineRule="auto"/>
        <w:rPr>
          <w:rFonts w:ascii="Arial" w:hAnsi="Arial" w:cs="Arial"/>
          <w:sz w:val="22"/>
          <w:szCs w:val="22"/>
          <w:lang w:val="en-US"/>
        </w:rPr>
      </w:pPr>
      <w:r w:rsidRPr="006F4DC1">
        <w:rPr>
          <w:rFonts w:ascii="Arial" w:hAnsi="Arial" w:cs="Arial"/>
          <w:sz w:val="22"/>
          <w:szCs w:val="22"/>
          <w:lang w:val="en-US"/>
        </w:rPr>
        <w:t xml:space="preserve">Florian Bodner, CIO of </w:t>
      </w:r>
      <w:proofErr w:type="spellStart"/>
      <w:r w:rsidRPr="006F4DC1">
        <w:rPr>
          <w:rFonts w:ascii="Arial" w:hAnsi="Arial" w:cs="Arial"/>
          <w:sz w:val="22"/>
          <w:szCs w:val="22"/>
          <w:lang w:val="en-US"/>
        </w:rPr>
        <w:t>oneclick</w:t>
      </w:r>
      <w:proofErr w:type="spellEnd"/>
      <w:r>
        <w:rPr>
          <w:rFonts w:ascii="Arial" w:hAnsi="Arial" w:cs="Arial"/>
          <w:sz w:val="22"/>
          <w:szCs w:val="22"/>
          <w:lang w:val="en-US"/>
        </w:rPr>
        <w:t xml:space="preserve"> says</w:t>
      </w:r>
      <w:r w:rsidRPr="006F4DC1">
        <w:rPr>
          <w:rFonts w:ascii="Arial" w:hAnsi="Arial" w:cs="Arial"/>
          <w:sz w:val="22"/>
          <w:szCs w:val="22"/>
          <w:lang w:val="en-US"/>
        </w:rPr>
        <w:t>:</w:t>
      </w:r>
      <w:r>
        <w:rPr>
          <w:rFonts w:ascii="Arial" w:hAnsi="Arial" w:cs="Arial"/>
          <w:sz w:val="22"/>
          <w:szCs w:val="22"/>
          <w:lang w:val="en-US"/>
        </w:rPr>
        <w:t xml:space="preserve"> “</w:t>
      </w:r>
      <w:r w:rsidRPr="006F4DC1">
        <w:rPr>
          <w:rFonts w:ascii="Arial" w:hAnsi="Arial" w:cs="Arial"/>
          <w:sz w:val="22"/>
          <w:szCs w:val="22"/>
          <w:lang w:val="en-US"/>
        </w:rPr>
        <w:t xml:space="preserve">Printing </w:t>
      </w:r>
      <w:r>
        <w:rPr>
          <w:rFonts w:ascii="Arial" w:hAnsi="Arial" w:cs="Arial"/>
          <w:sz w:val="22"/>
          <w:szCs w:val="22"/>
          <w:lang w:val="en-US"/>
        </w:rPr>
        <w:t>remains</w:t>
      </w:r>
      <w:r w:rsidRPr="006F4DC1">
        <w:rPr>
          <w:rFonts w:ascii="Arial" w:hAnsi="Arial" w:cs="Arial"/>
          <w:sz w:val="22"/>
          <w:szCs w:val="22"/>
          <w:lang w:val="en-US"/>
        </w:rPr>
        <w:t xml:space="preserve"> an important part of everyday working life. Although computing power is increasingly coming from th</w:t>
      </w:r>
      <w:r>
        <w:rPr>
          <w:rFonts w:ascii="Arial" w:hAnsi="Arial" w:cs="Arial"/>
          <w:sz w:val="22"/>
          <w:szCs w:val="22"/>
          <w:lang w:val="en-US"/>
        </w:rPr>
        <w:t>e cloud, the printer is not virtual and is still firmly located in the office</w:t>
      </w:r>
      <w:r w:rsidRPr="006F4DC1">
        <w:rPr>
          <w:rFonts w:ascii="Arial" w:hAnsi="Arial" w:cs="Arial"/>
          <w:sz w:val="22"/>
          <w:szCs w:val="22"/>
          <w:lang w:val="en-US"/>
        </w:rPr>
        <w:t xml:space="preserve">. </w:t>
      </w:r>
      <w:r>
        <w:rPr>
          <w:rFonts w:ascii="Arial" w:hAnsi="Arial" w:cs="Arial"/>
          <w:sz w:val="22"/>
          <w:szCs w:val="22"/>
          <w:lang w:val="en-US"/>
        </w:rPr>
        <w:t>W</w:t>
      </w:r>
      <w:r w:rsidRPr="006F4DC1">
        <w:rPr>
          <w:rFonts w:ascii="Arial" w:hAnsi="Arial" w:cs="Arial"/>
          <w:sz w:val="22"/>
          <w:szCs w:val="22"/>
          <w:lang w:val="en-US"/>
        </w:rPr>
        <w:t>e knew straight away that w</w:t>
      </w:r>
      <w:r>
        <w:rPr>
          <w:rFonts w:ascii="Arial" w:hAnsi="Arial" w:cs="Arial"/>
          <w:sz w:val="22"/>
          <w:szCs w:val="22"/>
          <w:lang w:val="en-US"/>
        </w:rPr>
        <w:t xml:space="preserve">hen it comes to the complex area of printing, experts needed to be brought on board and </w:t>
      </w:r>
      <w:r w:rsidRPr="006F4DC1">
        <w:rPr>
          <w:rFonts w:ascii="Arial" w:hAnsi="Arial" w:cs="Arial"/>
          <w:sz w:val="22"/>
          <w:szCs w:val="22"/>
          <w:lang w:val="en-US"/>
        </w:rPr>
        <w:t>ThinPrint Cloud Services offers exactly the services and solutions we need</w:t>
      </w:r>
      <w:r>
        <w:rPr>
          <w:rFonts w:ascii="Arial" w:hAnsi="Arial" w:cs="Arial"/>
          <w:sz w:val="22"/>
          <w:szCs w:val="22"/>
          <w:lang w:val="en-US"/>
        </w:rPr>
        <w:t xml:space="preserve">”. These factors combined to make a clear decision in favor of joining the Cloud Printing Alliance which was founded by </w:t>
      </w:r>
      <w:r w:rsidRPr="006F4DC1">
        <w:rPr>
          <w:rFonts w:ascii="Arial" w:hAnsi="Arial" w:cs="Arial"/>
          <w:sz w:val="22"/>
          <w:szCs w:val="22"/>
          <w:lang w:val="en-US"/>
        </w:rPr>
        <w:t xml:space="preserve">ThinPrint Cloud Services. </w:t>
      </w:r>
    </w:p>
    <w:p w:rsidR="00CA1DC1" w:rsidRPr="006F4DC1" w:rsidRDefault="00CA1DC1" w:rsidP="00CA1DC1">
      <w:pPr>
        <w:spacing w:line="360" w:lineRule="auto"/>
        <w:rPr>
          <w:rFonts w:ascii="Arial" w:hAnsi="Arial" w:cs="Arial"/>
          <w:sz w:val="22"/>
          <w:szCs w:val="22"/>
          <w:lang w:val="en-US"/>
        </w:rPr>
      </w:pPr>
    </w:p>
    <w:p w:rsidR="00CA1DC1" w:rsidRPr="006F4DC1" w:rsidRDefault="00CA1DC1" w:rsidP="00CA1DC1">
      <w:pPr>
        <w:spacing w:line="360" w:lineRule="auto"/>
        <w:rPr>
          <w:rFonts w:ascii="Arial" w:hAnsi="Arial" w:cs="Arial"/>
          <w:sz w:val="22"/>
          <w:szCs w:val="22"/>
          <w:lang w:val="en-US"/>
        </w:rPr>
      </w:pPr>
      <w:r w:rsidRPr="006F4DC1">
        <w:rPr>
          <w:rFonts w:ascii="Arial" w:hAnsi="Arial" w:cs="Arial"/>
          <w:sz w:val="22"/>
          <w:szCs w:val="22"/>
          <w:lang w:val="en-US"/>
        </w:rPr>
        <w:t>The Cloud Printing Alliance</w:t>
      </w:r>
      <w:r>
        <w:rPr>
          <w:rFonts w:ascii="Arial" w:hAnsi="Arial" w:cs="Arial"/>
          <w:sz w:val="22"/>
          <w:szCs w:val="22"/>
          <w:lang w:val="en-US"/>
        </w:rPr>
        <w:t>’</w:t>
      </w:r>
      <w:r w:rsidRPr="006F4DC1">
        <w:rPr>
          <w:rFonts w:ascii="Arial" w:hAnsi="Arial" w:cs="Arial"/>
          <w:sz w:val="22"/>
          <w:szCs w:val="22"/>
          <w:lang w:val="en-US"/>
        </w:rPr>
        <w:t xml:space="preserve">s goal is to bring printing to the cloud. As the </w:t>
      </w:r>
      <w:r>
        <w:rPr>
          <w:rFonts w:ascii="Arial" w:hAnsi="Arial" w:cs="Arial"/>
          <w:sz w:val="22"/>
          <w:szCs w:val="22"/>
          <w:lang w:val="en-US"/>
        </w:rPr>
        <w:t>alliance founding member</w:t>
      </w:r>
      <w:r w:rsidRPr="006F4DC1">
        <w:rPr>
          <w:rFonts w:ascii="Arial" w:hAnsi="Arial" w:cs="Arial"/>
          <w:sz w:val="22"/>
          <w:szCs w:val="22"/>
          <w:lang w:val="en-US"/>
        </w:rPr>
        <w:t xml:space="preserve">, ThinPrint Cloud Services provides the leading cloud printing solution that </w:t>
      </w:r>
      <w:r>
        <w:rPr>
          <w:rFonts w:ascii="Arial" w:hAnsi="Arial" w:cs="Arial"/>
          <w:sz w:val="22"/>
          <w:szCs w:val="22"/>
          <w:lang w:val="en-US"/>
        </w:rPr>
        <w:t>fully migrates both</w:t>
      </w:r>
      <w:r w:rsidRPr="006F4DC1">
        <w:rPr>
          <w:rFonts w:ascii="Arial" w:hAnsi="Arial" w:cs="Arial"/>
          <w:sz w:val="22"/>
          <w:szCs w:val="22"/>
          <w:lang w:val="en-US"/>
        </w:rPr>
        <w:t xml:space="preserve"> print management and print job preparation to the cloud. This makes it possible to print from any device</w:t>
      </w:r>
      <w:r>
        <w:rPr>
          <w:rFonts w:ascii="Arial" w:hAnsi="Arial" w:cs="Arial"/>
          <w:sz w:val="22"/>
          <w:szCs w:val="22"/>
          <w:lang w:val="en-US"/>
        </w:rPr>
        <w:t xml:space="preserve"> – without </w:t>
      </w:r>
      <w:r w:rsidRPr="006F4DC1">
        <w:rPr>
          <w:rFonts w:ascii="Arial" w:hAnsi="Arial" w:cs="Arial"/>
          <w:sz w:val="22"/>
          <w:szCs w:val="22"/>
          <w:lang w:val="en-US"/>
        </w:rPr>
        <w:t>driver installation or special requirements</w:t>
      </w:r>
      <w:r>
        <w:rPr>
          <w:rFonts w:ascii="Arial" w:hAnsi="Arial" w:cs="Arial"/>
          <w:sz w:val="22"/>
          <w:szCs w:val="22"/>
          <w:lang w:val="en-US"/>
        </w:rPr>
        <w:t xml:space="preserve"> for printers</w:t>
      </w:r>
      <w:r w:rsidRPr="006F4DC1">
        <w:rPr>
          <w:rFonts w:ascii="Arial" w:hAnsi="Arial" w:cs="Arial"/>
          <w:sz w:val="22"/>
          <w:szCs w:val="22"/>
          <w:lang w:val="en-US"/>
        </w:rPr>
        <w:t>.</w:t>
      </w:r>
    </w:p>
    <w:p w:rsidR="00CA1DC1" w:rsidRPr="006F4DC1" w:rsidRDefault="00CA1DC1" w:rsidP="00CA1DC1">
      <w:pPr>
        <w:spacing w:line="360" w:lineRule="auto"/>
        <w:rPr>
          <w:rFonts w:ascii="Arial" w:hAnsi="Arial" w:cs="Arial"/>
          <w:sz w:val="22"/>
          <w:szCs w:val="22"/>
          <w:lang w:val="en-US"/>
        </w:rPr>
      </w:pPr>
    </w:p>
    <w:p w:rsidR="00CA1DC1" w:rsidRPr="006F4DC1" w:rsidRDefault="00CA1DC1" w:rsidP="00CA1DC1">
      <w:pPr>
        <w:spacing w:line="360" w:lineRule="auto"/>
        <w:rPr>
          <w:rFonts w:ascii="Arial" w:hAnsi="Arial" w:cs="Arial"/>
          <w:sz w:val="22"/>
          <w:szCs w:val="22"/>
          <w:lang w:val="en-US"/>
        </w:rPr>
      </w:pPr>
      <w:r>
        <w:rPr>
          <w:rFonts w:ascii="Arial" w:hAnsi="Arial" w:cs="Arial"/>
          <w:sz w:val="22"/>
          <w:szCs w:val="22"/>
          <w:lang w:val="en-US"/>
        </w:rPr>
        <w:t>“</w:t>
      </w:r>
      <w:r w:rsidRPr="006F4DC1">
        <w:rPr>
          <w:rFonts w:ascii="Arial" w:hAnsi="Arial" w:cs="Arial"/>
          <w:sz w:val="22"/>
          <w:szCs w:val="22"/>
          <w:lang w:val="en-US"/>
        </w:rPr>
        <w:t xml:space="preserve">We are pleased to have gained </w:t>
      </w:r>
      <w:proofErr w:type="spellStart"/>
      <w:r w:rsidRPr="006F4DC1">
        <w:rPr>
          <w:rFonts w:ascii="Arial" w:hAnsi="Arial" w:cs="Arial"/>
          <w:sz w:val="22"/>
          <w:szCs w:val="22"/>
          <w:lang w:val="en-US"/>
        </w:rPr>
        <w:t>oneclick</w:t>
      </w:r>
      <w:proofErr w:type="spellEnd"/>
      <w:r>
        <w:rPr>
          <w:rFonts w:ascii="Arial" w:hAnsi="Arial" w:cs="Arial"/>
          <w:sz w:val="22"/>
          <w:szCs w:val="22"/>
          <w:lang w:val="en-US"/>
        </w:rPr>
        <w:t xml:space="preserve"> as an alliance partner</w:t>
      </w:r>
      <w:r w:rsidRPr="006F4DC1">
        <w:rPr>
          <w:rFonts w:ascii="Arial" w:hAnsi="Arial" w:cs="Arial"/>
          <w:sz w:val="22"/>
          <w:szCs w:val="22"/>
          <w:lang w:val="en-US"/>
        </w:rPr>
        <w:t xml:space="preserve">, an important, innovative </w:t>
      </w:r>
      <w:r>
        <w:rPr>
          <w:rFonts w:ascii="Arial" w:hAnsi="Arial" w:cs="Arial"/>
          <w:sz w:val="22"/>
          <w:szCs w:val="22"/>
          <w:lang w:val="en-US"/>
        </w:rPr>
        <w:t>member of</w:t>
      </w:r>
      <w:r w:rsidRPr="006F4DC1">
        <w:rPr>
          <w:rFonts w:ascii="Arial" w:hAnsi="Arial" w:cs="Arial"/>
          <w:sz w:val="22"/>
          <w:szCs w:val="22"/>
          <w:lang w:val="en-US"/>
        </w:rPr>
        <w:t xml:space="preserve"> the booming application delivery and workspace management market</w:t>
      </w:r>
      <w:r>
        <w:rPr>
          <w:rFonts w:ascii="Arial" w:hAnsi="Arial" w:cs="Arial"/>
          <w:sz w:val="22"/>
          <w:szCs w:val="22"/>
          <w:lang w:val="en-US"/>
        </w:rPr>
        <w:t xml:space="preserve">.” </w:t>
      </w:r>
      <w:r w:rsidRPr="006F4DC1">
        <w:rPr>
          <w:rFonts w:ascii="Arial" w:hAnsi="Arial" w:cs="Arial"/>
          <w:sz w:val="22"/>
          <w:szCs w:val="22"/>
          <w:lang w:val="en-US"/>
        </w:rPr>
        <w:t xml:space="preserve">said Christoph Hammer, CEO of ThinPrint Cloud Services. </w:t>
      </w:r>
      <w:r>
        <w:rPr>
          <w:rFonts w:ascii="Arial" w:hAnsi="Arial" w:cs="Arial"/>
          <w:sz w:val="22"/>
          <w:szCs w:val="22"/>
          <w:lang w:val="en-US"/>
        </w:rPr>
        <w:t>“</w:t>
      </w:r>
      <w:proofErr w:type="spellStart"/>
      <w:r w:rsidRPr="006F4DC1">
        <w:rPr>
          <w:rFonts w:ascii="Arial" w:hAnsi="Arial" w:cs="Arial"/>
          <w:sz w:val="22"/>
          <w:szCs w:val="22"/>
          <w:lang w:val="en-US"/>
        </w:rPr>
        <w:t>oneclick</w:t>
      </w:r>
      <w:proofErr w:type="spellEnd"/>
      <w:r w:rsidRPr="006F4DC1">
        <w:rPr>
          <w:rFonts w:ascii="Arial" w:hAnsi="Arial" w:cs="Arial"/>
          <w:sz w:val="22"/>
          <w:szCs w:val="22"/>
          <w:lang w:val="en-US"/>
        </w:rPr>
        <w:t xml:space="preserve"> is an important </w:t>
      </w:r>
      <w:r w:rsidRPr="006C1BA3">
        <w:rPr>
          <w:rFonts w:ascii="Arial" w:hAnsi="Arial" w:cs="Arial"/>
          <w:sz w:val="22"/>
          <w:szCs w:val="22"/>
          <w:lang w:val="en-US"/>
        </w:rPr>
        <w:t>and fitting</w:t>
      </w:r>
      <w:r w:rsidRPr="006F4DC1">
        <w:rPr>
          <w:rFonts w:ascii="Arial" w:hAnsi="Arial" w:cs="Arial"/>
          <w:sz w:val="22"/>
          <w:szCs w:val="22"/>
          <w:lang w:val="en-US"/>
        </w:rPr>
        <w:t xml:space="preserve"> addition to our ever-growing member network.</w:t>
      </w:r>
      <w:r>
        <w:rPr>
          <w:rFonts w:ascii="Arial" w:hAnsi="Arial" w:cs="Arial"/>
          <w:sz w:val="22"/>
          <w:szCs w:val="22"/>
          <w:lang w:val="en-US"/>
        </w:rPr>
        <w:t>”</w:t>
      </w:r>
      <w:r w:rsidRPr="006F4DC1">
        <w:rPr>
          <w:rFonts w:ascii="Arial" w:hAnsi="Arial" w:cs="Arial"/>
          <w:sz w:val="22"/>
          <w:szCs w:val="22"/>
          <w:lang w:val="en-US"/>
        </w:rPr>
        <w:t xml:space="preserve">  </w:t>
      </w:r>
    </w:p>
    <w:p w:rsidR="00CA1DC1" w:rsidRPr="006F4DC1" w:rsidRDefault="00CA1DC1" w:rsidP="00CA1DC1">
      <w:pPr>
        <w:spacing w:line="360" w:lineRule="auto"/>
        <w:rPr>
          <w:rFonts w:ascii="Arial" w:hAnsi="Arial" w:cs="Arial"/>
          <w:sz w:val="22"/>
          <w:szCs w:val="22"/>
          <w:lang w:val="en-US"/>
        </w:rPr>
      </w:pPr>
    </w:p>
    <w:p w:rsidR="00CA1DC1" w:rsidRDefault="00CA1DC1" w:rsidP="00CA1DC1">
      <w:pPr>
        <w:spacing w:line="360" w:lineRule="auto"/>
        <w:rPr>
          <w:rFonts w:ascii="Arial" w:hAnsi="Arial" w:cs="Arial"/>
          <w:sz w:val="32"/>
          <w:szCs w:val="32"/>
          <w:lang w:val="en-US"/>
        </w:rPr>
      </w:pPr>
      <w:r w:rsidRPr="006F4DC1">
        <w:rPr>
          <w:rFonts w:ascii="Arial" w:hAnsi="Arial" w:cs="Arial"/>
          <w:sz w:val="22"/>
          <w:szCs w:val="22"/>
          <w:lang w:val="en-US"/>
        </w:rPr>
        <w:t xml:space="preserve">For more information on the Cloud Printing Alliance, please visit </w:t>
      </w:r>
      <w:hyperlink r:id="rId10" w:history="1">
        <w:r w:rsidR="00EF3993" w:rsidRPr="00EF3993">
          <w:rPr>
            <w:rStyle w:val="Hyperlink"/>
            <w:rFonts w:ascii="Arial" w:hAnsi="Arial" w:cs="Arial"/>
            <w:sz w:val="22"/>
            <w:szCs w:val="22"/>
            <w:lang w:val="en-US"/>
          </w:rPr>
          <w:t>www</w:t>
        </w:r>
        <w:r w:rsidRPr="00EF3993">
          <w:rPr>
            <w:rStyle w:val="Hyperlink"/>
            <w:rFonts w:ascii="Arial" w:hAnsi="Arial" w:cs="Arial"/>
            <w:sz w:val="22"/>
            <w:szCs w:val="22"/>
            <w:lang w:val="en-US"/>
          </w:rPr>
          <w:t>.cloud-printing-alliance.com</w:t>
        </w:r>
      </w:hyperlink>
    </w:p>
    <w:bookmarkEnd w:id="0"/>
    <w:bookmarkEnd w:id="1"/>
    <w:bookmarkEnd w:id="2"/>
    <w:bookmarkEnd w:id="3"/>
    <w:bookmarkEnd w:id="4"/>
    <w:p w:rsidR="008E67DB" w:rsidRPr="00EF3993" w:rsidRDefault="008E67DB" w:rsidP="008D174F">
      <w:pPr>
        <w:pStyle w:val="Body"/>
        <w:spacing w:line="360" w:lineRule="auto"/>
        <w:jc w:val="both"/>
        <w:rPr>
          <w:rFonts w:ascii="Arial" w:eastAsia="News Gothic BT" w:hAnsi="Arial" w:cs="Arial"/>
          <w:b/>
          <w:bCs/>
          <w:lang w:val="en-US"/>
        </w:rPr>
      </w:pPr>
    </w:p>
    <w:p w:rsidR="000E0338" w:rsidRPr="00EF3993" w:rsidRDefault="000E0338" w:rsidP="008D174F">
      <w:pPr>
        <w:pStyle w:val="Body"/>
        <w:spacing w:line="360" w:lineRule="auto"/>
        <w:jc w:val="both"/>
        <w:rPr>
          <w:rFonts w:ascii="Arial" w:eastAsia="News Gothic BT" w:hAnsi="Arial" w:cs="Arial"/>
          <w:b/>
          <w:bCs/>
          <w:lang w:val="en-US"/>
        </w:rPr>
      </w:pPr>
      <w:r w:rsidRPr="00EF3993">
        <w:rPr>
          <w:rFonts w:ascii="Arial" w:eastAsia="News Gothic BT" w:hAnsi="Arial" w:cs="Arial"/>
          <w:b/>
          <w:bCs/>
          <w:lang w:val="en-US"/>
        </w:rPr>
        <w:t>About ThinPrint Cloud Services, Inc.</w:t>
      </w:r>
    </w:p>
    <w:p w:rsidR="000E0338" w:rsidRPr="00EF3993" w:rsidRDefault="000E0338" w:rsidP="000E0338">
      <w:pPr>
        <w:pStyle w:val="Body"/>
        <w:jc w:val="both"/>
        <w:rPr>
          <w:rFonts w:ascii="Arial" w:eastAsia="News Gothic BT" w:hAnsi="Arial" w:cs="Arial"/>
          <w:lang w:val="en-US"/>
        </w:rPr>
      </w:pPr>
      <w:r w:rsidRPr="00EF3993">
        <w:rPr>
          <w:rFonts w:ascii="Arial" w:eastAsia="News Gothic BT" w:hAnsi="Arial" w:cs="Arial"/>
          <w:lang w:val="en-US"/>
        </w:rPr>
        <w:t>ThinPrint Cloud Services, Inc. a sister company of ThinPrint GmbH is focused on ThinPrint</w:t>
      </w:r>
      <w:r w:rsidR="000D3BF6" w:rsidRPr="00EF3993">
        <w:rPr>
          <w:rFonts w:ascii="Arial" w:eastAsia="News Gothic BT" w:hAnsi="Arial" w:cs="Arial"/>
          <w:lang w:val="en-US"/>
        </w:rPr>
        <w:t>’s</w:t>
      </w:r>
      <w:r w:rsidRPr="00EF3993">
        <w:rPr>
          <w:rFonts w:ascii="Arial" w:eastAsia="News Gothic BT" w:hAnsi="Arial" w:cs="Arial"/>
          <w:lang w:val="en-US"/>
        </w:rPr>
        <w:t xml:space="preserve"> </w:t>
      </w:r>
      <w:r w:rsidR="000D3BF6" w:rsidRPr="00EF3993">
        <w:rPr>
          <w:rFonts w:ascii="Arial" w:eastAsia="News Gothic BT" w:hAnsi="Arial" w:cs="Arial"/>
          <w:lang w:val="en-US"/>
        </w:rPr>
        <w:t>c</w:t>
      </w:r>
      <w:r w:rsidRPr="00EF3993">
        <w:rPr>
          <w:rFonts w:ascii="Arial" w:eastAsia="News Gothic BT" w:hAnsi="Arial" w:cs="Arial"/>
          <w:lang w:val="en-US"/>
        </w:rPr>
        <w:t xml:space="preserve">loud </w:t>
      </w:r>
      <w:r w:rsidR="000D3BF6" w:rsidRPr="00EF3993">
        <w:rPr>
          <w:rFonts w:ascii="Arial" w:eastAsia="News Gothic BT" w:hAnsi="Arial" w:cs="Arial"/>
          <w:lang w:val="en-US"/>
        </w:rPr>
        <w:t>s</w:t>
      </w:r>
      <w:r w:rsidRPr="00EF3993">
        <w:rPr>
          <w:rFonts w:ascii="Arial" w:eastAsia="News Gothic BT" w:hAnsi="Arial" w:cs="Arial"/>
          <w:lang w:val="en-US"/>
        </w:rPr>
        <w:t>ervices operations. Its innovative approach to cloud printing and print management is aimed at facilitating printing among mobile users whilst enabling flexible remote print management particularly for organizations operating in multiple locations. ThinPrint’s cloud printing solutions are also a perfect fit for coworking and other shared spaces. Backed by more than 15 years of experience in printing, end-users and consumers are guaranteed leading print management services and software. Offices in the United States, the UK, France, Germany, Australia and Japan offer dedicated customer care.</w:t>
      </w:r>
    </w:p>
    <w:p w:rsidR="000E0338" w:rsidRPr="00EF3993" w:rsidRDefault="000E0338" w:rsidP="000E0338">
      <w:pPr>
        <w:pStyle w:val="Body"/>
        <w:jc w:val="both"/>
        <w:outlineLvl w:val="0"/>
        <w:rPr>
          <w:rFonts w:ascii="Arial" w:eastAsia="News Gothic BT" w:hAnsi="Arial" w:cs="Arial"/>
          <w:lang w:val="en-US"/>
        </w:rPr>
      </w:pPr>
    </w:p>
    <w:p w:rsidR="000E0338" w:rsidRPr="00EF3993" w:rsidRDefault="000E0338" w:rsidP="000E0338">
      <w:pPr>
        <w:pStyle w:val="Default"/>
        <w:jc w:val="both"/>
        <w:rPr>
          <w:rFonts w:ascii="Arial" w:hAnsi="Arial" w:cs="Arial"/>
          <w:sz w:val="20"/>
          <w:szCs w:val="20"/>
          <w:lang w:val="en-US"/>
        </w:rPr>
      </w:pPr>
      <w:r w:rsidRPr="00EF3993">
        <w:rPr>
          <w:rFonts w:ascii="Arial" w:hAnsi="Arial" w:cs="Arial"/>
          <w:sz w:val="20"/>
          <w:szCs w:val="20"/>
          <w:lang w:val="en-US"/>
        </w:rPr>
        <w:t>Press Contacts:</w:t>
      </w:r>
    </w:p>
    <w:p w:rsidR="008E67DB" w:rsidRPr="00EF3993" w:rsidRDefault="008E67DB" w:rsidP="008E67DB">
      <w:pPr>
        <w:pStyle w:val="Default"/>
        <w:jc w:val="both"/>
        <w:rPr>
          <w:rFonts w:ascii="Arial" w:hAnsi="Arial" w:cs="Arial"/>
          <w:sz w:val="20"/>
          <w:szCs w:val="20"/>
          <w:lang w:val="en-US"/>
        </w:rPr>
      </w:pPr>
      <w:r w:rsidRPr="00EF3993">
        <w:rPr>
          <w:rFonts w:ascii="Arial" w:hAnsi="Arial" w:cs="Arial"/>
          <w:sz w:val="20"/>
          <w:szCs w:val="20"/>
          <w:lang w:val="en-US"/>
        </w:rPr>
        <w:t xml:space="preserve">In North America: </w:t>
      </w:r>
      <w:proofErr w:type="spellStart"/>
      <w:r w:rsidRPr="00EF3993">
        <w:rPr>
          <w:rFonts w:ascii="Arial" w:hAnsi="Arial" w:cs="Arial"/>
          <w:sz w:val="20"/>
          <w:szCs w:val="20"/>
          <w:lang w:val="en-US"/>
        </w:rPr>
        <w:t>VisiTech</w:t>
      </w:r>
      <w:proofErr w:type="spellEnd"/>
      <w:r w:rsidRPr="00EF3993">
        <w:rPr>
          <w:rFonts w:ascii="Arial" w:hAnsi="Arial" w:cs="Arial"/>
          <w:sz w:val="20"/>
          <w:szCs w:val="20"/>
          <w:lang w:val="en-US"/>
        </w:rPr>
        <w:t xml:space="preserve"> for ThinPrint, Kendra Westerkamp</w:t>
      </w:r>
    </w:p>
    <w:p w:rsidR="008E67DB" w:rsidRPr="00EF3993" w:rsidRDefault="008E67DB" w:rsidP="008E67DB">
      <w:pPr>
        <w:pStyle w:val="Default"/>
        <w:jc w:val="both"/>
        <w:rPr>
          <w:rFonts w:ascii="Arial" w:hAnsi="Arial" w:cs="Arial"/>
          <w:sz w:val="20"/>
          <w:szCs w:val="20"/>
          <w:lang w:val="fr-FR"/>
        </w:rPr>
      </w:pPr>
      <w:r w:rsidRPr="00EF3993">
        <w:rPr>
          <w:rFonts w:ascii="Arial" w:hAnsi="Arial" w:cs="Arial"/>
          <w:sz w:val="20"/>
          <w:szCs w:val="20"/>
          <w:lang w:val="fr-FR"/>
        </w:rPr>
        <w:t xml:space="preserve">Phone: +1 303-752-3552, E-mail: </w:t>
      </w:r>
      <w:hyperlink r:id="rId11" w:history="1">
        <w:r w:rsidRPr="00EF3993">
          <w:rPr>
            <w:rStyle w:val="Hyperlink"/>
            <w:rFonts w:ascii="Arial" w:hAnsi="Arial" w:cs="Arial"/>
            <w:sz w:val="20"/>
            <w:szCs w:val="20"/>
            <w:lang w:val="fr-FR"/>
          </w:rPr>
          <w:t>CT@visitechpr.com</w:t>
        </w:r>
      </w:hyperlink>
      <w:r w:rsidRPr="00EF3993">
        <w:rPr>
          <w:rFonts w:ascii="Arial" w:hAnsi="Arial" w:cs="Arial"/>
          <w:sz w:val="20"/>
          <w:szCs w:val="20"/>
          <w:lang w:val="fr-FR"/>
        </w:rPr>
        <w:t xml:space="preserve"> </w:t>
      </w:r>
    </w:p>
    <w:p w:rsidR="000E0338" w:rsidRPr="00EF3993" w:rsidRDefault="000E0338" w:rsidP="000E0338">
      <w:pPr>
        <w:pStyle w:val="Default"/>
        <w:jc w:val="both"/>
        <w:rPr>
          <w:rFonts w:ascii="Arial" w:hAnsi="Arial" w:cs="Arial"/>
          <w:sz w:val="20"/>
          <w:szCs w:val="20"/>
          <w:lang w:val="en-US"/>
        </w:rPr>
      </w:pPr>
    </w:p>
    <w:p w:rsidR="000E0338" w:rsidRPr="00EF3993" w:rsidRDefault="000E0338" w:rsidP="000E0338">
      <w:pPr>
        <w:pStyle w:val="Default"/>
        <w:jc w:val="both"/>
        <w:rPr>
          <w:rFonts w:ascii="Arial" w:hAnsi="Arial" w:cs="Arial"/>
          <w:sz w:val="20"/>
          <w:szCs w:val="20"/>
          <w:lang w:val="en-US"/>
        </w:rPr>
      </w:pPr>
      <w:r w:rsidRPr="00EF3993">
        <w:rPr>
          <w:rFonts w:ascii="Arial" w:hAnsi="Arial" w:cs="Arial"/>
          <w:sz w:val="20"/>
          <w:szCs w:val="20"/>
          <w:lang w:val="en-US"/>
        </w:rPr>
        <w:t>Rest of World: Silke Kluckert, Public Relations Manager</w:t>
      </w:r>
    </w:p>
    <w:p w:rsidR="000E0338" w:rsidRPr="00EF3993" w:rsidRDefault="000E0338" w:rsidP="000E0338">
      <w:pPr>
        <w:pStyle w:val="Default"/>
        <w:jc w:val="both"/>
        <w:rPr>
          <w:rFonts w:ascii="Arial" w:hAnsi="Arial" w:cs="Arial"/>
          <w:sz w:val="20"/>
          <w:szCs w:val="20"/>
          <w:lang w:val="en-US"/>
        </w:rPr>
      </w:pPr>
      <w:r w:rsidRPr="00EF3993">
        <w:rPr>
          <w:rFonts w:ascii="Arial" w:hAnsi="Arial" w:cs="Arial"/>
          <w:sz w:val="20"/>
          <w:szCs w:val="20"/>
          <w:lang w:val="en-US"/>
        </w:rPr>
        <w:t xml:space="preserve">Phone: +49 30 39493166, E-mail: </w:t>
      </w:r>
      <w:hyperlink r:id="rId12" w:history="1">
        <w:r w:rsidRPr="00EF3993">
          <w:rPr>
            <w:rStyle w:val="Hyperlink2"/>
            <w:rFonts w:ascii="Arial" w:hAnsi="Arial" w:cs="Arial"/>
            <w:sz w:val="20"/>
            <w:szCs w:val="20"/>
          </w:rPr>
          <w:t>press@cortado.com</w:t>
        </w:r>
      </w:hyperlink>
      <w:r w:rsidRPr="00EF3993">
        <w:rPr>
          <w:rFonts w:ascii="Arial" w:hAnsi="Arial" w:cs="Arial"/>
          <w:sz w:val="20"/>
          <w:szCs w:val="20"/>
          <w:lang w:val="en-US"/>
        </w:rPr>
        <w:t xml:space="preserve">  </w:t>
      </w:r>
    </w:p>
    <w:p w:rsidR="000E0338" w:rsidRDefault="000E0338" w:rsidP="005503E3">
      <w:pPr>
        <w:spacing w:line="360" w:lineRule="auto"/>
        <w:jc w:val="both"/>
        <w:rPr>
          <w:rFonts w:ascii="Arial" w:hAnsi="Arial" w:cs="Arial"/>
          <w:lang w:val="en-US"/>
        </w:rPr>
      </w:pPr>
    </w:p>
    <w:p w:rsidR="00EF3993" w:rsidRPr="00EF3993" w:rsidRDefault="00EF3993" w:rsidP="00EF3993">
      <w:pPr>
        <w:spacing w:line="360" w:lineRule="auto"/>
        <w:rPr>
          <w:rFonts w:ascii="Arial" w:hAnsi="Arial" w:cs="Arial"/>
          <w:b/>
          <w:lang w:val="en-US"/>
        </w:rPr>
      </w:pPr>
      <w:r w:rsidRPr="00EF3993">
        <w:rPr>
          <w:rFonts w:ascii="Arial" w:hAnsi="Arial" w:cs="Arial"/>
          <w:b/>
          <w:lang w:val="en-US"/>
        </w:rPr>
        <w:t xml:space="preserve">About </w:t>
      </w:r>
      <w:proofErr w:type="spellStart"/>
      <w:r w:rsidRPr="00EF3993">
        <w:rPr>
          <w:rFonts w:ascii="Arial" w:hAnsi="Arial" w:cs="Arial"/>
          <w:b/>
          <w:lang w:val="en-US"/>
        </w:rPr>
        <w:t>oneclick</w:t>
      </w:r>
      <w:proofErr w:type="spellEnd"/>
      <w:r w:rsidRPr="00EF3993">
        <w:rPr>
          <w:rFonts w:ascii="Arial" w:hAnsi="Arial" w:cs="Arial"/>
          <w:b/>
          <w:lang w:val="en-US"/>
        </w:rPr>
        <w:t>:</w:t>
      </w:r>
    </w:p>
    <w:p w:rsidR="00EF3993" w:rsidRPr="00EF3993" w:rsidRDefault="00EF3993" w:rsidP="00EF3993">
      <w:pPr>
        <w:jc w:val="both"/>
        <w:rPr>
          <w:rFonts w:ascii="Arial" w:eastAsia="News Gothic BT" w:hAnsi="Arial" w:cs="Arial"/>
          <w:b/>
          <w:bCs/>
          <w:lang w:val="en-US"/>
        </w:rPr>
      </w:pPr>
      <w:proofErr w:type="spellStart"/>
      <w:r w:rsidRPr="00EF3993">
        <w:rPr>
          <w:rFonts w:ascii="Arial" w:hAnsi="Arial" w:cs="Arial"/>
          <w:lang w:val="en-US"/>
        </w:rPr>
        <w:t>oneclick</w:t>
      </w:r>
      <w:proofErr w:type="spellEnd"/>
      <w:r w:rsidRPr="00EF3993">
        <w:rPr>
          <w:rFonts w:ascii="Arial" w:hAnsi="Arial" w:cs="Arial"/>
          <w:lang w:val="en-US"/>
        </w:rPr>
        <w:t xml:space="preserve"> AG with headquarters in Zurich, Switzerland, and an innovation motor in </w:t>
      </w:r>
      <w:proofErr w:type="spellStart"/>
      <w:r w:rsidRPr="00EF3993">
        <w:rPr>
          <w:rFonts w:ascii="Arial" w:hAnsi="Arial" w:cs="Arial"/>
          <w:lang w:val="en-US"/>
        </w:rPr>
        <w:t>Prien</w:t>
      </w:r>
      <w:proofErr w:type="spellEnd"/>
      <w:r w:rsidRPr="00EF3993">
        <w:rPr>
          <w:rFonts w:ascii="Arial" w:hAnsi="Arial" w:cs="Arial"/>
          <w:lang w:val="en-US"/>
        </w:rPr>
        <w:t xml:space="preserve"> am </w:t>
      </w:r>
      <w:proofErr w:type="spellStart"/>
      <w:r w:rsidRPr="00EF3993">
        <w:rPr>
          <w:rFonts w:ascii="Arial" w:hAnsi="Arial" w:cs="Arial"/>
          <w:lang w:val="en-US"/>
        </w:rPr>
        <w:t>Chiemsee</w:t>
      </w:r>
      <w:proofErr w:type="spellEnd"/>
      <w:r w:rsidRPr="00EF3993">
        <w:rPr>
          <w:rFonts w:ascii="Arial" w:hAnsi="Arial" w:cs="Arial"/>
          <w:lang w:val="en-US"/>
        </w:rPr>
        <w:t xml:space="preserve">, Germany, is specialized in the development of digital workspaces. The goal of </w:t>
      </w:r>
      <w:proofErr w:type="spellStart"/>
      <w:r w:rsidRPr="00EF3993">
        <w:rPr>
          <w:rFonts w:ascii="Arial" w:hAnsi="Arial" w:cs="Arial"/>
          <w:lang w:val="en-US"/>
        </w:rPr>
        <w:t>oneclick</w:t>
      </w:r>
      <w:proofErr w:type="spellEnd"/>
      <w:r w:rsidRPr="00EF3993">
        <w:rPr>
          <w:rFonts w:ascii="Arial" w:hAnsi="Arial" w:cs="Arial"/>
          <w:lang w:val="en-US"/>
        </w:rPr>
        <w:t xml:space="preserve"> AG is to play a major role in shaping and improving end user computing. </w:t>
      </w:r>
      <w:proofErr w:type="spellStart"/>
      <w:r w:rsidRPr="00EF3993">
        <w:rPr>
          <w:rFonts w:ascii="Arial" w:hAnsi="Arial" w:cs="Arial"/>
          <w:lang w:val="en-US"/>
        </w:rPr>
        <w:t>oneclick</w:t>
      </w:r>
      <w:proofErr w:type="spellEnd"/>
      <w:r w:rsidRPr="00EF3993">
        <w:rPr>
          <w:rFonts w:ascii="Arial" w:hAnsi="Arial" w:cs="Arial"/>
          <w:lang w:val="en-US"/>
        </w:rPr>
        <w:t xml:space="preserve"> AG has been founded in 2015 and has 25 employees</w:t>
      </w:r>
    </w:p>
    <w:p w:rsidR="00EF3993" w:rsidRDefault="00EF3993" w:rsidP="005503E3">
      <w:pPr>
        <w:spacing w:line="360" w:lineRule="auto"/>
        <w:jc w:val="both"/>
        <w:rPr>
          <w:rFonts w:ascii="Arial" w:hAnsi="Arial" w:cs="Arial"/>
          <w:lang w:val="en-US"/>
        </w:rPr>
      </w:pPr>
    </w:p>
    <w:p w:rsidR="00EF3993" w:rsidRPr="00EF3993" w:rsidRDefault="00EF3993" w:rsidP="00EF3993">
      <w:pPr>
        <w:pStyle w:val="Default"/>
        <w:jc w:val="both"/>
        <w:rPr>
          <w:rFonts w:ascii="Arial" w:hAnsi="Arial" w:cs="Arial"/>
          <w:sz w:val="20"/>
          <w:szCs w:val="20"/>
          <w:lang w:val="en-US"/>
        </w:rPr>
      </w:pPr>
      <w:r w:rsidRPr="00EF3993">
        <w:rPr>
          <w:rFonts w:ascii="Arial" w:hAnsi="Arial" w:cs="Arial"/>
          <w:sz w:val="20"/>
          <w:szCs w:val="20"/>
          <w:lang w:val="en-US"/>
        </w:rPr>
        <w:t>Press Contact:</w:t>
      </w:r>
    </w:p>
    <w:p w:rsidR="00EF3993" w:rsidRPr="00C22080" w:rsidRDefault="00EF3993" w:rsidP="00EF3993">
      <w:pPr>
        <w:pStyle w:val="Default"/>
        <w:jc w:val="both"/>
        <w:rPr>
          <w:rFonts w:ascii="Arial" w:hAnsi="Arial" w:cs="Arial"/>
          <w:lang w:val="en-US"/>
        </w:rPr>
      </w:pPr>
      <w:r w:rsidRPr="00C22080">
        <w:rPr>
          <w:rFonts w:ascii="Arial" w:hAnsi="Arial" w:cs="Arial"/>
          <w:sz w:val="20"/>
          <w:szCs w:val="20"/>
          <w:lang w:val="en-US"/>
        </w:rPr>
        <w:t xml:space="preserve">Dominik </w:t>
      </w:r>
      <w:proofErr w:type="spellStart"/>
      <w:r w:rsidRPr="00C22080">
        <w:rPr>
          <w:rFonts w:ascii="Arial" w:hAnsi="Arial" w:cs="Arial"/>
          <w:sz w:val="20"/>
          <w:szCs w:val="20"/>
          <w:lang w:val="en-US"/>
        </w:rPr>
        <w:t>Birgelen</w:t>
      </w:r>
      <w:proofErr w:type="spellEnd"/>
      <w:r w:rsidRPr="00C22080">
        <w:rPr>
          <w:rFonts w:ascii="Arial" w:hAnsi="Arial" w:cs="Arial"/>
          <w:sz w:val="20"/>
          <w:szCs w:val="20"/>
          <w:lang w:val="en-US"/>
        </w:rPr>
        <w:t>, Public Relations</w:t>
      </w:r>
    </w:p>
    <w:p w:rsidR="00EF3993" w:rsidRPr="00FF4988" w:rsidRDefault="00EF3993" w:rsidP="00EF3993">
      <w:pPr>
        <w:pStyle w:val="Default"/>
        <w:jc w:val="both"/>
        <w:rPr>
          <w:rStyle w:val="Hyperlink2"/>
          <w:rFonts w:ascii="Arial" w:hAnsi="Arial" w:cs="Arial"/>
          <w:color w:val="000000"/>
          <w:sz w:val="20"/>
          <w:szCs w:val="20"/>
          <w:u w:val="none"/>
        </w:rPr>
      </w:pPr>
      <w:r w:rsidRPr="00C22080">
        <w:rPr>
          <w:rFonts w:ascii="Arial" w:hAnsi="Arial" w:cs="Arial"/>
          <w:sz w:val="20"/>
          <w:szCs w:val="20"/>
          <w:lang w:val="en-US"/>
        </w:rPr>
        <w:t xml:space="preserve">Phone: +41 44 578 88 93, E-mail: </w:t>
      </w:r>
      <w:hyperlink r:id="rId13" w:history="1">
        <w:r w:rsidRPr="00C22080">
          <w:rPr>
            <w:rStyle w:val="Hyperlink"/>
            <w:rFonts w:ascii="Arial" w:hAnsi="Arial" w:cs="Arial"/>
            <w:u w:color="0000FF"/>
            <w:lang w:val="en-US"/>
          </w:rPr>
          <w:t>marketing@oneclick-cloud.com</w:t>
        </w:r>
      </w:hyperlink>
    </w:p>
    <w:p w:rsidR="00EF3993" w:rsidRPr="008240EF" w:rsidRDefault="00EF3993" w:rsidP="005503E3">
      <w:pPr>
        <w:spacing w:line="360" w:lineRule="auto"/>
        <w:jc w:val="both"/>
        <w:rPr>
          <w:rFonts w:ascii="Arial" w:hAnsi="Arial" w:cs="Arial"/>
          <w:lang w:val="en-US"/>
        </w:rPr>
      </w:pPr>
    </w:p>
    <w:sectPr w:rsidR="00EF3993" w:rsidRPr="008240EF" w:rsidSect="00154B8B">
      <w:head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5D" w:rsidRDefault="008B0D5D">
      <w:r>
        <w:separator/>
      </w:r>
    </w:p>
  </w:endnote>
  <w:endnote w:type="continuationSeparator" w:id="0">
    <w:p w:rsidR="008B0D5D" w:rsidRDefault="008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5D" w:rsidRDefault="008B0D5D">
      <w:r>
        <w:separator/>
      </w:r>
    </w:p>
  </w:footnote>
  <w:footnote w:type="continuationSeparator" w:id="0">
    <w:p w:rsidR="008B0D5D" w:rsidRDefault="008B0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2" w:rsidRPr="00344511" w:rsidRDefault="00A173E7">
    <w:pPr>
      <w:pStyle w:val="Header"/>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Pr="00A173E7">
      <w:rPr>
        <w:rFonts w:ascii="Arial Black" w:hAnsi="Arial Black"/>
        <w:sz w:val="52"/>
        <w:szCs w:val="24"/>
      </w:rPr>
      <w:t xml:space="preserve"> </w:t>
    </w:r>
    <w:r w:rsidR="007E1EF2">
      <w:rPr>
        <w:noProof/>
        <w:lang w:val="en-US" w:eastAsia="en-US"/>
      </w:rPr>
      <mc:AlternateContent>
        <mc:Choice Requires="wps">
          <w:drawing>
            <wp:anchor distT="0" distB="0" distL="114300" distR="114300" simplePos="0" relativeHeight="251659264" behindDoc="0" locked="0" layoutInCell="1" allowOverlap="1" wp14:anchorId="48459C0D" wp14:editId="31807AA9">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59C0D"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44.25pt;visibility:visible" o:bullet="t">
        <v:imagedata r:id="rId1" o:title=""/>
      </v:shape>
    </w:pict>
  </w:numPicBullet>
  <w:numPicBullet w:numPicBulletId="1">
    <w:pict>
      <v:shape id="_x0000_i1029"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A3A74"/>
    <w:rsid w:val="000B6721"/>
    <w:rsid w:val="000C32C0"/>
    <w:rsid w:val="000C5C4D"/>
    <w:rsid w:val="000D342A"/>
    <w:rsid w:val="000D3BF6"/>
    <w:rsid w:val="000D6481"/>
    <w:rsid w:val="000E0338"/>
    <w:rsid w:val="000E2062"/>
    <w:rsid w:val="00103EC2"/>
    <w:rsid w:val="00107517"/>
    <w:rsid w:val="00124756"/>
    <w:rsid w:val="00154179"/>
    <w:rsid w:val="00154B8B"/>
    <w:rsid w:val="001A1582"/>
    <w:rsid w:val="001A6ECF"/>
    <w:rsid w:val="001B237E"/>
    <w:rsid w:val="001B3FA2"/>
    <w:rsid w:val="001E261D"/>
    <w:rsid w:val="0021422D"/>
    <w:rsid w:val="00255831"/>
    <w:rsid w:val="00267AB6"/>
    <w:rsid w:val="002717CA"/>
    <w:rsid w:val="00274F40"/>
    <w:rsid w:val="002758EA"/>
    <w:rsid w:val="0028425D"/>
    <w:rsid w:val="002C3DE9"/>
    <w:rsid w:val="002F3995"/>
    <w:rsid w:val="0030025F"/>
    <w:rsid w:val="00344511"/>
    <w:rsid w:val="0035758A"/>
    <w:rsid w:val="00387D21"/>
    <w:rsid w:val="003A6523"/>
    <w:rsid w:val="003A7CF3"/>
    <w:rsid w:val="003B5FEB"/>
    <w:rsid w:val="003C2217"/>
    <w:rsid w:val="00405FE5"/>
    <w:rsid w:val="00426032"/>
    <w:rsid w:val="00457EDB"/>
    <w:rsid w:val="00470289"/>
    <w:rsid w:val="0047063D"/>
    <w:rsid w:val="00470ADB"/>
    <w:rsid w:val="00472BF4"/>
    <w:rsid w:val="00483114"/>
    <w:rsid w:val="004A1FDF"/>
    <w:rsid w:val="004B4196"/>
    <w:rsid w:val="004C5789"/>
    <w:rsid w:val="004D1C38"/>
    <w:rsid w:val="004F112C"/>
    <w:rsid w:val="00500208"/>
    <w:rsid w:val="005241A8"/>
    <w:rsid w:val="00537F6F"/>
    <w:rsid w:val="005503E3"/>
    <w:rsid w:val="005752FD"/>
    <w:rsid w:val="005801FF"/>
    <w:rsid w:val="005A3952"/>
    <w:rsid w:val="005A3AA5"/>
    <w:rsid w:val="005B29D2"/>
    <w:rsid w:val="005C6125"/>
    <w:rsid w:val="005E4C4C"/>
    <w:rsid w:val="00610901"/>
    <w:rsid w:val="006156CC"/>
    <w:rsid w:val="006216A5"/>
    <w:rsid w:val="00625DDF"/>
    <w:rsid w:val="00641660"/>
    <w:rsid w:val="00647E65"/>
    <w:rsid w:val="00653D7C"/>
    <w:rsid w:val="006827A6"/>
    <w:rsid w:val="006962BA"/>
    <w:rsid w:val="006A5CC9"/>
    <w:rsid w:val="006A6F2E"/>
    <w:rsid w:val="006A710F"/>
    <w:rsid w:val="00706509"/>
    <w:rsid w:val="00712E67"/>
    <w:rsid w:val="007144CB"/>
    <w:rsid w:val="00752989"/>
    <w:rsid w:val="00757F69"/>
    <w:rsid w:val="0077379D"/>
    <w:rsid w:val="007824BE"/>
    <w:rsid w:val="007824CF"/>
    <w:rsid w:val="007B29D8"/>
    <w:rsid w:val="007C7623"/>
    <w:rsid w:val="007E1EF2"/>
    <w:rsid w:val="007E5BBF"/>
    <w:rsid w:val="007F2CC0"/>
    <w:rsid w:val="00812E12"/>
    <w:rsid w:val="008240EF"/>
    <w:rsid w:val="008242B2"/>
    <w:rsid w:val="008567BA"/>
    <w:rsid w:val="00871ABC"/>
    <w:rsid w:val="00873097"/>
    <w:rsid w:val="00885038"/>
    <w:rsid w:val="00885159"/>
    <w:rsid w:val="00891413"/>
    <w:rsid w:val="008A62CA"/>
    <w:rsid w:val="008B0D5D"/>
    <w:rsid w:val="008C70EE"/>
    <w:rsid w:val="008C790F"/>
    <w:rsid w:val="008D174F"/>
    <w:rsid w:val="008D7BCE"/>
    <w:rsid w:val="008E67DB"/>
    <w:rsid w:val="008F0B03"/>
    <w:rsid w:val="008F35B6"/>
    <w:rsid w:val="00944856"/>
    <w:rsid w:val="00953DED"/>
    <w:rsid w:val="00954C51"/>
    <w:rsid w:val="00981040"/>
    <w:rsid w:val="009925FD"/>
    <w:rsid w:val="009930AB"/>
    <w:rsid w:val="009C7983"/>
    <w:rsid w:val="009D61A5"/>
    <w:rsid w:val="009D79D9"/>
    <w:rsid w:val="00A07D78"/>
    <w:rsid w:val="00A16782"/>
    <w:rsid w:val="00A173E7"/>
    <w:rsid w:val="00A350C8"/>
    <w:rsid w:val="00A358AC"/>
    <w:rsid w:val="00A559BD"/>
    <w:rsid w:val="00A63F46"/>
    <w:rsid w:val="00A65B5B"/>
    <w:rsid w:val="00A97E14"/>
    <w:rsid w:val="00AB209F"/>
    <w:rsid w:val="00AC4AFD"/>
    <w:rsid w:val="00AD3DA9"/>
    <w:rsid w:val="00AE51D8"/>
    <w:rsid w:val="00AF0A62"/>
    <w:rsid w:val="00AF5B77"/>
    <w:rsid w:val="00B57E87"/>
    <w:rsid w:val="00B60260"/>
    <w:rsid w:val="00B6034E"/>
    <w:rsid w:val="00B6269D"/>
    <w:rsid w:val="00B82F2C"/>
    <w:rsid w:val="00B9628B"/>
    <w:rsid w:val="00BA52D5"/>
    <w:rsid w:val="00BC1294"/>
    <w:rsid w:val="00BD4E4B"/>
    <w:rsid w:val="00BE47F3"/>
    <w:rsid w:val="00BF3154"/>
    <w:rsid w:val="00C00116"/>
    <w:rsid w:val="00C074C5"/>
    <w:rsid w:val="00C23078"/>
    <w:rsid w:val="00C47315"/>
    <w:rsid w:val="00C575E2"/>
    <w:rsid w:val="00C8781E"/>
    <w:rsid w:val="00CA1DC1"/>
    <w:rsid w:val="00CC23BD"/>
    <w:rsid w:val="00D13FF8"/>
    <w:rsid w:val="00D24BC9"/>
    <w:rsid w:val="00D340F4"/>
    <w:rsid w:val="00D36921"/>
    <w:rsid w:val="00D6326B"/>
    <w:rsid w:val="00D96C47"/>
    <w:rsid w:val="00DA53DC"/>
    <w:rsid w:val="00DB04EA"/>
    <w:rsid w:val="00DC5CE3"/>
    <w:rsid w:val="00DF1645"/>
    <w:rsid w:val="00E001B5"/>
    <w:rsid w:val="00E077EA"/>
    <w:rsid w:val="00E330DB"/>
    <w:rsid w:val="00E40F77"/>
    <w:rsid w:val="00E45AA1"/>
    <w:rsid w:val="00E503FC"/>
    <w:rsid w:val="00E8494E"/>
    <w:rsid w:val="00E87EEC"/>
    <w:rsid w:val="00EA4E13"/>
    <w:rsid w:val="00EE03FA"/>
    <w:rsid w:val="00EE7E5D"/>
    <w:rsid w:val="00EF3993"/>
    <w:rsid w:val="00F2087F"/>
    <w:rsid w:val="00F24E72"/>
    <w:rsid w:val="00F4661D"/>
    <w:rsid w:val="00F67683"/>
    <w:rsid w:val="00F718A6"/>
    <w:rsid w:val="00F927C6"/>
    <w:rsid w:val="00F95602"/>
    <w:rsid w:val="00FA552E"/>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B89A5"/>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click-cloud.com/en/" TargetMode="External"/><Relationship Id="rId13" Type="http://schemas.openxmlformats.org/officeDocument/2006/relationships/hyperlink" Target="mailto:marketing@oneclick-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cortad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visitech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cloud-printing-alliance.com" TargetMode="External"/><Relationship Id="rId4" Type="http://schemas.openxmlformats.org/officeDocument/2006/relationships/settings" Target="settings.xml"/><Relationship Id="rId9" Type="http://schemas.openxmlformats.org/officeDocument/2006/relationships/hyperlink" Target="https://www.thinprintclou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12CF-F653-4134-BE13-E387477B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3448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Cloud Printing Alliance Welcomes oneclick as Newest Partner</vt:lpstr>
      <vt:lpstr>Cortado präsentiert die nächste Generation des VDI- und Remote-Desktop-Druckens</vt:lpstr>
    </vt:vector>
  </TitlesOfParts>
  <Company>ThinPrint Cloud Services Inc.</Company>
  <LinksUpToDate>false</LinksUpToDate>
  <CharactersWithSpaces>3985</CharactersWithSpaces>
  <SharedDoc>false</SharedDoc>
  <HyperlinkBase>https://www.cloud-printing-alliance.com/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Printing Alliance Welcomes oneclick as Newest Partner</dc:title>
  <dc:subject>With their partnership, oneclick and ThinPrint Cloud Services offer the perfect printing solution for any cloud-based workplace</dc:subject>
  <dc:creator>ThinPrint Cloud Services Inc.</dc:creator>
  <cp:keywords>ThinPrint Cloud Printer, remote desktop printing, laptop print, DaaS printing, Cloud printing, Amazon WorkSpaces</cp:keywords>
  <dc:description>Cloud Printing Alliance Welcomes _x000d_
oneclick as Newest Partner_x000d_
_x000d_
With their partnership, oneclick and ThinPrint Cloud Services offer the perfect printing solution for any cloud-based workplace</dc:description>
  <cp:lastModifiedBy>Silke Kluckert</cp:lastModifiedBy>
  <cp:revision>2</cp:revision>
  <cp:lastPrinted>2017-01-24T14:23:00Z</cp:lastPrinted>
  <dcterms:created xsi:type="dcterms:W3CDTF">2017-09-25T09:20:00Z</dcterms:created>
  <dcterms:modified xsi:type="dcterms:W3CDTF">2017-09-25T09:20:00Z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