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hr"/>
          <w:b w:val="1"/>
          <w:bCs w:val="1"/>
          <w:i w:val="0"/>
          <w:iCs w:val="0"/>
          <w:u w:val="none"/>
          <w:vertAlign w:val="baseline"/>
          <w:rtl w:val="0"/>
        </w:rPr>
        <w:t xml:space="preserve">Kako rade SSD diskovi i po čemu su bolji od prethodnika?</w:t>
      </w:r>
    </w:p>
    <w:p w:rsidR="00000000" w:rsidDel="00000000" w:rsidP="00000000" w:rsidRDefault="00000000" w:rsidRPr="00000000" w14:paraId="00000002">
      <w:pPr>
        <w:spacing w:after="240" w:before="240" w:lineRule="auto"/>
        <w:jc w:val="both"/>
        <w:rPr/>
        <w:bidi w:val="0"/>
      </w:pPr>
      <w:r>
        <w:rPr>
          <w:lang w:val="hr"/>
          <w:b w:val="0"/>
          <w:bCs w:val="0"/>
          <w:i w:val="0"/>
          <w:iCs w:val="0"/>
          <w:u w:val="none"/>
          <w:vertAlign w:val="baseline"/>
          <w:rtl w:val="0"/>
        </w:rPr>
        <w:t xml:space="preserve">SSD diskovi (Solid State Drives) su najsuvremeniji uređaji za masovnu pohranu čija je popularnost naglo porasla i prestigla prethodnike zbog velikih brzina, trajnosti i energetske učinkovitosti. Tradicionalni HDD diskovi (Hard Disk Drives) pohranjuju podatke na okretne magnetne diskove, dok SSD diskovi upotrebljavaju modernu memoriju NAND. Budući da nemaju pokretne dijelove, SSD diskovi došli su na glas kao pouzdani uređaji otporni na mehanička oštećenja. To su samo neke prednosti modernih pogona.</w:t>
      </w:r>
    </w:p>
    <w:p w:rsidR="00000000" w:rsidDel="00000000" w:rsidP="00000000" w:rsidRDefault="00000000" w:rsidRPr="00000000" w14:paraId="00000003">
      <w:pPr>
        <w:spacing w:after="240" w:before="240" w:lineRule="auto"/>
        <w:jc w:val="both"/>
        <w:rPr>
          <w:b w:val="1"/>
        </w:rPr>
        <w:bidi w:val="0"/>
      </w:pPr>
      <w:r>
        <w:rPr>
          <w:lang w:val="hr"/>
          <w:b w:val="1"/>
          <w:bCs w:val="1"/>
          <w:i w:val="0"/>
          <w:iCs w:val="0"/>
          <w:u w:val="none"/>
          <w:vertAlign w:val="baseline"/>
          <w:rtl w:val="0"/>
        </w:rPr>
        <w:t xml:space="preserve">Što se nalazi unutar SSD diska?</w:t>
      </w:r>
    </w:p>
    <w:p w:rsidR="00000000" w:rsidDel="00000000" w:rsidP="00000000" w:rsidRDefault="00000000" w:rsidRPr="00000000" w14:paraId="00000004">
      <w:pPr>
        <w:spacing w:after="240" w:before="240" w:lineRule="auto"/>
        <w:jc w:val="both"/>
        <w:rPr/>
        <w:bidi w:val="0"/>
      </w:pPr>
      <w:r>
        <w:rPr>
          <w:lang w:val="hr"/>
          <w:b w:val="0"/>
          <w:bCs w:val="0"/>
          <w:i w:val="0"/>
          <w:iCs w:val="0"/>
          <w:u w:val="none"/>
          <w:vertAlign w:val="baseline"/>
          <w:rtl w:val="0"/>
        </w:rPr>
        <w:t xml:space="preserve">Većina SSD diskova sastoji se od samo dva elementa: memorije NAND i kontrolera. Memorija NAND, središte SSD diska, vrsta je trajne memorije. To znači da podatke pohranjuje čak i kada je uređaj isključen i bez napajanja. Podaci se pohranjuju u tzv. memorijske ćelije koje se razlikuju u kapacitetu i trajnosti, ovisno o tehnologiji upotrijebljenoj tijekom proizvodnje. Samsung postavlja standarde kad je riječ o tehnološkoj raznovrsnosti jer već godinama u svojim proizvodima upotrebljava memoriju V-NAND (Vertical NAND). Ona omogućava povećanje gustoće memorije, a time i kapaciteta SSD diska uz istovremenu iznimnu učinkovitost.</w:t>
      </w:r>
    </w:p>
    <w:p w:rsidR="00000000" w:rsidDel="00000000" w:rsidP="00000000" w:rsidRDefault="00000000" w:rsidRPr="00000000" w14:paraId="00000005">
      <w:pPr>
        <w:spacing w:after="240" w:before="240" w:lineRule="auto"/>
        <w:jc w:val="both"/>
        <w:rPr/>
        <w:bidi w:val="0"/>
      </w:pPr>
      <w:r>
        <w:rPr>
          <w:lang w:val="hr"/>
          <w:b w:val="0"/>
          <w:bCs w:val="0"/>
          <w:i w:val="0"/>
          <w:iCs w:val="0"/>
          <w:u w:val="none"/>
          <w:vertAlign w:val="baseline"/>
          <w:rtl w:val="0"/>
        </w:rPr>
        <w:t xml:space="preserve">Kontroler, drugi element, zapravo je čip koji upravlja protokom podataka i sprema ih u ispravne memorijske ćelije. Sustavi ugrađeni u navedeni čip, kao što su </w:t>
      </w:r>
      <w:r>
        <w:rPr>
          <w:lang w:val="hr"/>
          <w:b w:val="0"/>
          <w:bCs w:val="0"/>
          <w:i w:val="1"/>
          <w:iCs w:val="1"/>
          <w:u w:val="none"/>
          <w:vertAlign w:val="baseline"/>
          <w:rtl w:val="0"/>
        </w:rPr>
        <w:t xml:space="preserve">wear leveling</w:t>
      </w:r>
      <w:r>
        <w:rPr>
          <w:lang w:val="hr"/>
          <w:b w:val="0"/>
          <w:bCs w:val="0"/>
          <w:i w:val="0"/>
          <w:iCs w:val="0"/>
          <w:u w:val="none"/>
          <w:vertAlign w:val="baseline"/>
          <w:rtl w:val="0"/>
        </w:rPr>
        <w:t xml:space="preserve"> i </w:t>
      </w:r>
      <w:r>
        <w:rPr>
          <w:lang w:val="hr"/>
          <w:b w:val="0"/>
          <w:bCs w:val="0"/>
          <w:i w:val="1"/>
          <w:iCs w:val="1"/>
          <w:u w:val="none"/>
          <w:vertAlign w:val="baseline"/>
          <w:rtl w:val="0"/>
        </w:rPr>
        <w:t xml:space="preserve">TRIM,</w:t>
      </w:r>
      <w:r>
        <w:rPr>
          <w:lang w:val="hr"/>
          <w:b w:val="0"/>
          <w:bCs w:val="0"/>
          <w:i w:val="0"/>
          <w:iCs w:val="0"/>
          <w:u w:val="none"/>
          <w:vertAlign w:val="baseline"/>
          <w:rtl w:val="0"/>
        </w:rPr>
        <w:t xml:space="preserve"> produljuju vijek trajanja pogona ujednačenom distribucijom podataka među memorijskim ćelijama i uklanjanjem nepotrebnih datoteka.</w:t>
      </w:r>
    </w:p>
    <w:p w:rsidR="00000000" w:rsidDel="00000000" w:rsidP="00000000" w:rsidRDefault="00000000" w:rsidRPr="00000000" w14:paraId="00000006">
      <w:pPr>
        <w:spacing w:after="240" w:before="240" w:lineRule="auto"/>
        <w:jc w:val="both"/>
        <w:rPr>
          <w:b w:val="1"/>
        </w:rPr>
        <w:bidi w:val="0"/>
      </w:pPr>
      <w:r>
        <w:rPr>
          <w:lang w:val="hr"/>
          <w:b w:val="1"/>
          <w:bCs w:val="1"/>
          <w:i w:val="0"/>
          <w:iCs w:val="0"/>
          <w:u w:val="none"/>
          <w:vertAlign w:val="baseline"/>
          <w:rtl w:val="0"/>
        </w:rPr>
        <w:t xml:space="preserve">Prednosti SSD diskova</w:t>
      </w:r>
    </w:p>
    <w:p w:rsidR="00000000" w:rsidDel="00000000" w:rsidP="00000000" w:rsidRDefault="00000000" w:rsidRPr="00000000" w14:paraId="00000007">
      <w:pPr>
        <w:spacing w:after="240" w:before="240" w:lineRule="auto"/>
        <w:jc w:val="both"/>
        <w:rPr/>
        <w:bidi w:val="0"/>
      </w:pPr>
      <w:r>
        <w:rPr>
          <w:lang w:val="hr"/>
          <w:b w:val="0"/>
          <w:bCs w:val="0"/>
          <w:i w:val="0"/>
          <w:iCs w:val="0"/>
          <w:u w:val="none"/>
          <w:vertAlign w:val="baseline"/>
          <w:rtl w:val="0"/>
        </w:rPr>
        <w:t xml:space="preserve">Najveća prednost SSD diskova njihova je brzina. Brzine čitanja/pisanja SSD diskova znatno su veće od brzina tradicionalnih HDD diskova, pa se operativni sustavi, aplikacije i igre brže pokreću. Nadalje, zbog toga je i rad s velikim datotekama mnogo jednostavniji. Prosječna je brzina čitanja HDD diska 150 MB/s, dok pogon NVMe Samsung 990 EVO Plus može dosegnuti brzinu čitanja do 7250 MB/s, što je gotovo 50 puta više nego kod njegovih prethodnika. Osim toga, SSD diskovi nemaju pokretnih dijelova, pa su otporniji na udarce i savršen izbor za prijenosna računala i druge mobilne uređaje. Njihova kompaktna veličina i lagani dizajn čine ih najpraktičnijim izborom za uređaje s ograničenim prostorom.</w:t>
      </w:r>
    </w:p>
    <w:p w:rsidR="00000000" w:rsidDel="00000000" w:rsidP="00000000" w:rsidRDefault="00000000" w:rsidRPr="00000000" w14:paraId="00000008">
      <w:pPr>
        <w:spacing w:after="240" w:before="240" w:lineRule="auto"/>
        <w:jc w:val="both"/>
        <w:rPr>
          <w:b w:val="1"/>
        </w:rPr>
        <w:bidi w:val="0"/>
      </w:pPr>
      <w:r>
        <w:rPr>
          <w:lang w:val="hr"/>
          <w:b w:val="1"/>
          <w:bCs w:val="1"/>
          <w:i w:val="0"/>
          <w:iCs w:val="0"/>
          <w:u w:val="none"/>
          <w:vertAlign w:val="baseline"/>
          <w:rtl w:val="0"/>
        </w:rPr>
        <w:t xml:space="preserve">Primjene SSD diskova</w:t>
      </w:r>
    </w:p>
    <w:p w:rsidR="00000000" w:rsidDel="00000000" w:rsidP="00000000" w:rsidRDefault="00000000" w:rsidRPr="00000000" w14:paraId="00000009">
      <w:pPr>
        <w:spacing w:after="240" w:before="240" w:lineRule="auto"/>
        <w:jc w:val="both"/>
        <w:rPr>
          <w:shd w:fill="ea9999" w:val="clear"/>
        </w:rPr>
        <w:bidi w:val="0"/>
      </w:pPr>
      <w:r>
        <w:rPr>
          <w:lang w:val="hr"/>
          <w:b w:val="0"/>
          <w:bCs w:val="0"/>
          <w:i w:val="0"/>
          <w:iCs w:val="0"/>
          <w:u w:val="none"/>
          <w:vertAlign w:val="baseline"/>
          <w:rtl w:val="0"/>
        </w:rPr>
        <w:t xml:space="preserve">SSD diskovi pronašli su svoj put do svake niše i iz temelja promijenili način na koji danas upotrebljavamo računala. Kad ih ugradimo u osobna računala, ubrzavaju naš svakodnevni rad sa svakim klikom i radnjom koja postiže trenutne rezultate. Kad ih ugradimo u poslužitelje ili podatkovne centre, imaju glavnu ulogu u maksimalnoj učinkovitosti baza podataka jer skraćuju vrijeme potrebno za pristup informacijama i omogućavaju brzu obradu velike količine podataka. Isto tako, iz temelja su promijenili igranje videoigara jer brzo učitavaju zahtjevne naslove i pozitivno utječu na ukupno iskustvo. Vanjski SSD diskovi pouzdani su suputnici zaduženi za pohranu vaših podataka. Zbog njihovih velikih brzina, otpornosti na udarce i kompaktnog dizajna savršen su izbor za izradu sigurnosnih kopija podatka ili za rad s velikim datotekama. Dobar je primjer takvog pogona T5 EVO, čija najveća verzija može pohraniti do 8 TB podataka.</w:t>
      </w:r>
    </w:p>
    <w:p w:rsidR="00000000" w:rsidDel="00000000" w:rsidP="00000000" w:rsidRDefault="00000000" w:rsidRPr="00000000" w14:paraId="0000000A">
      <w:pPr>
        <w:spacing w:after="240" w:before="240" w:lineRule="auto"/>
        <w:jc w:val="both"/>
        <w:rPr>
          <w:b w:val="1"/>
        </w:rPr>
        <w:bidi w:val="0"/>
      </w:pPr>
      <w:r>
        <w:rPr>
          <w:lang w:val="hr"/>
          <w:b w:val="1"/>
          <w:bCs w:val="1"/>
          <w:i w:val="0"/>
          <w:iCs w:val="0"/>
          <w:u w:val="none"/>
          <w:vertAlign w:val="baseline"/>
          <w:rtl w:val="0"/>
        </w:rPr>
        <w:t xml:space="preserve">Zaključak</w:t>
      </w:r>
    </w:p>
    <w:p w:rsidR="00000000" w:rsidDel="00000000" w:rsidP="00000000" w:rsidRDefault="00000000" w:rsidRPr="00000000" w14:paraId="0000000B">
      <w:pPr>
        <w:spacing w:after="240" w:before="240" w:lineRule="auto"/>
        <w:jc w:val="both"/>
        <w:rPr/>
        <w:bidi w:val="0"/>
      </w:pPr>
      <w:r>
        <w:rPr>
          <w:lang w:val="hr"/>
          <w:b w:val="0"/>
          <w:bCs w:val="0"/>
          <w:i w:val="0"/>
          <w:iCs w:val="0"/>
          <w:u w:val="none"/>
          <w:vertAlign w:val="baseline"/>
          <w:rtl w:val="0"/>
        </w:rPr>
        <w:t xml:space="preserve">SSD diskovi postali su ključna tehnologija na tržištu uređaja za masovnu pohranu. Odlikuje ih nevjerojatna učinkovitost, otpornost na udarce i energetska učinkovitost, što ih čini savršenima za osobnu ili profesionalnu upotrebu. Budući da su brži i pouzdaniji od tradicionalnih HDD diskova, postali su standard kod većine modernih uređaja. S budućim razvojem ove tehnologije možemo očekivati i veće kapacitete i brzine, a to će biti na zadovoljstvo sve većih zahtjeva tržišta. SSD diskovi ne samo da su rad i slobodno vrijeme učinili ugodnijim već su i postavili nove standarde za pohranu podataka, otvorili vrata budućnosti u kojima će pristup podacima biti brži i učinkovitiji nego ikada prije.</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