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Gill Sans" w:cs="Gill Sans" w:eastAsia="Gill Sans" w:hAnsi="Gill Sans"/>
          <w:b w:val="1"/>
          <w:color w:val="222222"/>
          <w:sz w:val="28"/>
          <w:szCs w:val="28"/>
        </w:rPr>
      </w:pPr>
      <w:r w:rsidDel="00000000" w:rsidR="00000000" w:rsidRPr="00000000">
        <w:rPr>
          <w:rFonts w:ascii="Gill Sans" w:cs="Gill Sans" w:eastAsia="Gill Sans" w:hAnsi="Gill Sans"/>
          <w:b w:val="1"/>
          <w:color w:val="222222"/>
          <w:sz w:val="28"/>
          <w:szCs w:val="28"/>
          <w:rtl w:val="0"/>
        </w:rPr>
        <w:t xml:space="preserve">Flock Audio Announces PATCH APP DX 1.1.3</w:t>
      </w:r>
    </w:p>
    <w:p w:rsidR="00000000" w:rsidDel="00000000" w:rsidP="00000000" w:rsidRDefault="00000000" w:rsidRPr="00000000" w14:paraId="00000002">
      <w:pPr>
        <w:shd w:fill="ffffff" w:val="clear"/>
        <w:jc w:val="center"/>
        <w:rPr>
          <w:rFonts w:ascii="Gill Sans" w:cs="Gill Sans" w:eastAsia="Gill Sans" w:hAnsi="Gill Sans"/>
          <w:i w:val="1"/>
          <w:sz w:val="26"/>
          <w:szCs w:val="26"/>
        </w:rPr>
      </w:pPr>
      <w:r w:rsidDel="00000000" w:rsidR="00000000" w:rsidRPr="00000000">
        <w:rPr>
          <w:rFonts w:ascii="Gill Sans" w:cs="Gill Sans" w:eastAsia="Gill Sans" w:hAnsi="Gill Sans"/>
          <w:i w:val="1"/>
          <w:color w:val="222222"/>
          <w:sz w:val="28"/>
          <w:szCs w:val="28"/>
          <w:rtl w:val="0"/>
        </w:rPr>
        <w:t xml:space="preserve">Latest update adds Quick A/B, Bypass Processing, Auto-Save, and Auto-Hardware Backup</w:t>
      </w:r>
      <w:r w:rsidDel="00000000" w:rsidR="00000000" w:rsidRPr="00000000">
        <w:rPr>
          <w:rtl w:val="0"/>
        </w:rPr>
      </w:r>
    </w:p>
    <w:p w:rsidR="00000000" w:rsidDel="00000000" w:rsidP="00000000" w:rsidRDefault="00000000" w:rsidRPr="00000000" w14:paraId="00000003">
      <w:pPr>
        <w:widowControl w:val="0"/>
        <w:spacing w:before="372" w:line="271" w:lineRule="auto"/>
        <w:ind w:left="1" w:right="78" w:firstLine="17"/>
        <w:rPr>
          <w:rFonts w:ascii="Gill Sans" w:cs="Gill Sans" w:eastAsia="Gill Sans" w:hAnsi="Gill Sans"/>
          <w:b w:val="1"/>
        </w:rPr>
      </w:pPr>
      <w:r w:rsidDel="00000000" w:rsidR="00000000" w:rsidRPr="00000000">
        <w:rPr>
          <w:rFonts w:ascii="Gill Sans" w:cs="Gill Sans" w:eastAsia="Gill Sans" w:hAnsi="Gill Sans"/>
          <w:b w:val="1"/>
          <w:rtl w:val="0"/>
        </w:rPr>
        <w:t xml:space="preserve">FORT WORTH, TX, July 22, 2025— </w:t>
      </w:r>
      <w:hyperlink r:id="rId7">
        <w:r w:rsidDel="00000000" w:rsidR="00000000" w:rsidRPr="00000000">
          <w:rPr>
            <w:rFonts w:ascii="Gill Sans" w:cs="Gill Sans" w:eastAsia="Gill Sans" w:hAnsi="Gill Sans"/>
            <w:b w:val="1"/>
            <w:color w:val="1155cc"/>
            <w:u w:val="single"/>
            <w:rtl w:val="0"/>
          </w:rPr>
          <w:t xml:space="preserve">Flock Audio</w:t>
        </w:r>
      </w:hyperlink>
      <w:r w:rsidDel="00000000" w:rsidR="00000000" w:rsidRPr="00000000">
        <w:rPr>
          <w:rFonts w:ascii="Gill Sans" w:cs="Gill Sans" w:eastAsia="Gill Sans" w:hAnsi="Gill Sans"/>
          <w:b w:val="1"/>
          <w:rtl w:val="0"/>
        </w:rPr>
        <w:t xml:space="preserve"> announces PATCH APP DX 1.1.3 – the latest version of Flock’s powerful control app for its series of best-in-class all-analog, digitally controlled patchbays. The update adds a quartet of new features – including Bypass Processing, Quick A/B, Auto-Save, and Auto-Hardware Backup – that further streamline the software’s operation and make it easier than ever to integrate into users’ preferred workflows. For more information on the latest version of PATCH APP DX, please visit: </w:t>
      </w:r>
      <w:hyperlink r:id="rId8">
        <w:r w:rsidDel="00000000" w:rsidR="00000000" w:rsidRPr="00000000">
          <w:rPr>
            <w:rFonts w:ascii="Gill Sans" w:cs="Gill Sans" w:eastAsia="Gill Sans" w:hAnsi="Gill Sans"/>
            <w:b w:val="1"/>
            <w:color w:val="1155cc"/>
            <w:u w:val="single"/>
            <w:rtl w:val="0"/>
          </w:rPr>
          <w:t xml:space="preserve">http://www.flockaudio.com/</w:t>
        </w:r>
      </w:hyperlink>
      <w:r w:rsidDel="00000000" w:rsidR="00000000" w:rsidRPr="00000000">
        <w:rPr>
          <w:rtl w:val="0"/>
        </w:rPr>
      </w:r>
    </w:p>
    <w:p w:rsidR="00000000" w:rsidDel="00000000" w:rsidP="00000000" w:rsidRDefault="00000000" w:rsidRPr="00000000" w14:paraId="00000004">
      <w:pPr>
        <w:widowControl w:val="0"/>
        <w:spacing w:before="372" w:line="271" w:lineRule="auto"/>
        <w:ind w:right="78"/>
        <w:jc w:val="center"/>
        <w:rPr>
          <w:rFonts w:ascii="Gill Sans" w:cs="Gill Sans" w:eastAsia="Gill Sans" w:hAnsi="Gill Sans"/>
        </w:rPr>
      </w:pPr>
      <w:hyperlink r:id="rId9">
        <w:r w:rsidDel="00000000" w:rsidR="00000000" w:rsidRPr="00000000">
          <w:rPr>
            <w:rFonts w:ascii="Gill Sans" w:cs="Gill Sans" w:eastAsia="Gill Sans" w:hAnsi="Gill Sans"/>
            <w:b w:val="1"/>
            <w:color w:val="1155cc"/>
            <w:u w:val="single"/>
            <w:rtl w:val="0"/>
          </w:rPr>
          <w:t xml:space="preserve">Click here for a tour of PATCH APP DX 1.1.</w:t>
        </w:r>
      </w:hyperlink>
      <w:hyperlink r:id="rId10">
        <w:r w:rsidDel="00000000" w:rsidR="00000000" w:rsidRPr="00000000">
          <w:rPr>
            <w:rFonts w:ascii="Gill Sans" w:cs="Gill Sans" w:eastAsia="Gill Sans" w:hAnsi="Gill Sans"/>
            <w:color w:val="1155cc"/>
            <w:u w:val="single"/>
            <w:rtl w:val="0"/>
          </w:rPr>
          <w:t xml:space="preserve">3</w:t>
        </w:r>
      </w:hyperlink>
      <w:r w:rsidDel="00000000" w:rsidR="00000000" w:rsidRPr="00000000">
        <w:rPr>
          <w:rtl w:val="0"/>
        </w:rPr>
      </w:r>
    </w:p>
    <w:p w:rsidR="00000000" w:rsidDel="00000000" w:rsidP="00000000" w:rsidRDefault="00000000" w:rsidRPr="00000000" w14:paraId="00000005">
      <w:pPr>
        <w:widowControl w:val="0"/>
        <w:spacing w:before="372" w:line="271" w:lineRule="auto"/>
        <w:ind w:right="78"/>
        <w:rPr>
          <w:rFonts w:ascii="Gill Sans" w:cs="Gill Sans" w:eastAsia="Gill Sans" w:hAnsi="Gill Sans"/>
        </w:rPr>
      </w:pPr>
      <w:r w:rsidDel="00000000" w:rsidR="00000000" w:rsidRPr="00000000">
        <w:rPr>
          <w:rFonts w:ascii="Gill Sans" w:cs="Gill Sans" w:eastAsia="Gill Sans" w:hAnsi="Gill Sans"/>
          <w:rtl w:val="0"/>
        </w:rPr>
        <w:t xml:space="preserve">“At Flock, we are committed to constantly honing PATCH APP DX to ensure the most streamlined experience for our users,” said Flock Audio Founder and CEO Darren Nakonechny. “These four new features push the boundaries of PATCH APP DX’s functionality more than ever before with massive workflow enhancements that appreciably enhance its speed and efficiency.”</w:t>
      </w:r>
    </w:p>
    <w:p w:rsidR="00000000" w:rsidDel="00000000" w:rsidP="00000000" w:rsidRDefault="00000000" w:rsidRPr="00000000" w14:paraId="00000006">
      <w:pPr>
        <w:widowControl w:val="0"/>
        <w:spacing w:before="372" w:line="271" w:lineRule="auto"/>
        <w:ind w:right="78"/>
        <w:rPr>
          <w:rFonts w:ascii="Gill Sans" w:cs="Gill Sans" w:eastAsia="Gill Sans" w:hAnsi="Gill Sans"/>
        </w:rPr>
      </w:pPr>
      <w:r w:rsidDel="00000000" w:rsidR="00000000" w:rsidRPr="00000000">
        <w:rPr>
          <w:rFonts w:ascii="Gill Sans" w:cs="Gill Sans" w:eastAsia="Gill Sans" w:hAnsi="Gill Sans"/>
          <w:b w:val="1"/>
          <w:rtl w:val="0"/>
        </w:rPr>
        <w:t xml:space="preserve">New PATCH APP DX Features  (v1.1.3)</w:t>
      </w:r>
      <w:r w:rsidDel="00000000" w:rsidR="00000000" w:rsidRPr="00000000">
        <w:rPr>
          <w:rtl w:val="0"/>
        </w:rPr>
      </w:r>
    </w:p>
    <w:p w:rsidR="00000000" w:rsidDel="00000000" w:rsidP="00000000" w:rsidRDefault="00000000" w:rsidRPr="00000000" w14:paraId="00000007">
      <w:pPr>
        <w:widowControl w:val="0"/>
        <w:numPr>
          <w:ilvl w:val="0"/>
          <w:numId w:val="1"/>
        </w:numPr>
        <w:spacing w:line="271" w:lineRule="auto"/>
        <w:ind w:left="720" w:right="78" w:hanging="360"/>
        <w:rPr>
          <w:rFonts w:ascii="Gill Sans" w:cs="Gill Sans" w:eastAsia="Gill Sans" w:hAnsi="Gill Sans"/>
        </w:rPr>
      </w:pPr>
      <w:r w:rsidDel="00000000" w:rsidR="00000000" w:rsidRPr="00000000">
        <w:rPr>
          <w:rFonts w:ascii="Gill Sans" w:cs="Gill Sans" w:eastAsia="Gill Sans" w:hAnsi="Gill Sans"/>
          <w:rtl w:val="0"/>
        </w:rPr>
        <w:t xml:space="preserve">Bypass Processing – Bypass all processing with a single right-click.</w:t>
      </w:r>
    </w:p>
    <w:p w:rsidR="00000000" w:rsidDel="00000000" w:rsidP="00000000" w:rsidRDefault="00000000" w:rsidRPr="00000000" w14:paraId="00000008">
      <w:pPr>
        <w:widowControl w:val="0"/>
        <w:numPr>
          <w:ilvl w:val="0"/>
          <w:numId w:val="1"/>
        </w:numPr>
        <w:spacing w:line="271" w:lineRule="auto"/>
        <w:ind w:left="720" w:right="78" w:hanging="360"/>
        <w:rPr>
          <w:rFonts w:ascii="Gill Sans" w:cs="Gill Sans" w:eastAsia="Gill Sans" w:hAnsi="Gill Sans"/>
          <w:u w:val="none"/>
        </w:rPr>
      </w:pPr>
      <w:r w:rsidDel="00000000" w:rsidR="00000000" w:rsidRPr="00000000">
        <w:rPr>
          <w:rFonts w:ascii="Gill Sans" w:cs="Gill Sans" w:eastAsia="Gill Sans" w:hAnsi="Gill Sans"/>
          <w:rtl w:val="0"/>
        </w:rPr>
        <w:t xml:space="preserve">Quick A/B – Users now have a dedicated icon and drag-and-drop menu for A/Bing different elements of the signal chain. Options can either be scrolled through with a single click on the icon, or chosen from a customizable menu bar.</w:t>
      </w:r>
    </w:p>
    <w:p w:rsidR="00000000" w:rsidDel="00000000" w:rsidP="00000000" w:rsidRDefault="00000000" w:rsidRPr="00000000" w14:paraId="00000009">
      <w:pPr>
        <w:widowControl w:val="0"/>
        <w:numPr>
          <w:ilvl w:val="0"/>
          <w:numId w:val="1"/>
        </w:numPr>
        <w:spacing w:line="271" w:lineRule="auto"/>
        <w:ind w:left="720" w:right="78" w:hanging="360"/>
        <w:rPr>
          <w:rFonts w:ascii="Gill Sans" w:cs="Gill Sans" w:eastAsia="Gill Sans" w:hAnsi="Gill Sans"/>
          <w:u w:val="none"/>
        </w:rPr>
      </w:pPr>
      <w:r w:rsidDel="00000000" w:rsidR="00000000" w:rsidRPr="00000000">
        <w:rPr>
          <w:rFonts w:ascii="Gill Sans" w:cs="Gill Sans" w:eastAsia="Gill Sans" w:hAnsi="Gill Sans"/>
          <w:rtl w:val="0"/>
        </w:rPr>
        <w:t xml:space="preserve">Auto-Save – Users can customize their launch options for PATCH APP DX, including the classic Blank Grid, Recalling Previous Existing Routings as a default, or Auto-Saving from the most recent project.</w:t>
      </w:r>
    </w:p>
    <w:p w:rsidR="00000000" w:rsidDel="00000000" w:rsidP="00000000" w:rsidRDefault="00000000" w:rsidRPr="00000000" w14:paraId="0000000A">
      <w:pPr>
        <w:widowControl w:val="0"/>
        <w:numPr>
          <w:ilvl w:val="0"/>
          <w:numId w:val="1"/>
        </w:numPr>
        <w:spacing w:line="271" w:lineRule="auto"/>
        <w:ind w:left="720" w:right="78" w:hanging="360"/>
        <w:rPr>
          <w:rFonts w:ascii="Gill Sans" w:cs="Gill Sans" w:eastAsia="Gill Sans" w:hAnsi="Gill Sans"/>
          <w:u w:val="none"/>
        </w:rPr>
      </w:pPr>
      <w:r w:rsidDel="00000000" w:rsidR="00000000" w:rsidRPr="00000000">
        <w:rPr>
          <w:rFonts w:ascii="Gill Sans" w:cs="Gill Sans" w:eastAsia="Gill Sans" w:hAnsi="Gill Sans"/>
          <w:rtl w:val="0"/>
        </w:rPr>
        <w:t xml:space="preserve">Auto-Hardware Backup – PATCH APP DX will automatically save a backup of your hardware index each time you open the App, and they can be easily accessed and recalled. </w:t>
      </w:r>
      <w:r w:rsidDel="00000000" w:rsidR="00000000" w:rsidRPr="00000000">
        <w:rPr>
          <w:rtl w:val="0"/>
        </w:rPr>
      </w:r>
    </w:p>
    <w:p w:rsidR="00000000" w:rsidDel="00000000" w:rsidP="00000000" w:rsidRDefault="00000000" w:rsidRPr="00000000" w14:paraId="0000000B">
      <w:pPr>
        <w:rPr>
          <w:rFonts w:ascii="Gill Sans" w:cs="Gill Sans" w:eastAsia="Gill Sans" w:hAnsi="Gill Sans"/>
        </w:rPr>
      </w:pPr>
      <w:r w:rsidDel="00000000" w:rsidR="00000000" w:rsidRPr="00000000">
        <w:rPr>
          <w:rtl w:val="0"/>
        </w:rPr>
      </w:r>
    </w:p>
    <w:p w:rsidR="00000000" w:rsidDel="00000000" w:rsidP="00000000" w:rsidRDefault="00000000" w:rsidRPr="00000000" w14:paraId="0000000C">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0D">
      <w:pPr>
        <w:rPr>
          <w:rFonts w:ascii="Gill Sans" w:cs="Gill Sans" w:eastAsia="Gill Sans" w:hAnsi="Gill Sans"/>
        </w:rPr>
      </w:pPr>
      <w:r w:rsidDel="00000000" w:rsidR="00000000" w:rsidRPr="00000000">
        <w:rPr>
          <w:rFonts w:ascii="Gill Sans" w:cs="Gill Sans" w:eastAsia="Gill Sans" w:hAnsi="Gill Sans"/>
          <w:rtl w:val="0"/>
        </w:rPr>
        <w:t xml:space="preserve">Founded in 2017, Flock Audio Inc. is an innovative pro audio manufacturer based in Dallas-Fort Worth Texas. The company is best known for its PATCH System Series, which is a Digitally controlled, 100% Analog Patch bay routing solution for professional audio environments. </w:t>
      </w:r>
    </w:p>
    <w:p w:rsidR="00000000" w:rsidDel="00000000" w:rsidP="00000000" w:rsidRDefault="00000000" w:rsidRPr="00000000" w14:paraId="0000000E">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1">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0F">
      <w:pPr>
        <w:rPr>
          <w:rFonts w:ascii="Gill Sans" w:cs="Gill Sans" w:eastAsia="Gill Sans" w:hAnsi="Gill Sans"/>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Media Contact:</w:t>
      </w:r>
    </w:p>
    <w:p w:rsidR="00000000" w:rsidDel="00000000" w:rsidP="00000000" w:rsidRDefault="00000000" w:rsidRPr="00000000" w14:paraId="00000011">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Steve Bailey</w:t>
      </w:r>
    </w:p>
    <w:p w:rsidR="00000000" w:rsidDel="00000000" w:rsidP="00000000" w:rsidRDefault="00000000" w:rsidRPr="00000000" w14:paraId="00000012">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Hummingbird Media</w:t>
      </w:r>
    </w:p>
    <w:p w:rsidR="00000000" w:rsidDel="00000000" w:rsidP="00000000" w:rsidRDefault="00000000" w:rsidRPr="00000000" w14:paraId="00000013">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 (508)596-9321</w:t>
        <w:br w:type="textWrapping"/>
      </w:r>
      <w:hyperlink r:id="rId12">
        <w:r w:rsidDel="00000000" w:rsidR="00000000" w:rsidRPr="00000000">
          <w:rPr>
            <w:rFonts w:ascii="Gill Sans" w:cs="Gill Sans" w:eastAsia="Gill Sans" w:hAnsi="Gill Sans"/>
            <w:color w:val="1155cc"/>
            <w:sz w:val="24"/>
            <w:szCs w:val="24"/>
            <w:u w:val="single"/>
            <w:rtl w:val="0"/>
          </w:rPr>
          <w:t xml:space="preserve">steve@hummingbirdmedia.com</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b w:val="1"/>
      </w:rPr>
    </w:pPr>
    <w:r w:rsidDel="00000000" w:rsidR="00000000" w:rsidRPr="00000000">
      <w:rPr/>
      <w:drawing>
        <wp:inline distB="114300" distT="114300" distL="114300" distR="114300">
          <wp:extent cx="1028700" cy="75247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15">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flockaudio.com" TargetMode="External"/><Relationship Id="rId10" Type="http://schemas.openxmlformats.org/officeDocument/2006/relationships/hyperlink" Target="https://youtu.be/FdQPm226hvY?si=HuRxDtCu1YauKPCG"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FdQPm226hvY?si=HuRxDtCu1YauKPC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http://www.flockaudi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jLMA+Z8QYK3zTFgDjaKGmxNOcg==">CgMxLjA4AHIhMWMtaTFWXzlpTHpGckEzLV9UaXdVV0xjaElUOHJzZHRJ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2025-04-22T17:24:00Z</dcterms:created>
</cp:coreProperties>
</file>