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0959" w14:textId="1D85131C" w:rsidR="005A3DEE" w:rsidRPr="00A33B2B" w:rsidRDefault="00C81678" w:rsidP="00A33B2B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sz w:val="22"/>
          <w:szCs w:val="22"/>
        </w:rPr>
      </w:pPr>
      <w:r w:rsidRPr="00A33B2B">
        <w:rPr>
          <w:rFonts w:asciiTheme="majorHAnsi" w:hAnsiTheme="majorHAnsi" w:cstheme="majorHAnsi"/>
          <w:b/>
          <w:bCs/>
          <w:bdr w:val="none" w:sz="0" w:space="0" w:color="auto" w:frame="1"/>
        </w:rPr>
        <w:t>SCRIPT BROLL CORTO</w:t>
      </w:r>
      <w:r w:rsidRPr="00A33B2B">
        <w:rPr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br/>
      </w:r>
    </w:p>
    <w:p w14:paraId="15066E81" w14:textId="77777777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00:19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Migrantes caminan entre Tulcán (Ecuador) e Ipiales (Colombia)</w:t>
      </w:r>
    </w:p>
    <w:p w14:paraId="32CA162B" w14:textId="684FD566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00:30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Puente Rumichaca (entre Ecuador y Colombia)</w:t>
      </w:r>
    </w:p>
    <w:p w14:paraId="0DC13828" w14:textId="59BA9D4B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00:43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Migrantes caminan por Ipiales (Nariño, Colombia)</w:t>
      </w:r>
    </w:p>
    <w:p w14:paraId="4894036A" w14:textId="67312E05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01:20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Terminal de Transporte de Ipiales (Nariño, Colombia)</w:t>
      </w:r>
    </w:p>
    <w:p w14:paraId="1AC851BF" w14:textId="77777777" w:rsidR="005A3DEE" w:rsidRPr="00A33B2B" w:rsidRDefault="005A3DEE" w:rsidP="00A33B2B">
      <w:pPr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01:40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Muelle de Turbo (Antioquia, Colombia) Migrantes salen hacia Acandí (Chocó, Colombia), desde donde iniciarán la caminata por el Darién. </w:t>
      </w:r>
    </w:p>
    <w:p w14:paraId="36BD7C11" w14:textId="78A76DF7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02:00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Campamentos en Acandí previos a la selva.</w:t>
      </w:r>
    </w:p>
    <w:p w14:paraId="1E4D6BE0" w14:textId="153AE59A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02:28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5:45 am. Migrantes esperan a que salga el sol para adentrarse en la selva</w:t>
      </w:r>
      <w:r w:rsidRPr="00A33B2B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.</w:t>
      </w:r>
    </w:p>
    <w:p w14:paraId="1B301FBB" w14:textId="0F8702EA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02:45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- </w:t>
      </w: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04:35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 Selva del Darién del lado colombiano</w:t>
      </w:r>
      <w:r w:rsidRPr="00A33B2B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.</w:t>
      </w:r>
    </w:p>
    <w:p w14:paraId="203E1AFB" w14:textId="498786CD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04:39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 xml:space="preserve"> Migrantes cruzan por el río </w:t>
      </w:r>
      <w:proofErr w:type="spellStart"/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Tuquesa</w:t>
      </w:r>
      <w:proofErr w:type="spellEnd"/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, ya en Panamá</w:t>
      </w:r>
      <w:r w:rsidRPr="00A33B2B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.</w:t>
      </w:r>
    </w:p>
    <w:p w14:paraId="099DE50E" w14:textId="493543FE" w:rsidR="005A3DEE" w:rsidRPr="005A3DEE" w:rsidRDefault="005A3DEE" w:rsidP="00A33B2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262626"/>
          <w:szCs w:val="22"/>
          <w:lang w:eastAsia="es-ES"/>
        </w:rPr>
      </w:pPr>
      <w:r w:rsidRPr="005A3DEE">
        <w:rPr>
          <w:rFonts w:ascii="Calibri" w:eastAsia="Times New Roman" w:hAnsi="Calibri" w:cs="Calibri"/>
          <w:color w:val="3482B1"/>
          <w:szCs w:val="22"/>
          <w:bdr w:val="none" w:sz="0" w:space="0" w:color="auto" w:frame="1"/>
          <w:lang w:eastAsia="es-ES"/>
        </w:rPr>
        <w:t>05:09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 xml:space="preserve"> Fila de registro migratorio en </w:t>
      </w:r>
      <w:r w:rsidRPr="00A33B2B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 xml:space="preserve">la comunidad indígena de </w:t>
      </w:r>
      <w:r w:rsidRPr="005A3DEE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>Bajo Chiquito</w:t>
      </w:r>
      <w:r w:rsidRPr="00A33B2B">
        <w:rPr>
          <w:rFonts w:ascii="Calibri" w:eastAsia="Times New Roman" w:hAnsi="Calibri" w:cs="Calibri"/>
          <w:color w:val="262626"/>
          <w:szCs w:val="22"/>
          <w:bdr w:val="none" w:sz="0" w:space="0" w:color="auto" w:frame="1"/>
          <w:lang w:eastAsia="es-ES"/>
        </w:rPr>
        <w:t xml:space="preserve"> (Darién, Panamá).</w:t>
      </w:r>
    </w:p>
    <w:p w14:paraId="7F1DC425" w14:textId="1E3208CF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05:55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 Puesto de atención de MSF en alianza con el Ministerio de Salud de Panamá en 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 xml:space="preserve">comunidad indígena de </w:t>
      </w:r>
      <w:r w:rsidR="00A33B2B" w:rsidRPr="005A3DEE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Bajo Chiquito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 xml:space="preserve"> (Darién, Panamá)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.</w:t>
      </w:r>
    </w:p>
    <w:p w14:paraId="323E02EC" w14:textId="6CD40E35" w:rsidR="00A33B2B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06:20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C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 xml:space="preserve">omunidad indígena de </w:t>
      </w:r>
      <w:r w:rsidR="00A33B2B" w:rsidRPr="005A3DEE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Bajo Chiquito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 xml:space="preserve"> (Darién, Panamá)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.</w:t>
      </w:r>
    </w:p>
    <w:p w14:paraId="3709BDEE" w14:textId="06F9AB7E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06:28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Salida de Bajo Chiqui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t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o 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Estación de Recepción Migratoria de 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Lajas Blancas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bookmarkStart w:id="0" w:name="_Hlk150935618"/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(Darién, Panamá)</w:t>
      </w:r>
      <w:r w:rsidR="00A33B2B" w:rsidRPr="00A33B2B">
        <w:rPr>
          <w:rFonts w:ascii="Calibri" w:hAnsi="Calibri" w:cs="Calibri"/>
          <w:color w:val="262626"/>
          <w:sz w:val="22"/>
          <w:szCs w:val="22"/>
          <w:bdr w:val="none" w:sz="0" w:space="0" w:color="auto" w:frame="1"/>
        </w:rPr>
        <w:t>.</w:t>
      </w:r>
    </w:p>
    <w:bookmarkEnd w:id="0"/>
    <w:p w14:paraId="0BC83253" w14:textId="3334B274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07:21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 Recorrido de Bajo Chiquito a Lajas Blancas por el río </w:t>
      </w:r>
      <w:proofErr w:type="spellStart"/>
      <w:r w:rsidRPr="00A33B2B">
        <w:rPr>
          <w:rFonts w:asciiTheme="minorHAnsi" w:hAnsiTheme="minorHAnsi" w:cstheme="minorHAnsi"/>
          <w:color w:val="262626"/>
          <w:sz w:val="22"/>
          <w:szCs w:val="22"/>
        </w:rPr>
        <w:t>Tuquesa</w:t>
      </w:r>
      <w:proofErr w:type="spellEnd"/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.</w:t>
      </w:r>
    </w:p>
    <w:p w14:paraId="1A3F4BFB" w14:textId="29CF8990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07:50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Estación de Recepción Migratoria de Lajas Blancas 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(Darién, Panamá).</w:t>
      </w:r>
    </w:p>
    <w:p w14:paraId="0952AE02" w14:textId="7E80B341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08:37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Puesto de atención de MSF en Lajas Blancas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(Darién, Panamá).</w:t>
      </w:r>
    </w:p>
    <w:p w14:paraId="43EA43B1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proofErr w:type="gramStart"/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09:11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 Buses</w:t>
      </w:r>
      <w:proofErr w:type="gramEnd"/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que van desde Lajas Blancas hacia frontera con Costa Rica</w:t>
      </w:r>
    </w:p>
    <w:p w14:paraId="0D33A34A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</w:p>
    <w:p w14:paraId="110BF406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proofErr w:type="gramStart"/>
      <w:r w:rsidRPr="00A33B2B">
        <w:rPr>
          <w:rStyle w:val="timestamp"/>
          <w:rFonts w:asciiTheme="minorHAnsi" w:hAnsiTheme="minorHAnsi" w:cstheme="minorHAnsi"/>
          <w:b/>
          <w:bCs/>
          <w:color w:val="3482B1"/>
          <w:sz w:val="22"/>
          <w:szCs w:val="22"/>
          <w:bdr w:val="none" w:sz="0" w:space="0" w:color="auto" w:frame="1"/>
        </w:rPr>
        <w:t>09:25</w:t>
      </w:r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</w:rPr>
        <w:t>  </w:t>
      </w:r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  <w:bdr w:val="none" w:sz="0" w:space="0" w:color="auto" w:frame="1"/>
        </w:rPr>
        <w:t>Anyela</w:t>
      </w:r>
      <w:proofErr w:type="gramEnd"/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  <w:bdr w:val="none" w:sz="0" w:space="0" w:color="auto" w:frame="1"/>
        </w:rPr>
        <w:t xml:space="preserve"> Prada, migrante </w:t>
      </w:r>
    </w:p>
    <w:p w14:paraId="129D4F1E" w14:textId="56412EE6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</w:rPr>
        <w:t>E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>l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lunes que comenzamos la travesía con el río. En el río duramos cuatro días y medio, pasando acantilados, piedras, montañas, barro, donde se enterraba, donde personas se resbalaban, donde niños se les fueron de los brazos a las madres. Donde vimos muertos. Yo vi uno solo. Pero detrás de mí hubo muchas personas que decían que perdieron niños, familia.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Fue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una travesía muy dura. Las personas te dicen que es fuerte, pero si no hubiese sido por mi hermano, mi primo, mis hijas y la compañía que tengo, no hubiese salido de ahí. </w:t>
      </w:r>
    </w:p>
    <w:p w14:paraId="37F0E992" w14:textId="46AAB2DC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10:19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 Lo único que te guía a ti son unas bolsas azules o verdes. Donde no te puedes meter son rojas. De resto, azules o verdes son las únicas guías que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tú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tienes. 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10:36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Si yo hubiese visto esto antes, yo agarro ese dinero y lo invierto en mi país en otra cosa. </w:t>
      </w:r>
      <w:proofErr w:type="gramStart"/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10:48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 Yo</w:t>
      </w:r>
      <w:proofErr w:type="gramEnd"/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creo que una persona sola lo debería pensar una y mil veces. Si me lo preguntan, yo no lo volvería a hacer. Y te digo, hay personas que ya era la segunda vez que lo hacían. No sé qué a amor al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arte,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pero yo no lo volvería a hacer. </w:t>
      </w:r>
    </w:p>
    <w:p w14:paraId="303D5E4E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3D57AF20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b/>
          <w:bCs/>
          <w:color w:val="3482B1"/>
          <w:sz w:val="22"/>
          <w:szCs w:val="22"/>
          <w:bdr w:val="none" w:sz="0" w:space="0" w:color="auto" w:frame="1"/>
        </w:rPr>
        <w:t>11:12</w:t>
      </w:r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  <w:bdr w:val="none" w:sz="0" w:space="0" w:color="auto" w:frame="1"/>
        </w:rPr>
        <w:t>Eliana Alfaro, migrante </w:t>
      </w:r>
    </w:p>
    <w:p w14:paraId="67E641D4" w14:textId="48C3EA80" w:rsidR="00C81678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</w:rPr>
        <w:t>La selva panameña es lo peor que hay en el mundo. En mi experiencia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a las personas que quieran venir, que no lo hagan. Nosotros vimos muertos, niños, madres desesperadas, sentíamos que la selva nos iba a consumir. Esa experiencia es horrorosa y andando con niños es horrible. Tu caminabas y caminabas y no conseguías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 xml:space="preserve"> 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fin. Había cosas inexplicables. Gente que de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verdad...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espantos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>…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cosas que nunca en la vida yo había experimentado... muertos... Qué te puedo decir, cosas horribles, Los ríos, gracias a Dios, los hemos encontrado con poca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agua,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pero son ríos enormes, con mucha agua. La gente lloraba desesperada, madres que sus hijos se les 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lastRenderedPageBreak/>
        <w:t>perdieron. Es un infierno. Panamá es el infierno más horrible del mundo. En Colombia nos sentíamos un poco seguros.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12:16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 Si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tú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no tienes dinero, no eres nadie. Desde Panamá también todo es dinero. El agua, la gente se enferma, hay gente que quedó muerta, es horrible. La selva te consume y se muere la gente. 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12:34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Ahora viene peor, porque vienen otras fronteras que no sabemos y no conocemos. Viene México. México es fuerte, en México están secuestrando, en México tu vida vale, t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>ú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vales. Si t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>ú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no tienes, te matan. Pasamos lo peor para volver a lo peor. No sabemos qué va a pasar con nosotros.</w:t>
      </w:r>
    </w:p>
    <w:p w14:paraId="1F0805C5" w14:textId="77777777" w:rsidR="00A33B2B" w:rsidRPr="00A33B2B" w:rsidRDefault="00A33B2B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2D7171A4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b/>
          <w:bCs/>
          <w:color w:val="3482B1"/>
          <w:sz w:val="22"/>
          <w:szCs w:val="22"/>
          <w:bdr w:val="none" w:sz="0" w:space="0" w:color="auto" w:frame="1"/>
        </w:rPr>
        <w:t>12:57</w:t>
      </w:r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</w:rPr>
        <w:t> Nehemías Gutierrez</w:t>
      </w:r>
    </w:p>
    <w:p w14:paraId="74217744" w14:textId="0B679364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Anteayer robaron a más de 200 personas. Mujeres, niños, muchas mujeres fueron violadas. Les quitaron todo: mochilas, celulares, la plata, tocaban a las mujeres por sus partes íntimas a ver si tenían dinero a los hombres les abrían su parte trasera a ver si tenían plata y si tenían la plata escondida, les daban con la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escopeta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en la nuca. Los tuvieron retenidos 12 horas. 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13:25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 Nosotros pasamos una hora adelante. Si hubiéramos pasado una hora antes, nos hubieran robado a nosotros también, pero no nos pasó nada, gracias 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Dios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. 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13:36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Ven</w:t>
      </w:r>
      <w:r w:rsidR="00A33B2B">
        <w:rPr>
          <w:rFonts w:asciiTheme="minorHAnsi" w:hAnsiTheme="minorHAnsi" w:cstheme="minorHAnsi"/>
          <w:color w:val="262626"/>
          <w:sz w:val="22"/>
          <w:szCs w:val="22"/>
        </w:rPr>
        <w:t>í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amos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rezándole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a Dios por todo el camino porque habíamos escuchado sucesos que estaban robando, que había gente que estaban secuestrando. Pero bueno, con Dios y la virgen siempre por delante. Y gracias 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Dios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no nos pasó nada. 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13:54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 El quedarnos sin agua, sin comida, el cansancio de caminar casi cuatro días, 12 horas, para llegar a un destino que todavía es inalcanzable porque todavía nos faltan 7 países por recorrer. </w:t>
      </w: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14:13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 No es justo, es exagerado sufrir tanto para buscar un mejor vivir. Donde tienes que salir de tu país para buscar algo mejor, es difícil. Así valga la plata 1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dólar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, 10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dólares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, mil dólares, no los vale porque tu tranquilidad y tu familia están en un país donde vas a estar 10 años u 8 años sin ver a tu familia. Yo salgo con mi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familia, pero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 xml:space="preserve"> tengo a mi hija allá y cómo hago. Es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</w:rPr>
        <w:t>difícil</w:t>
      </w:r>
      <w:r w:rsidRPr="00A33B2B">
        <w:rPr>
          <w:rFonts w:asciiTheme="minorHAnsi" w:hAnsiTheme="minorHAnsi" w:cstheme="minorHAnsi"/>
          <w:color w:val="262626"/>
          <w:sz w:val="22"/>
          <w:szCs w:val="22"/>
        </w:rPr>
        <w:t>. </w:t>
      </w:r>
    </w:p>
    <w:p w14:paraId="42E971FA" w14:textId="77777777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</w:p>
    <w:p w14:paraId="10C64A7B" w14:textId="5D908794" w:rsidR="00C81678" w:rsidRPr="00A33B2B" w:rsidRDefault="00C81678" w:rsidP="00A33B2B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b/>
          <w:bCs/>
          <w:color w:val="3482B1"/>
          <w:sz w:val="22"/>
          <w:szCs w:val="22"/>
          <w:bdr w:val="none" w:sz="0" w:space="0" w:color="auto" w:frame="1"/>
        </w:rPr>
        <w:t>14:39</w:t>
      </w:r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</w:rPr>
        <w:t> Ariadna Pérez, psicóloga MSF</w:t>
      </w:r>
      <w:r w:rsidR="00A33B2B">
        <w:rPr>
          <w:rFonts w:asciiTheme="minorHAnsi" w:hAnsiTheme="minorHAnsi" w:cstheme="minorHAnsi"/>
          <w:b/>
          <w:bCs/>
          <w:color w:val="262626"/>
          <w:sz w:val="22"/>
          <w:szCs w:val="22"/>
        </w:rPr>
        <w:t xml:space="preserve"> en el Darién</w:t>
      </w:r>
    </w:p>
    <w:p w14:paraId="22240F2D" w14:textId="6C5D9BC5" w:rsidR="00C81678" w:rsidRPr="00A33B2B" w:rsidRDefault="00C81678" w:rsidP="00A33B2B">
      <w:pPr>
        <w:pStyle w:val="vlaz4d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Hay muchos que llegan a urgencias en una situación de total desmayo y que entonces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al momento de hacer una evaluación física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los médicos se dan cuenta que físicamente se encuentran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plenos,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pero desafortunadamente la parte de salud mental está 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b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astante afectada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. Ellos 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se encuentran muy mareados y confundidos de donde están donde dejaron a sus familias Con esta sensación de no poder respirar con esta sensación de ahogo, ante lo que han vivido.</w:t>
      </w:r>
    </w:p>
    <w:p w14:paraId="5C66F78E" w14:textId="30E0B24A" w:rsidR="00C81678" w:rsidRPr="00A33B2B" w:rsidRDefault="00C81678" w:rsidP="00A33B2B">
      <w:pPr>
        <w:pStyle w:val="vlaz4d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Sobre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todo,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lo que estamos viendo aquí son sintomatología de estrés agudo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. S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in embargo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como les estaba comentando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, 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no se puede, no se puede atender a todos y cada uno de ellos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.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U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na vez que sigue la ruta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llegando a otros países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comienzan a tener sintomatología de trastorno de estrés postraumático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en el cual ellos tienen </w:t>
      </w:r>
      <w:proofErr w:type="spellStart"/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revivencias</w:t>
      </w:r>
      <w:proofErr w:type="spellEnd"/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muy reales en ese momento donde comienzan a sentir exactamente lo que vivieron aquí con nosotros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: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 una falta de aire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empiezan a sentir que pierden el control nuevamente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comienzan a temblar, una sensación de irrealidad y es como si la mente se hubiera quedado en este sitio nuevamente colapsado.</w:t>
      </w:r>
    </w:p>
    <w:p w14:paraId="3D63DE7D" w14:textId="322A1F6D" w:rsidR="00C81678" w:rsidRPr="00A33B2B" w:rsidRDefault="00C81678" w:rsidP="00A33B2B">
      <w:pPr>
        <w:pStyle w:val="vlaz4d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br/>
      </w:r>
      <w:r w:rsidRPr="00A33B2B">
        <w:rPr>
          <w:rStyle w:val="timestamp"/>
          <w:rFonts w:asciiTheme="minorHAnsi" w:hAnsiTheme="minorHAnsi" w:cstheme="minorHAnsi"/>
          <w:b/>
          <w:bCs/>
          <w:color w:val="3482B1"/>
          <w:sz w:val="22"/>
          <w:szCs w:val="22"/>
          <w:bdr w:val="none" w:sz="0" w:space="0" w:color="auto" w:frame="1"/>
        </w:rPr>
        <w:t>16:02</w:t>
      </w:r>
      <w:r w:rsidRPr="00A33B2B">
        <w:rPr>
          <w:rFonts w:asciiTheme="minorHAnsi" w:hAnsiTheme="minorHAnsi" w:cstheme="minorHAnsi"/>
          <w:b/>
          <w:bCs/>
          <w:color w:val="262626"/>
          <w:sz w:val="22"/>
          <w:szCs w:val="22"/>
          <w:bdr w:val="none" w:sz="0" w:space="0" w:color="auto" w:frame="1"/>
        </w:rPr>
        <w:t> Mónica Benavides, médico MSF</w:t>
      </w:r>
      <w:r w:rsidR="005A3DEE" w:rsidRPr="00A33B2B">
        <w:rPr>
          <w:rFonts w:asciiTheme="minorHAnsi" w:hAnsiTheme="minorHAnsi" w:cstheme="minorHAnsi"/>
          <w:b/>
          <w:bCs/>
          <w:color w:val="262626"/>
          <w:sz w:val="22"/>
          <w:szCs w:val="22"/>
          <w:bdr w:val="none" w:sz="0" w:space="0" w:color="auto" w:frame="1"/>
        </w:rPr>
        <w:t>, referente de migración</w:t>
      </w:r>
    </w:p>
    <w:p w14:paraId="3B5B3614" w14:textId="739CEE08" w:rsidR="00C81678" w:rsidRPr="00A33B2B" w:rsidRDefault="00C81678" w:rsidP="00A33B2B">
      <w:pPr>
        <w:pStyle w:val="vlaz4d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La principal afectación que tienen los migrantes en este momento que están haciendo tránsito es la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precariedad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que tienen para disponer de alimentos y de agua. Es lo que más necesitan y de agua. La calidad de los alimentos que reciben es muy baja y a eso se suma que no disponen de agua segura.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Adicionalmente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la otra necesidad importante es la de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información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. El desconocimiento con el que estas personas atraviesan el Darién es muy alto. Realmente no 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lastRenderedPageBreak/>
        <w:t xml:space="preserve">saben hacia donde se dirigen, cuantas horas dura el trayecto, desconocen las condiciones ambientales, geográficas y climatológicas de la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región,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pero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además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desconocen que hay mosquitos y hay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enfermedades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que pueden alterar su tránsito hacia el norte.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Además,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la ruta exige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físicamente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y esto hace que ellos con frecuencia se lesionen, ¿cierto? entonces ahí aparecen necesidades en salud.</w:t>
      </w:r>
    </w:p>
    <w:p w14:paraId="353680D9" w14:textId="6947B44C" w:rsidR="00C81678" w:rsidRPr="00A33B2B" w:rsidRDefault="00C81678" w:rsidP="00A33B2B">
      <w:pPr>
        <w:pStyle w:val="vlaz4d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262626"/>
          <w:sz w:val="22"/>
          <w:szCs w:val="22"/>
        </w:rPr>
      </w:pPr>
      <w:r w:rsidRPr="00A33B2B">
        <w:rPr>
          <w:rStyle w:val="timestamp"/>
          <w:rFonts w:asciiTheme="minorHAnsi" w:hAnsiTheme="minorHAnsi" w:cstheme="minorHAnsi"/>
          <w:color w:val="3482B1"/>
          <w:sz w:val="22"/>
          <w:szCs w:val="22"/>
          <w:bdr w:val="none" w:sz="0" w:space="0" w:color="auto" w:frame="1"/>
        </w:rPr>
        <w:t>17:14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 Hay conocimiento de que existen bandas criminales después de la frontera entre Colombia y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Panamá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. Los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migrantes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están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expuestos a </w:t>
      </w:r>
      <w:r w:rsidR="00A33B2B"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violencia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física, violencia psicológica pero también las mujeres, niñas y adolescentes a violencia sexual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. M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ensualmente MSF ha identificado casos de violencia sexual. Todos los meses hay casos de violencia sexual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.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 xml:space="preserve"> </w:t>
      </w:r>
      <w:r w:rsid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N</w:t>
      </w:r>
      <w:r w:rsidRPr="00A33B2B">
        <w:rPr>
          <w:rFonts w:asciiTheme="minorHAnsi" w:hAnsiTheme="minorHAnsi" w:cstheme="minorHAnsi"/>
          <w:color w:val="262626"/>
          <w:sz w:val="22"/>
          <w:szCs w:val="22"/>
          <w:bdr w:val="none" w:sz="0" w:space="0" w:color="auto" w:frame="1"/>
        </w:rPr>
        <w:t>o hay un mes en que no haya un caso. Es permanente la violencia sexual que están sufriendo las mujeres las niñas y las adolescentes. </w:t>
      </w:r>
    </w:p>
    <w:p w14:paraId="6F4300C3" w14:textId="77777777" w:rsidR="00D57308" w:rsidRPr="00A33B2B" w:rsidRDefault="00D57308" w:rsidP="00A33B2B">
      <w:pPr>
        <w:spacing w:line="276" w:lineRule="auto"/>
        <w:jc w:val="both"/>
        <w:rPr>
          <w:rFonts w:cstheme="minorHAnsi"/>
          <w:szCs w:val="22"/>
        </w:rPr>
      </w:pPr>
    </w:p>
    <w:sectPr w:rsidR="00D57308" w:rsidRPr="00A33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78"/>
    <w:rsid w:val="005A3DEE"/>
    <w:rsid w:val="00A33B2B"/>
    <w:rsid w:val="00C81678"/>
    <w:rsid w:val="00D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BCC8"/>
  <w15:chartTrackingRefBased/>
  <w15:docId w15:val="{99678B07-72B7-4DF0-A869-D9E35F5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mestamp">
    <w:name w:val="timestamp"/>
    <w:basedOn w:val="Fuentedeprrafopredeter"/>
    <w:rsid w:val="00C81678"/>
  </w:style>
  <w:style w:type="paragraph" w:customStyle="1" w:styleId="vlaz4d">
    <w:name w:val="vlaz4d"/>
    <w:basedOn w:val="Normal"/>
    <w:rsid w:val="00C8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825ACD32BE24DB4542A79BD23D6CC" ma:contentTypeVersion="14" ma:contentTypeDescription="Create a new document." ma:contentTypeScope="" ma:versionID="e9431f7a2ebf47c506e43feb1b5ea259">
  <xsd:schema xmlns:xsd="http://www.w3.org/2001/XMLSchema" xmlns:xs="http://www.w3.org/2001/XMLSchema" xmlns:p="http://schemas.microsoft.com/office/2006/metadata/properties" xmlns:ns2="bed66b77-3cf6-4aaf-8d0f-87db06af2e8a" xmlns:ns3="20c1abfa-485b-41c9-a329-38772ca1fd48" xmlns:ns4="bdb2aca9-ab5f-49d8-8d20-a78d80d0cbcc" targetNamespace="http://schemas.microsoft.com/office/2006/metadata/properties" ma:root="true" ma:fieldsID="64f23f3a8c775a53f3f202d92f0cdbce" ns2:_="" ns3:_="" ns4:_="">
    <xsd:import namespace="bed66b77-3cf6-4aaf-8d0f-87db06af2e8a"/>
    <xsd:import namespace="20c1abfa-485b-41c9-a329-38772ca1fd48"/>
    <xsd:import namespace="bdb2aca9-ab5f-49d8-8d20-a78d80d0c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6b77-3cf6-4aaf-8d0f-87db06af2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44ca3a-ce3a-4f62-ad32-84ecd56abec4}" ma:internalName="TaxCatchAll" ma:showField="CatchAllData" ma:web="bdb2aca9-ab5f-49d8-8d20-a78d80d0c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aca9-ab5f-49d8-8d20-a78d80d0c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d66b77-3cf6-4aaf-8d0f-87db06af2e8a">
      <Terms xmlns="http://schemas.microsoft.com/office/infopath/2007/PartnerControls"/>
    </lcf76f155ced4ddcb4097134ff3c332f>
    <TaxCatchAll xmlns="20c1abfa-485b-41c9-a329-38772ca1fd48" xsi:nil="true"/>
    <SharedWithUsers xmlns="bdb2aca9-ab5f-49d8-8d20-a78d80d0cbcc">
      <UserInfo>
        <DisplayName>Lali Cambra</DisplayName>
        <AccountId>253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28671D-7C99-4317-9209-1AC8ECB11711}"/>
</file>

<file path=customXml/itemProps2.xml><?xml version="1.0" encoding="utf-8"?>
<ds:datastoreItem xmlns:ds="http://schemas.openxmlformats.org/officeDocument/2006/customXml" ds:itemID="{1D2A8E0B-3F7E-42B6-B62E-9727A233E5C0}"/>
</file>

<file path=customXml/itemProps3.xml><?xml version="1.0" encoding="utf-8"?>
<ds:datastoreItem xmlns:ds="http://schemas.openxmlformats.org/officeDocument/2006/customXml" ds:itemID="{DE020D17-E8B1-4421-99E1-C97BB83E0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msfe-bogota-comms</dc:creator>
  <cp:keywords/>
  <dc:description/>
  <cp:lastModifiedBy>msfe-bogota-comms</cp:lastModifiedBy>
  <cp:revision>2</cp:revision>
  <dcterms:created xsi:type="dcterms:W3CDTF">2023-11-09T22:06:00Z</dcterms:created>
  <dcterms:modified xsi:type="dcterms:W3CDTF">2023-11-15T15:20:00Z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0x010100E83825ACD32BE24DB4542A79BD23D6CC</vt:lpwstr>
  </property>
</Properties>
</file>